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E4E8E" w14:textId="77777777" w:rsidR="00175BFE" w:rsidRDefault="00175BFE" w:rsidP="00175BFE">
      <w:r>
        <w:tab/>
      </w:r>
      <w:r>
        <w:tab/>
      </w:r>
    </w:p>
    <w:p w14:paraId="66E874E0" w14:textId="77777777" w:rsidR="00175BFE" w:rsidRDefault="00175BFE" w:rsidP="00175BFE">
      <w:pPr>
        <w:jc w:val="right"/>
      </w:pPr>
      <w:r>
        <w:t>..............................................</w:t>
      </w:r>
    </w:p>
    <w:p w14:paraId="7ED8A6AA" w14:textId="5A096346" w:rsidR="00175BFE" w:rsidRDefault="00175BFE" w:rsidP="00175BFE">
      <w:pPr>
        <w:jc w:val="center"/>
      </w:pPr>
      <w:r>
        <w:t xml:space="preserve">                                                                                                                                 (miejscowość, data)</w:t>
      </w:r>
    </w:p>
    <w:p w14:paraId="587EBA2C" w14:textId="77777777" w:rsidR="00175BFE" w:rsidRDefault="00175BFE" w:rsidP="00175BFE"/>
    <w:p w14:paraId="10B911EA" w14:textId="77777777" w:rsidR="00175BFE" w:rsidRDefault="00175BFE" w:rsidP="00175BFE"/>
    <w:p w14:paraId="26F0EF03" w14:textId="77777777" w:rsidR="00175BFE" w:rsidRDefault="00175BFE" w:rsidP="00175BFE">
      <w:r>
        <w:t>...............................................</w:t>
      </w:r>
    </w:p>
    <w:p w14:paraId="040E17FE" w14:textId="2F838EA7" w:rsidR="00175BFE" w:rsidRDefault="00C007F4" w:rsidP="00175BFE">
      <w:r>
        <w:t xml:space="preserve">    </w:t>
      </w:r>
      <w:r w:rsidR="00175BFE">
        <w:t>(pieczęć firmy, nazwa)</w:t>
      </w:r>
    </w:p>
    <w:p w14:paraId="2BBB0CD8" w14:textId="77777777" w:rsidR="00175BFE" w:rsidRDefault="00175BFE" w:rsidP="00175BFE">
      <w:r>
        <w:tab/>
      </w:r>
      <w:r>
        <w:tab/>
      </w:r>
    </w:p>
    <w:p w14:paraId="41E87C55" w14:textId="77777777" w:rsidR="00175BFE" w:rsidRDefault="00175BFE" w:rsidP="00175BFE"/>
    <w:p w14:paraId="0EF695C2" w14:textId="77777777" w:rsidR="00175BFE" w:rsidRDefault="00175BFE" w:rsidP="00175BFE"/>
    <w:p w14:paraId="24DBF4E4" w14:textId="19B773A7" w:rsidR="00175BFE" w:rsidRDefault="00175BFE" w:rsidP="00175BFE">
      <w:pPr>
        <w:jc w:val="center"/>
      </w:pPr>
      <w:r>
        <w:t xml:space="preserve">OŚWIADCZENIA POTWIERDZAJĄCE SPEŁNIENIE WARUNKÓW UCZESTNICTWA W POSTĘPOWANIU OFERTOWYM NR OGŁOSZENIA </w:t>
      </w:r>
      <w:r w:rsidRPr="00175BFE">
        <w:t>2024-77397-200773</w:t>
      </w:r>
    </w:p>
    <w:p w14:paraId="254E9843" w14:textId="77777777" w:rsidR="00175BFE" w:rsidRDefault="00175BFE" w:rsidP="00175BFE"/>
    <w:p w14:paraId="5333F61D" w14:textId="77777777" w:rsidR="00175BFE" w:rsidRDefault="00175BFE" w:rsidP="00175BFE"/>
    <w:p w14:paraId="0B75A415" w14:textId="77777777" w:rsidR="00175BFE" w:rsidRDefault="00175BFE" w:rsidP="00175BFE"/>
    <w:p w14:paraId="02B0917F" w14:textId="2032AE4B" w:rsidR="00175BFE" w:rsidRDefault="00175BFE" w:rsidP="00C007F4">
      <w:pPr>
        <w:jc w:val="both"/>
      </w:pPr>
      <w:r>
        <w:t xml:space="preserve">W związku z uczestnictwem w postępowaniu ofertowym na </w:t>
      </w:r>
      <w:r w:rsidRPr="00175BFE">
        <w:t>roboty budowlane wraz z materiałem wg przedmiaru robót</w:t>
      </w:r>
      <w:r>
        <w:t xml:space="preserve"> (załącznik nr 2</w:t>
      </w:r>
      <w:r w:rsidR="00C007F4">
        <w:t xml:space="preserve"> do ogłoszenia</w:t>
      </w:r>
      <w:r>
        <w:t>) związanych z realizacją projektu pn. „</w:t>
      </w:r>
      <w:r w:rsidRPr="00175BFE">
        <w:t>Rozwój firmy Ośrodek Wypoczynkowy SOSENKA, Sklep Obuwniczy ATAJ Teresa Grycz poprzez rozszerzenie działalności i rozwój nowych usług w regionie obejmującym województwo zachodniopomorskie.</w:t>
      </w:r>
      <w:r>
        <w:t xml:space="preserve">”, nr </w:t>
      </w:r>
      <w:r w:rsidRPr="00175BFE">
        <w:t>KPOD.01.03-IW.01-6609/24</w:t>
      </w:r>
      <w:r>
        <w:t xml:space="preserve"> w ramach Programu Krajowy Plan Odbudowy i Zwiększania Odporności, Komponent A „Odporność i Konkurencyjność Gospodarki”, Inwestycja A1.2.1 Inwestycje dla przedsiębiorstw w produkty, usługi i kompetencje pracowników oraz kadry związane z dywersyfikacją działalności mając świadomość odpowiedzialności karnej z tytułu składania fałszywych oświadczeń w celu uzyskania zamówienia, wynikającej z art. 233 §1 ustawy z dnia 6 czerwca 1997 r. – Kodeks karny, oświadczam/-y, że Oferent:</w:t>
      </w:r>
    </w:p>
    <w:p w14:paraId="4ACA72CD" w14:textId="77777777" w:rsidR="00175BFE" w:rsidRDefault="00175BFE" w:rsidP="00175BFE"/>
    <w:p w14:paraId="53A30F1F" w14:textId="16E6EB8D" w:rsidR="00175BFE" w:rsidRDefault="00175BFE" w:rsidP="00175BFE">
      <w:r>
        <w:t>1.</w:t>
      </w:r>
      <w:r w:rsidR="00C007F4">
        <w:t xml:space="preserve"> </w:t>
      </w:r>
      <w:r>
        <w:t>Posiada uprawnienia do wykonywania określonej działalności lub czynności, jeżeli przepisy prawa nakładają obowiązek ich posiadania.</w:t>
      </w:r>
    </w:p>
    <w:p w14:paraId="3187F147" w14:textId="6EC1ABC1" w:rsidR="00175BFE" w:rsidRDefault="00175BFE" w:rsidP="00175BFE">
      <w:r>
        <w:t>2.</w:t>
      </w:r>
      <w:r w:rsidR="00C007F4">
        <w:t xml:space="preserve"> </w:t>
      </w:r>
      <w:r>
        <w:t>Będzie posiadał niezbędny potencjał techniczny do wykonania przedmiotu zamówienia w momencie jego realizacji.</w:t>
      </w:r>
    </w:p>
    <w:p w14:paraId="4740028A" w14:textId="21344ED9" w:rsidR="00175BFE" w:rsidRDefault="00175BFE" w:rsidP="00C007F4">
      <w:r>
        <w:t>3.</w:t>
      </w:r>
      <w:r w:rsidR="00C007F4">
        <w:t xml:space="preserve"> </w:t>
      </w:r>
      <w:r>
        <w:t>Znajduje się w sytuacji ekonomicznej i finansowej umożliwiającej realizację przedmiotu zamówienia.</w:t>
      </w:r>
    </w:p>
    <w:p w14:paraId="221FD3E1" w14:textId="187BB03A" w:rsidR="00175BFE" w:rsidRDefault="00CB4ADF" w:rsidP="00C007F4">
      <w:r>
        <w:t>4</w:t>
      </w:r>
      <w:r w:rsidR="00175BFE">
        <w:t>.</w:t>
      </w:r>
      <w:r w:rsidR="00C007F4">
        <w:t xml:space="preserve"> </w:t>
      </w:r>
      <w:r w:rsidR="00175BFE">
        <w:t>Nie jest podmiotem/osobą fizyczną powiązanym/-ą osobowo lub kapitałowo z Zamawiającym (Beneficjentem).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3A102AF1" w14:textId="7CB1F4A5" w:rsidR="00175BFE" w:rsidRDefault="00175BFE" w:rsidP="00C007F4">
      <w:r>
        <w:lastRenderedPageBreak/>
        <w:t>a)</w:t>
      </w:r>
      <w:r w:rsidR="00C007F4">
        <w:t xml:space="preserve"> </w:t>
      </w:r>
      <w:r>
        <w:t>uczestniczeniu w spółce jako wspólnik spółki cywilnej lub spółki osobowej,</w:t>
      </w:r>
    </w:p>
    <w:p w14:paraId="194C2EFA" w14:textId="6487B70C" w:rsidR="00175BFE" w:rsidRDefault="00175BFE" w:rsidP="00C007F4">
      <w:r>
        <w:t>b)</w:t>
      </w:r>
      <w:r w:rsidR="00C007F4">
        <w:t xml:space="preserve"> </w:t>
      </w:r>
      <w:r>
        <w:t>posiadaniu co najmniej 10% udziałów lub akcji, o ile niższy próg nie wynika z przepisów prawa lub nie został określony przez JW lub Operatora,</w:t>
      </w:r>
    </w:p>
    <w:p w14:paraId="1AB2F4FB" w14:textId="4A3ADF15" w:rsidR="00175BFE" w:rsidRDefault="00175BFE" w:rsidP="00C007F4">
      <w:r>
        <w:t>c)</w:t>
      </w:r>
      <w:r w:rsidR="00C007F4">
        <w:t xml:space="preserve"> </w:t>
      </w:r>
      <w:r>
        <w:t>pełnieniu funkcji członka organu nadzorczego lub zarządzającego, prokurenta, pełnomocnika,</w:t>
      </w:r>
    </w:p>
    <w:p w14:paraId="5E6CF196" w14:textId="6DE6FB4F" w:rsidR="00175BFE" w:rsidRDefault="00175BFE" w:rsidP="00C007F4">
      <w:r>
        <w:t>d)</w:t>
      </w:r>
      <w:r w:rsidR="00C007F4">
        <w:t xml:space="preserve"> </w:t>
      </w:r>
      <w: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47CEE5F" w14:textId="77777777" w:rsidR="00175BFE" w:rsidRDefault="00175BFE" w:rsidP="00175BFE"/>
    <w:p w14:paraId="17D1750D" w14:textId="77777777" w:rsidR="00175BFE" w:rsidRDefault="00175BFE" w:rsidP="00175BFE"/>
    <w:p w14:paraId="59843296" w14:textId="77777777" w:rsidR="00175BFE" w:rsidRDefault="00175BFE" w:rsidP="00175BFE"/>
    <w:p w14:paraId="3F958D8B" w14:textId="77777777" w:rsidR="00175BFE" w:rsidRDefault="00175BFE" w:rsidP="00C007F4">
      <w:pPr>
        <w:jc w:val="right"/>
      </w:pPr>
    </w:p>
    <w:p w14:paraId="190B1280" w14:textId="01C2D38D" w:rsidR="00C007F4" w:rsidRDefault="00C007F4" w:rsidP="00C007F4">
      <w:pPr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…………………….……………………………………………………………</w:t>
      </w:r>
    </w:p>
    <w:p w14:paraId="58D16C33" w14:textId="77777777" w:rsidR="00C007F4" w:rsidRPr="002322AA" w:rsidRDefault="00C007F4" w:rsidP="00C007F4">
      <w:pPr>
        <w:jc w:val="right"/>
        <w:rPr>
          <w:rFonts w:ascii="Times New Roman" w:hAnsi="Times New Roman" w:cs="Times New Roman"/>
          <w:sz w:val="18"/>
          <w:szCs w:val="18"/>
        </w:rPr>
      </w:pPr>
      <w:r w:rsidRPr="002322AA">
        <w:rPr>
          <w:rFonts w:ascii="Times New Roman" w:hAnsi="Times New Roman" w:cs="Times New Roman"/>
          <w:sz w:val="18"/>
          <w:szCs w:val="18"/>
        </w:rPr>
        <w:t>(</w:t>
      </w:r>
      <w:r w:rsidRPr="002322AA">
        <w:rPr>
          <w:rFonts w:ascii="Times New Roman" w:eastAsia="Yu Gothic" w:hAnsi="Times New Roman" w:cs="Times New Roman"/>
          <w:sz w:val="18"/>
          <w:szCs w:val="18"/>
        </w:rPr>
        <w:t>podpis osób/osoby upoważnionej do składania oświadczeń w imieniu Oferenta)</w:t>
      </w:r>
    </w:p>
    <w:p w14:paraId="6763DA4C" w14:textId="77777777" w:rsidR="00175BFE" w:rsidRDefault="00175BFE" w:rsidP="00175BFE"/>
    <w:p w14:paraId="7CBA766A" w14:textId="77777777" w:rsidR="00175BFE" w:rsidRDefault="00175BFE" w:rsidP="00175BFE"/>
    <w:p w14:paraId="185DB46D" w14:textId="77777777" w:rsidR="00175BFE" w:rsidRDefault="00175BFE" w:rsidP="00175BFE"/>
    <w:p w14:paraId="5DDF6D12" w14:textId="77777777" w:rsidR="00175BFE" w:rsidRDefault="00175BFE" w:rsidP="00175BFE"/>
    <w:p w14:paraId="5F684393" w14:textId="77777777" w:rsidR="00175BFE" w:rsidRDefault="00175BFE" w:rsidP="00175BFE"/>
    <w:p w14:paraId="3571778C" w14:textId="77777777" w:rsidR="00175BFE" w:rsidRDefault="00175BFE"/>
    <w:sectPr w:rsidR="00175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E7403" w14:textId="77777777" w:rsidR="003E4093" w:rsidRDefault="003E4093" w:rsidP="00175BFE">
      <w:pPr>
        <w:spacing w:after="0" w:line="240" w:lineRule="auto"/>
      </w:pPr>
      <w:r>
        <w:separator/>
      </w:r>
    </w:p>
  </w:endnote>
  <w:endnote w:type="continuationSeparator" w:id="0">
    <w:p w14:paraId="23525F15" w14:textId="77777777" w:rsidR="003E4093" w:rsidRDefault="003E4093" w:rsidP="00175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C5B11" w14:textId="77777777" w:rsidR="003E4093" w:rsidRDefault="003E4093" w:rsidP="00175BFE">
      <w:pPr>
        <w:spacing w:after="0" w:line="240" w:lineRule="auto"/>
      </w:pPr>
      <w:r>
        <w:separator/>
      </w:r>
    </w:p>
  </w:footnote>
  <w:footnote w:type="continuationSeparator" w:id="0">
    <w:p w14:paraId="712DB407" w14:textId="77777777" w:rsidR="003E4093" w:rsidRDefault="003E4093" w:rsidP="00175B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FE"/>
    <w:rsid w:val="00092AEC"/>
    <w:rsid w:val="00175BFE"/>
    <w:rsid w:val="003E4093"/>
    <w:rsid w:val="00C007F4"/>
    <w:rsid w:val="00CB4ADF"/>
    <w:rsid w:val="00CC16B1"/>
    <w:rsid w:val="00CC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858E3"/>
  <w15:chartTrackingRefBased/>
  <w15:docId w15:val="{FCCA64ED-A7FE-4505-BE8E-FFB5B36BE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0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4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FD24C-AE4C-4753-8AEE-D66B03EC5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Grycz</dc:creator>
  <cp:keywords/>
  <dc:description/>
  <cp:lastModifiedBy>Jarosław Grycz</cp:lastModifiedBy>
  <cp:revision>2</cp:revision>
  <dcterms:created xsi:type="dcterms:W3CDTF">2024-10-09T11:33:00Z</dcterms:created>
  <dcterms:modified xsi:type="dcterms:W3CDTF">2024-10-09T12:26:00Z</dcterms:modified>
</cp:coreProperties>
</file>