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Załącznik nr 1</w:t>
      </w:r>
    </w:p>
    <w:p w:rsidR="00000000" w:rsidDel="00000000" w:rsidP="00000000" w:rsidRDefault="00000000" w:rsidRPr="00000000" w14:paraId="00000003">
      <w:pPr>
        <w:keepNext w:val="1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spacing w:after="12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u w:val="single"/>
          <w:rtl w:val="0"/>
        </w:rPr>
        <w:t xml:space="preserve">FORMULARZ OFERTY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284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odpowiedzi na Zapytanie Ofertowe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nr 3_2024  z dnia 15 października 2024 r.</w:t>
      </w:r>
      <w:r w:rsidDel="00000000" w:rsidR="00000000" w:rsidRPr="00000000">
        <w:rPr>
          <w:rFonts w:ascii="Times New Roman" w:cs="Times New Roman" w:eastAsia="Times New Roman" w:hAnsi="Times New Roman"/>
          <w:color w:val="0000ff"/>
          <w:sz w:val="20"/>
          <w:szCs w:val="20"/>
          <w:rtl w:val="0"/>
        </w:rPr>
        <w:t xml:space="preserve">.na wykonanie usługi nalotów BSP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składam poniższą ofertę.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7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45"/>
        <w:gridCol w:w="360"/>
        <w:gridCol w:w="2730"/>
        <w:gridCol w:w="1545"/>
        <w:gridCol w:w="1545"/>
        <w:gridCol w:w="1545"/>
        <w:tblGridChange w:id="0">
          <w:tblGrid>
            <w:gridCol w:w="1545"/>
            <w:gridCol w:w="360"/>
            <w:gridCol w:w="2730"/>
            <w:gridCol w:w="1545"/>
            <w:gridCol w:w="1545"/>
            <w:gridCol w:w="1545"/>
          </w:tblGrid>
        </w:tblGridChange>
      </w:tblGrid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Dane Oferenta</w:t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Imię i Nazwisko / Nazwa 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zamieszkania/ Adres siedziby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REGON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PESEL/NIP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Dane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shd w:fill="d9d9d9" w:val="clear"/>
                <w:rtl w:val="0"/>
              </w:rPr>
              <w:t xml:space="preserve">Kontaktowe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do korespondencji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Adres e-mail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Nr telefonu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Parametry oferty</w:t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przygotowania oferty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3.5905511811024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Określenie przedmiotu oferty (zakres i szczegółowy opis oferowanych usług)</w:t>
            </w:r>
          </w:p>
        </w:tc>
      </w:tr>
      <w:tr>
        <w:trPr>
          <w:cantSplit w:val="0"/>
          <w:trHeight w:val="1476" w:hRule="atLeast"/>
          <w:tblHeader w:val="0"/>
        </w:trPr>
        <w:tc>
          <w:tcPr>
            <w:gridSpan w:val="6"/>
            <w:shd w:fill="auto" w:val="clear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Odniesienie do kryteriów wyboru oferty</w:t>
            </w:r>
          </w:p>
        </w:tc>
      </w:tr>
      <w:tr>
        <w:trPr>
          <w:cantSplit w:val="0"/>
          <w:trHeight w:val="249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Wartość zamówienia netto</w:t>
            </w:r>
          </w:p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 (w PLN)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Dla ofert złożonych w walucie obcej zostanie zastosowany średni kurs NBP tej waluty z dnia następnego po dniu składania ofert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…………………………… netto 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  <w:rtl w:val="0"/>
              </w:rPr>
              <w:t xml:space="preserve">w tym:</w:t>
            </w:r>
          </w:p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8"/>
                <w:szCs w:val="18"/>
                <w:rtl w:val="0"/>
              </w:rPr>
              <w:t xml:space="preserve">Numer zadania zgodnie z zapytaniem ofertowy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Zakres zadania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before="0" w:line="240" w:lineRule="auto"/>
              <w:ind w:left="0" w:firstLine="0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Cena netto za realizację zadania </w:t>
            </w:r>
          </w:p>
        </w:tc>
      </w:tr>
      <w:tr>
        <w:trPr>
          <w:cantSplit w:val="0"/>
          <w:trHeight w:val="908.93554687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900"/>
              </w:tabs>
              <w:spacing w:after="0" w:line="240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Wykonanie nalotów BSP i pozyskanie danych zgodnie ze szczegółowym opisem wskazanym w treści zapytania ofertowego  – zadanie I  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8D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7.8076171875002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spacing w:line="276" w:lineRule="auto"/>
              <w:ind w:left="0" w:firstLine="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Wykonanie nalotów BSP i pozyskanie danych zgodnie ze szczegółowym opisem wskazanym w treści zapytania ofertowego  – zadanie II</w:t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93">
            <w:pPr>
              <w:spacing w:after="0" w:before="0" w:line="240" w:lineRule="auto"/>
              <w:ind w:left="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Załączniki do formularza*</w:t>
            </w:r>
          </w:p>
        </w:tc>
      </w:tr>
      <w:tr>
        <w:trPr>
          <w:cantSplit w:val="0"/>
          <w:trHeight w:val="1366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9B">
            <w:pPr>
              <w:tabs>
                <w:tab w:val="left" w:leader="none" w:pos="-3976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Załącznik nr 2. Oświadczenie o spełnieniu warunków udziału w postępowaniu wraz z dokumentami potwierdzającymi spełnienie dodatkowych warunków zapytania ofertowego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(szczegółowo opisany w punkcie WARUNKI UDZIAŁU W POSTĘPOWANIU Zapytania Ofertowego 1/2024)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Załącznik nr 3 Oświadczenie o braku powiązań osobowych i kapitałowych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1" w:hRule="atLeast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AD">
            <w:pPr>
              <w:spacing w:after="0" w:line="276" w:lineRule="auto"/>
              <w:jc w:val="both"/>
              <w:rPr>
                <w:rFonts w:ascii="Times New Roman" w:cs="Times New Roman" w:eastAsia="Times New Roman" w:hAnsi="Times New Roman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Posiadam odpowiednie  wymagane ogólnymi przepisami uprawnienia: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np. NSTS-06 i/lub STS-02.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(TAK/NIE)*</w:t>
            </w:r>
          </w:p>
        </w:tc>
      </w:tr>
    </w:tbl>
    <w:p w:rsidR="00000000" w:rsidDel="00000000" w:rsidP="00000000" w:rsidRDefault="00000000" w:rsidRPr="00000000" w14:paraId="000000B3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*niepotrzebne skreślić</w:t>
      </w:r>
    </w:p>
    <w:p w:rsidR="00000000" w:rsidDel="00000000" w:rsidP="00000000" w:rsidRDefault="00000000" w:rsidRPr="00000000" w14:paraId="000000B5">
      <w:pPr>
        <w:keepNext w:val="1"/>
        <w:spacing w:after="120" w:line="240" w:lineRule="auto"/>
        <w:rPr>
          <w:rFonts w:ascii="Times New Roman" w:cs="Times New Roman" w:eastAsia="Times New Roman" w:hAnsi="Times New Roman"/>
          <w:b w:val="1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0"/>
          <w:szCs w:val="20"/>
          <w:rtl w:val="0"/>
        </w:rPr>
        <w:t xml:space="preserve">Oświadczenie oferenta:</w:t>
      </w:r>
    </w:p>
    <w:p w:rsidR="00000000" w:rsidDel="00000000" w:rsidP="00000000" w:rsidRDefault="00000000" w:rsidRPr="00000000" w14:paraId="000000B6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Oświadczam, że zapoznałam/łem się z Zapytaniem Ofertowym i moja oferta zawiera wszystkie elementy określone </w:t>
        <w:br w:type="textWrapping"/>
        <w:t xml:space="preserve">w Zapytaniu.</w:t>
      </w:r>
    </w:p>
    <w:p w:rsidR="00000000" w:rsidDel="00000000" w:rsidP="00000000" w:rsidRDefault="00000000" w:rsidRPr="00000000" w14:paraId="000000B7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36"/>
        <w:gridCol w:w="5276"/>
        <w:tblGridChange w:id="0">
          <w:tblGrid>
            <w:gridCol w:w="3936"/>
            <w:gridCol w:w="5276"/>
          </w:tblGrid>
        </w:tblGridChange>
      </w:tblGrid>
      <w:tr>
        <w:trPr>
          <w:cantSplit w:val="0"/>
          <w:trHeight w:val="97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Imię i Nazwisko osoby upoważnionej do złożenia oferty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7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Data i podpis</w:t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134" w:right="1274" w:header="284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F">
    <w:pPr>
      <w:tabs>
        <w:tab w:val="center" w:leader="none" w:pos="4536"/>
        <w:tab w:val="right" w:leader="none" w:pos="9072"/>
      </w:tabs>
      <w:spacing w:after="0" w:line="240" w:lineRule="auto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/>
      <w:drawing>
        <wp:inline distB="0" distT="0" distL="0" distR="0">
          <wp:extent cx="5949950" cy="79883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9950" cy="7988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