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C66" w:rsidRPr="005D1695" w:rsidRDefault="00090AD1" w:rsidP="005D1695">
      <w:pPr>
        <w:pStyle w:val="NormalnyWeb"/>
        <w:spacing w:after="0" w:line="300" w:lineRule="auto"/>
        <w:rPr>
          <w:rFonts w:ascii="Calibri" w:hAnsi="Calibri" w:cs="Calibri"/>
          <w:sz w:val="20"/>
          <w:szCs w:val="20"/>
        </w:rPr>
      </w:pPr>
      <w:r w:rsidRPr="005D1695">
        <w:rPr>
          <w:rFonts w:ascii="Calibri" w:hAnsi="Calibri" w:cs="Calibri"/>
          <w:color w:val="000000"/>
          <w:sz w:val="20"/>
          <w:szCs w:val="20"/>
        </w:rPr>
        <w:t xml:space="preserve">Nr postępowania: </w:t>
      </w:r>
      <w:r w:rsidRPr="001B3478">
        <w:rPr>
          <w:rFonts w:ascii="Calibri" w:hAnsi="Calibri" w:cs="Calibri"/>
          <w:color w:val="000000"/>
          <w:sz w:val="20"/>
          <w:szCs w:val="20"/>
        </w:rPr>
        <w:t>ZP.27</w:t>
      </w:r>
      <w:r w:rsidR="004F5E13" w:rsidRPr="001B3478">
        <w:rPr>
          <w:rFonts w:ascii="Calibri" w:hAnsi="Calibri" w:cs="Calibri"/>
          <w:color w:val="000000"/>
          <w:sz w:val="20"/>
          <w:szCs w:val="20"/>
        </w:rPr>
        <w:t>1.</w:t>
      </w:r>
      <w:r w:rsidR="001B3478" w:rsidRPr="001B3478">
        <w:rPr>
          <w:rFonts w:ascii="Calibri" w:hAnsi="Calibri" w:cs="Calibri"/>
          <w:color w:val="000000"/>
          <w:sz w:val="20"/>
          <w:szCs w:val="20"/>
        </w:rPr>
        <w:t>2</w:t>
      </w:r>
      <w:r w:rsidR="00766502">
        <w:rPr>
          <w:rFonts w:ascii="Calibri" w:hAnsi="Calibri" w:cs="Calibri"/>
          <w:color w:val="000000"/>
          <w:sz w:val="20"/>
          <w:szCs w:val="20"/>
        </w:rPr>
        <w:t>5</w:t>
      </w:r>
      <w:r w:rsidR="004F5E13" w:rsidRPr="001B3478">
        <w:rPr>
          <w:rFonts w:ascii="Calibri" w:hAnsi="Calibri" w:cs="Calibri"/>
          <w:color w:val="000000"/>
          <w:sz w:val="20"/>
          <w:szCs w:val="20"/>
        </w:rPr>
        <w:t>.</w:t>
      </w:r>
      <w:r w:rsidR="00FF28AA" w:rsidRPr="001B3478">
        <w:rPr>
          <w:rFonts w:ascii="Calibri" w:hAnsi="Calibri" w:cs="Calibri"/>
          <w:color w:val="000000"/>
          <w:sz w:val="20"/>
          <w:szCs w:val="20"/>
        </w:rPr>
        <w:t>202</w:t>
      </w:r>
      <w:r w:rsidR="00F73D30" w:rsidRPr="001B3478">
        <w:rPr>
          <w:rFonts w:ascii="Calibri" w:hAnsi="Calibri" w:cs="Calibri"/>
          <w:color w:val="000000"/>
          <w:sz w:val="20"/>
          <w:szCs w:val="20"/>
        </w:rPr>
        <w:t>4</w:t>
      </w:r>
    </w:p>
    <w:p w:rsidR="00784C66" w:rsidRPr="005D1695" w:rsidRDefault="00F73D30" w:rsidP="005D1695">
      <w:pPr>
        <w:pStyle w:val="NormalnyWeb"/>
        <w:spacing w:after="0"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5D1695">
        <w:rPr>
          <w:rFonts w:ascii="Calibri" w:hAnsi="Calibri" w:cs="Calibri"/>
          <w:color w:val="000000"/>
          <w:sz w:val="20"/>
          <w:szCs w:val="20"/>
        </w:rPr>
        <w:t>Dane wykonawcy:</w:t>
      </w:r>
    </w:p>
    <w:p w:rsidR="00F73D30" w:rsidRPr="005D1695" w:rsidRDefault="00F73D30" w:rsidP="005D1695">
      <w:pPr>
        <w:pStyle w:val="NormalnyWeb"/>
        <w:spacing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5D1695">
        <w:rPr>
          <w:rFonts w:ascii="Calibri" w:hAnsi="Calibri" w:cs="Calibri"/>
          <w:color w:val="000000"/>
          <w:sz w:val="20"/>
          <w:szCs w:val="20"/>
        </w:rPr>
        <w:t>Nazwa: …………………………………………….</w:t>
      </w:r>
    </w:p>
    <w:p w:rsidR="00F73D30" w:rsidRPr="005D1695" w:rsidRDefault="00F73D30" w:rsidP="005D1695">
      <w:pPr>
        <w:pStyle w:val="NormalnyWeb"/>
        <w:spacing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5D1695">
        <w:rPr>
          <w:rFonts w:ascii="Calibri" w:hAnsi="Calibri" w:cs="Calibri"/>
          <w:color w:val="000000"/>
          <w:sz w:val="20"/>
          <w:szCs w:val="20"/>
        </w:rPr>
        <w:t>Adres: …………………………………………</w:t>
      </w:r>
    </w:p>
    <w:p w:rsidR="00784C66" w:rsidRPr="005D1695" w:rsidRDefault="00AE58EA" w:rsidP="005D1695">
      <w:pPr>
        <w:pStyle w:val="NormalnyWeb"/>
        <w:spacing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5D1695">
        <w:rPr>
          <w:rFonts w:ascii="Calibri" w:hAnsi="Calibri" w:cs="Calibri"/>
          <w:color w:val="000000"/>
          <w:sz w:val="20"/>
          <w:szCs w:val="20"/>
        </w:rPr>
        <w:t>NIP: ……………….……………………………</w:t>
      </w:r>
    </w:p>
    <w:p w:rsidR="00784C66" w:rsidRPr="005D1695" w:rsidRDefault="00AE58EA" w:rsidP="005D1695">
      <w:pPr>
        <w:pStyle w:val="NormalnyWeb"/>
        <w:spacing w:line="300" w:lineRule="auto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 w:rsidRPr="005D1695">
        <w:rPr>
          <w:rFonts w:ascii="Calibri" w:hAnsi="Calibri" w:cs="Calibri"/>
          <w:color w:val="000000"/>
          <w:sz w:val="20"/>
          <w:szCs w:val="20"/>
          <w:lang w:val="en-US"/>
        </w:rPr>
        <w:t>REGON: ………………………………….……</w:t>
      </w:r>
    </w:p>
    <w:p w:rsidR="00784C66" w:rsidRPr="005D1695" w:rsidRDefault="00AE58EA" w:rsidP="005D1695">
      <w:pPr>
        <w:pStyle w:val="NormalnyWeb"/>
        <w:spacing w:line="300" w:lineRule="auto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 w:rsidRPr="005D1695">
        <w:rPr>
          <w:rFonts w:ascii="Calibri" w:hAnsi="Calibri" w:cs="Calibri"/>
          <w:color w:val="000000"/>
          <w:sz w:val="20"/>
          <w:szCs w:val="20"/>
          <w:lang w:val="en-US"/>
        </w:rPr>
        <w:t>Tel.: ………………………………….…………</w:t>
      </w:r>
    </w:p>
    <w:p w:rsidR="00784C66" w:rsidRPr="005D1695" w:rsidRDefault="00AE58EA" w:rsidP="005D1695">
      <w:pPr>
        <w:pStyle w:val="NormalnyWeb"/>
        <w:spacing w:line="300" w:lineRule="auto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proofErr w:type="spellStart"/>
      <w:r w:rsidRPr="005D1695">
        <w:rPr>
          <w:rFonts w:ascii="Calibri" w:hAnsi="Calibri" w:cs="Calibri"/>
          <w:color w:val="000000"/>
          <w:sz w:val="20"/>
          <w:szCs w:val="20"/>
          <w:lang w:val="en-US"/>
        </w:rPr>
        <w:t>Adres</w:t>
      </w:r>
      <w:proofErr w:type="spellEnd"/>
      <w:r w:rsidRPr="005D1695">
        <w:rPr>
          <w:rFonts w:ascii="Calibri" w:hAnsi="Calibri" w:cs="Calibri"/>
          <w:color w:val="000000"/>
          <w:sz w:val="20"/>
          <w:szCs w:val="20"/>
          <w:lang w:val="en-US"/>
        </w:rPr>
        <w:t xml:space="preserve"> e-mail: …………………………………</w:t>
      </w:r>
    </w:p>
    <w:p w:rsidR="00784C66" w:rsidRPr="005D1695" w:rsidRDefault="00AE58EA" w:rsidP="005D1695">
      <w:pPr>
        <w:pStyle w:val="NormalnyWeb"/>
        <w:spacing w:line="300" w:lineRule="auto"/>
        <w:jc w:val="center"/>
        <w:rPr>
          <w:rFonts w:ascii="Calibri" w:hAnsi="Calibri" w:cs="Calibri"/>
          <w:b/>
          <w:color w:val="000000"/>
          <w:sz w:val="20"/>
          <w:szCs w:val="20"/>
          <w:u w:val="single"/>
        </w:rPr>
      </w:pPr>
      <w:r w:rsidRPr="005D1695">
        <w:rPr>
          <w:rFonts w:ascii="Calibri" w:hAnsi="Calibri" w:cs="Calibri"/>
          <w:b/>
          <w:color w:val="000000"/>
          <w:sz w:val="20"/>
          <w:szCs w:val="20"/>
          <w:u w:val="single"/>
        </w:rPr>
        <w:t>OŚWIADCZENIE</w:t>
      </w:r>
    </w:p>
    <w:p w:rsidR="00F73D30" w:rsidRPr="00766502" w:rsidRDefault="00AE58EA" w:rsidP="005D1695">
      <w:pPr>
        <w:pStyle w:val="NormalnyWeb"/>
        <w:spacing w:line="300" w:lineRule="auto"/>
        <w:jc w:val="center"/>
        <w:rPr>
          <w:rFonts w:ascii="Calibri" w:hAnsi="Calibri" w:cs="Calibri"/>
          <w:b/>
          <w:color w:val="000000"/>
          <w:sz w:val="20"/>
          <w:szCs w:val="20"/>
          <w:u w:val="single"/>
          <w:vertAlign w:val="superscript"/>
        </w:rPr>
      </w:pPr>
      <w:r w:rsidRPr="005D1695">
        <w:rPr>
          <w:rFonts w:ascii="Calibri" w:hAnsi="Calibri" w:cs="Calibri"/>
          <w:b/>
          <w:color w:val="000000"/>
          <w:sz w:val="20"/>
          <w:szCs w:val="20"/>
          <w:u w:val="single"/>
        </w:rPr>
        <w:t>o spełnieniu warunków udziału w postępowaniu</w:t>
      </w:r>
      <w:r w:rsidR="00F73D30" w:rsidRPr="005D1695">
        <w:rPr>
          <w:rFonts w:ascii="Calibri" w:hAnsi="Calibri" w:cs="Calibri"/>
          <w:b/>
          <w:color w:val="000000"/>
          <w:sz w:val="20"/>
          <w:szCs w:val="20"/>
          <w:u w:val="single"/>
        </w:rPr>
        <w:t xml:space="preserve"> i niepodleganiu wykluczeniu</w:t>
      </w:r>
      <w:r w:rsidR="00766502">
        <w:rPr>
          <w:rFonts w:ascii="Calibri" w:hAnsi="Calibri" w:cs="Calibri"/>
          <w:b/>
          <w:color w:val="000000"/>
          <w:sz w:val="20"/>
          <w:szCs w:val="20"/>
          <w:u w:val="single"/>
        </w:rPr>
        <w:t xml:space="preserve"> Część I /Część II</w:t>
      </w:r>
      <w:r w:rsidR="00766502">
        <w:rPr>
          <w:rFonts w:ascii="Calibri" w:hAnsi="Calibri" w:cs="Calibri"/>
          <w:b/>
          <w:color w:val="000000"/>
          <w:sz w:val="20"/>
          <w:szCs w:val="20"/>
          <w:u w:val="single"/>
          <w:vertAlign w:val="superscript"/>
        </w:rPr>
        <w:t>*</w:t>
      </w:r>
    </w:p>
    <w:p w:rsidR="00FF28AA" w:rsidRPr="005D1695" w:rsidRDefault="00AE58EA" w:rsidP="005D1695">
      <w:pPr>
        <w:pStyle w:val="NormalnyWeb"/>
        <w:spacing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5D1695">
        <w:rPr>
          <w:rFonts w:ascii="Calibri" w:hAnsi="Calibri" w:cs="Calibri"/>
          <w:color w:val="000000"/>
          <w:sz w:val="20"/>
          <w:szCs w:val="20"/>
        </w:rPr>
        <w:t xml:space="preserve">Składając ofertę w postępowaniu o udzielenie zamówienia publicznego </w:t>
      </w:r>
      <w:r w:rsidR="00F73D30" w:rsidRPr="005D1695">
        <w:rPr>
          <w:rFonts w:ascii="Calibri" w:hAnsi="Calibri" w:cs="Calibri"/>
          <w:color w:val="000000"/>
          <w:sz w:val="20"/>
          <w:szCs w:val="20"/>
        </w:rPr>
        <w:t>polegającego na</w:t>
      </w:r>
      <w:r w:rsidR="00DA48DB">
        <w:rPr>
          <w:rFonts w:ascii="Calibri" w:hAnsi="Calibri" w:cs="Calibri"/>
          <w:color w:val="000000"/>
          <w:sz w:val="20"/>
          <w:szCs w:val="20"/>
        </w:rPr>
        <w:t xml:space="preserve"> przygotowaniu</w:t>
      </w:r>
      <w:r w:rsidRPr="005D1695">
        <w:rPr>
          <w:rFonts w:ascii="Calibri" w:hAnsi="Calibri" w:cs="Calibri"/>
          <w:color w:val="000000"/>
          <w:sz w:val="20"/>
          <w:szCs w:val="20"/>
        </w:rPr>
        <w:t xml:space="preserve">: </w:t>
      </w:r>
    </w:p>
    <w:p w:rsidR="00766502" w:rsidRPr="00766502" w:rsidRDefault="00766502" w:rsidP="00766502">
      <w:pPr>
        <w:pStyle w:val="Default"/>
        <w:spacing w:line="300" w:lineRule="auto"/>
        <w:jc w:val="both"/>
        <w:rPr>
          <w:b/>
          <w:i/>
          <w:sz w:val="20"/>
          <w:szCs w:val="20"/>
        </w:rPr>
      </w:pPr>
      <w:r w:rsidRPr="00766502">
        <w:rPr>
          <w:rFonts w:eastAsia="Times New Roman"/>
          <w:b/>
          <w:bCs/>
          <w:i/>
          <w:sz w:val="20"/>
          <w:szCs w:val="20"/>
          <w:lang w:eastAsia="pl-PL"/>
        </w:rPr>
        <w:t xml:space="preserve">Dokumentacji projektowej </w:t>
      </w:r>
      <w:r w:rsidRPr="00766502">
        <w:rPr>
          <w:b/>
          <w:i/>
          <w:sz w:val="20"/>
          <w:szCs w:val="20"/>
        </w:rPr>
        <w:t>Przywrócenia funkcji retencyjnych zbiornika wodnego w Gościnie na podstawie zał</w:t>
      </w:r>
      <w:r w:rsidRPr="00766502">
        <w:rPr>
          <w:b/>
          <w:i/>
          <w:sz w:val="20"/>
          <w:szCs w:val="20"/>
        </w:rPr>
        <w:t>ą</w:t>
      </w:r>
      <w:r w:rsidRPr="00766502">
        <w:rPr>
          <w:b/>
          <w:i/>
          <w:sz w:val="20"/>
          <w:szCs w:val="20"/>
        </w:rPr>
        <w:t>czonego do zapytania ofertowego Programu Funkcjonalno Użytkowego oraz projekt małej architektury.</w:t>
      </w:r>
    </w:p>
    <w:p w:rsidR="00784C66" w:rsidRPr="005D1695" w:rsidRDefault="00AE58EA" w:rsidP="005D1695">
      <w:pPr>
        <w:pStyle w:val="NormalnyWeb"/>
        <w:spacing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5D1695">
        <w:rPr>
          <w:rFonts w:ascii="Calibri" w:hAnsi="Calibri" w:cs="Calibri"/>
          <w:color w:val="000000"/>
          <w:sz w:val="20"/>
          <w:szCs w:val="20"/>
        </w:rPr>
        <w:t>Ja, niżej podpisany, reprezentując wykonawcę, którego nazwa wskazana jest w pieczęci nagłówkowej, jako</w:t>
      </w:r>
      <w:r w:rsidRPr="005D1695">
        <w:rPr>
          <w:rFonts w:ascii="Calibri" w:hAnsi="Calibri" w:cs="Calibri"/>
          <w:color w:val="000000"/>
          <w:sz w:val="20"/>
          <w:szCs w:val="20"/>
        </w:rPr>
        <w:br/>
        <w:t>upoważniony na piśmie lub wpisany w odpowiednich dokumentach rejestrowych, oświadczam, że wykonawca</w:t>
      </w:r>
      <w:r w:rsidRPr="005D1695">
        <w:rPr>
          <w:rFonts w:ascii="Calibri" w:hAnsi="Calibri" w:cs="Calibri"/>
          <w:color w:val="000000"/>
          <w:sz w:val="20"/>
          <w:szCs w:val="20"/>
        </w:rPr>
        <w:br/>
        <w:t>spełnia warunki dotyczące:</w:t>
      </w:r>
    </w:p>
    <w:p w:rsidR="00784C66" w:rsidRPr="005D1695" w:rsidRDefault="00AE58EA" w:rsidP="005D1695">
      <w:pPr>
        <w:pStyle w:val="NormalnyWeb"/>
        <w:numPr>
          <w:ilvl w:val="0"/>
          <w:numId w:val="12"/>
        </w:numPr>
        <w:spacing w:after="0"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5D1695">
        <w:rPr>
          <w:rFonts w:ascii="Calibri" w:hAnsi="Calibri" w:cs="Calibri"/>
          <w:color w:val="000000"/>
          <w:sz w:val="20"/>
          <w:szCs w:val="20"/>
        </w:rPr>
        <w:t>posiadania uprawnień do wykonywania określonej działalności lub czynności, jeżeli przepisy prawa</w:t>
      </w:r>
      <w:r w:rsidRPr="005D1695">
        <w:rPr>
          <w:rFonts w:ascii="Calibri" w:hAnsi="Calibri" w:cs="Calibri"/>
          <w:color w:val="000000"/>
          <w:sz w:val="20"/>
          <w:szCs w:val="20"/>
        </w:rPr>
        <w:br/>
        <w:t>nakładają obowiązek ich posiadania,</w:t>
      </w:r>
    </w:p>
    <w:p w:rsidR="00784C66" w:rsidRPr="005D1695" w:rsidRDefault="00AE58EA" w:rsidP="005D1695">
      <w:pPr>
        <w:pStyle w:val="NormalnyWeb"/>
        <w:numPr>
          <w:ilvl w:val="0"/>
          <w:numId w:val="12"/>
        </w:numPr>
        <w:spacing w:after="0"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5D1695">
        <w:rPr>
          <w:rFonts w:ascii="Calibri" w:hAnsi="Calibri" w:cs="Calibri"/>
          <w:color w:val="000000"/>
          <w:sz w:val="20"/>
          <w:szCs w:val="20"/>
        </w:rPr>
        <w:t>posiadania wiedzy i doświadczenia.</w:t>
      </w:r>
    </w:p>
    <w:p w:rsidR="00F73D30" w:rsidRDefault="00FE0A7F" w:rsidP="005D1695">
      <w:pPr>
        <w:numPr>
          <w:ilvl w:val="0"/>
          <w:numId w:val="12"/>
        </w:numPr>
        <w:spacing w:after="0" w:line="300" w:lineRule="auto"/>
        <w:jc w:val="both"/>
        <w:rPr>
          <w:color w:val="000000"/>
          <w:sz w:val="20"/>
          <w:szCs w:val="20"/>
        </w:rPr>
      </w:pPr>
      <w:r w:rsidRPr="005D1695">
        <w:rPr>
          <w:color w:val="000000"/>
          <w:sz w:val="20"/>
          <w:szCs w:val="20"/>
        </w:rPr>
        <w:t>d</w:t>
      </w:r>
      <w:r w:rsidR="00485552" w:rsidRPr="005D1695">
        <w:rPr>
          <w:color w:val="000000"/>
          <w:sz w:val="20"/>
          <w:szCs w:val="20"/>
        </w:rPr>
        <w:t xml:space="preserve">ysponuje/będzie dysponował </w:t>
      </w:r>
      <w:r w:rsidRPr="005D1695">
        <w:rPr>
          <w:color w:val="000000"/>
          <w:sz w:val="20"/>
          <w:szCs w:val="20"/>
          <w:vertAlign w:val="superscript"/>
        </w:rPr>
        <w:t>/*</w:t>
      </w:r>
      <w:r w:rsidRPr="005D1695">
        <w:rPr>
          <w:color w:val="000000"/>
          <w:sz w:val="20"/>
          <w:szCs w:val="20"/>
        </w:rPr>
        <w:t xml:space="preserve"> osobą, która </w:t>
      </w:r>
      <w:r w:rsidRPr="005D1695">
        <w:rPr>
          <w:rFonts w:eastAsia="Times New Roman"/>
          <w:color w:val="000000"/>
          <w:sz w:val="20"/>
          <w:szCs w:val="20"/>
          <w:lang w:eastAsia="pl-PL"/>
        </w:rPr>
        <w:t>posiada stosowną wiedzę w</w:t>
      </w:r>
      <w:r w:rsidR="00485552" w:rsidRPr="005D1695">
        <w:rPr>
          <w:rFonts w:eastAsia="Times New Roman"/>
          <w:color w:val="000000"/>
          <w:sz w:val="20"/>
          <w:szCs w:val="20"/>
          <w:lang w:eastAsia="pl-PL"/>
        </w:rPr>
        <w:t xml:space="preserve"> przedmiotowym </w:t>
      </w:r>
      <w:r w:rsidRPr="005D1695">
        <w:rPr>
          <w:rFonts w:eastAsia="Times New Roman"/>
          <w:color w:val="000000"/>
          <w:sz w:val="20"/>
          <w:szCs w:val="20"/>
          <w:lang w:eastAsia="pl-PL"/>
        </w:rPr>
        <w:t xml:space="preserve">zakresie </w:t>
      </w:r>
      <w:r w:rsidR="005D1695">
        <w:rPr>
          <w:rFonts w:eastAsia="Times New Roman"/>
          <w:color w:val="000000"/>
          <w:sz w:val="20"/>
          <w:szCs w:val="20"/>
          <w:lang w:eastAsia="pl-PL"/>
        </w:rPr>
        <w:br/>
      </w:r>
      <w:r w:rsidRPr="005D1695">
        <w:rPr>
          <w:rFonts w:eastAsia="Times New Roman"/>
          <w:color w:val="000000"/>
          <w:sz w:val="20"/>
          <w:szCs w:val="20"/>
          <w:lang w:eastAsia="pl-PL"/>
        </w:rPr>
        <w:t>i będzie</w:t>
      </w:r>
      <w:r w:rsidRPr="005D1695">
        <w:rPr>
          <w:color w:val="000000"/>
          <w:sz w:val="20"/>
          <w:szCs w:val="20"/>
        </w:rPr>
        <w:t xml:space="preserve"> odpowiedzialna za przygotowanie przedmiotu zamówienia/projektu i jego realizację</w:t>
      </w:r>
      <w:r w:rsidR="00485552" w:rsidRPr="005D1695">
        <w:rPr>
          <w:color w:val="000000"/>
          <w:sz w:val="20"/>
          <w:szCs w:val="20"/>
        </w:rPr>
        <w:t>.</w:t>
      </w:r>
      <w:r w:rsidRPr="005D1695">
        <w:rPr>
          <w:color w:val="000000"/>
          <w:sz w:val="20"/>
          <w:szCs w:val="20"/>
        </w:rPr>
        <w:t xml:space="preserve"> </w:t>
      </w:r>
    </w:p>
    <w:p w:rsidR="005D1695" w:rsidRPr="005D1695" w:rsidRDefault="005D1695" w:rsidP="005D1695">
      <w:pPr>
        <w:pStyle w:val="NormalnyWeb"/>
        <w:spacing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5D1695">
        <w:rPr>
          <w:rFonts w:ascii="Calibri" w:hAnsi="Calibri" w:cs="Calibri"/>
          <w:color w:val="000000"/>
          <w:sz w:val="20"/>
          <w:szCs w:val="20"/>
        </w:rPr>
        <w:t>Ja, niżej podpisany, reprezentując wykonawcę, którego nazwa wskazana jest w pieczęci nagłówkowej, jako</w:t>
      </w:r>
      <w:r w:rsidRPr="005D1695">
        <w:rPr>
          <w:rFonts w:ascii="Calibri" w:hAnsi="Calibri" w:cs="Calibri"/>
          <w:color w:val="000000"/>
          <w:sz w:val="20"/>
          <w:szCs w:val="20"/>
        </w:rPr>
        <w:br/>
        <w:t>upoważniony na piśmie lub wpisany w odpowiednich dokumentach rejestrowych, oświadczam, że wykonawca</w:t>
      </w:r>
      <w:r w:rsidRPr="005D1695">
        <w:rPr>
          <w:rFonts w:ascii="Calibri" w:hAnsi="Calibri" w:cs="Calibri"/>
          <w:color w:val="000000"/>
          <w:sz w:val="20"/>
          <w:szCs w:val="20"/>
        </w:rPr>
        <w:br/>
      </w:r>
      <w:r>
        <w:rPr>
          <w:rFonts w:ascii="Calibri" w:hAnsi="Calibri" w:cs="Calibri"/>
          <w:color w:val="000000"/>
          <w:sz w:val="20"/>
          <w:szCs w:val="20"/>
        </w:rPr>
        <w:t>nie podlega wykluczeniu ze względu na</w:t>
      </w:r>
      <w:r w:rsidRPr="005D1695">
        <w:rPr>
          <w:rFonts w:ascii="Calibri" w:hAnsi="Calibri" w:cs="Calibri"/>
          <w:color w:val="000000"/>
          <w:sz w:val="20"/>
          <w:szCs w:val="20"/>
        </w:rPr>
        <w:t>:</w:t>
      </w:r>
    </w:p>
    <w:p w:rsidR="005D1695" w:rsidRPr="00BD239B" w:rsidRDefault="005D1695" w:rsidP="005D1695">
      <w:pPr>
        <w:widowControl/>
        <w:numPr>
          <w:ilvl w:val="0"/>
          <w:numId w:val="15"/>
        </w:numPr>
        <w:suppressAutoHyphens w:val="0"/>
        <w:autoSpaceDE w:val="0"/>
        <w:adjustRightInd w:val="0"/>
        <w:spacing w:after="0" w:line="300" w:lineRule="auto"/>
        <w:jc w:val="both"/>
        <w:textAlignment w:val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otwarcie</w:t>
      </w:r>
      <w:r w:rsidRPr="00BD239B">
        <w:rPr>
          <w:color w:val="000000"/>
          <w:sz w:val="20"/>
          <w:szCs w:val="20"/>
        </w:rPr>
        <w:t xml:space="preserve"> likwidacji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(t. j. Dz. U.</w:t>
      </w:r>
      <w:r>
        <w:rPr>
          <w:color w:val="000000"/>
          <w:sz w:val="20"/>
          <w:szCs w:val="20"/>
        </w:rPr>
        <w:t xml:space="preserve"> z 2019r. poz. 498 z </w:t>
      </w:r>
      <w:proofErr w:type="spellStart"/>
      <w:r>
        <w:rPr>
          <w:color w:val="000000"/>
          <w:sz w:val="20"/>
          <w:szCs w:val="20"/>
        </w:rPr>
        <w:t>późn</w:t>
      </w:r>
      <w:proofErr w:type="spellEnd"/>
      <w:r>
        <w:rPr>
          <w:color w:val="000000"/>
          <w:sz w:val="20"/>
          <w:szCs w:val="20"/>
        </w:rPr>
        <w:t>. zm.);</w:t>
      </w:r>
    </w:p>
    <w:p w:rsidR="005D1695" w:rsidRPr="00BD239B" w:rsidRDefault="005D1695" w:rsidP="005D1695">
      <w:pPr>
        <w:widowControl/>
        <w:numPr>
          <w:ilvl w:val="0"/>
          <w:numId w:val="15"/>
        </w:numPr>
        <w:suppressAutoHyphens w:val="0"/>
        <w:autoSpaceDE w:val="0"/>
        <w:adjustRightInd w:val="0"/>
        <w:spacing w:after="0" w:line="300" w:lineRule="auto"/>
        <w:jc w:val="both"/>
        <w:textAlignment w:val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zawarcie</w:t>
      </w:r>
      <w:r w:rsidRPr="00BD239B">
        <w:rPr>
          <w:color w:val="000000"/>
          <w:sz w:val="20"/>
          <w:szCs w:val="20"/>
        </w:rPr>
        <w:t xml:space="preserve"> porozumieni</w:t>
      </w:r>
      <w:r w:rsidR="00DA48DB">
        <w:rPr>
          <w:color w:val="000000"/>
          <w:sz w:val="20"/>
          <w:szCs w:val="20"/>
        </w:rPr>
        <w:t>a</w:t>
      </w:r>
      <w:r w:rsidRPr="00BD239B">
        <w:rPr>
          <w:color w:val="000000"/>
          <w:sz w:val="20"/>
          <w:szCs w:val="20"/>
        </w:rPr>
        <w:t xml:space="preserve"> mające</w:t>
      </w:r>
      <w:r w:rsidR="00DA48DB">
        <w:rPr>
          <w:color w:val="000000"/>
          <w:sz w:val="20"/>
          <w:szCs w:val="20"/>
        </w:rPr>
        <w:t>go</w:t>
      </w:r>
      <w:r w:rsidRPr="00BD239B">
        <w:rPr>
          <w:color w:val="000000"/>
          <w:sz w:val="20"/>
          <w:szCs w:val="20"/>
        </w:rPr>
        <w:t xml:space="preserve"> na celu zakłócenie konkurencji między wykonawcami w postępowaniu o udzielenie zamówienia; </w:t>
      </w:r>
    </w:p>
    <w:p w:rsidR="005D1695" w:rsidRPr="00BD239B" w:rsidRDefault="005D1695" w:rsidP="005D1695">
      <w:pPr>
        <w:widowControl/>
        <w:numPr>
          <w:ilvl w:val="0"/>
          <w:numId w:val="15"/>
        </w:numPr>
        <w:suppressAutoHyphens w:val="0"/>
        <w:autoSpaceDE w:val="0"/>
        <w:adjustRightInd w:val="0"/>
        <w:spacing w:after="0" w:line="300" w:lineRule="auto"/>
        <w:jc w:val="both"/>
        <w:textAlignment w:val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orzeczenie</w:t>
      </w:r>
      <w:r w:rsidRPr="00BD239B">
        <w:rPr>
          <w:color w:val="000000"/>
          <w:sz w:val="20"/>
          <w:szCs w:val="20"/>
        </w:rPr>
        <w:t xml:space="preserve"> tytułem środka zapobiegawczego zakaz ubiegania się o zamówienia publiczne; </w:t>
      </w:r>
    </w:p>
    <w:p w:rsidR="00F73D30" w:rsidRPr="005D1695" w:rsidRDefault="005D1695" w:rsidP="005D1695">
      <w:pPr>
        <w:pStyle w:val="Standard"/>
        <w:widowControl w:val="0"/>
        <w:numPr>
          <w:ilvl w:val="0"/>
          <w:numId w:val="15"/>
        </w:numPr>
        <w:tabs>
          <w:tab w:val="left" w:pos="-1800"/>
          <w:tab w:val="left" w:pos="966"/>
        </w:tabs>
        <w:autoSpaceDN/>
        <w:spacing w:line="300" w:lineRule="auto"/>
        <w:jc w:val="both"/>
        <w:textAlignment w:val="auto"/>
        <w:rPr>
          <w:rFonts w:ascii="Calibri" w:hAnsi="Calibri" w:cs="Calibri"/>
        </w:rPr>
      </w:pPr>
      <w:r>
        <w:rPr>
          <w:rFonts w:ascii="Calibri" w:hAnsi="Calibri" w:cs="Calibri"/>
        </w:rPr>
        <w:t>zastosowanie</w:t>
      </w:r>
      <w:r w:rsidRPr="003E5037">
        <w:rPr>
          <w:rFonts w:ascii="Calibri" w:hAnsi="Calibri" w:cs="Calibri"/>
        </w:rPr>
        <w:t xml:space="preserve"> art. 7 ust. 1 i 9 ustawy z dn. 13 kwietnia 2022 r. o szczególnych rozwiązaniach w zakresie przeciwdziałania wspieraniu agresji na Ukrainę oraz służących ochronie bezpieczeństwa narodowego (</w:t>
      </w:r>
      <w:proofErr w:type="spellStart"/>
      <w:r w:rsidRPr="003E5037">
        <w:rPr>
          <w:rFonts w:ascii="Calibri" w:hAnsi="Calibri" w:cs="Calibri"/>
        </w:rPr>
        <w:t>t.j</w:t>
      </w:r>
      <w:proofErr w:type="spellEnd"/>
      <w:r w:rsidRPr="003E5037">
        <w:rPr>
          <w:rFonts w:ascii="Calibri" w:hAnsi="Calibri" w:cs="Calibri"/>
        </w:rPr>
        <w:t xml:space="preserve">. </w:t>
      </w:r>
      <w:proofErr w:type="spellStart"/>
      <w:r w:rsidRPr="003E5037">
        <w:rPr>
          <w:rFonts w:ascii="Calibri" w:hAnsi="Calibri" w:cs="Calibri"/>
        </w:rPr>
        <w:t>Dz.U</w:t>
      </w:r>
      <w:proofErr w:type="spellEnd"/>
      <w:r w:rsidRPr="003E5037">
        <w:rPr>
          <w:rFonts w:ascii="Calibri" w:hAnsi="Calibri" w:cs="Calibri"/>
        </w:rPr>
        <w:t>. z 2023 r., poz. 1497).</w:t>
      </w:r>
    </w:p>
    <w:p w:rsidR="005D1695" w:rsidRDefault="00FE0A7F" w:rsidP="005D1695">
      <w:pPr>
        <w:pStyle w:val="NormalnyWeb"/>
        <w:spacing w:line="300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5D1695">
        <w:rPr>
          <w:rFonts w:ascii="Calibri" w:hAnsi="Calibri" w:cs="Calibri"/>
          <w:color w:val="000000"/>
          <w:sz w:val="16"/>
          <w:szCs w:val="16"/>
        </w:rPr>
        <w:t>/*- niepotrzebne skreślić</w:t>
      </w:r>
      <w:r w:rsidR="00865F2E">
        <w:rPr>
          <w:rFonts w:ascii="Calibri" w:hAnsi="Calibri" w:cs="Calibri"/>
          <w:color w:val="000000"/>
          <w:sz w:val="16"/>
          <w:szCs w:val="16"/>
        </w:rPr>
        <w:t xml:space="preserve"> (jeżeli oferta Wykonawcy obejmuje obie części pozostawić bez zmian).</w:t>
      </w:r>
    </w:p>
    <w:p w:rsidR="005D1695" w:rsidRPr="005D1695" w:rsidRDefault="005D1695" w:rsidP="005D1695">
      <w:pPr>
        <w:pStyle w:val="NormalnyWeb"/>
        <w:spacing w:line="300" w:lineRule="auto"/>
        <w:jc w:val="both"/>
        <w:rPr>
          <w:rFonts w:ascii="Calibri" w:hAnsi="Calibri" w:cs="Calibri"/>
          <w:color w:val="000000"/>
          <w:sz w:val="16"/>
          <w:szCs w:val="16"/>
        </w:rPr>
      </w:pPr>
    </w:p>
    <w:p w:rsidR="00784C66" w:rsidRPr="005D1695" w:rsidRDefault="00AE58EA" w:rsidP="005D1695">
      <w:pPr>
        <w:pStyle w:val="NormalnyWeb"/>
        <w:spacing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5D1695">
        <w:rPr>
          <w:rFonts w:ascii="Calibri" w:hAnsi="Calibri" w:cs="Calibri"/>
          <w:color w:val="000000"/>
          <w:sz w:val="20"/>
          <w:szCs w:val="20"/>
        </w:rPr>
        <w:t xml:space="preserve">............................................ </w:t>
      </w:r>
      <w:r w:rsidRPr="005D1695">
        <w:rPr>
          <w:rFonts w:ascii="Calibri" w:hAnsi="Calibri" w:cs="Calibri"/>
          <w:color w:val="000000"/>
          <w:sz w:val="20"/>
          <w:szCs w:val="20"/>
        </w:rPr>
        <w:tab/>
      </w:r>
      <w:r w:rsidRPr="005D1695">
        <w:rPr>
          <w:rFonts w:ascii="Calibri" w:hAnsi="Calibri" w:cs="Calibri"/>
          <w:color w:val="000000"/>
          <w:sz w:val="20"/>
          <w:szCs w:val="20"/>
        </w:rPr>
        <w:tab/>
      </w:r>
      <w:r w:rsidRPr="005D1695">
        <w:rPr>
          <w:rFonts w:ascii="Calibri" w:hAnsi="Calibri" w:cs="Calibri"/>
          <w:color w:val="000000"/>
          <w:sz w:val="20"/>
          <w:szCs w:val="20"/>
        </w:rPr>
        <w:tab/>
      </w:r>
      <w:r w:rsidRPr="005D1695">
        <w:rPr>
          <w:rFonts w:ascii="Calibri" w:hAnsi="Calibri" w:cs="Calibri"/>
          <w:color w:val="000000"/>
          <w:sz w:val="20"/>
          <w:szCs w:val="20"/>
        </w:rPr>
        <w:tab/>
        <w:t>...............................................................................</w:t>
      </w:r>
    </w:p>
    <w:p w:rsidR="00784C66" w:rsidRPr="005D1695" w:rsidRDefault="00AE58EA" w:rsidP="005D1695">
      <w:pPr>
        <w:pStyle w:val="NormalnyWeb"/>
        <w:spacing w:line="300" w:lineRule="auto"/>
        <w:jc w:val="both"/>
        <w:rPr>
          <w:rFonts w:ascii="Calibri" w:hAnsi="Calibri" w:cs="Calibri"/>
          <w:sz w:val="16"/>
          <w:szCs w:val="16"/>
        </w:rPr>
      </w:pPr>
      <w:r w:rsidRPr="005D1695">
        <w:rPr>
          <w:rFonts w:ascii="Calibri" w:hAnsi="Calibri" w:cs="Calibri"/>
          <w:color w:val="000000"/>
          <w:sz w:val="16"/>
          <w:szCs w:val="16"/>
        </w:rPr>
        <w:t xml:space="preserve">/Miejscowość data/ </w:t>
      </w:r>
      <w:r w:rsidRPr="005D1695">
        <w:rPr>
          <w:rFonts w:ascii="Calibri" w:hAnsi="Calibri" w:cs="Calibri"/>
          <w:color w:val="000000"/>
          <w:sz w:val="16"/>
          <w:szCs w:val="16"/>
        </w:rPr>
        <w:tab/>
      </w:r>
      <w:r w:rsidRPr="005D1695">
        <w:rPr>
          <w:rFonts w:ascii="Calibri" w:hAnsi="Calibri" w:cs="Calibri"/>
          <w:color w:val="000000"/>
          <w:sz w:val="16"/>
          <w:szCs w:val="16"/>
        </w:rPr>
        <w:tab/>
      </w:r>
      <w:r w:rsidRPr="005D1695">
        <w:rPr>
          <w:rFonts w:ascii="Calibri" w:hAnsi="Calibri" w:cs="Calibri"/>
          <w:color w:val="000000"/>
          <w:sz w:val="16"/>
          <w:szCs w:val="16"/>
        </w:rPr>
        <w:tab/>
      </w:r>
      <w:r w:rsidRPr="005D1695">
        <w:rPr>
          <w:rFonts w:ascii="Calibri" w:hAnsi="Calibri" w:cs="Calibri"/>
          <w:color w:val="000000"/>
          <w:sz w:val="16"/>
          <w:szCs w:val="16"/>
        </w:rPr>
        <w:tab/>
      </w:r>
      <w:r w:rsidRPr="005D1695">
        <w:rPr>
          <w:rFonts w:ascii="Calibri" w:hAnsi="Calibri" w:cs="Calibri"/>
          <w:color w:val="000000"/>
          <w:sz w:val="16"/>
          <w:szCs w:val="16"/>
        </w:rPr>
        <w:tab/>
      </w:r>
      <w:r w:rsidR="005D1695">
        <w:rPr>
          <w:rFonts w:ascii="Calibri" w:hAnsi="Calibri" w:cs="Calibri"/>
          <w:color w:val="000000"/>
          <w:sz w:val="16"/>
          <w:szCs w:val="16"/>
        </w:rPr>
        <w:tab/>
      </w:r>
      <w:r w:rsidRPr="005D1695">
        <w:rPr>
          <w:rFonts w:ascii="Calibri" w:hAnsi="Calibri" w:cs="Calibri"/>
          <w:color w:val="000000"/>
          <w:sz w:val="16"/>
          <w:szCs w:val="16"/>
        </w:rPr>
        <w:t>/Podpis i pieczęć osoby upoważnionej do podpisania oferty/</w:t>
      </w:r>
    </w:p>
    <w:sectPr w:rsidR="00784C66" w:rsidRPr="005D1695" w:rsidSect="00F73D30">
      <w:headerReference w:type="default" r:id="rId7"/>
      <w:pgSz w:w="12240" w:h="15840"/>
      <w:pgMar w:top="1417" w:right="1417" w:bottom="1417" w:left="1417" w:header="284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95A" w:rsidRDefault="0098395A">
      <w:pPr>
        <w:spacing w:after="0" w:line="240" w:lineRule="auto"/>
      </w:pPr>
      <w:r>
        <w:separator/>
      </w:r>
    </w:p>
  </w:endnote>
  <w:endnote w:type="continuationSeparator" w:id="0">
    <w:p w:rsidR="0098395A" w:rsidRDefault="0098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95A" w:rsidRDefault="0098395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8395A" w:rsidRDefault="00983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502" w:rsidRPr="00766502" w:rsidRDefault="00766502" w:rsidP="00766502">
    <w:pPr>
      <w:pStyle w:val="Nagwek"/>
    </w:pPr>
    <w:r w:rsidRPr="00766502">
      <w:rPr>
        <w:noProof/>
      </w:rPr>
      <w:drawing>
        <wp:inline distT="0" distB="0" distL="0" distR="0">
          <wp:extent cx="5758815" cy="457200"/>
          <wp:effectExtent l="0" t="0" r="0" b="0"/>
          <wp:docPr id="1" name="Obraz 1" descr="C:\Users\josinski\AppData\Local\Tem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inski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05D"/>
    <w:multiLevelType w:val="multilevel"/>
    <w:tmpl w:val="DD5A8418"/>
    <w:styleLink w:val="WWNum4"/>
    <w:lvl w:ilvl="0">
      <w:start w:val="2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0E9C25DE"/>
    <w:multiLevelType w:val="multilevel"/>
    <w:tmpl w:val="D3143F20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15A16E56"/>
    <w:multiLevelType w:val="multilevel"/>
    <w:tmpl w:val="64D83024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5CA162E"/>
    <w:multiLevelType w:val="multilevel"/>
    <w:tmpl w:val="500C6E8A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1EEF7096"/>
    <w:multiLevelType w:val="multilevel"/>
    <w:tmpl w:val="114E18A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264F6910"/>
    <w:multiLevelType w:val="multilevel"/>
    <w:tmpl w:val="9F0AEAD2"/>
    <w:styleLink w:val="WWNum1"/>
    <w:lvl w:ilvl="0">
      <w:start w:val="1"/>
      <w:numFmt w:val="decimal"/>
      <w:lvlText w:val="%1."/>
      <w:lvlJc w:val="left"/>
      <w:pPr>
        <w:ind w:left="757" w:hanging="397"/>
      </w:pPr>
      <w:rPr>
        <w:b w:val="0"/>
        <w:i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>
    <w:nsid w:val="281B4832"/>
    <w:multiLevelType w:val="multilevel"/>
    <w:tmpl w:val="E5B869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356F33B2"/>
    <w:multiLevelType w:val="multilevel"/>
    <w:tmpl w:val="CB6EED1A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46D92514"/>
    <w:multiLevelType w:val="multilevel"/>
    <w:tmpl w:val="62585C1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48E41BFC"/>
    <w:multiLevelType w:val="multilevel"/>
    <w:tmpl w:val="E5B869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51DC20A9"/>
    <w:multiLevelType w:val="multilevel"/>
    <w:tmpl w:val="3EE2DAF8"/>
    <w:styleLink w:val="WWNum3"/>
    <w:lvl w:ilvl="0">
      <w:start w:val="6"/>
      <w:numFmt w:val="decimal"/>
      <w:lvlText w:val="%1."/>
      <w:lvlJc w:val="left"/>
      <w:pPr>
        <w:ind w:left="230" w:hanging="360"/>
      </w:pPr>
      <w:rPr>
        <w:b/>
      </w:rPr>
    </w:lvl>
    <w:lvl w:ilvl="1">
      <w:start w:val="1"/>
      <w:numFmt w:val="lowerLetter"/>
      <w:lvlText w:val="%2."/>
      <w:lvlJc w:val="left"/>
      <w:pPr>
        <w:ind w:left="950" w:hanging="360"/>
      </w:pPr>
    </w:lvl>
    <w:lvl w:ilvl="2">
      <w:start w:val="1"/>
      <w:numFmt w:val="lowerRoman"/>
      <w:lvlText w:val="%1.%2.%3."/>
      <w:lvlJc w:val="right"/>
      <w:pPr>
        <w:ind w:left="1670" w:hanging="180"/>
      </w:pPr>
    </w:lvl>
    <w:lvl w:ilvl="3">
      <w:start w:val="1"/>
      <w:numFmt w:val="decimal"/>
      <w:lvlText w:val="%1.%2.%3.%4."/>
      <w:lvlJc w:val="left"/>
      <w:pPr>
        <w:ind w:left="2390" w:hanging="360"/>
      </w:pPr>
    </w:lvl>
    <w:lvl w:ilvl="4">
      <w:start w:val="1"/>
      <w:numFmt w:val="lowerLetter"/>
      <w:lvlText w:val="%1.%2.%3.%4.%5."/>
      <w:lvlJc w:val="left"/>
      <w:pPr>
        <w:ind w:left="3110" w:hanging="360"/>
      </w:pPr>
    </w:lvl>
    <w:lvl w:ilvl="5">
      <w:start w:val="1"/>
      <w:numFmt w:val="lowerRoman"/>
      <w:lvlText w:val="%1.%2.%3.%4.%5.%6."/>
      <w:lvlJc w:val="right"/>
      <w:pPr>
        <w:ind w:left="3830" w:hanging="180"/>
      </w:pPr>
    </w:lvl>
    <w:lvl w:ilvl="6">
      <w:start w:val="1"/>
      <w:numFmt w:val="decimal"/>
      <w:lvlText w:val="%1.%2.%3.%4.%5.%6.%7."/>
      <w:lvlJc w:val="left"/>
      <w:pPr>
        <w:ind w:left="4550" w:hanging="360"/>
      </w:pPr>
    </w:lvl>
    <w:lvl w:ilvl="7">
      <w:start w:val="1"/>
      <w:numFmt w:val="lowerLetter"/>
      <w:lvlText w:val="%1.%2.%3.%4.%5.%6.%7.%8."/>
      <w:lvlJc w:val="left"/>
      <w:pPr>
        <w:ind w:left="5270" w:hanging="360"/>
      </w:pPr>
    </w:lvl>
    <w:lvl w:ilvl="8">
      <w:start w:val="1"/>
      <w:numFmt w:val="lowerRoman"/>
      <w:lvlText w:val="%1.%2.%3.%4.%5.%6.%7.%8.%9."/>
      <w:lvlJc w:val="right"/>
      <w:pPr>
        <w:ind w:left="5990" w:hanging="180"/>
      </w:pPr>
    </w:lvl>
  </w:abstractNum>
  <w:abstractNum w:abstractNumId="11">
    <w:nsid w:val="54980BF0"/>
    <w:multiLevelType w:val="hybridMultilevel"/>
    <w:tmpl w:val="99609F00"/>
    <w:lvl w:ilvl="0" w:tplc="ADAE82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274E5B3E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7E94467"/>
    <w:multiLevelType w:val="hybridMultilevel"/>
    <w:tmpl w:val="DAE2B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E857C1"/>
    <w:multiLevelType w:val="multilevel"/>
    <w:tmpl w:val="95DA6342"/>
    <w:styleLink w:val="WWNum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4">
    <w:nsid w:val="7FCA4670"/>
    <w:multiLevelType w:val="multilevel"/>
    <w:tmpl w:val="D61A5E00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5"/>
  </w:num>
  <w:num w:numId="2">
    <w:abstractNumId w:val="14"/>
  </w:num>
  <w:num w:numId="3">
    <w:abstractNumId w:val="10"/>
  </w:num>
  <w:num w:numId="4">
    <w:abstractNumId w:val="0"/>
  </w:num>
  <w:num w:numId="5">
    <w:abstractNumId w:val="13"/>
  </w:num>
  <w:num w:numId="6">
    <w:abstractNumId w:val="7"/>
  </w:num>
  <w:num w:numId="7">
    <w:abstractNumId w:val="8"/>
  </w:num>
  <w:num w:numId="8">
    <w:abstractNumId w:val="2"/>
  </w:num>
  <w:num w:numId="9">
    <w:abstractNumId w:val="3"/>
  </w:num>
  <w:num w:numId="10">
    <w:abstractNumId w:val="1"/>
  </w:num>
  <w:num w:numId="11">
    <w:abstractNumId w:val="4"/>
  </w:num>
  <w:num w:numId="12">
    <w:abstractNumId w:val="6"/>
  </w:num>
  <w:num w:numId="13">
    <w:abstractNumId w:val="11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84C66"/>
    <w:rsid w:val="00090AD1"/>
    <w:rsid w:val="000A21CB"/>
    <w:rsid w:val="001B3478"/>
    <w:rsid w:val="003524F7"/>
    <w:rsid w:val="003D6A26"/>
    <w:rsid w:val="003F3E44"/>
    <w:rsid w:val="00485552"/>
    <w:rsid w:val="004F5E13"/>
    <w:rsid w:val="005D1695"/>
    <w:rsid w:val="005D3786"/>
    <w:rsid w:val="00766502"/>
    <w:rsid w:val="00784C66"/>
    <w:rsid w:val="00865F2E"/>
    <w:rsid w:val="0098395A"/>
    <w:rsid w:val="00A8455B"/>
    <w:rsid w:val="00AE58EA"/>
    <w:rsid w:val="00C03EF0"/>
    <w:rsid w:val="00C938A5"/>
    <w:rsid w:val="00DA48DB"/>
    <w:rsid w:val="00DB23BA"/>
    <w:rsid w:val="00F0696B"/>
    <w:rsid w:val="00F73D30"/>
    <w:rsid w:val="00FE0A7F"/>
    <w:rsid w:val="00FF2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03EF0"/>
    <w:pPr>
      <w:widowControl w:val="0"/>
      <w:suppressAutoHyphens/>
      <w:autoSpaceDN w:val="0"/>
      <w:spacing w:after="160" w:line="251" w:lineRule="auto"/>
      <w:textAlignment w:val="baseline"/>
    </w:pPr>
    <w:rPr>
      <w:kern w:val="3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rsid w:val="00FF28AA"/>
    <w:pPr>
      <w:keepNext/>
      <w:keepLines/>
      <w:widowControl/>
      <w:spacing w:before="280" w:after="360" w:line="240" w:lineRule="auto"/>
      <w:outlineLvl w:val="1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3EF0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</w:rPr>
  </w:style>
  <w:style w:type="paragraph" w:customStyle="1" w:styleId="Heading">
    <w:name w:val="Heading"/>
    <w:basedOn w:val="Standard"/>
    <w:next w:val="Textbody"/>
    <w:rsid w:val="00C03EF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C03EF0"/>
    <w:pPr>
      <w:suppressAutoHyphens w:val="0"/>
      <w:spacing w:after="120"/>
    </w:pPr>
    <w:rPr>
      <w:sz w:val="24"/>
      <w:szCs w:val="24"/>
    </w:rPr>
  </w:style>
  <w:style w:type="paragraph" w:styleId="Lista">
    <w:name w:val="List"/>
    <w:basedOn w:val="Standard"/>
    <w:rsid w:val="00C03EF0"/>
    <w:pPr>
      <w:suppressAutoHyphens w:val="0"/>
      <w:ind w:left="283" w:hanging="283"/>
    </w:pPr>
    <w:rPr>
      <w:rFonts w:cs="Arial"/>
    </w:rPr>
  </w:style>
  <w:style w:type="paragraph" w:styleId="Legenda">
    <w:name w:val="caption"/>
    <w:basedOn w:val="Standard"/>
    <w:rsid w:val="00C03EF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C03EF0"/>
    <w:pPr>
      <w:suppressLineNumbers/>
    </w:pPr>
    <w:rPr>
      <w:rFonts w:cs="Arial"/>
    </w:rPr>
  </w:style>
  <w:style w:type="paragraph" w:styleId="Nagwek">
    <w:name w:val="header"/>
    <w:basedOn w:val="Standard"/>
    <w:rsid w:val="00C03EF0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C03EF0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sid w:val="00C03EF0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2,L1,Numerowanie,List Paragraph,CW_Lista,Akapit z listą 1,Preambuła,CP-UC,CP-Punkty,Bullet List,List - bullets,Equipment,Bullet 1,List Paragraph Char Char,b1,Figure_name,Numbered Indented Text,List Paragraph11,Ref"/>
    <w:basedOn w:val="Standard"/>
    <w:link w:val="AkapitzlistZnak"/>
    <w:uiPriority w:val="34"/>
    <w:qFormat/>
    <w:rsid w:val="00C03EF0"/>
    <w:pPr>
      <w:widowControl w:val="0"/>
      <w:ind w:left="720"/>
    </w:pPr>
    <w:rPr>
      <w:rFonts w:eastAsia="Lucida Sans Unicode"/>
      <w:sz w:val="24"/>
      <w:szCs w:val="24"/>
      <w:lang w:eastAsia="en-US"/>
    </w:rPr>
  </w:style>
  <w:style w:type="paragraph" w:styleId="Bezodstpw">
    <w:name w:val="No Spacing"/>
    <w:rsid w:val="00C03EF0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NormalnyWeb">
    <w:name w:val="Normal (Web)"/>
    <w:basedOn w:val="Standard"/>
    <w:rsid w:val="00C03EF0"/>
    <w:pPr>
      <w:suppressAutoHyphens w:val="0"/>
      <w:spacing w:before="28" w:after="100"/>
    </w:pPr>
    <w:rPr>
      <w:sz w:val="24"/>
      <w:szCs w:val="24"/>
    </w:rPr>
  </w:style>
  <w:style w:type="character" w:customStyle="1" w:styleId="NagwekZnak">
    <w:name w:val="Nagłówek Znak"/>
    <w:rsid w:val="00C03E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rsid w:val="00C03E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rsid w:val="00C03EF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rsid w:val="00C03E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">
    <w:name w:val="Internet link"/>
    <w:rsid w:val="00C03EF0"/>
    <w:rPr>
      <w:color w:val="0000FF"/>
      <w:u w:val="single"/>
    </w:rPr>
  </w:style>
  <w:style w:type="character" w:customStyle="1" w:styleId="ListLabel1">
    <w:name w:val="ListLabel 1"/>
    <w:rsid w:val="00C03EF0"/>
    <w:rPr>
      <w:b w:val="0"/>
      <w:i w:val="0"/>
      <w:sz w:val="21"/>
      <w:szCs w:val="21"/>
    </w:rPr>
  </w:style>
  <w:style w:type="character" w:customStyle="1" w:styleId="ListLabel2">
    <w:name w:val="ListLabel 2"/>
    <w:rsid w:val="00C03EF0"/>
    <w:rPr>
      <w:position w:val="0"/>
      <w:sz w:val="20"/>
      <w:szCs w:val="20"/>
      <w:vertAlign w:val="baseline"/>
    </w:rPr>
  </w:style>
  <w:style w:type="character" w:customStyle="1" w:styleId="ListLabel3">
    <w:name w:val="ListLabel 3"/>
    <w:rsid w:val="00C03EF0"/>
    <w:rPr>
      <w:b/>
    </w:rPr>
  </w:style>
  <w:style w:type="character" w:customStyle="1" w:styleId="ListLabel4">
    <w:name w:val="ListLabel 4"/>
    <w:rsid w:val="00C03EF0"/>
    <w:rPr>
      <w:sz w:val="20"/>
    </w:rPr>
  </w:style>
  <w:style w:type="character" w:customStyle="1" w:styleId="ListLabel5">
    <w:name w:val="ListLabel 5"/>
    <w:rsid w:val="00C03EF0"/>
    <w:rPr>
      <w:rFonts w:cs="Courier New"/>
    </w:rPr>
  </w:style>
  <w:style w:type="character" w:customStyle="1" w:styleId="ListLabel6">
    <w:name w:val="ListLabel 6"/>
    <w:rsid w:val="00C03EF0"/>
    <w:rPr>
      <w:sz w:val="20"/>
      <w:szCs w:val="20"/>
    </w:rPr>
  </w:style>
  <w:style w:type="character" w:customStyle="1" w:styleId="ListLabel7">
    <w:name w:val="ListLabel 7"/>
    <w:rsid w:val="00C03EF0"/>
    <w:rPr>
      <w:b/>
      <w:i w:val="0"/>
    </w:rPr>
  </w:style>
  <w:style w:type="character" w:customStyle="1" w:styleId="NumberingSymbols">
    <w:name w:val="Numbering Symbols"/>
    <w:rsid w:val="00C03EF0"/>
  </w:style>
  <w:style w:type="character" w:customStyle="1" w:styleId="Nagwek2Znak">
    <w:name w:val="Nagłówek 2 Znak"/>
    <w:link w:val="Nagwek2"/>
    <w:rsid w:val="00FF28AA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,Preambuła Znak,CP-UC Znak,CP-Punkty Znak,Bullet List Znak,List - bullets Znak,Equipment Znak,Bullet 1 Znak,b1 Znak"/>
    <w:link w:val="Akapitzlist"/>
    <w:uiPriority w:val="34"/>
    <w:qFormat/>
    <w:locked/>
    <w:rsid w:val="00F73D30"/>
    <w:rPr>
      <w:rFonts w:ascii="Times New Roman" w:eastAsia="Lucida Sans Unicode" w:hAnsi="Times New Roman" w:cs="Times New Roman"/>
      <w:kern w:val="3"/>
      <w:sz w:val="24"/>
      <w:szCs w:val="24"/>
      <w:lang w:eastAsia="en-US"/>
    </w:rPr>
  </w:style>
  <w:style w:type="paragraph" w:customStyle="1" w:styleId="Default">
    <w:name w:val="Default"/>
    <w:rsid w:val="00F73D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numbering" w:customStyle="1" w:styleId="WWNum1">
    <w:name w:val="WWNum1"/>
    <w:basedOn w:val="Bezlisty"/>
    <w:rsid w:val="00C03EF0"/>
    <w:pPr>
      <w:numPr>
        <w:numId w:val="1"/>
      </w:numPr>
    </w:pPr>
  </w:style>
  <w:style w:type="numbering" w:customStyle="1" w:styleId="WWNum2">
    <w:name w:val="WWNum2"/>
    <w:basedOn w:val="Bezlisty"/>
    <w:rsid w:val="00C03EF0"/>
    <w:pPr>
      <w:numPr>
        <w:numId w:val="2"/>
      </w:numPr>
    </w:pPr>
  </w:style>
  <w:style w:type="numbering" w:customStyle="1" w:styleId="WWNum3">
    <w:name w:val="WWNum3"/>
    <w:basedOn w:val="Bezlisty"/>
    <w:rsid w:val="00C03EF0"/>
    <w:pPr>
      <w:numPr>
        <w:numId w:val="3"/>
      </w:numPr>
    </w:pPr>
  </w:style>
  <w:style w:type="numbering" w:customStyle="1" w:styleId="WWNum4">
    <w:name w:val="WWNum4"/>
    <w:basedOn w:val="Bezlisty"/>
    <w:rsid w:val="00C03EF0"/>
    <w:pPr>
      <w:numPr>
        <w:numId w:val="4"/>
      </w:numPr>
    </w:pPr>
  </w:style>
  <w:style w:type="numbering" w:customStyle="1" w:styleId="WWNum5">
    <w:name w:val="WWNum5"/>
    <w:basedOn w:val="Bezlisty"/>
    <w:rsid w:val="00C03EF0"/>
    <w:pPr>
      <w:numPr>
        <w:numId w:val="5"/>
      </w:numPr>
    </w:pPr>
  </w:style>
  <w:style w:type="numbering" w:customStyle="1" w:styleId="WWNum6">
    <w:name w:val="WWNum6"/>
    <w:basedOn w:val="Bezlisty"/>
    <w:rsid w:val="00C03EF0"/>
    <w:pPr>
      <w:numPr>
        <w:numId w:val="6"/>
      </w:numPr>
    </w:pPr>
  </w:style>
  <w:style w:type="numbering" w:customStyle="1" w:styleId="WWNum7">
    <w:name w:val="WWNum7"/>
    <w:basedOn w:val="Bezlisty"/>
    <w:rsid w:val="00C03EF0"/>
    <w:pPr>
      <w:numPr>
        <w:numId w:val="7"/>
      </w:numPr>
    </w:pPr>
  </w:style>
  <w:style w:type="numbering" w:customStyle="1" w:styleId="WWNum8">
    <w:name w:val="WWNum8"/>
    <w:basedOn w:val="Bezlisty"/>
    <w:rsid w:val="00C03EF0"/>
    <w:pPr>
      <w:numPr>
        <w:numId w:val="8"/>
      </w:numPr>
    </w:pPr>
  </w:style>
  <w:style w:type="numbering" w:customStyle="1" w:styleId="WWNum9">
    <w:name w:val="WWNum9"/>
    <w:basedOn w:val="Bezlisty"/>
    <w:rsid w:val="00C03EF0"/>
    <w:pPr>
      <w:numPr>
        <w:numId w:val="9"/>
      </w:numPr>
    </w:pPr>
  </w:style>
  <w:style w:type="numbering" w:customStyle="1" w:styleId="WWNum10">
    <w:name w:val="WWNum10"/>
    <w:basedOn w:val="Bezlisty"/>
    <w:rsid w:val="00C03EF0"/>
    <w:pPr>
      <w:numPr>
        <w:numId w:val="10"/>
      </w:numPr>
    </w:pPr>
  </w:style>
  <w:style w:type="numbering" w:customStyle="1" w:styleId="WWNum11">
    <w:name w:val="WWNum11"/>
    <w:basedOn w:val="Bezlisty"/>
    <w:rsid w:val="00C03EF0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josinski</cp:lastModifiedBy>
  <cp:revision>8</cp:revision>
  <cp:lastPrinted>2022-06-07T07:16:00Z</cp:lastPrinted>
  <dcterms:created xsi:type="dcterms:W3CDTF">2024-10-02T10:33:00Z</dcterms:created>
  <dcterms:modified xsi:type="dcterms:W3CDTF">2024-11-15T08:58:00Z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Urząd Gminy Wierzchosławice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