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0CB912B" w14:textId="77777777" w:rsidR="004A1D82" w:rsidRDefault="004A1D8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</w:rPr>
      </w:pPr>
      <w:bookmarkStart w:id="0" w:name="bookmark=id.gjdgxs" w:colFirst="0" w:colLast="0"/>
      <w:bookmarkEnd w:id="0"/>
    </w:p>
    <w:p w14:paraId="7C8D0771" w14:textId="77777777" w:rsidR="004A1D82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</w:rPr>
      </w:pPr>
      <w:r>
        <w:rPr>
          <w:b/>
          <w:i/>
          <w:color w:val="000000"/>
        </w:rPr>
        <w:t>Załącznik nr 1 do zapytania ofertowego nr 01/11/2024</w:t>
      </w:r>
    </w:p>
    <w:p w14:paraId="49637EAC" w14:textId="77777777" w:rsidR="004A1D82" w:rsidRDefault="004A1D8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</w:rPr>
      </w:pPr>
    </w:p>
    <w:p w14:paraId="08FF79CF" w14:textId="77777777" w:rsidR="004A1D82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</w:rPr>
      </w:pPr>
      <w:r>
        <w:rPr>
          <w:b/>
          <w:i/>
          <w:color w:val="000000"/>
        </w:rPr>
        <w:t>Formularz ofertowy</w:t>
      </w:r>
    </w:p>
    <w:p w14:paraId="4BF0AE33" w14:textId="77777777" w:rsidR="004A1D82" w:rsidRDefault="004A1D8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</w:rPr>
      </w:pPr>
    </w:p>
    <w:p w14:paraId="6B57B69D" w14:textId="77777777" w:rsidR="004A1D82" w:rsidRDefault="004A1D8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</w:rPr>
      </w:pPr>
    </w:p>
    <w:p w14:paraId="1F0587F1" w14:textId="77777777" w:rsidR="004A1D82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</w:rPr>
      </w:pPr>
      <w:r>
        <w:rPr>
          <w:color w:val="000000"/>
        </w:rPr>
        <w:t>OFERTA DLA:</w:t>
      </w:r>
    </w:p>
    <w:p w14:paraId="323CF966" w14:textId="77777777" w:rsidR="004A1D82" w:rsidRDefault="004A1D8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</w:rPr>
      </w:pPr>
    </w:p>
    <w:p w14:paraId="68389784" w14:textId="77777777" w:rsidR="004A1D82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</w:rPr>
      </w:pPr>
      <w:r>
        <w:rPr>
          <w:b/>
          <w:color w:val="000000"/>
        </w:rPr>
        <w:t>Nazwa i adres Zamawiającego:</w:t>
      </w:r>
    </w:p>
    <w:p w14:paraId="5E199E82" w14:textId="77777777" w:rsidR="004A1D82" w:rsidRDefault="004A1D8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</w:rPr>
      </w:pPr>
    </w:p>
    <w:p w14:paraId="17E2CF39" w14:textId="77777777" w:rsidR="004A1D82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b/>
          <w:color w:val="000000"/>
        </w:rPr>
      </w:pPr>
      <w:r>
        <w:rPr>
          <w:b/>
          <w:color w:val="000000"/>
        </w:rPr>
        <w:t>PARAFIA RZYM.-KAT. PW. MATKI BOSKIEJ BOLESNEJ</w:t>
      </w:r>
    </w:p>
    <w:p w14:paraId="73348A0E" w14:textId="77777777" w:rsidR="004A1D82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</w:rPr>
      </w:pPr>
      <w:r>
        <w:rPr>
          <w:color w:val="000000"/>
        </w:rPr>
        <w:t>ul. Generała Jerzego Ziętka 23/25, 41-412 Mysłowice</w:t>
      </w:r>
    </w:p>
    <w:p w14:paraId="41A13ECF" w14:textId="77777777" w:rsidR="004A1D82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</w:rPr>
      </w:pPr>
      <w:r>
        <w:rPr>
          <w:color w:val="000000"/>
        </w:rPr>
        <w:t>NIP: 2220662572, REGON: 040086861</w:t>
      </w:r>
    </w:p>
    <w:p w14:paraId="61F371A0" w14:textId="77777777" w:rsidR="004A1D82" w:rsidRDefault="004A1D8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b/>
          <w:color w:val="000000"/>
        </w:rPr>
      </w:pPr>
    </w:p>
    <w:p w14:paraId="535AEC94" w14:textId="77777777" w:rsidR="004A1D82" w:rsidRDefault="004A1D8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</w:rPr>
      </w:pPr>
    </w:p>
    <w:p w14:paraId="6232C15B" w14:textId="77777777" w:rsidR="004A1D82" w:rsidRDefault="00000000">
      <w:pPr>
        <w:pBdr>
          <w:top w:val="nil"/>
          <w:left w:val="nil"/>
          <w:bottom w:val="nil"/>
          <w:right w:val="nil"/>
          <w:between w:val="nil"/>
        </w:pBdr>
        <w:spacing w:line="224" w:lineRule="auto"/>
        <w:ind w:left="0" w:hanging="2"/>
        <w:jc w:val="both"/>
        <w:rPr>
          <w:color w:val="000000"/>
        </w:rPr>
      </w:pPr>
      <w:r>
        <w:rPr>
          <w:color w:val="000000"/>
        </w:rPr>
        <w:t xml:space="preserve">W odpowiedzi na zapytanie ofertowe nr ………………….……….. z dnia ……………….…. r., związane z projektem </w:t>
      </w:r>
      <w:r>
        <w:rPr>
          <w:color w:val="000000"/>
        </w:rPr>
        <w:br/>
        <w:t xml:space="preserve">pt. </w:t>
      </w:r>
      <w:r>
        <w:rPr>
          <w:b/>
          <w:color w:val="000000"/>
        </w:rPr>
        <w:t>„</w:t>
      </w:r>
      <w:r>
        <w:rPr>
          <w:b/>
        </w:rPr>
        <w:t xml:space="preserve">Wymiana </w:t>
      </w:r>
      <w:proofErr w:type="spellStart"/>
      <w:r>
        <w:rPr>
          <w:b/>
        </w:rPr>
        <w:t>nieekologicznych</w:t>
      </w:r>
      <w:proofErr w:type="spellEnd"/>
      <w:r>
        <w:rPr>
          <w:b/>
        </w:rPr>
        <w:t xml:space="preserve"> źródeł ciepła na pompy ciepła w dwóch budynkach oraz montaż instalacji fotowoltaicznej na terenie Parafii Rzymsko-Katolickiej pw. Świętego Matki Boskiej Bolesnej w Mysłowicach</w:t>
      </w:r>
      <w:r>
        <w:rPr>
          <w:b/>
          <w:color w:val="000000"/>
        </w:rPr>
        <w:t>”</w:t>
      </w:r>
      <w:r>
        <w:rPr>
          <w:i/>
          <w:color w:val="000000"/>
        </w:rPr>
        <w:t xml:space="preserve"> </w:t>
      </w:r>
      <w:r>
        <w:rPr>
          <w:color w:val="000000"/>
        </w:rPr>
        <w:t>(dalej: Projekt),</w:t>
      </w:r>
      <w:r>
        <w:rPr>
          <w:b/>
          <w:i/>
          <w:color w:val="000000"/>
        </w:rPr>
        <w:t xml:space="preserve"> </w:t>
      </w:r>
      <w:r>
        <w:rPr>
          <w:color w:val="000000"/>
        </w:rPr>
        <w:t>składam niniejszą ofertę na wykonanie przedmiotu zamówienia</w:t>
      </w:r>
      <w:r>
        <w:rPr>
          <w:b/>
          <w:i/>
          <w:color w:val="000000"/>
        </w:rPr>
        <w:t xml:space="preserve"> </w:t>
      </w:r>
      <w:r>
        <w:rPr>
          <w:color w:val="000000"/>
        </w:rPr>
        <w:t>wskazanego w zapytaniu ofertowym.</w:t>
      </w:r>
    </w:p>
    <w:p w14:paraId="5030A6DC" w14:textId="77777777" w:rsidR="004A1D82" w:rsidRDefault="004A1D8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</w:rPr>
      </w:pPr>
    </w:p>
    <w:p w14:paraId="757E27DA" w14:textId="77777777" w:rsidR="004A1D82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420"/>
        </w:tabs>
        <w:spacing w:line="240" w:lineRule="auto"/>
        <w:ind w:hanging="2"/>
        <w:jc w:val="both"/>
        <w:rPr>
          <w:color w:val="000000"/>
        </w:rPr>
      </w:pPr>
      <w:r>
        <w:rPr>
          <w:b/>
          <w:color w:val="000000"/>
        </w:rPr>
        <w:t>Nazwa i dane adresowe Wykonawcy</w:t>
      </w:r>
    </w:p>
    <w:p w14:paraId="03CBBF8C" w14:textId="77777777" w:rsidR="004A1D82" w:rsidRDefault="004A1D8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</w:rPr>
      </w:pPr>
    </w:p>
    <w:tbl>
      <w:tblPr>
        <w:tblStyle w:val="a4"/>
        <w:tblW w:w="9074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982"/>
        <w:gridCol w:w="6092"/>
      </w:tblGrid>
      <w:tr w:rsidR="004A1D82" w14:paraId="6DB96AD5" w14:textId="77777777">
        <w:tc>
          <w:tcPr>
            <w:tcW w:w="2982" w:type="dxa"/>
            <w:vAlign w:val="center"/>
          </w:tcPr>
          <w:p w14:paraId="3A802052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</w:rPr>
            </w:pPr>
            <w:r>
              <w:rPr>
                <w:color w:val="000000"/>
              </w:rPr>
              <w:t>Nazwa</w:t>
            </w:r>
          </w:p>
        </w:tc>
        <w:tc>
          <w:tcPr>
            <w:tcW w:w="6092" w:type="dxa"/>
          </w:tcPr>
          <w:p w14:paraId="6064C80C" w14:textId="77777777" w:rsidR="004A1D82" w:rsidRDefault="004A1D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</w:rPr>
            </w:pPr>
          </w:p>
          <w:p w14:paraId="155B6188" w14:textId="77777777" w:rsidR="004A1D82" w:rsidRDefault="004A1D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</w:rPr>
            </w:pPr>
          </w:p>
        </w:tc>
      </w:tr>
      <w:tr w:rsidR="004A1D82" w14:paraId="2F5385D8" w14:textId="77777777">
        <w:tc>
          <w:tcPr>
            <w:tcW w:w="2982" w:type="dxa"/>
            <w:vAlign w:val="center"/>
          </w:tcPr>
          <w:p w14:paraId="7D4451B4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</w:rPr>
            </w:pPr>
            <w:r>
              <w:rPr>
                <w:color w:val="000000"/>
              </w:rPr>
              <w:t>Adres</w:t>
            </w:r>
          </w:p>
        </w:tc>
        <w:tc>
          <w:tcPr>
            <w:tcW w:w="6092" w:type="dxa"/>
          </w:tcPr>
          <w:p w14:paraId="40FF6EFC" w14:textId="77777777" w:rsidR="004A1D82" w:rsidRDefault="004A1D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</w:rPr>
            </w:pPr>
          </w:p>
          <w:p w14:paraId="2251987C" w14:textId="77777777" w:rsidR="004A1D82" w:rsidRDefault="004A1D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</w:rPr>
            </w:pPr>
          </w:p>
        </w:tc>
      </w:tr>
      <w:tr w:rsidR="004A1D82" w14:paraId="1691E14C" w14:textId="77777777">
        <w:tc>
          <w:tcPr>
            <w:tcW w:w="2982" w:type="dxa"/>
            <w:vAlign w:val="center"/>
          </w:tcPr>
          <w:p w14:paraId="32427D2C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</w:rPr>
            </w:pPr>
            <w:r>
              <w:rPr>
                <w:color w:val="000000"/>
              </w:rPr>
              <w:t>NIP</w:t>
            </w:r>
          </w:p>
        </w:tc>
        <w:tc>
          <w:tcPr>
            <w:tcW w:w="6092" w:type="dxa"/>
          </w:tcPr>
          <w:p w14:paraId="3BC8C253" w14:textId="77777777" w:rsidR="004A1D82" w:rsidRDefault="004A1D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</w:rPr>
            </w:pPr>
          </w:p>
          <w:p w14:paraId="1FD3AC9E" w14:textId="77777777" w:rsidR="004A1D82" w:rsidRDefault="004A1D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</w:rPr>
            </w:pPr>
          </w:p>
        </w:tc>
      </w:tr>
      <w:tr w:rsidR="004A1D82" w14:paraId="50596458" w14:textId="77777777">
        <w:tc>
          <w:tcPr>
            <w:tcW w:w="2982" w:type="dxa"/>
            <w:vAlign w:val="center"/>
          </w:tcPr>
          <w:p w14:paraId="757CE76A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</w:rPr>
            </w:pPr>
            <w:r>
              <w:rPr>
                <w:color w:val="000000"/>
              </w:rPr>
              <w:t>Nr KRS/CEIDG</w:t>
            </w:r>
          </w:p>
        </w:tc>
        <w:tc>
          <w:tcPr>
            <w:tcW w:w="6092" w:type="dxa"/>
          </w:tcPr>
          <w:p w14:paraId="53C6C04C" w14:textId="77777777" w:rsidR="004A1D82" w:rsidRDefault="004A1D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</w:rPr>
            </w:pPr>
          </w:p>
          <w:p w14:paraId="0ACC07F1" w14:textId="77777777" w:rsidR="004A1D82" w:rsidRDefault="004A1D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</w:rPr>
            </w:pPr>
          </w:p>
        </w:tc>
      </w:tr>
      <w:tr w:rsidR="004A1D82" w14:paraId="396CA360" w14:textId="77777777">
        <w:tc>
          <w:tcPr>
            <w:tcW w:w="2982" w:type="dxa"/>
            <w:vAlign w:val="center"/>
          </w:tcPr>
          <w:p w14:paraId="106B5BDD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</w:rPr>
            </w:pPr>
            <w:r>
              <w:rPr>
                <w:color w:val="000000"/>
              </w:rPr>
              <w:t>Nr telefonu</w:t>
            </w:r>
          </w:p>
        </w:tc>
        <w:tc>
          <w:tcPr>
            <w:tcW w:w="6092" w:type="dxa"/>
          </w:tcPr>
          <w:p w14:paraId="01AFE33D" w14:textId="77777777" w:rsidR="004A1D82" w:rsidRDefault="004A1D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</w:rPr>
            </w:pPr>
          </w:p>
          <w:p w14:paraId="53AD463E" w14:textId="77777777" w:rsidR="004A1D82" w:rsidRDefault="004A1D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</w:rPr>
            </w:pPr>
          </w:p>
        </w:tc>
      </w:tr>
      <w:tr w:rsidR="004A1D82" w14:paraId="381E5EA3" w14:textId="77777777">
        <w:tc>
          <w:tcPr>
            <w:tcW w:w="2982" w:type="dxa"/>
            <w:vAlign w:val="center"/>
          </w:tcPr>
          <w:p w14:paraId="17C4651B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</w:rPr>
            </w:pPr>
            <w:r>
              <w:rPr>
                <w:color w:val="000000"/>
              </w:rPr>
              <w:t>Adres e-mail</w:t>
            </w:r>
          </w:p>
        </w:tc>
        <w:tc>
          <w:tcPr>
            <w:tcW w:w="6092" w:type="dxa"/>
          </w:tcPr>
          <w:p w14:paraId="64677E5E" w14:textId="77777777" w:rsidR="004A1D82" w:rsidRDefault="004A1D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</w:rPr>
            </w:pPr>
          </w:p>
          <w:p w14:paraId="7167D9E0" w14:textId="77777777" w:rsidR="004A1D82" w:rsidRDefault="004A1D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</w:rPr>
            </w:pPr>
          </w:p>
        </w:tc>
      </w:tr>
      <w:tr w:rsidR="004A1D82" w14:paraId="7FDEA679" w14:textId="77777777">
        <w:tc>
          <w:tcPr>
            <w:tcW w:w="2982" w:type="dxa"/>
            <w:vAlign w:val="center"/>
          </w:tcPr>
          <w:p w14:paraId="00215B3A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</w:rPr>
            </w:pPr>
            <w:r>
              <w:rPr>
                <w:color w:val="000000"/>
              </w:rPr>
              <w:t>Dane osoby do kontaktu</w:t>
            </w:r>
          </w:p>
        </w:tc>
        <w:tc>
          <w:tcPr>
            <w:tcW w:w="6092" w:type="dxa"/>
          </w:tcPr>
          <w:p w14:paraId="1AB5628A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t>Imię i nazwisko: ....................................................................</w:t>
            </w:r>
          </w:p>
          <w:p w14:paraId="3B9210E4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t>Numer telefonu: ....................................................................</w:t>
            </w:r>
          </w:p>
          <w:p w14:paraId="6D9ECB00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t>Adres e-mail: ..........................................................................</w:t>
            </w:r>
          </w:p>
        </w:tc>
      </w:tr>
    </w:tbl>
    <w:p w14:paraId="10AD7E78" w14:textId="77777777" w:rsidR="004A1D82" w:rsidRDefault="004A1D82" w:rsidP="003D235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Chars="0" w:left="0" w:firstLineChars="0" w:firstLine="0"/>
        <w:jc w:val="both"/>
        <w:rPr>
          <w:color w:val="000000"/>
        </w:rPr>
      </w:pPr>
      <w:bookmarkStart w:id="1" w:name="bookmark=id.30j0zll" w:colFirst="0" w:colLast="0"/>
      <w:bookmarkEnd w:id="1"/>
    </w:p>
    <w:p w14:paraId="6AD96E79" w14:textId="77777777" w:rsidR="004A1D82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403"/>
        </w:tabs>
        <w:spacing w:line="240" w:lineRule="auto"/>
        <w:ind w:left="0" w:hanging="2"/>
        <w:jc w:val="both"/>
        <w:rPr>
          <w:color w:val="000000"/>
        </w:rPr>
      </w:pPr>
      <w:r>
        <w:rPr>
          <w:b/>
          <w:color w:val="000000"/>
        </w:rPr>
        <w:t>2.</w:t>
      </w:r>
      <w:r>
        <w:rPr>
          <w:color w:val="000000"/>
        </w:rPr>
        <w:tab/>
      </w:r>
      <w:r>
        <w:rPr>
          <w:b/>
          <w:color w:val="000000"/>
        </w:rPr>
        <w:t>Warunki oferty</w:t>
      </w:r>
    </w:p>
    <w:p w14:paraId="32701098" w14:textId="77777777" w:rsidR="004A1D82" w:rsidRDefault="004A1D8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</w:rPr>
      </w:pPr>
    </w:p>
    <w:tbl>
      <w:tblPr>
        <w:tblStyle w:val="a5"/>
        <w:tblW w:w="8940" w:type="dxa"/>
        <w:tblInd w:w="14" w:type="dxa"/>
        <w:tblLayout w:type="fixed"/>
        <w:tblLook w:val="0000" w:firstRow="0" w:lastRow="0" w:firstColumn="0" w:lastColumn="0" w:noHBand="0" w:noVBand="0"/>
      </w:tblPr>
      <w:tblGrid>
        <w:gridCol w:w="2980"/>
        <w:gridCol w:w="5960"/>
      </w:tblGrid>
      <w:tr w:rsidR="004A1D82" w14:paraId="4A79EBB4" w14:textId="77777777">
        <w:trPr>
          <w:trHeight w:val="552"/>
        </w:trPr>
        <w:tc>
          <w:tcPr>
            <w:tcW w:w="2980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10395BC8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</w:rPr>
            </w:pPr>
            <w:r>
              <w:rPr>
                <w:color w:val="000000"/>
              </w:rPr>
              <w:t>Data wystawienia oferty</w:t>
            </w:r>
          </w:p>
        </w:tc>
        <w:tc>
          <w:tcPr>
            <w:tcW w:w="5960" w:type="dxa"/>
            <w:tcBorders>
              <w:top w:val="single" w:sz="8" w:space="0" w:color="000000"/>
              <w:right w:val="single" w:sz="8" w:space="0" w:color="000000"/>
            </w:tcBorders>
          </w:tcPr>
          <w:p w14:paraId="0382C2DB" w14:textId="77777777" w:rsidR="004A1D82" w:rsidRDefault="004A1D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color w:val="000000"/>
              </w:rPr>
            </w:pPr>
          </w:p>
        </w:tc>
      </w:tr>
      <w:tr w:rsidR="004A1D82" w14:paraId="67506A76" w14:textId="77777777">
        <w:trPr>
          <w:trHeight w:val="307"/>
        </w:trPr>
        <w:tc>
          <w:tcPr>
            <w:tcW w:w="298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2542F4F" w14:textId="77777777" w:rsidR="004A1D82" w:rsidRDefault="004A1D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</w:rPr>
            </w:pPr>
          </w:p>
        </w:tc>
        <w:tc>
          <w:tcPr>
            <w:tcW w:w="5960" w:type="dxa"/>
            <w:tcBorders>
              <w:bottom w:val="single" w:sz="8" w:space="0" w:color="000000"/>
              <w:right w:val="single" w:sz="8" w:space="0" w:color="000000"/>
            </w:tcBorders>
          </w:tcPr>
          <w:p w14:paraId="32A7B826" w14:textId="77777777" w:rsidR="004A1D82" w:rsidRDefault="004A1D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</w:rPr>
            </w:pPr>
          </w:p>
        </w:tc>
      </w:tr>
      <w:tr w:rsidR="004A1D82" w14:paraId="31B79847" w14:textId="77777777">
        <w:trPr>
          <w:trHeight w:val="453"/>
        </w:trPr>
        <w:tc>
          <w:tcPr>
            <w:tcW w:w="2980" w:type="dxa"/>
            <w:tcBorders>
              <w:left w:val="single" w:sz="8" w:space="0" w:color="000000"/>
              <w:right w:val="single" w:sz="8" w:space="0" w:color="000000"/>
            </w:tcBorders>
          </w:tcPr>
          <w:p w14:paraId="131116D9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</w:rPr>
            </w:pPr>
            <w:r>
              <w:rPr>
                <w:color w:val="000000"/>
              </w:rPr>
              <w:t>Termin ważności oferty</w:t>
            </w:r>
          </w:p>
        </w:tc>
        <w:tc>
          <w:tcPr>
            <w:tcW w:w="5960" w:type="dxa"/>
            <w:tcBorders>
              <w:right w:val="single" w:sz="8" w:space="0" w:color="000000"/>
            </w:tcBorders>
          </w:tcPr>
          <w:p w14:paraId="11A63E7A" w14:textId="77777777" w:rsidR="004A1D82" w:rsidRDefault="004A1D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</w:rPr>
            </w:pPr>
          </w:p>
        </w:tc>
      </w:tr>
      <w:tr w:rsidR="004A1D82" w14:paraId="14BC217E" w14:textId="77777777">
        <w:trPr>
          <w:trHeight w:val="245"/>
        </w:trPr>
        <w:tc>
          <w:tcPr>
            <w:tcW w:w="2980" w:type="dxa"/>
            <w:tcBorders>
              <w:left w:val="single" w:sz="8" w:space="0" w:color="000000"/>
              <w:right w:val="single" w:sz="8" w:space="0" w:color="000000"/>
            </w:tcBorders>
          </w:tcPr>
          <w:p w14:paraId="6B5999FB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</w:rPr>
            </w:pPr>
            <w:r>
              <w:rPr>
                <w:color w:val="000000"/>
              </w:rPr>
              <w:t>(minimum 30 dni)</w:t>
            </w:r>
          </w:p>
        </w:tc>
        <w:tc>
          <w:tcPr>
            <w:tcW w:w="5960" w:type="dxa"/>
            <w:tcBorders>
              <w:right w:val="single" w:sz="8" w:space="0" w:color="000000"/>
            </w:tcBorders>
          </w:tcPr>
          <w:p w14:paraId="6775293E" w14:textId="77777777" w:rsidR="004A1D82" w:rsidRDefault="004A1D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</w:rPr>
            </w:pPr>
          </w:p>
        </w:tc>
      </w:tr>
      <w:tr w:rsidR="004A1D82" w14:paraId="5ECDF3B5" w14:textId="77777777">
        <w:trPr>
          <w:trHeight w:val="245"/>
        </w:trPr>
        <w:tc>
          <w:tcPr>
            <w:tcW w:w="2980" w:type="dxa"/>
            <w:tcBorders>
              <w:left w:val="single" w:sz="8" w:space="0" w:color="000000"/>
              <w:right w:val="single" w:sz="8" w:space="0" w:color="000000"/>
            </w:tcBorders>
          </w:tcPr>
          <w:p w14:paraId="105D9CD1" w14:textId="77777777" w:rsidR="004A1D82" w:rsidRDefault="004A1D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</w:rPr>
            </w:pPr>
          </w:p>
        </w:tc>
        <w:tc>
          <w:tcPr>
            <w:tcW w:w="5960" w:type="dxa"/>
            <w:tcBorders>
              <w:right w:val="single" w:sz="8" w:space="0" w:color="000000"/>
            </w:tcBorders>
          </w:tcPr>
          <w:p w14:paraId="7255C0AF" w14:textId="77777777" w:rsidR="004A1D82" w:rsidRDefault="004A1D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</w:rPr>
            </w:pPr>
          </w:p>
        </w:tc>
      </w:tr>
      <w:tr w:rsidR="004A1D82" w14:paraId="1FC307D9" w14:textId="77777777" w:rsidTr="003D235E">
        <w:trPr>
          <w:trHeight w:val="228"/>
        </w:trPr>
        <w:tc>
          <w:tcPr>
            <w:tcW w:w="298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E0B4398" w14:textId="77777777" w:rsidR="004A1D82" w:rsidRDefault="004A1D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</w:rPr>
            </w:pPr>
          </w:p>
        </w:tc>
        <w:tc>
          <w:tcPr>
            <w:tcW w:w="5960" w:type="dxa"/>
            <w:tcBorders>
              <w:bottom w:val="single" w:sz="8" w:space="0" w:color="000000"/>
              <w:right w:val="single" w:sz="8" w:space="0" w:color="000000"/>
            </w:tcBorders>
          </w:tcPr>
          <w:p w14:paraId="312CD3B8" w14:textId="77777777" w:rsidR="004A1D82" w:rsidRDefault="004A1D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</w:rPr>
            </w:pPr>
          </w:p>
        </w:tc>
      </w:tr>
      <w:tr w:rsidR="004A1D82" w14:paraId="7CFA8BEE" w14:textId="77777777" w:rsidTr="003D235E">
        <w:trPr>
          <w:trHeight w:val="364"/>
        </w:trPr>
        <w:tc>
          <w:tcPr>
            <w:tcW w:w="298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</w:tcPr>
          <w:p w14:paraId="1810C6AF" w14:textId="77777777" w:rsidR="004A1D82" w:rsidRDefault="00000000">
            <w:pPr>
              <w:ind w:left="0" w:hanging="2"/>
              <w:jc w:val="center"/>
            </w:pPr>
            <w:r>
              <w:t>Termin realizacji przedmiotu</w:t>
            </w:r>
          </w:p>
          <w:p w14:paraId="56A2D98D" w14:textId="77777777" w:rsidR="004A1D82" w:rsidRDefault="00000000">
            <w:pPr>
              <w:ind w:left="0" w:hanging="2"/>
              <w:jc w:val="center"/>
            </w:pPr>
            <w:r>
              <w:t>zamówienia</w:t>
            </w:r>
          </w:p>
        </w:tc>
        <w:tc>
          <w:tcPr>
            <w:tcW w:w="5960" w:type="dxa"/>
            <w:vMerge w:val="restart"/>
            <w:tcBorders>
              <w:top w:val="single" w:sz="8" w:space="0" w:color="000000"/>
              <w:bottom w:val="single" w:sz="4" w:space="0" w:color="auto"/>
              <w:right w:val="single" w:sz="8" w:space="0" w:color="000000"/>
            </w:tcBorders>
          </w:tcPr>
          <w:p w14:paraId="4080D5FB" w14:textId="77777777" w:rsidR="004A1D82" w:rsidRDefault="004A1D82">
            <w:pPr>
              <w:ind w:left="0" w:hanging="2"/>
              <w:jc w:val="center"/>
            </w:pPr>
          </w:p>
          <w:p w14:paraId="299DDD45" w14:textId="77777777" w:rsidR="004A1D82" w:rsidRDefault="004A1D82">
            <w:pPr>
              <w:ind w:left="0" w:hanging="2"/>
              <w:jc w:val="center"/>
            </w:pPr>
          </w:p>
          <w:p w14:paraId="283E66CD" w14:textId="77777777" w:rsidR="004A1D82" w:rsidRDefault="00000000">
            <w:pPr>
              <w:ind w:left="0" w:hanging="2"/>
              <w:rPr>
                <w:color w:val="000000"/>
              </w:rPr>
            </w:pPr>
            <w:r>
              <w:t>……………………… dni</w:t>
            </w:r>
          </w:p>
        </w:tc>
      </w:tr>
      <w:tr w:rsidR="004A1D82" w14:paraId="753165C0" w14:textId="77777777" w:rsidTr="003D235E">
        <w:trPr>
          <w:trHeight w:val="292"/>
        </w:trPr>
        <w:tc>
          <w:tcPr>
            <w:tcW w:w="2980" w:type="dxa"/>
            <w:vMerge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</w:tcPr>
          <w:p w14:paraId="32D711EA" w14:textId="77777777" w:rsidR="004A1D82" w:rsidRDefault="004A1D8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color w:val="000000"/>
              </w:rPr>
            </w:pPr>
          </w:p>
        </w:tc>
        <w:tc>
          <w:tcPr>
            <w:tcW w:w="5960" w:type="dxa"/>
            <w:vMerge/>
            <w:tcBorders>
              <w:top w:val="single" w:sz="8" w:space="0" w:color="000000"/>
              <w:bottom w:val="single" w:sz="4" w:space="0" w:color="auto"/>
              <w:right w:val="single" w:sz="8" w:space="0" w:color="000000"/>
            </w:tcBorders>
          </w:tcPr>
          <w:p w14:paraId="7FD6F992" w14:textId="77777777" w:rsidR="004A1D82" w:rsidRDefault="004A1D8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color w:val="000000"/>
              </w:rPr>
            </w:pPr>
          </w:p>
        </w:tc>
      </w:tr>
      <w:tr w:rsidR="004A1D82" w14:paraId="2FE2E870" w14:textId="77777777" w:rsidTr="003D235E">
        <w:trPr>
          <w:trHeight w:val="292"/>
        </w:trPr>
        <w:tc>
          <w:tcPr>
            <w:tcW w:w="2980" w:type="dxa"/>
            <w:vMerge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</w:tcPr>
          <w:p w14:paraId="03195F94" w14:textId="77777777" w:rsidR="004A1D82" w:rsidRDefault="004A1D8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color w:val="000000"/>
              </w:rPr>
            </w:pPr>
          </w:p>
        </w:tc>
        <w:tc>
          <w:tcPr>
            <w:tcW w:w="5960" w:type="dxa"/>
            <w:vMerge/>
            <w:tcBorders>
              <w:top w:val="single" w:sz="8" w:space="0" w:color="000000"/>
              <w:bottom w:val="single" w:sz="4" w:space="0" w:color="auto"/>
              <w:right w:val="single" w:sz="8" w:space="0" w:color="000000"/>
            </w:tcBorders>
          </w:tcPr>
          <w:p w14:paraId="7F7468BC" w14:textId="77777777" w:rsidR="004A1D82" w:rsidRDefault="004A1D8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color w:val="000000"/>
              </w:rPr>
            </w:pPr>
          </w:p>
        </w:tc>
      </w:tr>
      <w:tr w:rsidR="004A1D82" w14:paraId="33D8F7C8" w14:textId="77777777" w:rsidTr="003D235E">
        <w:trPr>
          <w:trHeight w:val="292"/>
        </w:trPr>
        <w:tc>
          <w:tcPr>
            <w:tcW w:w="2980" w:type="dxa"/>
            <w:vMerge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</w:tcPr>
          <w:p w14:paraId="2EFBF013" w14:textId="77777777" w:rsidR="004A1D82" w:rsidRDefault="004A1D8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color w:val="000000"/>
              </w:rPr>
            </w:pPr>
          </w:p>
        </w:tc>
        <w:tc>
          <w:tcPr>
            <w:tcW w:w="5960" w:type="dxa"/>
            <w:vMerge/>
            <w:tcBorders>
              <w:top w:val="single" w:sz="8" w:space="0" w:color="000000"/>
              <w:bottom w:val="single" w:sz="4" w:space="0" w:color="auto"/>
              <w:right w:val="single" w:sz="8" w:space="0" w:color="000000"/>
            </w:tcBorders>
          </w:tcPr>
          <w:p w14:paraId="1235C526" w14:textId="77777777" w:rsidR="004A1D82" w:rsidRDefault="004A1D8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color w:val="000000"/>
              </w:rPr>
            </w:pPr>
          </w:p>
        </w:tc>
      </w:tr>
    </w:tbl>
    <w:p w14:paraId="25A6773E" w14:textId="77777777" w:rsidR="004A1D82" w:rsidRDefault="004A1D8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</w:pPr>
    </w:p>
    <w:p w14:paraId="7E395937" w14:textId="77777777" w:rsidR="004A1D82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424"/>
        </w:tabs>
        <w:spacing w:line="240" w:lineRule="auto"/>
        <w:ind w:hanging="2"/>
        <w:jc w:val="both"/>
        <w:rPr>
          <w:color w:val="000000"/>
        </w:rPr>
      </w:pPr>
      <w:r>
        <w:rPr>
          <w:b/>
          <w:color w:val="000000"/>
        </w:rPr>
        <w:t>Przedmiot oferty</w:t>
      </w:r>
    </w:p>
    <w:p w14:paraId="79208F0F" w14:textId="77777777" w:rsidR="004A1D82" w:rsidRDefault="004A1D82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color w:val="000000"/>
          <w:sz w:val="22"/>
          <w:szCs w:val="22"/>
        </w:rPr>
      </w:pPr>
    </w:p>
    <w:p w14:paraId="07020FDE" w14:textId="2D7A39F1" w:rsidR="004A1D82" w:rsidRPr="00B93F26" w:rsidRDefault="00B93F26" w:rsidP="00B93F26">
      <w:pPr>
        <w:pBdr>
          <w:top w:val="nil"/>
          <w:left w:val="nil"/>
          <w:bottom w:val="nil"/>
          <w:right w:val="nil"/>
          <w:between w:val="nil"/>
        </w:pBdr>
        <w:ind w:left="0" w:hanging="2"/>
        <w:rPr>
          <w:b/>
          <w:bCs/>
          <w:color w:val="000000"/>
        </w:rPr>
      </w:pPr>
      <w:r w:rsidRPr="00B93F26">
        <w:rPr>
          <w:b/>
          <w:bCs/>
          <w:color w:val="000000"/>
        </w:rPr>
        <w:t xml:space="preserve">Zakup i montaż instalacji fotowoltaicznej o mocy 18 </w:t>
      </w:r>
      <w:proofErr w:type="spellStart"/>
      <w:r w:rsidRPr="00B93F26">
        <w:rPr>
          <w:b/>
          <w:bCs/>
          <w:color w:val="000000"/>
        </w:rPr>
        <w:t>kWp</w:t>
      </w:r>
      <w:proofErr w:type="spellEnd"/>
      <w:r w:rsidRPr="00B93F26">
        <w:rPr>
          <w:b/>
          <w:bCs/>
          <w:color w:val="000000"/>
        </w:rPr>
        <w:t xml:space="preserve"> na dachu budynku parafialnego.</w:t>
      </w:r>
    </w:p>
    <w:tbl>
      <w:tblPr>
        <w:tblStyle w:val="a6"/>
        <w:tblW w:w="8940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30"/>
        <w:gridCol w:w="2882"/>
        <w:gridCol w:w="2593"/>
        <w:gridCol w:w="2835"/>
      </w:tblGrid>
      <w:tr w:rsidR="004A1D82" w14:paraId="00BD888D" w14:textId="77777777">
        <w:tc>
          <w:tcPr>
            <w:tcW w:w="630" w:type="dxa"/>
          </w:tcPr>
          <w:p w14:paraId="7527784F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15" w:lineRule="auto"/>
              <w:ind w:left="0" w:hanging="2"/>
              <w:jc w:val="center"/>
              <w:rPr>
                <w:color w:val="000000"/>
              </w:rPr>
            </w:pPr>
            <w:r>
              <w:rPr>
                <w:b/>
                <w:color w:val="000000"/>
              </w:rPr>
              <w:t>Nr</w:t>
            </w:r>
          </w:p>
        </w:tc>
        <w:tc>
          <w:tcPr>
            <w:tcW w:w="2882" w:type="dxa"/>
          </w:tcPr>
          <w:p w14:paraId="063F658A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15" w:lineRule="auto"/>
              <w:ind w:left="0" w:hanging="2"/>
              <w:jc w:val="center"/>
              <w:rPr>
                <w:color w:val="000000"/>
              </w:rPr>
            </w:pPr>
            <w:r>
              <w:rPr>
                <w:b/>
                <w:color w:val="000000"/>
              </w:rPr>
              <w:t>Nazwa</w:t>
            </w:r>
          </w:p>
        </w:tc>
        <w:tc>
          <w:tcPr>
            <w:tcW w:w="2593" w:type="dxa"/>
          </w:tcPr>
          <w:p w14:paraId="492715E8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15" w:lineRule="auto"/>
              <w:ind w:left="0" w:hanging="2"/>
              <w:jc w:val="center"/>
              <w:rPr>
                <w:color w:val="000000"/>
              </w:rPr>
            </w:pPr>
            <w:r>
              <w:rPr>
                <w:b/>
                <w:color w:val="000000"/>
              </w:rPr>
              <w:t>Ilość</w:t>
            </w:r>
          </w:p>
        </w:tc>
        <w:tc>
          <w:tcPr>
            <w:tcW w:w="2835" w:type="dxa"/>
          </w:tcPr>
          <w:p w14:paraId="7B8036A6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15" w:lineRule="auto"/>
              <w:ind w:left="0" w:hanging="2"/>
              <w:jc w:val="center"/>
              <w:rPr>
                <w:color w:val="000000"/>
              </w:rPr>
            </w:pPr>
            <w:r>
              <w:rPr>
                <w:b/>
                <w:color w:val="000000"/>
              </w:rPr>
              <w:t xml:space="preserve">Cena </w:t>
            </w:r>
            <w:r>
              <w:rPr>
                <w:b/>
              </w:rPr>
              <w:t>brutto</w:t>
            </w:r>
          </w:p>
        </w:tc>
      </w:tr>
      <w:tr w:rsidR="004A1D82" w14:paraId="3F250CE5" w14:textId="77777777">
        <w:trPr>
          <w:trHeight w:val="390"/>
        </w:trPr>
        <w:tc>
          <w:tcPr>
            <w:tcW w:w="630" w:type="dxa"/>
          </w:tcPr>
          <w:p w14:paraId="022C41A6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15" w:lineRule="auto"/>
              <w:ind w:left="0" w:hanging="2"/>
              <w:jc w:val="center"/>
              <w:rPr>
                <w:color w:val="000000"/>
              </w:rPr>
            </w:pPr>
            <w:r>
              <w:rPr>
                <w:color w:val="000000"/>
              </w:rPr>
              <w:t>1.</w:t>
            </w:r>
          </w:p>
        </w:tc>
        <w:tc>
          <w:tcPr>
            <w:tcW w:w="2882" w:type="dxa"/>
          </w:tcPr>
          <w:p w14:paraId="76DF2829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87"/>
              </w:tabs>
              <w:spacing w:before="36"/>
              <w:ind w:left="0" w:hanging="2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Specyfikacja: </w:t>
            </w:r>
          </w:p>
          <w:p w14:paraId="6A14B4B3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87"/>
              </w:tabs>
              <w:spacing w:before="36"/>
              <w:ind w:left="0" w:hanging="2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Panele fotowoltaiczne:</w:t>
            </w:r>
          </w:p>
          <w:p w14:paraId="376515AA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87"/>
              </w:tabs>
              <w:spacing w:before="36"/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t>- panele typu Half-</w:t>
            </w:r>
            <w:proofErr w:type="spellStart"/>
            <w:r>
              <w:rPr>
                <w:color w:val="000000"/>
              </w:rPr>
              <w:t>Cut</w:t>
            </w:r>
            <w:proofErr w:type="spellEnd"/>
            <w:r>
              <w:rPr>
                <w:color w:val="000000"/>
              </w:rPr>
              <w:t xml:space="preserve">, technologia N </w:t>
            </w:r>
            <w:proofErr w:type="spellStart"/>
            <w:r>
              <w:rPr>
                <w:color w:val="000000"/>
              </w:rPr>
              <w:t>type</w:t>
            </w:r>
            <w:proofErr w:type="spellEnd"/>
            <w:r>
              <w:rPr>
                <w:color w:val="000000"/>
              </w:rPr>
              <w:t xml:space="preserve">, </w:t>
            </w:r>
            <w:proofErr w:type="spellStart"/>
            <w:r>
              <w:rPr>
                <w:color w:val="000000"/>
              </w:rPr>
              <w:t>bifacial</w:t>
            </w:r>
            <w:proofErr w:type="spellEnd"/>
            <w:r>
              <w:rPr>
                <w:color w:val="000000"/>
              </w:rPr>
              <w:t>,</w:t>
            </w:r>
          </w:p>
          <w:p w14:paraId="3BFCDE0B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87"/>
              </w:tabs>
              <w:spacing w:before="36"/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t>- wydajność modułu: minimum 22%,</w:t>
            </w:r>
          </w:p>
          <w:p w14:paraId="6EDF2A2E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87"/>
              </w:tabs>
              <w:spacing w:before="36"/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t>- minimalne napięcie obwodu otwartego - 52[V],</w:t>
            </w:r>
          </w:p>
          <w:p w14:paraId="02620CEB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87"/>
              </w:tabs>
              <w:spacing w:before="36"/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t>- moc jednego panelu minimum 580W,</w:t>
            </w:r>
          </w:p>
          <w:p w14:paraId="06963D8F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87"/>
              </w:tabs>
              <w:spacing w:before="36"/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t>- gwarancja produktowa minimum 12 lat,</w:t>
            </w:r>
          </w:p>
          <w:p w14:paraId="4CC4548B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87"/>
              </w:tabs>
              <w:spacing w:before="36"/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t>- gwarancja liniowa minimum: 1% w pierwszym roku; 0,4% w każdym kolejnym roku do daty przypadającej trzydzieści (30) lat od daty rozpoczęcia gwarancji, w którym to czasie rzeczywista moc wyjściowa nie będzie niższa niż 87,4% nominalnej mocy wyjściowej,</w:t>
            </w:r>
          </w:p>
          <w:p w14:paraId="22EC2ECE" w14:textId="77777777" w:rsidR="004A1D82" w:rsidRDefault="004A1D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87"/>
              </w:tabs>
              <w:spacing w:before="36"/>
              <w:ind w:left="0" w:hanging="2"/>
              <w:rPr>
                <w:color w:val="000000"/>
              </w:rPr>
            </w:pPr>
          </w:p>
          <w:p w14:paraId="2BBD82EF" w14:textId="77777777" w:rsidR="00B93F2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87"/>
              </w:tabs>
              <w:spacing w:before="36"/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t xml:space="preserve">- Konstrukcja montażowa: </w:t>
            </w:r>
            <w:r w:rsidR="00B93F26" w:rsidRPr="00B93F26">
              <w:rPr>
                <w:color w:val="000000"/>
              </w:rPr>
              <w:t xml:space="preserve">Konstrukcja dla dachu pokrytego papą </w:t>
            </w:r>
          </w:p>
          <w:p w14:paraId="11E43E5A" w14:textId="2FF6D7B2" w:rsidR="004A1D82" w:rsidRDefault="00000000" w:rsidP="00B93F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87"/>
              </w:tabs>
              <w:spacing w:before="36"/>
              <w:ind w:leftChars="0" w:left="0" w:firstLineChars="0" w:firstLine="0"/>
              <w:rPr>
                <w:color w:val="000000"/>
              </w:rPr>
            </w:pPr>
            <w:r>
              <w:rPr>
                <w:color w:val="000000"/>
              </w:rPr>
              <w:t>- Zabezpieczenie instalacji po stronie AC oraz DC.</w:t>
            </w:r>
          </w:p>
          <w:p w14:paraId="7C38BC03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87"/>
              </w:tabs>
              <w:spacing w:before="36"/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t>- Przewody do instalacji fotowoltaicznej.</w:t>
            </w:r>
          </w:p>
          <w:p w14:paraId="2791BD92" w14:textId="77777777" w:rsidR="004A1D82" w:rsidRDefault="004A1D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87"/>
              </w:tabs>
              <w:spacing w:before="36"/>
              <w:ind w:left="0" w:hanging="2"/>
              <w:rPr>
                <w:color w:val="000000"/>
              </w:rPr>
            </w:pPr>
          </w:p>
          <w:p w14:paraId="1D2254E5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87"/>
              </w:tabs>
              <w:spacing w:before="36"/>
              <w:ind w:left="0" w:hanging="2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Usługi:</w:t>
            </w:r>
          </w:p>
          <w:p w14:paraId="491F9A46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87"/>
              </w:tabs>
              <w:spacing w:before="36"/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t>- budowa instalacji i podpięcie ich do zastanej infrastruktury energetycznej,</w:t>
            </w:r>
          </w:p>
          <w:p w14:paraId="5C6E5B66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87"/>
              </w:tabs>
              <w:spacing w:before="36"/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t>- pomiary elektryczne po wykonaniu instalacji,</w:t>
            </w:r>
          </w:p>
          <w:p w14:paraId="10B54E72" w14:textId="77777777" w:rsidR="004A1D82" w:rsidRDefault="004A1D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87"/>
              </w:tabs>
              <w:spacing w:before="36"/>
              <w:ind w:left="0" w:hanging="2"/>
              <w:rPr>
                <w:b/>
                <w:color w:val="000000"/>
              </w:rPr>
            </w:pPr>
          </w:p>
          <w:p w14:paraId="168F1E98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87"/>
              </w:tabs>
              <w:spacing w:before="36"/>
              <w:ind w:left="0" w:hanging="2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Dodatkowo:</w:t>
            </w:r>
          </w:p>
          <w:p w14:paraId="0B956305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87"/>
              </w:tabs>
              <w:spacing w:before="36"/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t>dokumentacja do zarejestrowania instalacji u operatora sieci dystrybucyjnej,</w:t>
            </w:r>
          </w:p>
          <w:p w14:paraId="7D047A53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87"/>
              </w:tabs>
              <w:spacing w:before="36"/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t>dokumentacja PPOŻ: schemat elektryczny, projekt wykonawczy instalacji.</w:t>
            </w:r>
          </w:p>
          <w:p w14:paraId="2FD5B53E" w14:textId="77777777" w:rsidR="004A1D82" w:rsidRDefault="004A1D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87"/>
              </w:tabs>
              <w:spacing w:before="36"/>
              <w:ind w:left="0" w:hanging="2"/>
              <w:rPr>
                <w:color w:val="000000"/>
              </w:rPr>
            </w:pPr>
          </w:p>
          <w:p w14:paraId="3496E55D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87"/>
              </w:tabs>
              <w:spacing w:before="36"/>
              <w:ind w:left="0" w:hanging="2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Falowniki:</w:t>
            </w:r>
          </w:p>
          <w:p w14:paraId="1BE9F276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87"/>
              </w:tabs>
              <w:spacing w:before="36"/>
              <w:ind w:left="0" w:hanging="2"/>
              <w:rPr>
                <w:color w:val="000000"/>
              </w:rPr>
            </w:pPr>
            <w:r>
              <w:lastRenderedPageBreak/>
              <w:t>1</w:t>
            </w:r>
            <w:r>
              <w:rPr>
                <w:color w:val="000000"/>
              </w:rPr>
              <w:t xml:space="preserve"> x falownik </w:t>
            </w:r>
            <w:r>
              <w:t xml:space="preserve">20 </w:t>
            </w:r>
            <w:r>
              <w:rPr>
                <w:color w:val="000000"/>
              </w:rPr>
              <w:t xml:space="preserve">kW, hybrydowy, trójfazowy, 2 </w:t>
            </w:r>
            <w:proofErr w:type="spellStart"/>
            <w:r>
              <w:rPr>
                <w:color w:val="000000"/>
              </w:rPr>
              <w:t>mppt</w:t>
            </w:r>
            <w:proofErr w:type="spellEnd"/>
            <w:r>
              <w:rPr>
                <w:color w:val="000000"/>
              </w:rPr>
              <w:t>, wifi</w:t>
            </w:r>
          </w:p>
          <w:p w14:paraId="79074BE4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87"/>
              </w:tabs>
              <w:spacing w:before="36"/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t>- sprawność inwertera minimum 98%,</w:t>
            </w:r>
          </w:p>
          <w:p w14:paraId="27F75E6B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87"/>
              </w:tabs>
              <w:spacing w:before="36"/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t>- maksymalne napięcie wejściowe 1100V,</w:t>
            </w:r>
          </w:p>
          <w:p w14:paraId="57EDFA9F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87"/>
              </w:tabs>
              <w:spacing w:before="36"/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t>- napięcie startowe 200V,</w:t>
            </w:r>
          </w:p>
          <w:p w14:paraId="5FB4981A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87"/>
              </w:tabs>
              <w:spacing w:before="36"/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t>- ochronnik przepięciowy DC wbudowany w falowniku,</w:t>
            </w:r>
          </w:p>
          <w:p w14:paraId="2E3BFE54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87"/>
              </w:tabs>
              <w:spacing w:before="36"/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t>- gwarancja na inwerter minimum 10 lat z możliwością przedłużenia do minimum 15 lat.</w:t>
            </w:r>
          </w:p>
          <w:p w14:paraId="4E98B109" w14:textId="77777777" w:rsidR="004A1D82" w:rsidRDefault="004A1D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87"/>
              </w:tabs>
              <w:spacing w:before="36"/>
              <w:ind w:left="0" w:hanging="2"/>
              <w:rPr>
                <w:color w:val="000000"/>
              </w:rPr>
            </w:pPr>
          </w:p>
          <w:p w14:paraId="52CC7BE9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87"/>
              </w:tabs>
              <w:spacing w:before="36"/>
              <w:ind w:left="0" w:hanging="2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Dodatkowo:</w:t>
            </w:r>
          </w:p>
          <w:p w14:paraId="09BA8B17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87"/>
              </w:tabs>
              <w:spacing w:before="36"/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t>gwarancja na wykonaną usługę minimum 24 miesiące od zakończenia i uruchomienia inwestycji.</w:t>
            </w:r>
          </w:p>
        </w:tc>
        <w:tc>
          <w:tcPr>
            <w:tcW w:w="2593" w:type="dxa"/>
          </w:tcPr>
          <w:p w14:paraId="5476A4FB" w14:textId="77777777" w:rsidR="004A1D82" w:rsidRDefault="004A1D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15" w:lineRule="auto"/>
              <w:ind w:left="0" w:hanging="2"/>
              <w:jc w:val="center"/>
              <w:rPr>
                <w:color w:val="000000"/>
              </w:rPr>
            </w:pPr>
          </w:p>
        </w:tc>
        <w:tc>
          <w:tcPr>
            <w:tcW w:w="2835" w:type="dxa"/>
            <w:vAlign w:val="center"/>
          </w:tcPr>
          <w:p w14:paraId="66A410CA" w14:textId="77777777" w:rsidR="004A1D82" w:rsidRDefault="004A1D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15" w:lineRule="auto"/>
              <w:ind w:left="0" w:hanging="2"/>
              <w:jc w:val="center"/>
              <w:rPr>
                <w:color w:val="000000"/>
              </w:rPr>
            </w:pPr>
          </w:p>
        </w:tc>
      </w:tr>
    </w:tbl>
    <w:p w14:paraId="0B6C7C2B" w14:textId="77777777" w:rsidR="004A1D82" w:rsidRDefault="004A1D82">
      <w:pPr>
        <w:shd w:val="clear" w:color="auto" w:fill="FFFFFF"/>
        <w:spacing w:line="275" w:lineRule="auto"/>
        <w:ind w:left="0" w:hanging="2"/>
        <w:jc w:val="both"/>
        <w:rPr>
          <w:b/>
          <w:u w:val="single"/>
        </w:rPr>
      </w:pPr>
    </w:p>
    <w:p w14:paraId="5BE44254" w14:textId="77777777" w:rsidR="004A1D82" w:rsidRDefault="00000000">
      <w:pPr>
        <w:shd w:val="clear" w:color="auto" w:fill="FFFFFF"/>
        <w:spacing w:line="275" w:lineRule="auto"/>
        <w:ind w:left="0" w:hanging="2"/>
        <w:jc w:val="both"/>
        <w:rPr>
          <w:b/>
          <w:u w:val="single"/>
        </w:rPr>
      </w:pPr>
      <w:r>
        <w:rPr>
          <w:b/>
          <w:u w:val="single"/>
        </w:rPr>
        <w:t>Obligatoryjnie: Ponadto, wyżej wymienione urządzenia muszą być skomunikowane z systemem monitorowania produkcji energii cieplnej. Zamawiający musi posiadać aplikację pozwalającą na kontrolę produkcji w czasie rzeczywistym na dowolnych urządzeniach (komputer, tablet, telefon) oraz wgląd w dane historyczne.</w:t>
      </w:r>
    </w:p>
    <w:p w14:paraId="5ED18002" w14:textId="77777777" w:rsidR="004A1D82" w:rsidRDefault="004A1D82">
      <w:pPr>
        <w:shd w:val="clear" w:color="auto" w:fill="FFFFFF"/>
        <w:spacing w:line="275" w:lineRule="auto"/>
        <w:ind w:left="0" w:hanging="2"/>
        <w:jc w:val="both"/>
        <w:rPr>
          <w:b/>
        </w:rPr>
      </w:pPr>
    </w:p>
    <w:p w14:paraId="2628B15B" w14:textId="77777777" w:rsidR="004A1D82" w:rsidRDefault="004A1D82">
      <w:pPr>
        <w:shd w:val="clear" w:color="auto" w:fill="FFFFFF"/>
        <w:spacing w:line="392" w:lineRule="auto"/>
        <w:ind w:left="0" w:hanging="2"/>
        <w:jc w:val="both"/>
        <w:rPr>
          <w:sz w:val="22"/>
          <w:szCs w:val="22"/>
        </w:rPr>
      </w:pPr>
    </w:p>
    <w:p w14:paraId="7182F1F9" w14:textId="78D85A95" w:rsidR="004A1D82" w:rsidRPr="00B93F26" w:rsidRDefault="005F6795" w:rsidP="00B93F2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b/>
          <w:bCs/>
          <w:color w:val="000000"/>
        </w:rPr>
      </w:pPr>
      <w:r w:rsidRPr="005F6795">
        <w:rPr>
          <w:b/>
          <w:bCs/>
          <w:color w:val="000000"/>
        </w:rPr>
        <w:t>Zakup i montaż czterech pomp ciepła o mocy minimum 14,0 kW każda do budynku probostwa (dwie pompy) i domu parafialnego (dwie pompy).</w:t>
      </w:r>
    </w:p>
    <w:tbl>
      <w:tblPr>
        <w:tblStyle w:val="a7"/>
        <w:tblW w:w="8936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15"/>
        <w:gridCol w:w="3076"/>
        <w:gridCol w:w="2410"/>
        <w:gridCol w:w="2835"/>
      </w:tblGrid>
      <w:tr w:rsidR="004A1D82" w14:paraId="38CE59AE" w14:textId="77777777">
        <w:tc>
          <w:tcPr>
            <w:tcW w:w="615" w:type="dxa"/>
          </w:tcPr>
          <w:p w14:paraId="4789E1A2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15" w:lineRule="auto"/>
              <w:ind w:left="0" w:hanging="2"/>
              <w:jc w:val="center"/>
              <w:rPr>
                <w:color w:val="000000"/>
              </w:rPr>
            </w:pPr>
            <w:r>
              <w:rPr>
                <w:b/>
                <w:color w:val="000000"/>
              </w:rPr>
              <w:t>Nr</w:t>
            </w:r>
          </w:p>
        </w:tc>
        <w:tc>
          <w:tcPr>
            <w:tcW w:w="3076" w:type="dxa"/>
          </w:tcPr>
          <w:p w14:paraId="0FA1DE4B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15" w:lineRule="auto"/>
              <w:ind w:left="0" w:hanging="2"/>
              <w:jc w:val="center"/>
              <w:rPr>
                <w:color w:val="000000"/>
              </w:rPr>
            </w:pPr>
            <w:r>
              <w:rPr>
                <w:b/>
                <w:color w:val="000000"/>
              </w:rPr>
              <w:t>Nazwa</w:t>
            </w:r>
          </w:p>
        </w:tc>
        <w:tc>
          <w:tcPr>
            <w:tcW w:w="2410" w:type="dxa"/>
          </w:tcPr>
          <w:p w14:paraId="4FD99FF0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15" w:lineRule="auto"/>
              <w:ind w:left="0" w:hanging="2"/>
              <w:jc w:val="center"/>
              <w:rPr>
                <w:color w:val="000000"/>
              </w:rPr>
            </w:pPr>
            <w:r>
              <w:rPr>
                <w:b/>
                <w:color w:val="000000"/>
              </w:rPr>
              <w:t>Ilość</w:t>
            </w:r>
          </w:p>
        </w:tc>
        <w:tc>
          <w:tcPr>
            <w:tcW w:w="2835" w:type="dxa"/>
          </w:tcPr>
          <w:p w14:paraId="6AD998F8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15" w:lineRule="auto"/>
              <w:ind w:left="0" w:hanging="2"/>
              <w:jc w:val="center"/>
              <w:rPr>
                <w:color w:val="000000"/>
              </w:rPr>
            </w:pPr>
            <w:r>
              <w:rPr>
                <w:b/>
                <w:color w:val="000000"/>
              </w:rPr>
              <w:t>Cena netto</w:t>
            </w:r>
          </w:p>
        </w:tc>
      </w:tr>
      <w:tr w:rsidR="004A1D82" w14:paraId="55730051" w14:textId="77777777">
        <w:trPr>
          <w:trHeight w:val="390"/>
        </w:trPr>
        <w:tc>
          <w:tcPr>
            <w:tcW w:w="615" w:type="dxa"/>
          </w:tcPr>
          <w:p w14:paraId="5F533E27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15" w:lineRule="auto"/>
              <w:ind w:left="0" w:hanging="2"/>
              <w:jc w:val="center"/>
              <w:rPr>
                <w:color w:val="000000"/>
              </w:rPr>
            </w:pPr>
            <w:r>
              <w:rPr>
                <w:color w:val="000000"/>
              </w:rPr>
              <w:t>1.</w:t>
            </w:r>
          </w:p>
        </w:tc>
        <w:tc>
          <w:tcPr>
            <w:tcW w:w="3076" w:type="dxa"/>
          </w:tcPr>
          <w:p w14:paraId="1784451F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97"/>
              </w:tabs>
              <w:ind w:left="0" w:hanging="2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Specyfikacja: </w:t>
            </w:r>
          </w:p>
          <w:p w14:paraId="485C7FC4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97"/>
              </w:tabs>
              <w:ind w:left="0" w:hanging="2"/>
              <w:rPr>
                <w:color w:val="000000"/>
              </w:rPr>
            </w:pPr>
            <w:r>
              <w:t>4</w:t>
            </w:r>
            <w:r>
              <w:rPr>
                <w:color w:val="000000"/>
              </w:rPr>
              <w:t xml:space="preserve"> x pompa ciepła minimum 14 kW,</w:t>
            </w:r>
          </w:p>
          <w:p w14:paraId="1F9E6350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97"/>
              </w:tabs>
              <w:ind w:left="0" w:hanging="2"/>
              <w:rPr>
                <w:color w:val="000000"/>
              </w:rPr>
            </w:pPr>
            <w:r>
              <w:t>2</w:t>
            </w:r>
            <w:r>
              <w:rPr>
                <w:color w:val="000000"/>
              </w:rPr>
              <w:t xml:space="preserve"> x zbiornik CWU 300l,</w:t>
            </w:r>
          </w:p>
          <w:p w14:paraId="1A54B720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97"/>
              </w:tabs>
              <w:ind w:left="0" w:hanging="2"/>
              <w:rPr>
                <w:color w:val="000000"/>
              </w:rPr>
            </w:pPr>
            <w:r>
              <w:t>2</w:t>
            </w:r>
            <w:r>
              <w:rPr>
                <w:color w:val="000000"/>
              </w:rPr>
              <w:t xml:space="preserve"> x bufor do pompy ciepła minimum 400l,</w:t>
            </w:r>
          </w:p>
          <w:p w14:paraId="3F020FE8" w14:textId="77777777" w:rsidR="004A1D82" w:rsidRDefault="004A1D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97"/>
              </w:tabs>
              <w:ind w:left="0" w:hanging="2"/>
              <w:rPr>
                <w:color w:val="000000"/>
              </w:rPr>
            </w:pPr>
          </w:p>
          <w:p w14:paraId="4D29037C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97"/>
              </w:tabs>
              <w:ind w:left="0" w:hanging="2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Pompa ciepła musi posiadać następujące cechy/właściwości:</w:t>
            </w:r>
          </w:p>
          <w:p w14:paraId="39777B79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97"/>
              </w:tabs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t>- sterownik kaskadowy do obsługi urządzeń, zarządz</w:t>
            </w:r>
            <w:r>
              <w:t>a</w:t>
            </w:r>
            <w:r>
              <w:rPr>
                <w:color w:val="000000"/>
              </w:rPr>
              <w:t>nia pracą pomp ciepła oraz obiegów grzewczych,</w:t>
            </w:r>
          </w:p>
          <w:p w14:paraId="37C8991D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97"/>
              </w:tabs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t>- minimalna łączna moc kaskady dwóch pomp ciepła A15/W50 – 20 kW,</w:t>
            </w:r>
          </w:p>
          <w:p w14:paraId="25A6C44E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97"/>
              </w:tabs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t>- maksymalny pobór prądu w warunkach A7/W50 – 14 kW,</w:t>
            </w:r>
          </w:p>
          <w:p w14:paraId="09C5A4DA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97"/>
              </w:tabs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t xml:space="preserve">- sprężarka typu </w:t>
            </w:r>
            <w:proofErr w:type="spellStart"/>
            <w:r>
              <w:rPr>
                <w:color w:val="000000"/>
              </w:rPr>
              <w:t>Scroll</w:t>
            </w:r>
            <w:proofErr w:type="spellEnd"/>
            <w:r>
              <w:rPr>
                <w:color w:val="000000"/>
              </w:rPr>
              <w:t>,</w:t>
            </w:r>
          </w:p>
          <w:p w14:paraId="7E5201BA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97"/>
              </w:tabs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t xml:space="preserve">- urządzenie typu </w:t>
            </w:r>
            <w:proofErr w:type="spellStart"/>
            <w:r>
              <w:rPr>
                <w:color w:val="000000"/>
              </w:rPr>
              <w:t>split</w:t>
            </w:r>
            <w:proofErr w:type="spellEnd"/>
            <w:r>
              <w:rPr>
                <w:color w:val="000000"/>
              </w:rPr>
              <w:t>,</w:t>
            </w:r>
          </w:p>
          <w:p w14:paraId="2B19482A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97"/>
              </w:tabs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t>- czynnik chłodniczy R410A,</w:t>
            </w:r>
          </w:p>
          <w:p w14:paraId="03F23606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97"/>
              </w:tabs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t>- minimalna wydajność jednego urządzenia A7/W55 – 16,5 kW ,</w:t>
            </w:r>
          </w:p>
          <w:p w14:paraId="7E0F3195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97"/>
              </w:tabs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lastRenderedPageBreak/>
              <w:t>- możliwość zarządzania drugim źródła grzania w standardzie,</w:t>
            </w:r>
          </w:p>
          <w:p w14:paraId="27EE242E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97"/>
              </w:tabs>
              <w:ind w:left="0" w:hanging="2"/>
              <w:rPr>
                <w:color w:val="000000"/>
              </w:rPr>
            </w:pPr>
            <w:r>
              <w:rPr>
                <w:color w:val="000000"/>
              </w:rPr>
              <w:t>- gwarancja na pompę ciepła minimum 3 lata,</w:t>
            </w:r>
          </w:p>
          <w:p w14:paraId="75EEC6B5" w14:textId="77777777" w:rsidR="004A1D8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97"/>
              </w:tabs>
              <w:ind w:left="0" w:hanging="2"/>
              <w:rPr>
                <w:b/>
                <w:color w:val="000000"/>
              </w:rPr>
            </w:pPr>
            <w:r>
              <w:rPr>
                <w:color w:val="000000"/>
              </w:rPr>
              <w:t>- gwarancja na wykonaną usługę minimum 24 miesiące od zakończenia i uruchomienia inwestycji.</w:t>
            </w:r>
          </w:p>
        </w:tc>
        <w:tc>
          <w:tcPr>
            <w:tcW w:w="2410" w:type="dxa"/>
          </w:tcPr>
          <w:p w14:paraId="644A1153" w14:textId="77777777" w:rsidR="004A1D82" w:rsidRDefault="004A1D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15" w:lineRule="auto"/>
              <w:ind w:left="0" w:hanging="2"/>
              <w:jc w:val="center"/>
              <w:rPr>
                <w:color w:val="000000"/>
              </w:rPr>
            </w:pPr>
          </w:p>
        </w:tc>
        <w:tc>
          <w:tcPr>
            <w:tcW w:w="2835" w:type="dxa"/>
            <w:vAlign w:val="center"/>
          </w:tcPr>
          <w:p w14:paraId="08879BDC" w14:textId="77777777" w:rsidR="004A1D82" w:rsidRDefault="004A1D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15" w:lineRule="auto"/>
              <w:ind w:left="0" w:hanging="2"/>
              <w:jc w:val="center"/>
              <w:rPr>
                <w:color w:val="000000"/>
              </w:rPr>
            </w:pPr>
          </w:p>
        </w:tc>
      </w:tr>
    </w:tbl>
    <w:p w14:paraId="37E00283" w14:textId="77777777" w:rsidR="004A1D82" w:rsidRDefault="004A1D82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color w:val="000000"/>
        </w:rPr>
      </w:pPr>
    </w:p>
    <w:p w14:paraId="27CD2253" w14:textId="77777777" w:rsidR="004A1D82" w:rsidRDefault="00000000">
      <w:pPr>
        <w:spacing w:line="275" w:lineRule="auto"/>
        <w:ind w:left="0" w:hanging="2"/>
        <w:jc w:val="both"/>
        <w:rPr>
          <w:b/>
          <w:u w:val="single"/>
        </w:rPr>
      </w:pPr>
      <w:r>
        <w:rPr>
          <w:b/>
          <w:u w:val="single"/>
        </w:rPr>
        <w:t>Obligatoryjnie: Ponadto, wyżej wymienione urządzenia muszą być skomunikowane z systemem monitorowania produkcji energii. Zamawiający musi posiadać aplikację pozwalającą na kontrolę urządzenia w czasie rzeczywistym na dowolnych urządzeniach (komputer, tablet, telefon) oraz wgląd w dane historyczne.</w:t>
      </w:r>
    </w:p>
    <w:p w14:paraId="03AA8F9D" w14:textId="77777777" w:rsidR="004A1D82" w:rsidRDefault="004A1D82">
      <w:pPr>
        <w:shd w:val="clear" w:color="auto" w:fill="FFFFFF"/>
        <w:spacing w:line="275" w:lineRule="auto"/>
        <w:ind w:left="0" w:hanging="2"/>
        <w:jc w:val="both"/>
        <w:rPr>
          <w:b/>
        </w:rPr>
      </w:pPr>
    </w:p>
    <w:p w14:paraId="41543C1F" w14:textId="77777777" w:rsidR="004A1D82" w:rsidRDefault="004A1D82">
      <w:pPr>
        <w:shd w:val="clear" w:color="auto" w:fill="FFFFFF"/>
        <w:spacing w:line="392" w:lineRule="auto"/>
        <w:ind w:left="0" w:hanging="2"/>
        <w:jc w:val="both"/>
        <w:rPr>
          <w:sz w:val="22"/>
          <w:szCs w:val="22"/>
        </w:rPr>
      </w:pPr>
    </w:p>
    <w:p w14:paraId="5793530B" w14:textId="77777777" w:rsidR="004A1D82" w:rsidRDefault="00000000">
      <w:pPr>
        <w:shd w:val="clear" w:color="auto" w:fill="FFFFFF"/>
        <w:spacing w:line="392" w:lineRule="auto"/>
        <w:ind w:left="0" w:hanging="2"/>
        <w:jc w:val="both"/>
        <w:rPr>
          <w:sz w:val="22"/>
          <w:szCs w:val="22"/>
        </w:rPr>
      </w:pPr>
      <w:r>
        <w:rPr>
          <w:sz w:val="22"/>
          <w:szCs w:val="22"/>
        </w:rPr>
        <w:t>CZAS REALIZACJI - ………………….. dni</w:t>
      </w:r>
    </w:p>
    <w:p w14:paraId="49E5A869" w14:textId="77777777" w:rsidR="004A1D82" w:rsidRDefault="00000000">
      <w:pPr>
        <w:shd w:val="clear" w:color="auto" w:fill="FFFFFF"/>
        <w:spacing w:line="392" w:lineRule="auto"/>
        <w:ind w:left="0" w:hanging="2"/>
        <w:jc w:val="both"/>
        <w:rPr>
          <w:sz w:val="22"/>
          <w:szCs w:val="22"/>
        </w:rPr>
      </w:pPr>
      <w:r>
        <w:rPr>
          <w:sz w:val="22"/>
          <w:szCs w:val="22"/>
        </w:rPr>
        <w:t>CZAS REAKCJI SERWISOWEJ:</w:t>
      </w:r>
    </w:p>
    <w:p w14:paraId="0A7A8EB4" w14:textId="77777777" w:rsidR="004A1D82" w:rsidRDefault="00000000">
      <w:pPr>
        <w:numPr>
          <w:ilvl w:val="0"/>
          <w:numId w:val="5"/>
        </w:numPr>
        <w:spacing w:line="297" w:lineRule="auto"/>
        <w:ind w:left="0" w:right="60" w:hanging="2"/>
        <w:jc w:val="both"/>
        <w:rPr>
          <w:sz w:val="22"/>
          <w:szCs w:val="22"/>
        </w:rPr>
      </w:pPr>
      <w:r>
        <w:rPr>
          <w:sz w:val="22"/>
          <w:szCs w:val="22"/>
        </w:rPr>
        <w:t>czas reakcji dla ustalenia przyczyny awarii online lub do wizyty przedstawiciela lub dystrybutora lub producenta: …………………………………….. godzin.</w:t>
      </w:r>
    </w:p>
    <w:p w14:paraId="1AC1389B" w14:textId="77777777" w:rsidR="004A1D82" w:rsidRDefault="00000000">
      <w:pPr>
        <w:numPr>
          <w:ilvl w:val="0"/>
          <w:numId w:val="5"/>
        </w:numPr>
        <w:spacing w:line="297" w:lineRule="auto"/>
        <w:ind w:left="0" w:right="60" w:hanging="2"/>
        <w:jc w:val="both"/>
        <w:rPr>
          <w:sz w:val="22"/>
          <w:szCs w:val="22"/>
        </w:rPr>
      </w:pPr>
      <w:r>
        <w:rPr>
          <w:sz w:val="22"/>
          <w:szCs w:val="22"/>
        </w:rPr>
        <w:t>czas naprawy związany z wymianą całych lub części urządzeń: …………………………………. dni.</w:t>
      </w:r>
    </w:p>
    <w:p w14:paraId="01A5420B" w14:textId="77777777" w:rsidR="004A1D82" w:rsidRDefault="004A1D82">
      <w:pPr>
        <w:shd w:val="clear" w:color="auto" w:fill="FFFFFF"/>
        <w:spacing w:line="392" w:lineRule="auto"/>
        <w:ind w:left="0" w:hanging="2"/>
        <w:jc w:val="both"/>
        <w:rPr>
          <w:sz w:val="22"/>
          <w:szCs w:val="22"/>
        </w:rPr>
      </w:pPr>
    </w:p>
    <w:p w14:paraId="3BE34829" w14:textId="77777777" w:rsidR="004A1D82" w:rsidRDefault="004A1D82">
      <w:pPr>
        <w:pBdr>
          <w:top w:val="nil"/>
          <w:left w:val="nil"/>
          <w:bottom w:val="nil"/>
          <w:right w:val="nil"/>
          <w:between w:val="nil"/>
        </w:pBdr>
        <w:spacing w:line="315" w:lineRule="auto"/>
        <w:ind w:left="0" w:hanging="2"/>
        <w:jc w:val="both"/>
        <w:rPr>
          <w:color w:val="000000"/>
        </w:rPr>
      </w:pPr>
    </w:p>
    <w:p w14:paraId="19540E29" w14:textId="77777777" w:rsidR="004A1D82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</w:rPr>
      </w:pPr>
      <w:r>
        <w:rPr>
          <w:b/>
          <w:color w:val="000000"/>
        </w:rPr>
        <w:t>Cena oferty netto</w:t>
      </w:r>
      <w:r>
        <w:rPr>
          <w:color w:val="000000"/>
        </w:rPr>
        <w:t>…………………………………………………..</w:t>
      </w:r>
      <w:r>
        <w:rPr>
          <w:b/>
          <w:color w:val="000000"/>
        </w:rPr>
        <w:t>zł./ za …. szt.</w:t>
      </w:r>
    </w:p>
    <w:p w14:paraId="48B001DA" w14:textId="77777777" w:rsidR="004A1D82" w:rsidRDefault="004A1D8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</w:rPr>
      </w:pPr>
    </w:p>
    <w:p w14:paraId="2343E290" w14:textId="77777777" w:rsidR="004A1D82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</w:rPr>
      </w:pPr>
      <w:r>
        <w:rPr>
          <w:i/>
          <w:color w:val="000000"/>
        </w:rPr>
        <w:t>(słownie:……………………………………………………………………………………………………………………………………………………..)</w:t>
      </w:r>
    </w:p>
    <w:p w14:paraId="7E576408" w14:textId="77777777" w:rsidR="004A1D82" w:rsidRDefault="004A1D8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</w:rPr>
      </w:pPr>
    </w:p>
    <w:p w14:paraId="79A5902C" w14:textId="77777777" w:rsidR="004A1D82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</w:rPr>
      </w:pPr>
      <w:r>
        <w:rPr>
          <w:b/>
          <w:color w:val="000000"/>
        </w:rPr>
        <w:t>Kwota VAT</w:t>
      </w:r>
      <w:r>
        <w:rPr>
          <w:color w:val="000000"/>
        </w:rPr>
        <w:t>…………………………..</w:t>
      </w:r>
      <w:r>
        <w:rPr>
          <w:b/>
          <w:color w:val="000000"/>
        </w:rPr>
        <w:t>zł./ za …. szt.</w:t>
      </w:r>
    </w:p>
    <w:p w14:paraId="5F98DF32" w14:textId="77777777" w:rsidR="004A1D82" w:rsidRDefault="004A1D8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</w:rPr>
      </w:pPr>
    </w:p>
    <w:p w14:paraId="06B75AB5" w14:textId="77777777" w:rsidR="004A1D82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</w:rPr>
      </w:pPr>
      <w:r>
        <w:rPr>
          <w:i/>
          <w:color w:val="000000"/>
        </w:rPr>
        <w:t>(słownie:……………………………………………………………………………………………………………………………………………………..)</w:t>
      </w:r>
    </w:p>
    <w:p w14:paraId="431F878D" w14:textId="77777777" w:rsidR="004A1D82" w:rsidRDefault="004A1D8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</w:rPr>
      </w:pPr>
    </w:p>
    <w:p w14:paraId="2BA01619" w14:textId="77777777" w:rsidR="004A1D82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</w:rPr>
      </w:pPr>
      <w:r>
        <w:rPr>
          <w:b/>
          <w:color w:val="000000"/>
        </w:rPr>
        <w:t>Cena oferty brutto</w:t>
      </w:r>
      <w:r>
        <w:rPr>
          <w:color w:val="000000"/>
        </w:rPr>
        <w:t>…………………………………………………..</w:t>
      </w:r>
      <w:r>
        <w:rPr>
          <w:b/>
          <w:color w:val="000000"/>
        </w:rPr>
        <w:t>zł./ za ….. szt.</w:t>
      </w:r>
    </w:p>
    <w:p w14:paraId="377C89CF" w14:textId="77777777" w:rsidR="004A1D82" w:rsidRDefault="004A1D8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</w:rPr>
      </w:pPr>
    </w:p>
    <w:p w14:paraId="3FBFA40A" w14:textId="77777777" w:rsidR="004A1D82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</w:rPr>
      </w:pPr>
      <w:r>
        <w:rPr>
          <w:i/>
          <w:color w:val="000000"/>
        </w:rPr>
        <w:t>(słownie:……………………………………………………………………………………………………………………………………………………..)</w:t>
      </w:r>
    </w:p>
    <w:p w14:paraId="3604E54E" w14:textId="77777777" w:rsidR="004A1D82" w:rsidRDefault="004A1D8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</w:rPr>
      </w:pPr>
    </w:p>
    <w:p w14:paraId="74DDBAB9" w14:textId="77777777" w:rsidR="004A1D82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4"/>
        </w:tabs>
        <w:spacing w:line="240" w:lineRule="auto"/>
        <w:ind w:hanging="2"/>
        <w:jc w:val="both"/>
        <w:rPr>
          <w:color w:val="000000"/>
        </w:rPr>
      </w:pPr>
      <w:r>
        <w:rPr>
          <w:b/>
          <w:color w:val="000000"/>
        </w:rPr>
        <w:t>Oświadczenia:</w:t>
      </w:r>
    </w:p>
    <w:p w14:paraId="79513FCB" w14:textId="77777777" w:rsidR="004A1D82" w:rsidRDefault="004A1D8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</w:rPr>
      </w:pPr>
    </w:p>
    <w:p w14:paraId="3D0940DD" w14:textId="77777777" w:rsidR="004A1D82" w:rsidRDefault="00000000">
      <w:pPr>
        <w:numPr>
          <w:ilvl w:val="3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4"/>
        </w:tabs>
        <w:spacing w:line="235" w:lineRule="auto"/>
        <w:ind w:hanging="2"/>
        <w:jc w:val="both"/>
        <w:rPr>
          <w:color w:val="000000"/>
        </w:rPr>
      </w:pPr>
      <w:r>
        <w:rPr>
          <w:color w:val="000000"/>
        </w:rPr>
        <w:t>Oświadczam, iż zapoznałem się z treścią zapytania ofertowego, nie wnoszę żadnych zastrzeżeń oraz uzyskałem niezbędne informacje do przygotowania oferty.</w:t>
      </w:r>
    </w:p>
    <w:p w14:paraId="270A2A57" w14:textId="77777777" w:rsidR="004A1D82" w:rsidRDefault="004A1D8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</w:rPr>
      </w:pPr>
    </w:p>
    <w:p w14:paraId="4C070D18" w14:textId="77777777" w:rsidR="004A1D82" w:rsidRDefault="00000000">
      <w:pPr>
        <w:numPr>
          <w:ilvl w:val="3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4"/>
        </w:tabs>
        <w:spacing w:line="235" w:lineRule="auto"/>
        <w:ind w:hanging="2"/>
        <w:jc w:val="both"/>
        <w:rPr>
          <w:color w:val="000000"/>
        </w:rPr>
      </w:pPr>
      <w:r>
        <w:rPr>
          <w:color w:val="000000"/>
        </w:rPr>
        <w:t>Oświadczam, iż akceptuję założenia zawarte w niniejszym zapytaniu ofertowym, dotyczące zakresu zamówienia oraz wymagań w nim zawartych.</w:t>
      </w:r>
    </w:p>
    <w:p w14:paraId="458E221E" w14:textId="77777777" w:rsidR="004A1D82" w:rsidRDefault="004A1D8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</w:rPr>
      </w:pPr>
    </w:p>
    <w:p w14:paraId="78BFAEEA" w14:textId="77777777" w:rsidR="004A1D82" w:rsidRDefault="00000000">
      <w:pPr>
        <w:numPr>
          <w:ilvl w:val="3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4"/>
        </w:tabs>
        <w:spacing w:line="253" w:lineRule="auto"/>
        <w:ind w:hanging="2"/>
        <w:jc w:val="both"/>
        <w:rPr>
          <w:color w:val="000000"/>
        </w:rPr>
      </w:pPr>
      <w:r>
        <w:rPr>
          <w:color w:val="000000"/>
        </w:rPr>
        <w:t>Oświadczam, że wypełniłem obowiązki informacyjne przewidziane w art. 13 lub art. 14 RODO) wobec osób fizycznych, od których dane osobowe bezpośrednio lub pośrednio pozyskałem w celu ubiegania się o udzielenie zamówienia publicznego w niniejszym postępowaniu (jeśli dotyczy).</w:t>
      </w:r>
    </w:p>
    <w:p w14:paraId="6CA634ED" w14:textId="77777777" w:rsidR="004A1D82" w:rsidRDefault="004A1D8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</w:rPr>
      </w:pPr>
    </w:p>
    <w:p w14:paraId="3F4953EB" w14:textId="77777777" w:rsidR="004A1D82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424"/>
        </w:tabs>
        <w:spacing w:line="240" w:lineRule="auto"/>
        <w:ind w:hanging="2"/>
        <w:jc w:val="both"/>
        <w:rPr>
          <w:color w:val="000000"/>
        </w:rPr>
      </w:pPr>
      <w:r>
        <w:rPr>
          <w:b/>
          <w:color w:val="000000"/>
        </w:rPr>
        <w:t>Załączniki do niniejszego Formularza ofertowego:</w:t>
      </w:r>
    </w:p>
    <w:p w14:paraId="7B2546E5" w14:textId="77777777" w:rsidR="004A1D82" w:rsidRDefault="004A1D8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</w:rPr>
      </w:pPr>
    </w:p>
    <w:p w14:paraId="601DA7F1" w14:textId="77777777" w:rsidR="004A1D82" w:rsidRDefault="00000000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724"/>
        </w:tabs>
        <w:spacing w:line="240" w:lineRule="auto"/>
        <w:ind w:hanging="2"/>
        <w:jc w:val="both"/>
        <w:rPr>
          <w:color w:val="000000"/>
        </w:rPr>
      </w:pPr>
      <w:r>
        <w:rPr>
          <w:color w:val="000000"/>
        </w:rPr>
        <w:t>Oświadczenie o braku występowania powiązań – stanowiące załącznik nr 2 do Zapytania ofertowego</w:t>
      </w:r>
    </w:p>
    <w:p w14:paraId="6CC09FFD" w14:textId="77777777" w:rsidR="004A1D82" w:rsidRDefault="004A1D8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</w:rPr>
      </w:pPr>
    </w:p>
    <w:p w14:paraId="34C6AC24" w14:textId="77777777" w:rsidR="004A1D82" w:rsidRDefault="00000000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724"/>
        </w:tabs>
        <w:spacing w:line="217" w:lineRule="auto"/>
        <w:ind w:hanging="2"/>
        <w:jc w:val="both"/>
        <w:rPr>
          <w:color w:val="000000"/>
        </w:rPr>
        <w:sectPr w:rsidR="004A1D82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0" w:h="16841"/>
          <w:pgMar w:top="1440" w:right="1419" w:bottom="1440" w:left="1416" w:header="0" w:footer="0" w:gutter="0"/>
          <w:pgNumType w:start="1"/>
          <w:cols w:space="708"/>
        </w:sectPr>
      </w:pPr>
      <w:r>
        <w:rPr>
          <w:color w:val="000000"/>
        </w:rPr>
        <w:lastRenderedPageBreak/>
        <w:t>Oświadczenie o spełnieniu warunków udziału w postępowaniu – stanowiące załącznik nr 3 do Zapytania ofertowego</w:t>
      </w:r>
    </w:p>
    <w:p w14:paraId="44C6A50A" w14:textId="77777777" w:rsidR="004A1D82" w:rsidRDefault="004A1D8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</w:pPr>
    </w:p>
    <w:p w14:paraId="13B640CF" w14:textId="77777777" w:rsidR="004A1D82" w:rsidRDefault="004A1D8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</w:pPr>
    </w:p>
    <w:p w14:paraId="51E10650" w14:textId="77777777" w:rsidR="004A1D82" w:rsidRDefault="004A1D8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</w:pPr>
    </w:p>
    <w:p w14:paraId="40BBFEFC" w14:textId="77777777" w:rsidR="004A1D82" w:rsidRDefault="004A1D8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</w:pPr>
    </w:p>
    <w:p w14:paraId="0731CDCF" w14:textId="77777777" w:rsidR="004A1D82" w:rsidRDefault="004A1D8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</w:pPr>
    </w:p>
    <w:p w14:paraId="1CB143E3" w14:textId="77777777" w:rsidR="004A1D82" w:rsidRDefault="004A1D8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</w:rPr>
      </w:pPr>
    </w:p>
    <w:p w14:paraId="57860C18" w14:textId="77777777" w:rsidR="004A1D82" w:rsidRDefault="004A1D8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</w:rPr>
      </w:pPr>
    </w:p>
    <w:p w14:paraId="4C8ACA23" w14:textId="77777777" w:rsidR="004A1D82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</w:rPr>
      </w:pPr>
      <w:r>
        <w:rPr>
          <w:color w:val="000000"/>
        </w:rPr>
        <w:t>________________________________________</w:t>
      </w:r>
    </w:p>
    <w:p w14:paraId="03797D41" w14:textId="77777777" w:rsidR="004A1D82" w:rsidRDefault="004A1D8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</w:rPr>
      </w:pPr>
    </w:p>
    <w:p w14:paraId="66C6E69A" w14:textId="77777777" w:rsidR="004A1D82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</w:rPr>
      </w:pPr>
      <w:r>
        <w:rPr>
          <w:i/>
          <w:color w:val="000000"/>
        </w:rPr>
        <w:t>(Miejscowość, data)</w:t>
      </w:r>
    </w:p>
    <w:p w14:paraId="7789806D" w14:textId="77777777" w:rsidR="004A1D82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</w:rPr>
      </w:pPr>
      <w:r>
        <w:br w:type="column"/>
      </w:r>
    </w:p>
    <w:p w14:paraId="7110D7AC" w14:textId="77777777" w:rsidR="004A1D82" w:rsidRDefault="004A1D8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</w:pPr>
    </w:p>
    <w:p w14:paraId="2E2EC7EA" w14:textId="77777777" w:rsidR="004A1D82" w:rsidRDefault="004A1D8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</w:pPr>
    </w:p>
    <w:p w14:paraId="19312201" w14:textId="77777777" w:rsidR="00831440" w:rsidRDefault="008314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</w:pPr>
    </w:p>
    <w:p w14:paraId="47111EDB" w14:textId="77777777" w:rsidR="00831440" w:rsidRDefault="008314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</w:pPr>
    </w:p>
    <w:p w14:paraId="16AE2512" w14:textId="77777777" w:rsidR="00831440" w:rsidRDefault="008314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</w:pPr>
    </w:p>
    <w:p w14:paraId="53B81B2C" w14:textId="77777777" w:rsidR="004A1D82" w:rsidRDefault="004A1D8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</w:pPr>
    </w:p>
    <w:p w14:paraId="58F7458B" w14:textId="77777777" w:rsidR="004A1D82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</w:rPr>
      </w:pPr>
      <w:r>
        <w:rPr>
          <w:color w:val="000000"/>
        </w:rPr>
        <w:t>_______________________________</w:t>
      </w:r>
    </w:p>
    <w:p w14:paraId="2133C82E" w14:textId="77777777" w:rsidR="004A1D82" w:rsidRDefault="004A1D8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</w:rPr>
      </w:pPr>
    </w:p>
    <w:p w14:paraId="5A9348A7" w14:textId="77777777" w:rsidR="004A1D82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</w:rPr>
      </w:pPr>
      <w:r>
        <w:rPr>
          <w:i/>
          <w:color w:val="000000"/>
        </w:rPr>
        <w:t>(podpis i pieczęć Wykonawcy)</w:t>
      </w:r>
    </w:p>
    <w:sectPr w:rsidR="004A1D82">
      <w:type w:val="continuous"/>
      <w:pgSz w:w="11900" w:h="16841"/>
      <w:pgMar w:top="1440" w:right="1419" w:bottom="1440" w:left="1416" w:header="0" w:footer="0" w:gutter="0"/>
      <w:cols w:num="2" w:space="708" w:equalWidth="0">
        <w:col w:w="4172" w:space="720"/>
        <w:col w:w="4172" w:space="0"/>
      </w:cols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54F3D2F" w14:textId="77777777" w:rsidR="00C44010" w:rsidRDefault="00C44010">
      <w:pPr>
        <w:spacing w:line="240" w:lineRule="auto"/>
        <w:ind w:left="0" w:hanging="2"/>
      </w:pPr>
      <w:r>
        <w:separator/>
      </w:r>
    </w:p>
  </w:endnote>
  <w:endnote w:type="continuationSeparator" w:id="0">
    <w:p w14:paraId="7827A623" w14:textId="77777777" w:rsidR="00C44010" w:rsidRDefault="00C44010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EDA09AE4-A28B-4BF6-B8E7-31DDA738B0F3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2" w:fontKey="{23D3D896-429B-4842-9D32-D6EB03F90DF4}"/>
    <w:embedBold r:id="rId3" w:fontKey="{FC5AC9C1-7D4F-44E6-822B-452624EFFDE7}"/>
    <w:embedItalic r:id="rId4" w:fontKey="{3DAB6E7B-5BCD-4846-A1C0-8B3D6E761C8D}"/>
    <w:embedBoldItalic r:id="rId5" w:fontKey="{31B0CD67-CBEF-41FB-B5FB-1764457BD503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6" w:fontKey="{68B9894B-6229-4A45-920D-5E4C74547A18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7" w:fontKey="{E2E71625-18C9-412C-9153-DB29E90A178E}"/>
    <w:embedItalic r:id="rId8" w:fontKey="{B0510E2A-AD3E-445A-B8CC-1454BA9AAFD8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9" w:fontKey="{3D5C7381-B6A6-4A67-9261-FF56955339E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62027C1" w14:textId="77777777" w:rsidR="004A1D82" w:rsidRDefault="004A1D8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3493F6F" w14:textId="77777777" w:rsidR="004A1D82" w:rsidRDefault="004A1D8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6655F3C" w14:textId="77777777" w:rsidR="004A1D82" w:rsidRDefault="004A1D8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51FC190" w14:textId="77777777" w:rsidR="00C44010" w:rsidRDefault="00C44010">
      <w:pPr>
        <w:spacing w:line="240" w:lineRule="auto"/>
        <w:ind w:left="0" w:hanging="2"/>
      </w:pPr>
      <w:r>
        <w:separator/>
      </w:r>
    </w:p>
  </w:footnote>
  <w:footnote w:type="continuationSeparator" w:id="0">
    <w:p w14:paraId="596E07AD" w14:textId="77777777" w:rsidR="00C44010" w:rsidRDefault="00C44010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3207839" w14:textId="77777777" w:rsidR="004A1D82" w:rsidRDefault="004A1D8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D0766E9" w14:textId="77777777" w:rsidR="004A1D82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rPr>
        <w:color w:val="000000"/>
      </w:rPr>
    </w:pPr>
    <w:r>
      <w:rPr>
        <w:noProof/>
      </w:rPr>
      <w:drawing>
        <wp:inline distT="114300" distB="114300" distL="114300" distR="114300" wp14:anchorId="17003C5D" wp14:editId="7F187939">
          <wp:extent cx="5759775" cy="609600"/>
          <wp:effectExtent l="0" t="0" r="0" b="0"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59775" cy="6096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A374DF9" w14:textId="77777777" w:rsidR="004A1D82" w:rsidRDefault="004A1D8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F2209AB"/>
    <w:multiLevelType w:val="multilevel"/>
    <w:tmpl w:val="0E4E0B02"/>
    <w:lvl w:ilvl="0">
      <w:start w:val="1"/>
      <w:numFmt w:val="decimal"/>
      <w:lvlText w:val="%1."/>
      <w:lvlJc w:val="left"/>
      <w:pPr>
        <w:ind w:left="0" w:firstLine="0"/>
      </w:pPr>
      <w:rPr>
        <w:vertAlign w:val="baseline"/>
      </w:rPr>
    </w:lvl>
    <w:lvl w:ilvl="1">
      <w:start w:val="1"/>
      <w:numFmt w:val="bullet"/>
      <w:lvlText w:val=""/>
      <w:lvlJc w:val="left"/>
      <w:pPr>
        <w:ind w:left="0" w:firstLine="0"/>
      </w:pPr>
      <w:rPr>
        <w:vertAlign w:val="baseline"/>
      </w:rPr>
    </w:lvl>
    <w:lvl w:ilvl="2">
      <w:start w:val="1"/>
      <w:numFmt w:val="bullet"/>
      <w:lvlText w:val=""/>
      <w:lvlJc w:val="left"/>
      <w:pPr>
        <w:ind w:left="0" w:firstLine="0"/>
      </w:pPr>
      <w:rPr>
        <w:vertAlign w:val="baseline"/>
      </w:rPr>
    </w:lvl>
    <w:lvl w:ilvl="3">
      <w:start w:val="1"/>
      <w:numFmt w:val="bullet"/>
      <w:lvlText w:val=""/>
      <w:lvlJc w:val="left"/>
      <w:pPr>
        <w:ind w:left="0" w:firstLine="0"/>
      </w:pPr>
      <w:rPr>
        <w:vertAlign w:val="baseline"/>
      </w:rPr>
    </w:lvl>
    <w:lvl w:ilvl="4">
      <w:start w:val="1"/>
      <w:numFmt w:val="bullet"/>
      <w:lvlText w:val=""/>
      <w:lvlJc w:val="left"/>
      <w:pPr>
        <w:ind w:left="0" w:firstLine="0"/>
      </w:pPr>
      <w:rPr>
        <w:vertAlign w:val="baseline"/>
      </w:rPr>
    </w:lvl>
    <w:lvl w:ilvl="5">
      <w:start w:val="1"/>
      <w:numFmt w:val="bullet"/>
      <w:lvlText w:val=""/>
      <w:lvlJc w:val="left"/>
      <w:pPr>
        <w:ind w:left="0" w:firstLine="0"/>
      </w:pPr>
      <w:rPr>
        <w:vertAlign w:val="baseline"/>
      </w:rPr>
    </w:lvl>
    <w:lvl w:ilvl="6">
      <w:start w:val="1"/>
      <w:numFmt w:val="bullet"/>
      <w:lvlText w:val=""/>
      <w:lvlJc w:val="left"/>
      <w:pPr>
        <w:ind w:left="0" w:firstLine="0"/>
      </w:pPr>
      <w:rPr>
        <w:vertAlign w:val="baseline"/>
      </w:rPr>
    </w:lvl>
    <w:lvl w:ilvl="7">
      <w:start w:val="1"/>
      <w:numFmt w:val="bullet"/>
      <w:lvlText w:val=""/>
      <w:lvlJc w:val="left"/>
      <w:pPr>
        <w:ind w:left="0" w:firstLine="0"/>
      </w:pPr>
      <w:rPr>
        <w:vertAlign w:val="baseline"/>
      </w:rPr>
    </w:lvl>
    <w:lvl w:ilvl="8">
      <w:start w:val="1"/>
      <w:numFmt w:val="bullet"/>
      <w:lvlText w:val=""/>
      <w:lvlJc w:val="left"/>
      <w:pPr>
        <w:ind w:left="0" w:firstLine="0"/>
      </w:pPr>
      <w:rPr>
        <w:vertAlign w:val="baseline"/>
      </w:rPr>
    </w:lvl>
  </w:abstractNum>
  <w:abstractNum w:abstractNumId="1" w15:restartNumberingAfterBreak="0">
    <w:nsid w:val="313A4497"/>
    <w:multiLevelType w:val="multilevel"/>
    <w:tmpl w:val="164A7238"/>
    <w:lvl w:ilvl="0">
      <w:start w:val="1"/>
      <w:numFmt w:val="decimal"/>
      <w:lvlText w:val="%1"/>
      <w:lvlJc w:val="left"/>
      <w:pPr>
        <w:ind w:left="0" w:firstLine="0"/>
      </w:pPr>
      <w:rPr>
        <w:vertAlign w:val="baseline"/>
      </w:rPr>
    </w:lvl>
    <w:lvl w:ilvl="1">
      <w:start w:val="4"/>
      <w:numFmt w:val="decimal"/>
      <w:lvlText w:val="%2."/>
      <w:lvlJc w:val="left"/>
      <w:pPr>
        <w:ind w:left="0" w:firstLine="0"/>
      </w:pPr>
      <w:rPr>
        <w:vertAlign w:val="baseline"/>
      </w:rPr>
    </w:lvl>
    <w:lvl w:ilvl="2">
      <w:start w:val="1"/>
      <w:numFmt w:val="decimal"/>
      <w:lvlText w:val="%3"/>
      <w:lvlJc w:val="left"/>
      <w:pPr>
        <w:ind w:left="0" w:firstLine="0"/>
      </w:pPr>
      <w:rPr>
        <w:vertAlign w:val="baseline"/>
      </w:rPr>
    </w:lvl>
    <w:lvl w:ilvl="3">
      <w:start w:val="1"/>
      <w:numFmt w:val="lowerLetter"/>
      <w:lvlText w:val="%4)"/>
      <w:lvlJc w:val="left"/>
      <w:pPr>
        <w:ind w:left="0" w:firstLine="0"/>
      </w:pPr>
      <w:rPr>
        <w:vertAlign w:val="baseline"/>
      </w:rPr>
    </w:lvl>
    <w:lvl w:ilvl="4">
      <w:start w:val="1"/>
      <w:numFmt w:val="bullet"/>
      <w:lvlText w:val=""/>
      <w:lvlJc w:val="left"/>
      <w:pPr>
        <w:ind w:left="0" w:firstLine="0"/>
      </w:pPr>
      <w:rPr>
        <w:vertAlign w:val="baseline"/>
      </w:rPr>
    </w:lvl>
    <w:lvl w:ilvl="5">
      <w:start w:val="1"/>
      <w:numFmt w:val="bullet"/>
      <w:lvlText w:val=""/>
      <w:lvlJc w:val="left"/>
      <w:pPr>
        <w:ind w:left="0" w:firstLine="0"/>
      </w:pPr>
      <w:rPr>
        <w:vertAlign w:val="baseline"/>
      </w:rPr>
    </w:lvl>
    <w:lvl w:ilvl="6">
      <w:start w:val="1"/>
      <w:numFmt w:val="bullet"/>
      <w:lvlText w:val=""/>
      <w:lvlJc w:val="left"/>
      <w:pPr>
        <w:ind w:left="0" w:firstLine="0"/>
      </w:pPr>
      <w:rPr>
        <w:vertAlign w:val="baseline"/>
      </w:rPr>
    </w:lvl>
    <w:lvl w:ilvl="7">
      <w:start w:val="1"/>
      <w:numFmt w:val="bullet"/>
      <w:lvlText w:val=""/>
      <w:lvlJc w:val="left"/>
      <w:pPr>
        <w:ind w:left="0" w:firstLine="0"/>
      </w:pPr>
      <w:rPr>
        <w:vertAlign w:val="baseline"/>
      </w:rPr>
    </w:lvl>
    <w:lvl w:ilvl="8">
      <w:start w:val="1"/>
      <w:numFmt w:val="bullet"/>
      <w:lvlText w:val=""/>
      <w:lvlJc w:val="left"/>
      <w:pPr>
        <w:ind w:left="0" w:firstLine="0"/>
      </w:pPr>
      <w:rPr>
        <w:vertAlign w:val="baseline"/>
      </w:rPr>
    </w:lvl>
  </w:abstractNum>
  <w:abstractNum w:abstractNumId="2" w15:restartNumberingAfterBreak="0">
    <w:nsid w:val="36DF4680"/>
    <w:multiLevelType w:val="multilevel"/>
    <w:tmpl w:val="BCCC4D00"/>
    <w:lvl w:ilvl="0">
      <w:start w:val="5"/>
      <w:numFmt w:val="decimal"/>
      <w:lvlText w:val="%1."/>
      <w:lvlJc w:val="left"/>
      <w:pPr>
        <w:ind w:left="0" w:firstLine="0"/>
      </w:pPr>
      <w:rPr>
        <w:vertAlign w:val="baseline"/>
      </w:rPr>
    </w:lvl>
    <w:lvl w:ilvl="1">
      <w:start w:val="1"/>
      <w:numFmt w:val="decimal"/>
      <w:lvlText w:val="%2"/>
      <w:lvlJc w:val="left"/>
      <w:pPr>
        <w:ind w:left="0" w:firstLine="0"/>
      </w:pPr>
      <w:rPr>
        <w:vertAlign w:val="baseline"/>
      </w:rPr>
    </w:lvl>
    <w:lvl w:ilvl="2">
      <w:start w:val="1"/>
      <w:numFmt w:val="decimal"/>
      <w:lvlText w:val="%3)"/>
      <w:lvlJc w:val="left"/>
      <w:pPr>
        <w:ind w:left="0" w:firstLine="0"/>
      </w:pPr>
      <w:rPr>
        <w:vertAlign w:val="baseline"/>
      </w:rPr>
    </w:lvl>
    <w:lvl w:ilvl="3">
      <w:start w:val="1"/>
      <w:numFmt w:val="lowerLetter"/>
      <w:lvlText w:val="%4"/>
      <w:lvlJc w:val="left"/>
      <w:pPr>
        <w:ind w:left="0" w:firstLine="0"/>
      </w:pPr>
      <w:rPr>
        <w:vertAlign w:val="baseline"/>
      </w:rPr>
    </w:lvl>
    <w:lvl w:ilvl="4">
      <w:start w:val="1"/>
      <w:numFmt w:val="bullet"/>
      <w:lvlText w:val=""/>
      <w:lvlJc w:val="left"/>
      <w:pPr>
        <w:ind w:left="0" w:firstLine="0"/>
      </w:pPr>
      <w:rPr>
        <w:vertAlign w:val="baseline"/>
      </w:rPr>
    </w:lvl>
    <w:lvl w:ilvl="5">
      <w:start w:val="1"/>
      <w:numFmt w:val="bullet"/>
      <w:lvlText w:val=""/>
      <w:lvlJc w:val="left"/>
      <w:pPr>
        <w:ind w:left="0" w:firstLine="0"/>
      </w:pPr>
      <w:rPr>
        <w:vertAlign w:val="baseline"/>
      </w:rPr>
    </w:lvl>
    <w:lvl w:ilvl="6">
      <w:start w:val="1"/>
      <w:numFmt w:val="bullet"/>
      <w:lvlText w:val=""/>
      <w:lvlJc w:val="left"/>
      <w:pPr>
        <w:ind w:left="0" w:firstLine="0"/>
      </w:pPr>
      <w:rPr>
        <w:vertAlign w:val="baseline"/>
      </w:rPr>
    </w:lvl>
    <w:lvl w:ilvl="7">
      <w:start w:val="1"/>
      <w:numFmt w:val="bullet"/>
      <w:lvlText w:val=""/>
      <w:lvlJc w:val="left"/>
      <w:pPr>
        <w:ind w:left="0" w:firstLine="0"/>
      </w:pPr>
      <w:rPr>
        <w:vertAlign w:val="baseline"/>
      </w:rPr>
    </w:lvl>
    <w:lvl w:ilvl="8">
      <w:start w:val="1"/>
      <w:numFmt w:val="bullet"/>
      <w:lvlText w:val=""/>
      <w:lvlJc w:val="left"/>
      <w:pPr>
        <w:ind w:left="0" w:firstLine="0"/>
      </w:pPr>
      <w:rPr>
        <w:vertAlign w:val="baseline"/>
      </w:rPr>
    </w:lvl>
  </w:abstractNum>
  <w:abstractNum w:abstractNumId="3" w15:restartNumberingAfterBreak="0">
    <w:nsid w:val="548946FB"/>
    <w:multiLevelType w:val="multilevel"/>
    <w:tmpl w:val="BF36303C"/>
    <w:lvl w:ilvl="0">
      <w:start w:val="3"/>
      <w:numFmt w:val="decimal"/>
      <w:lvlText w:val="%1."/>
      <w:lvlJc w:val="left"/>
      <w:pPr>
        <w:ind w:left="0" w:firstLine="0"/>
      </w:pPr>
      <w:rPr>
        <w:vertAlign w:val="baseline"/>
      </w:rPr>
    </w:lvl>
    <w:lvl w:ilvl="1">
      <w:start w:val="1"/>
      <w:numFmt w:val="bullet"/>
      <w:lvlText w:val=""/>
      <w:lvlJc w:val="left"/>
      <w:pPr>
        <w:ind w:left="0" w:firstLine="0"/>
      </w:pPr>
      <w:rPr>
        <w:vertAlign w:val="baseline"/>
      </w:rPr>
    </w:lvl>
    <w:lvl w:ilvl="2">
      <w:start w:val="1"/>
      <w:numFmt w:val="bullet"/>
      <w:lvlText w:val=""/>
      <w:lvlJc w:val="left"/>
      <w:pPr>
        <w:ind w:left="0" w:firstLine="0"/>
      </w:pPr>
      <w:rPr>
        <w:vertAlign w:val="baseline"/>
      </w:rPr>
    </w:lvl>
    <w:lvl w:ilvl="3">
      <w:start w:val="1"/>
      <w:numFmt w:val="bullet"/>
      <w:lvlText w:val=""/>
      <w:lvlJc w:val="left"/>
      <w:pPr>
        <w:ind w:left="0" w:firstLine="0"/>
      </w:pPr>
      <w:rPr>
        <w:vertAlign w:val="baseline"/>
      </w:rPr>
    </w:lvl>
    <w:lvl w:ilvl="4">
      <w:start w:val="1"/>
      <w:numFmt w:val="bullet"/>
      <w:lvlText w:val=""/>
      <w:lvlJc w:val="left"/>
      <w:pPr>
        <w:ind w:left="0" w:firstLine="0"/>
      </w:pPr>
      <w:rPr>
        <w:vertAlign w:val="baseline"/>
      </w:rPr>
    </w:lvl>
    <w:lvl w:ilvl="5">
      <w:start w:val="1"/>
      <w:numFmt w:val="bullet"/>
      <w:lvlText w:val=""/>
      <w:lvlJc w:val="left"/>
      <w:pPr>
        <w:ind w:left="0" w:firstLine="0"/>
      </w:pPr>
      <w:rPr>
        <w:vertAlign w:val="baseline"/>
      </w:rPr>
    </w:lvl>
    <w:lvl w:ilvl="6">
      <w:start w:val="1"/>
      <w:numFmt w:val="bullet"/>
      <w:lvlText w:val=""/>
      <w:lvlJc w:val="left"/>
      <w:pPr>
        <w:ind w:left="0" w:firstLine="0"/>
      </w:pPr>
      <w:rPr>
        <w:vertAlign w:val="baseline"/>
      </w:rPr>
    </w:lvl>
    <w:lvl w:ilvl="7">
      <w:start w:val="1"/>
      <w:numFmt w:val="bullet"/>
      <w:lvlText w:val=""/>
      <w:lvlJc w:val="left"/>
      <w:pPr>
        <w:ind w:left="0" w:firstLine="0"/>
      </w:pPr>
      <w:rPr>
        <w:vertAlign w:val="baseline"/>
      </w:rPr>
    </w:lvl>
    <w:lvl w:ilvl="8">
      <w:start w:val="1"/>
      <w:numFmt w:val="bullet"/>
      <w:lvlText w:val=""/>
      <w:lvlJc w:val="left"/>
      <w:pPr>
        <w:ind w:left="0" w:firstLine="0"/>
      </w:pPr>
      <w:rPr>
        <w:vertAlign w:val="baseline"/>
      </w:rPr>
    </w:lvl>
  </w:abstractNum>
  <w:abstractNum w:abstractNumId="4" w15:restartNumberingAfterBreak="0">
    <w:nsid w:val="7F6A689C"/>
    <w:multiLevelType w:val="multilevel"/>
    <w:tmpl w:val="F176D17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37187325">
    <w:abstractNumId w:val="1"/>
  </w:num>
  <w:num w:numId="2" w16cid:durableId="1218249917">
    <w:abstractNumId w:val="2"/>
  </w:num>
  <w:num w:numId="3" w16cid:durableId="406652998">
    <w:abstractNumId w:val="0"/>
  </w:num>
  <w:num w:numId="4" w16cid:durableId="93061949">
    <w:abstractNumId w:val="3"/>
  </w:num>
  <w:num w:numId="5" w16cid:durableId="192283334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A1D82"/>
    <w:rsid w:val="00097798"/>
    <w:rsid w:val="003D235E"/>
    <w:rsid w:val="004A1D82"/>
    <w:rsid w:val="005F6795"/>
    <w:rsid w:val="00680D78"/>
    <w:rsid w:val="00831440"/>
    <w:rsid w:val="00B932CC"/>
    <w:rsid w:val="00B93F26"/>
    <w:rsid w:val="00C440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BA6303"/>
  <w15:docId w15:val="{88C80E0D-05C3-44FD-9539-D58B1C119C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lang w:val="pl-PL" w:eastAsia="pl-PL" w:bidi="ar-SA"/>
      </w:rPr>
    </w:rPrDefault>
    <w:pPrDefault>
      <w:pPr>
        <w:ind w:hanging="1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  <w:spacing w:line="1" w:lineRule="atLeast"/>
      <w:ind w:leftChars="-1" w:left="-1" w:hangingChars="1"/>
      <w:textDirection w:val="btLr"/>
      <w:textAlignment w:val="top"/>
      <w:outlineLvl w:val="0"/>
    </w:pPr>
    <w:rPr>
      <w:position w:val="-1"/>
      <w:lang w:eastAsia="en-GB"/>
    </w:rPr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kapitzlist">
    <w:name w:val="List Paragraph"/>
    <w:basedOn w:val="Normalny"/>
    <w:pPr>
      <w:suppressAutoHyphens w:val="0"/>
      <w:ind w:left="708"/>
    </w:pPr>
    <w:rPr>
      <w:lang w:eastAsia="zh-CN"/>
    </w:rPr>
  </w:style>
  <w:style w:type="table" w:styleId="Tabela-Siatka">
    <w:name w:val="Table Grid"/>
    <w:basedOn w:val="Standardowy"/>
    <w:pPr>
      <w:suppressAutoHyphens/>
      <w:spacing w:line="1" w:lineRule="atLeast"/>
      <w:ind w:leftChars="-1" w:left="-1" w:hangingChars="1"/>
      <w:textDirection w:val="btLr"/>
      <w:textAlignment w:val="top"/>
      <w:outlineLvl w:val="0"/>
    </w:pPr>
    <w:rPr>
      <w:position w:val="-1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qFormat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rPr>
      <w:rFonts w:ascii="Segoe UI" w:hAnsi="Segoe UI" w:cs="Segoe UI"/>
      <w:w w:val="100"/>
      <w:position w:val="-1"/>
      <w:sz w:val="18"/>
      <w:szCs w:val="18"/>
      <w:effect w:val="none"/>
      <w:vertAlign w:val="baseline"/>
      <w:cs w:val="0"/>
      <w:em w:val="none"/>
      <w:lang w:val="en-GB" w:eastAsia="en-GB"/>
    </w:rPr>
  </w:style>
  <w:style w:type="paragraph" w:styleId="Bezodstpw">
    <w:name w:val="No Spacing"/>
    <w:pPr>
      <w:suppressAutoHyphens/>
      <w:spacing w:line="1" w:lineRule="atLeast"/>
      <w:ind w:leftChars="-1" w:left="-1" w:hangingChars="1"/>
      <w:textDirection w:val="btLr"/>
      <w:textAlignment w:val="top"/>
      <w:outlineLvl w:val="0"/>
    </w:pPr>
    <w:rPr>
      <w:position w:val="-1"/>
      <w:lang w:val="en-GB" w:eastAsia="en-GB"/>
    </w:rPr>
  </w:style>
  <w:style w:type="paragraph" w:styleId="NormalnyWeb">
    <w:name w:val="Normal (Web)"/>
    <w:basedOn w:val="Normalny"/>
    <w:qFormat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ormaltextrun">
    <w:name w:val="normaltextrun"/>
    <w:basedOn w:val="Domylnaczcionkaakapitu"/>
    <w:rPr>
      <w:w w:val="100"/>
      <w:position w:val="-1"/>
      <w:effect w:val="none"/>
      <w:vertAlign w:val="baseline"/>
      <w:cs w:val="0"/>
      <w:em w:val="none"/>
    </w:rPr>
  </w:style>
  <w:style w:type="paragraph" w:styleId="Nagwek">
    <w:name w:val="header"/>
    <w:basedOn w:val="Normalny"/>
    <w:qFormat/>
    <w:pPr>
      <w:tabs>
        <w:tab w:val="center" w:pos="4536"/>
        <w:tab w:val="right" w:pos="9072"/>
      </w:tabs>
    </w:pPr>
  </w:style>
  <w:style w:type="character" w:customStyle="1" w:styleId="NagwekZnak">
    <w:name w:val="Nagłówek Znak"/>
    <w:rPr>
      <w:w w:val="100"/>
      <w:position w:val="-1"/>
      <w:effect w:val="none"/>
      <w:vertAlign w:val="baseline"/>
      <w:cs w:val="0"/>
      <w:em w:val="none"/>
      <w:lang w:val="en-GB" w:eastAsia="en-GB"/>
    </w:rPr>
  </w:style>
  <w:style w:type="paragraph" w:styleId="Stopka">
    <w:name w:val="footer"/>
    <w:basedOn w:val="Normalny"/>
    <w:qFormat/>
    <w:pPr>
      <w:tabs>
        <w:tab w:val="center" w:pos="4536"/>
        <w:tab w:val="right" w:pos="9072"/>
      </w:tabs>
    </w:pPr>
  </w:style>
  <w:style w:type="character" w:customStyle="1" w:styleId="StopkaZnak">
    <w:name w:val="Stopka Znak"/>
    <w:rPr>
      <w:w w:val="100"/>
      <w:position w:val="-1"/>
      <w:effect w:val="none"/>
      <w:vertAlign w:val="baseline"/>
      <w:cs w:val="0"/>
      <w:em w:val="none"/>
      <w:lang w:val="en-GB" w:eastAsia="en-GB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0"/>
    <w:tblPr>
      <w:tblStyleRowBandSize w:val="1"/>
      <w:tblStyleColBandSize w:val="1"/>
    </w:tblPr>
  </w:style>
  <w:style w:type="table" w:customStyle="1" w:styleId="a1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UB15dfsqJOmNJ+zogLPn/Orn6gA==">CgMxLjAyCWlkLmdqZGd4czIKaWQuMzBqMHpsbDgAciExZk8yX2g0X2JWNGVzbHM5dVNnaTU1V1AxUXRKYk44MU0=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833</Words>
  <Characters>5001</Characters>
  <Application>Microsoft Office Word</Application>
  <DocSecurity>0</DocSecurity>
  <Lines>41</Lines>
  <Paragraphs>11</Paragraphs>
  <ScaleCrop>false</ScaleCrop>
  <Company/>
  <LinksUpToDate>false</LinksUpToDate>
  <CharactersWithSpaces>5823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Marta Ozdoba</dc:creator>
  <cp:lastModifiedBy>Agnieszka Trząska</cp:lastModifiedBy>
  <cp:revision>5</cp:revision>
  <dcterms:created xsi:type="dcterms:W3CDTF">2024-10-04T12:53:00Z</dcterms:created>
  <dcterms:modified xsi:type="dcterms:W3CDTF">2024-11-06T17:41:00Z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0x010100009DE5F462A3DB4CB35934348FDAB802</vt:lpwstr>
  </property>
  <property fmtid="{D5CDD505-2E9C-101B-9397-08002B2CF9AE}" pid="3" name="TaxCatchAll">
    <vt:lpwstr>TaxCatchAll</vt:lpwstr>
  </property>
  <property fmtid="{D5CDD505-2E9C-101B-9397-08002B2CF9AE}" pid="4" name="lcf76f155ced4ddcb4097134ff3c332f">
    <vt:lpwstr>lcf76f155ced4ddcb4097134ff3c332f</vt:lpwstr>
  </property>
</Properties>
</file>