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8582BF" w14:textId="77777777" w:rsidR="00521A9E" w:rsidRPr="0017335C" w:rsidRDefault="00521A9E" w:rsidP="00521A9E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17335C">
        <w:rPr>
          <w:rFonts w:ascii="Calibri" w:hAnsi="Calibri" w:cs="Calibri"/>
          <w:b/>
          <w:bCs/>
          <w:sz w:val="22"/>
          <w:szCs w:val="22"/>
        </w:rPr>
        <w:t>Załącznik nr 2 do Zapytania ofertowego</w:t>
      </w:r>
    </w:p>
    <w:p w14:paraId="74F59C38" w14:textId="77777777" w:rsidR="00521A9E" w:rsidRDefault="00521A9E" w:rsidP="00521A9E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D771173" w14:textId="77777777" w:rsidR="00521A9E" w:rsidRDefault="00521A9E" w:rsidP="00521A9E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O BRAKU POWIĄZAŃ POMIĘDZY PODMIOTAMI WSPÓŁPRACUJĄCYMI</w:t>
      </w:r>
    </w:p>
    <w:p w14:paraId="2BE51B0E" w14:textId="77777777" w:rsidR="00521A9E" w:rsidRDefault="00521A9E" w:rsidP="00521A9E">
      <w:pPr>
        <w:jc w:val="both"/>
        <w:rPr>
          <w:rFonts w:ascii="Calibri" w:hAnsi="Calibri" w:cs="Calibri"/>
          <w:sz w:val="22"/>
          <w:szCs w:val="22"/>
        </w:rPr>
      </w:pPr>
    </w:p>
    <w:p w14:paraId="0F4BBD5C" w14:textId="77777777" w:rsidR="00521A9E" w:rsidRDefault="00521A9E" w:rsidP="00521A9E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(nazwa firmy, adres, NIP, osoba reprezentująca) </w:t>
      </w:r>
    </w:p>
    <w:p w14:paraId="67AC1AA8" w14:textId="77777777" w:rsidR="00521A9E" w:rsidRDefault="00521A9E" w:rsidP="00521A9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878DA0" w14:textId="77777777" w:rsidR="00521A9E" w:rsidRDefault="00521A9E" w:rsidP="00521A9E">
      <w:pPr>
        <w:jc w:val="both"/>
        <w:rPr>
          <w:rFonts w:ascii="Calibri" w:hAnsi="Calibri" w:cs="Calibri"/>
          <w:sz w:val="22"/>
          <w:szCs w:val="22"/>
        </w:rPr>
      </w:pPr>
    </w:p>
    <w:p w14:paraId="7B5110DB" w14:textId="592F0FDE" w:rsidR="00521A9E" w:rsidRDefault="00521A9E" w:rsidP="00521A9E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przystępując do postępowania o udzielenie zamówienia prowadzonego przez firmę </w:t>
      </w:r>
      <w:proofErr w:type="spellStart"/>
      <w:r>
        <w:rPr>
          <w:rFonts w:ascii="Calibri" w:hAnsi="Calibri" w:cs="Calibri"/>
          <w:sz w:val="22"/>
          <w:szCs w:val="22"/>
        </w:rPr>
        <w:t>Eventology</w:t>
      </w:r>
      <w:proofErr w:type="spellEnd"/>
      <w:r>
        <w:rPr>
          <w:rFonts w:ascii="Calibri" w:hAnsi="Calibri" w:cs="Calibri"/>
          <w:sz w:val="22"/>
          <w:szCs w:val="22"/>
        </w:rPr>
        <w:t xml:space="preserve"> Sp. Z o.o. na </w:t>
      </w:r>
      <w:r w:rsidR="000532ED">
        <w:rPr>
          <w:rFonts w:ascii="Calibri" w:hAnsi="Calibri" w:cs="Calibri"/>
          <w:b/>
          <w:sz w:val="22"/>
          <w:szCs w:val="22"/>
        </w:rPr>
        <w:t xml:space="preserve">dostawę </w:t>
      </w:r>
      <w:r w:rsidR="000532ED" w:rsidRPr="00825400">
        <w:rPr>
          <w:rFonts w:ascii="Calibri" w:hAnsi="Calibri" w:cs="Calibri"/>
          <w:b/>
          <w:sz w:val="22"/>
          <w:szCs w:val="22"/>
        </w:rPr>
        <w:t>2 saun ekologiczn</w:t>
      </w:r>
      <w:r w:rsidR="000532ED">
        <w:rPr>
          <w:rFonts w:ascii="Calibri" w:hAnsi="Calibri" w:cs="Calibri"/>
          <w:b/>
          <w:sz w:val="22"/>
          <w:szCs w:val="22"/>
        </w:rPr>
        <w:t>ych</w:t>
      </w:r>
      <w:r w:rsidR="000532ED" w:rsidRPr="00825400">
        <w:rPr>
          <w:rFonts w:ascii="Calibri" w:hAnsi="Calibri" w:cs="Calibri"/>
          <w:b/>
          <w:sz w:val="22"/>
          <w:szCs w:val="22"/>
        </w:rPr>
        <w:t xml:space="preserve"> z </w:t>
      </w:r>
      <w:proofErr w:type="spellStart"/>
      <w:r w:rsidR="000532ED" w:rsidRPr="00825400">
        <w:rPr>
          <w:rFonts w:ascii="Calibri" w:hAnsi="Calibri" w:cs="Calibri"/>
          <w:b/>
          <w:sz w:val="22"/>
          <w:szCs w:val="22"/>
        </w:rPr>
        <w:t>jaccuzi</w:t>
      </w:r>
      <w:proofErr w:type="spellEnd"/>
      <w:r>
        <w:rPr>
          <w:rFonts w:ascii="Calibri" w:hAnsi="Calibri" w:cs="Calibri"/>
          <w:b/>
          <w:sz w:val="22"/>
          <w:szCs w:val="22"/>
        </w:rPr>
        <w:t>.</w:t>
      </w:r>
    </w:p>
    <w:p w14:paraId="7000AAAD" w14:textId="77777777" w:rsidR="00521A9E" w:rsidRPr="006369A6" w:rsidRDefault="00521A9E" w:rsidP="00521A9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iż podmiot składający ofertę nie jest powiązany osobowo lub kapitałowo z Zamawiającym. </w:t>
      </w:r>
    </w:p>
    <w:p w14:paraId="64A09845" w14:textId="77777777" w:rsidR="00521A9E" w:rsidRDefault="00521A9E" w:rsidP="00521A9E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FFE7EC8" w14:textId="77777777" w:rsidR="00521A9E" w:rsidRDefault="00521A9E" w:rsidP="00521A9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przygotowaniem i przeprowadzeniem procedury wyboru wykonawcy a wykonawcą, polegające w szczególności na:</w:t>
      </w:r>
    </w:p>
    <w:p w14:paraId="6152B830" w14:textId="77777777" w:rsidR="00521A9E" w:rsidRDefault="00521A9E" w:rsidP="00521A9E">
      <w:pPr>
        <w:jc w:val="both"/>
        <w:rPr>
          <w:rFonts w:ascii="Calibri" w:hAnsi="Calibri" w:cs="Calibri"/>
          <w:sz w:val="22"/>
          <w:szCs w:val="22"/>
        </w:rPr>
      </w:pPr>
    </w:p>
    <w:p w14:paraId="3D70FB41" w14:textId="77777777" w:rsidR="00521A9E" w:rsidRPr="00AB5EAC" w:rsidRDefault="00521A9E" w:rsidP="00521A9E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</w:t>
      </w:r>
      <w:r w:rsidRPr="00AB5EAC">
        <w:rPr>
          <w:rFonts w:ascii="Calibri" w:hAnsi="Calibri" w:cs="Calibri"/>
          <w:sz w:val="22"/>
          <w:szCs w:val="22"/>
        </w:rPr>
        <w:t>czestniczeniu w spółce jako wspólnik spółki cywilnej lub spółki osobowej,</w:t>
      </w:r>
    </w:p>
    <w:p w14:paraId="3263C315" w14:textId="77777777" w:rsidR="00521A9E" w:rsidRPr="00AB5EAC" w:rsidRDefault="00521A9E" w:rsidP="00521A9E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posiadaniu co najmniej 10% udziałów lub akcji (o ile niższy próg nie wynika z</w:t>
      </w:r>
    </w:p>
    <w:p w14:paraId="383FC7A2" w14:textId="77777777" w:rsidR="00521A9E" w:rsidRPr="00AB5EAC" w:rsidRDefault="00521A9E" w:rsidP="00521A9E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przepisów prawa), pełnieniu funkcji członka organu nadzorczego lub</w:t>
      </w:r>
    </w:p>
    <w:p w14:paraId="01DA64E0" w14:textId="77777777" w:rsidR="00521A9E" w:rsidRDefault="00521A9E" w:rsidP="00521A9E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zarządzającego, prokurenta, pełnomocnika,</w:t>
      </w:r>
    </w:p>
    <w:p w14:paraId="325CA2BE" w14:textId="77777777" w:rsidR="00521A9E" w:rsidRPr="00AB5EAC" w:rsidRDefault="00521A9E" w:rsidP="00521A9E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Pr="00AB5EAC">
        <w:rPr>
          <w:rFonts w:ascii="Calibri" w:hAnsi="Calibri" w:cs="Calibri"/>
          <w:sz w:val="22"/>
          <w:szCs w:val="22"/>
        </w:rPr>
        <w:t>ozostawaniu w związku małżeńskim, w stosunku pokrewieństwa lub</w:t>
      </w:r>
    </w:p>
    <w:p w14:paraId="26DC23CD" w14:textId="77777777" w:rsidR="00521A9E" w:rsidRPr="00AB5EAC" w:rsidRDefault="00521A9E" w:rsidP="00521A9E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powinowactwa w linii prostej, pokrewieństwa lub powinowactwa w linii bocznej</w:t>
      </w:r>
    </w:p>
    <w:p w14:paraId="6656329B" w14:textId="77777777" w:rsidR="00521A9E" w:rsidRPr="00AB5EAC" w:rsidRDefault="00521A9E" w:rsidP="00521A9E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do drugiego stopnia, lub związaniu z tytułu przysposobienia, opieki lub kurateli</w:t>
      </w:r>
    </w:p>
    <w:p w14:paraId="13E05AEC" w14:textId="77777777" w:rsidR="00521A9E" w:rsidRPr="00AB5EAC" w:rsidRDefault="00521A9E" w:rsidP="00521A9E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albo pozostawaniu we wspólnym pożyciu z wykonawcą, jego zastępcą</w:t>
      </w:r>
    </w:p>
    <w:p w14:paraId="210CD7D1" w14:textId="77777777" w:rsidR="00521A9E" w:rsidRPr="00AB5EAC" w:rsidRDefault="00521A9E" w:rsidP="00521A9E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prawnym lub członkami organów zarządzających lub organów nadzorczych</w:t>
      </w:r>
    </w:p>
    <w:p w14:paraId="04C03CBA" w14:textId="77777777" w:rsidR="00521A9E" w:rsidRDefault="00521A9E" w:rsidP="00521A9E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wykonawców ubiegających się o udzielenie zamówienia,</w:t>
      </w:r>
    </w:p>
    <w:p w14:paraId="5DE67034" w14:textId="77777777" w:rsidR="00521A9E" w:rsidRPr="00AB5EAC" w:rsidRDefault="00521A9E" w:rsidP="00521A9E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pozostawaniu z wykonawcą w takim stosunku prawnym lub faktycznym, że</w:t>
      </w:r>
    </w:p>
    <w:p w14:paraId="6C6B636A" w14:textId="77777777" w:rsidR="00521A9E" w:rsidRPr="00AB5EAC" w:rsidRDefault="00521A9E" w:rsidP="00521A9E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istnieje uzasadniona wątpliwość co do ich bezstronności lub niezależności w</w:t>
      </w:r>
    </w:p>
    <w:p w14:paraId="6ED1C241" w14:textId="77777777" w:rsidR="00521A9E" w:rsidRDefault="00521A9E" w:rsidP="00521A9E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związku z postępowaniem o udzielenie zamówienia</w:t>
      </w:r>
    </w:p>
    <w:p w14:paraId="0016356C" w14:textId="77777777" w:rsidR="00521A9E" w:rsidRDefault="00521A9E" w:rsidP="00521A9E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uczestniczeniu w spółce jako wspólnik spółki cywilnej lub spółki osobowej,</w:t>
      </w:r>
    </w:p>
    <w:p w14:paraId="6F0C22CF" w14:textId="77777777" w:rsidR="00521A9E" w:rsidRDefault="00521A9E" w:rsidP="00521A9E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posiadaniu co najmniej 10 % udziałów lub akcji,</w:t>
      </w:r>
    </w:p>
    <w:p w14:paraId="3FA05058" w14:textId="77777777" w:rsidR="00521A9E" w:rsidRDefault="00521A9E" w:rsidP="00521A9E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pełnieniu funkcji członka organu nadzorczego lub zarządzającego, prokurenta, pełnomocnika,</w:t>
      </w:r>
    </w:p>
    <w:p w14:paraId="04370BE0" w14:textId="77777777" w:rsidR="00521A9E" w:rsidRDefault="00521A9E" w:rsidP="00521A9E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ECF43ED" w14:textId="77777777" w:rsidR="00521A9E" w:rsidRDefault="00521A9E" w:rsidP="00521A9E">
      <w:pPr>
        <w:jc w:val="both"/>
        <w:rPr>
          <w:rFonts w:ascii="Calibri" w:hAnsi="Calibri" w:cs="Calibri"/>
          <w:sz w:val="22"/>
          <w:szCs w:val="22"/>
        </w:rPr>
      </w:pPr>
    </w:p>
    <w:p w14:paraId="006DB3BE" w14:textId="77777777" w:rsidR="00521A9E" w:rsidRDefault="00521A9E" w:rsidP="00521A9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Pomiędzy Zamawiającym a Oferentem nie istnieją wymienione powyżej powiązania.</w:t>
      </w:r>
    </w:p>
    <w:p w14:paraId="0B952EEF" w14:textId="77777777" w:rsidR="00521A9E" w:rsidRDefault="00521A9E" w:rsidP="00521A9E">
      <w:pPr>
        <w:jc w:val="both"/>
        <w:rPr>
          <w:rFonts w:ascii="Calibri" w:hAnsi="Calibri" w:cs="Calibri"/>
          <w:sz w:val="22"/>
          <w:szCs w:val="22"/>
        </w:rPr>
      </w:pPr>
    </w:p>
    <w:p w14:paraId="75362F0F" w14:textId="77777777" w:rsidR="00521A9E" w:rsidRDefault="00521A9E" w:rsidP="00521A9E">
      <w:pPr>
        <w:jc w:val="both"/>
        <w:rPr>
          <w:rFonts w:ascii="Calibri" w:hAnsi="Calibri" w:cs="Calibri"/>
          <w:sz w:val="22"/>
          <w:szCs w:val="22"/>
        </w:rPr>
      </w:pPr>
    </w:p>
    <w:p w14:paraId="3AB84C8C" w14:textId="77777777" w:rsidR="00521A9E" w:rsidRDefault="00521A9E" w:rsidP="00521A9E">
      <w:pPr>
        <w:tabs>
          <w:tab w:val="center" w:pos="9498"/>
        </w:tabs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                       Data:……………         ………..………………………………………………………………….</w:t>
      </w:r>
    </w:p>
    <w:tbl>
      <w:tblPr>
        <w:tblpPr w:leftFromText="141" w:rightFromText="141" w:vertAnchor="text" w:horzAnchor="margin" w:tblpXSpec="right" w:tblpY="17"/>
        <w:tblW w:w="4759" w:type="dxa"/>
        <w:tblLook w:val="04A0" w:firstRow="1" w:lastRow="0" w:firstColumn="1" w:lastColumn="0" w:noHBand="0" w:noVBand="1"/>
      </w:tblPr>
      <w:tblGrid>
        <w:gridCol w:w="4759"/>
      </w:tblGrid>
      <w:tr w:rsidR="000532ED" w:rsidRPr="00A10D64" w14:paraId="71A88846" w14:textId="77777777" w:rsidTr="004C1925">
        <w:trPr>
          <w:trHeight w:val="843"/>
        </w:trPr>
        <w:tc>
          <w:tcPr>
            <w:tcW w:w="4759" w:type="dxa"/>
          </w:tcPr>
          <w:p w14:paraId="6DDD2862" w14:textId="77777777" w:rsidR="000532ED" w:rsidRPr="00A10D64" w:rsidRDefault="000532ED" w:rsidP="004C1925">
            <w:pPr>
              <w:tabs>
                <w:tab w:val="center" w:pos="9498"/>
              </w:tabs>
              <w:jc w:val="both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A10D64">
              <w:rPr>
                <w:rFonts w:ascii="Calibri" w:hAnsi="Calibri" w:cs="Calibri"/>
                <w:i/>
                <w:iCs/>
                <w:sz w:val="20"/>
                <w:szCs w:val="20"/>
              </w:rPr>
              <w:t>dokument należy podpisać kwalifikowanym podpisem elektronicznym lub podpisem zaufanym lub podpisem osobistym przez osobę lub osoby umocowane do złożenia podpisu w imieniu wykonawcy</w:t>
            </w:r>
          </w:p>
          <w:p w14:paraId="586339AD" w14:textId="77777777" w:rsidR="000532ED" w:rsidRPr="00A10D64" w:rsidRDefault="000532ED" w:rsidP="004C1925">
            <w:pPr>
              <w:tabs>
                <w:tab w:val="center" w:pos="9498"/>
              </w:tabs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</w:tr>
    </w:tbl>
    <w:p w14:paraId="10EAB823" w14:textId="6A2A2513" w:rsidR="001E5842" w:rsidRPr="00521A9E" w:rsidRDefault="001E5842" w:rsidP="000532ED"/>
    <w:sectPr w:rsidR="001E5842" w:rsidRPr="00521A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7E0652" w14:textId="77777777" w:rsidR="003B5127" w:rsidRDefault="003B5127" w:rsidP="00E42FEB">
      <w:pPr>
        <w:spacing w:line="240" w:lineRule="auto"/>
      </w:pPr>
      <w:r>
        <w:separator/>
      </w:r>
    </w:p>
  </w:endnote>
  <w:endnote w:type="continuationSeparator" w:id="0">
    <w:p w14:paraId="6A1B50AC" w14:textId="77777777" w:rsidR="003B5127" w:rsidRDefault="003B5127" w:rsidP="00E42F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5E6E6F" w14:textId="77777777" w:rsidR="003B5127" w:rsidRDefault="003B5127" w:rsidP="00E42FEB">
      <w:pPr>
        <w:spacing w:line="240" w:lineRule="auto"/>
      </w:pPr>
      <w:r>
        <w:separator/>
      </w:r>
    </w:p>
  </w:footnote>
  <w:footnote w:type="continuationSeparator" w:id="0">
    <w:p w14:paraId="14147BBD" w14:textId="77777777" w:rsidR="003B5127" w:rsidRDefault="003B5127" w:rsidP="00E42F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C2E6A" w14:textId="2738511A" w:rsidR="00E42FEB" w:rsidRDefault="00E42FEB">
    <w:pPr>
      <w:pStyle w:val="Nagwek"/>
    </w:pPr>
    <w:r>
      <w:rPr>
        <w:noProof/>
      </w:rPr>
      <w:drawing>
        <wp:inline distT="0" distB="0" distL="0" distR="0" wp14:anchorId="66CF2EFC" wp14:editId="342C6C02">
          <wp:extent cx="5759450" cy="361950"/>
          <wp:effectExtent l="0" t="0" r="0" b="0"/>
          <wp:docPr id="2381075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1372412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FEB"/>
    <w:rsid w:val="000532ED"/>
    <w:rsid w:val="001E5842"/>
    <w:rsid w:val="00304EF9"/>
    <w:rsid w:val="003B5127"/>
    <w:rsid w:val="003C227C"/>
    <w:rsid w:val="004C673C"/>
    <w:rsid w:val="00502CF8"/>
    <w:rsid w:val="00521A9E"/>
    <w:rsid w:val="00615D05"/>
    <w:rsid w:val="00AF3DFA"/>
    <w:rsid w:val="00B47AA8"/>
    <w:rsid w:val="00E029E8"/>
    <w:rsid w:val="00E42FEB"/>
    <w:rsid w:val="00F1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F6E7C0"/>
  <w15:chartTrackingRefBased/>
  <w15:docId w15:val="{EEA5FFF8-1904-4E45-A9B2-A35FCDB2B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E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2F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42F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2F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2F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2F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2F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2F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2F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2F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2F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42F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42F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2FE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2FE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2F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2F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2F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2F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42F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2F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2F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42F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42F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42F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42F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42FE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2F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2FE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42FE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42FE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2FEB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42FE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FEB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2289</Characters>
  <Application>Microsoft Office Word</Application>
  <DocSecurity>0</DocSecurity>
  <Lines>45</Lines>
  <Paragraphs>31</Paragraphs>
  <ScaleCrop>false</ScaleCrop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Stawiana RNCWN</dc:creator>
  <cp:keywords/>
  <dc:description/>
  <cp:lastModifiedBy>Martyna Stawiana RNCWN</cp:lastModifiedBy>
  <cp:revision>4</cp:revision>
  <dcterms:created xsi:type="dcterms:W3CDTF">2024-09-16T09:00:00Z</dcterms:created>
  <dcterms:modified xsi:type="dcterms:W3CDTF">2024-09-26T11:29:00Z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863bbfae2641c4b0904bf934463138e1b13f263d99c6b7ec416d29c968e58fec</vt:lpwstr>
  </property>
</Properties>
</file>