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>
      <w:pPr>
        <w:spacing w:line="251" w:lineRule="exact"/>
        <w:rPr>
          <w:rFonts w:ascii="Tahoma" w:hAnsi="Tahoma" w:cs="Tahoma"/>
          <w:sz w:val="20"/>
          <w:szCs w:val="20"/>
        </w:rPr>
      </w:pPr>
    </w:p>
    <w:p w14:paraId="7833D042" w14:textId="72CB2A9A" w:rsidR="00EB41B9" w:rsidRPr="00036675" w:rsidRDefault="000F18E6" w:rsidP="000F18E6">
      <w:pPr>
        <w:ind w:left="4280"/>
        <w:rPr>
          <w:rFonts w:ascii="Tahoma" w:eastAsia="Calibri" w:hAnsi="Tahoma" w:cs="Tahoma"/>
          <w:sz w:val="20"/>
          <w:szCs w:val="20"/>
        </w:rPr>
      </w:pPr>
      <w:r w:rsidRPr="00E97036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E97036">
        <w:rPr>
          <w:rFonts w:ascii="Tahoma" w:hAnsi="Tahoma" w:cs="Tahoma"/>
          <w:sz w:val="20"/>
          <w:szCs w:val="20"/>
        </w:rPr>
        <w:t xml:space="preserve"> do Zapytani</w:t>
      </w:r>
      <w:r>
        <w:rPr>
          <w:rFonts w:ascii="Tahoma" w:hAnsi="Tahoma" w:cs="Tahoma"/>
          <w:sz w:val="20"/>
          <w:szCs w:val="20"/>
        </w:rPr>
        <w:t>a</w:t>
      </w:r>
      <w:r w:rsidRPr="00E97036">
        <w:rPr>
          <w:rFonts w:ascii="Tahoma" w:hAnsi="Tahoma" w:cs="Tahoma"/>
          <w:sz w:val="20"/>
          <w:szCs w:val="20"/>
        </w:rPr>
        <w:t xml:space="preserve"> ofertowego nr </w:t>
      </w:r>
      <w:r w:rsidR="00183AAD">
        <w:rPr>
          <w:rFonts w:ascii="Tahoma" w:hAnsi="Tahoma" w:cs="Tahoma"/>
          <w:sz w:val="20"/>
          <w:szCs w:val="20"/>
        </w:rPr>
        <w:t>1/2024</w:t>
      </w:r>
      <w:r w:rsidRPr="00252F00">
        <w:rPr>
          <w:rFonts w:ascii="Tahoma" w:hAnsi="Tahoma" w:cs="Tahoma"/>
          <w:sz w:val="20"/>
          <w:szCs w:val="20"/>
        </w:rPr>
        <w:t xml:space="preserve"> </w:t>
      </w:r>
    </w:p>
    <w:p w14:paraId="76C95D06" w14:textId="77777777" w:rsidR="00EB41B9" w:rsidRPr="00036675" w:rsidRDefault="00EB41B9">
      <w:pPr>
        <w:spacing w:line="298" w:lineRule="exact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4E20AA98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563D557F" w14:textId="77777777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0394803D" w:rsidR="00EB41B9" w:rsidRPr="00036675" w:rsidRDefault="00602F41">
      <w:pPr>
        <w:spacing w:line="358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 xml:space="preserve">W odpowiedzi na zapytanie ofertowe </w:t>
      </w:r>
      <w:r w:rsidR="000F18E6" w:rsidRPr="000F18E6">
        <w:rPr>
          <w:rFonts w:ascii="Tahoma" w:hAnsi="Tahoma" w:cs="Tahoma"/>
          <w:sz w:val="20"/>
          <w:szCs w:val="20"/>
        </w:rPr>
        <w:t xml:space="preserve">nr </w:t>
      </w:r>
      <w:r w:rsidR="00E12866">
        <w:rPr>
          <w:rFonts w:ascii="Tahoma" w:hAnsi="Tahoma" w:cs="Tahoma"/>
          <w:sz w:val="20"/>
          <w:szCs w:val="20"/>
        </w:rPr>
        <w:t>1/</w:t>
      </w:r>
      <w:r w:rsidR="00E12866" w:rsidRPr="009514BE">
        <w:rPr>
          <w:rFonts w:ascii="Tahoma" w:hAnsi="Tahoma" w:cs="Tahoma"/>
          <w:sz w:val="20"/>
          <w:szCs w:val="20"/>
        </w:rPr>
        <w:t>2024</w:t>
      </w:r>
      <w:r w:rsidR="000F18E6" w:rsidRPr="009514BE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z dnia </w:t>
      </w:r>
      <w:r w:rsidR="00292EC3">
        <w:rPr>
          <w:rFonts w:ascii="Tahoma" w:hAnsi="Tahoma" w:cs="Tahoma"/>
          <w:sz w:val="20"/>
          <w:szCs w:val="20"/>
        </w:rPr>
        <w:t>25</w:t>
      </w:r>
      <w:r w:rsidR="000A67FC">
        <w:rPr>
          <w:rFonts w:ascii="Tahoma" w:hAnsi="Tahoma" w:cs="Tahoma"/>
          <w:sz w:val="20"/>
          <w:szCs w:val="20"/>
        </w:rPr>
        <w:t>.09</w:t>
      </w:r>
      <w:r w:rsidR="008274FE">
        <w:rPr>
          <w:rFonts w:ascii="Tahoma" w:hAnsi="Tahoma" w:cs="Tahoma"/>
          <w:sz w:val="20"/>
          <w:szCs w:val="20"/>
        </w:rPr>
        <w:t>.</w:t>
      </w:r>
      <w:r w:rsidR="00286E3D">
        <w:rPr>
          <w:rFonts w:ascii="Tahoma" w:hAnsi="Tahoma" w:cs="Tahoma"/>
          <w:sz w:val="20"/>
          <w:szCs w:val="20"/>
        </w:rPr>
        <w:t xml:space="preserve">2024 </w:t>
      </w:r>
      <w:r w:rsidRPr="009514BE">
        <w:rPr>
          <w:rFonts w:ascii="Tahoma" w:hAnsi="Tahoma" w:cs="Tahoma"/>
          <w:sz w:val="20"/>
          <w:szCs w:val="20"/>
        </w:rPr>
        <w:t xml:space="preserve">r. </w:t>
      </w:r>
      <w:r w:rsidR="00286E3D">
        <w:rPr>
          <w:rFonts w:ascii="Tahoma" w:hAnsi="Tahoma" w:cs="Tahoma"/>
          <w:sz w:val="20"/>
          <w:szCs w:val="20"/>
        </w:rPr>
        <w:t xml:space="preserve"> </w:t>
      </w:r>
      <w:r w:rsidR="00E12866">
        <w:rPr>
          <w:rFonts w:ascii="Tahoma" w:eastAsia="Tahoma" w:hAnsi="Tahoma" w:cs="Tahoma"/>
          <w:sz w:val="20"/>
          <w:szCs w:val="20"/>
        </w:rPr>
        <w:t xml:space="preserve">w ramach projektu </w:t>
      </w:r>
      <w:r w:rsidR="000A67FC" w:rsidRPr="000A67FC">
        <w:rPr>
          <w:rFonts w:ascii="Tahoma" w:eastAsia="Tahoma" w:hAnsi="Tahoma" w:cs="Tahoma"/>
          <w:i/>
          <w:iCs/>
          <w:noProof/>
          <w:sz w:val="20"/>
          <w:szCs w:val="20"/>
        </w:rPr>
        <w:t>Termomodernizacja Zakładu Produkcyjnego Konstrukcji Stalowych firmy Complex-Bud Sp. z o.o. wraz ze zmianą sposobu zasilania zakładu w energię elektryczną</w:t>
      </w:r>
      <w:r w:rsidR="000A67FC">
        <w:rPr>
          <w:rFonts w:ascii="Tahoma" w:eastAsia="Tahoma" w:hAnsi="Tahoma" w:cs="Tahoma"/>
          <w:noProof/>
          <w:sz w:val="20"/>
          <w:szCs w:val="20"/>
        </w:rPr>
        <w:t xml:space="preserve"> </w:t>
      </w:r>
      <w:r w:rsidR="00E12866">
        <w:rPr>
          <w:rFonts w:ascii="Tahoma" w:eastAsia="Tahoma" w:hAnsi="Tahoma" w:cs="Tahoma"/>
          <w:sz w:val="20"/>
          <w:szCs w:val="20"/>
        </w:rPr>
        <w:t>współfinansowanego przez Unię Europejską z Europejskiego Funduszu Rozwoju Regionalnego w ramach Programu Fundusze Europejskie dla Nowoczesnej Gospodarki (FENG)</w:t>
      </w:r>
      <w:r w:rsidRPr="00036675">
        <w:rPr>
          <w:rFonts w:ascii="Tahoma" w:hAnsi="Tahoma" w:cs="Tahoma"/>
          <w:sz w:val="20"/>
          <w:szCs w:val="20"/>
        </w:rPr>
        <w:t>,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77777777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</w:p>
    <w:p w14:paraId="79177D35" w14:textId="77777777" w:rsidR="00E12866" w:rsidRDefault="00E12866">
      <w:pPr>
        <w:spacing w:line="359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5CF4F127" w14:textId="77777777" w:rsidR="00EB41B9" w:rsidRPr="00036675" w:rsidRDefault="00EB41B9">
      <w:pPr>
        <w:spacing w:line="359" w:lineRule="auto"/>
        <w:rPr>
          <w:rFonts w:ascii="Tahoma" w:eastAsia="Calibri" w:hAnsi="Tahoma" w:cs="Tahoma"/>
          <w:sz w:val="20"/>
          <w:szCs w:val="20"/>
        </w:rPr>
      </w:pPr>
    </w:p>
    <w:p w14:paraId="3BD45FFA" w14:textId="0A8B322B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</w:t>
      </w:r>
      <w:r w:rsidR="0055458E">
        <w:rPr>
          <w:rFonts w:ascii="Tahoma" w:hAnsi="Tahoma" w:cs="Tahoma"/>
          <w:sz w:val="20"/>
          <w:szCs w:val="20"/>
        </w:rPr>
        <w:t>szczególności</w:t>
      </w:r>
      <w:r w:rsidRPr="00036675">
        <w:rPr>
          <w:rFonts w:ascii="Tahoma" w:hAnsi="Tahoma" w:cs="Tahoma"/>
          <w:sz w:val="20"/>
          <w:szCs w:val="20"/>
        </w:rPr>
        <w:t xml:space="preserve"> 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4E1DB160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642A8152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204CE416" w14:textId="5334FA5B" w:rsidR="00255407" w:rsidRPr="00255407" w:rsidRDefault="00E12866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  <w:r w:rsidR="00C55490">
        <w:rPr>
          <w:rFonts w:ascii="Tahoma" w:hAnsi="Tahoma" w:cs="Tahoma"/>
          <w:sz w:val="20"/>
          <w:szCs w:val="20"/>
        </w:rPr>
        <w:t>.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EC2DD" w14:textId="77777777" w:rsidR="00FF4696" w:rsidRDefault="00FF4696">
      <w:r>
        <w:separator/>
      </w:r>
    </w:p>
  </w:endnote>
  <w:endnote w:type="continuationSeparator" w:id="0">
    <w:p w14:paraId="330589D4" w14:textId="77777777" w:rsidR="00FF4696" w:rsidRDefault="00FF4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0E61" w14:textId="77777777" w:rsidR="008274FE" w:rsidRDefault="008274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89312" w14:textId="77777777" w:rsidR="008274FE" w:rsidRDefault="008274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862D" w14:textId="77777777" w:rsidR="008274FE" w:rsidRDefault="008274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A80DA" w14:textId="77777777" w:rsidR="00FF4696" w:rsidRDefault="00FF4696">
      <w:r>
        <w:separator/>
      </w:r>
    </w:p>
  </w:footnote>
  <w:footnote w:type="continuationSeparator" w:id="0">
    <w:p w14:paraId="02AA3811" w14:textId="77777777" w:rsidR="00FF4696" w:rsidRDefault="00FF4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9EE60" w14:textId="77777777" w:rsidR="008274FE" w:rsidRDefault="008274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82A89E1" w:rsidR="00EB41B9" w:rsidRDefault="008274FE">
    <w:pPr>
      <w:pStyle w:val="Nagwek"/>
      <w:tabs>
        <w:tab w:val="clear" w:pos="9072"/>
        <w:tab w:val="right" w:pos="9034"/>
      </w:tabs>
    </w:pPr>
    <w:r w:rsidRPr="007362D5">
      <w:rPr>
        <w:rFonts w:cs="Calibri"/>
        <w:noProof/>
      </w:rPr>
      <w:drawing>
        <wp:inline distT="0" distB="0" distL="0" distR="0" wp14:anchorId="12F88290" wp14:editId="5BDED70E">
          <wp:extent cx="5749290" cy="743235"/>
          <wp:effectExtent l="0" t="0" r="3810" b="6350"/>
          <wp:docPr id="72511184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111845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743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E23A" w14:textId="77777777" w:rsidR="008274FE" w:rsidRDefault="008274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00D57"/>
    <w:rsid w:val="00035B23"/>
    <w:rsid w:val="00036675"/>
    <w:rsid w:val="0005340A"/>
    <w:rsid w:val="000A67FC"/>
    <w:rsid w:val="000F18E6"/>
    <w:rsid w:val="00113B0B"/>
    <w:rsid w:val="00162BF3"/>
    <w:rsid w:val="00183AAD"/>
    <w:rsid w:val="00255407"/>
    <w:rsid w:val="00286E3D"/>
    <w:rsid w:val="00292EC3"/>
    <w:rsid w:val="002A282F"/>
    <w:rsid w:val="003308DC"/>
    <w:rsid w:val="0041068A"/>
    <w:rsid w:val="004205A8"/>
    <w:rsid w:val="004654F3"/>
    <w:rsid w:val="004C26D0"/>
    <w:rsid w:val="0055458E"/>
    <w:rsid w:val="0055537D"/>
    <w:rsid w:val="00587A0A"/>
    <w:rsid w:val="00602F41"/>
    <w:rsid w:val="00631BB7"/>
    <w:rsid w:val="00654D6B"/>
    <w:rsid w:val="0067143C"/>
    <w:rsid w:val="007964A4"/>
    <w:rsid w:val="007B4BB1"/>
    <w:rsid w:val="007D7811"/>
    <w:rsid w:val="00811CFE"/>
    <w:rsid w:val="0081380C"/>
    <w:rsid w:val="008274FE"/>
    <w:rsid w:val="00850587"/>
    <w:rsid w:val="008C13B5"/>
    <w:rsid w:val="008D5377"/>
    <w:rsid w:val="00940269"/>
    <w:rsid w:val="00950E66"/>
    <w:rsid w:val="009514BE"/>
    <w:rsid w:val="009C0581"/>
    <w:rsid w:val="00A72E5B"/>
    <w:rsid w:val="00AB67B8"/>
    <w:rsid w:val="00AC6F44"/>
    <w:rsid w:val="00B44446"/>
    <w:rsid w:val="00B703E6"/>
    <w:rsid w:val="00C21BA9"/>
    <w:rsid w:val="00C55490"/>
    <w:rsid w:val="00C63650"/>
    <w:rsid w:val="00CB0277"/>
    <w:rsid w:val="00CC7FF6"/>
    <w:rsid w:val="00D05F4F"/>
    <w:rsid w:val="00D2035E"/>
    <w:rsid w:val="00D77186"/>
    <w:rsid w:val="00DC554A"/>
    <w:rsid w:val="00DE03EA"/>
    <w:rsid w:val="00E12866"/>
    <w:rsid w:val="00EB41B9"/>
    <w:rsid w:val="00F27D52"/>
    <w:rsid w:val="00F81C0B"/>
    <w:rsid w:val="00F84C8F"/>
    <w:rsid w:val="00FD236C"/>
    <w:rsid w:val="00FF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oprawka">
    <w:name w:val="Revision"/>
    <w:hidden/>
    <w:uiPriority w:val="99"/>
    <w:semiHidden/>
    <w:rsid w:val="00813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Olga Warzybok</cp:lastModifiedBy>
  <cp:revision>17</cp:revision>
  <cp:lastPrinted>2022-12-16T09:14:00Z</cp:lastPrinted>
  <dcterms:created xsi:type="dcterms:W3CDTF">2024-01-14T16:28:00Z</dcterms:created>
  <dcterms:modified xsi:type="dcterms:W3CDTF">2024-09-25T12:28:00Z</dcterms:modified>
</cp:coreProperties>
</file>