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1499F" w14:textId="663B6947" w:rsidR="00D845EF" w:rsidRDefault="00D845EF" w:rsidP="00D845EF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 xml:space="preserve">DOM-WZP-II.271.40.2024 </w:t>
      </w:r>
    </w:p>
    <w:p w14:paraId="78DA890A" w14:textId="31160B01" w:rsidR="00D845EF" w:rsidRPr="00D845EF" w:rsidRDefault="004B610B" w:rsidP="00D845EF">
      <w:pPr>
        <w:widowControl w:val="0"/>
        <w:suppressAutoHyphens w:val="0"/>
        <w:autoSpaceDE w:val="0"/>
        <w:autoSpaceDN w:val="0"/>
        <w:adjustRightInd w:val="0"/>
        <w:spacing w:before="240" w:after="120" w:line="240" w:lineRule="auto"/>
        <w:ind w:right="45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Załącznik nr 4</w:t>
      </w:r>
      <w:r w:rsidR="00B67330">
        <w:rPr>
          <w:rFonts w:ascii="Arial" w:hAnsi="Arial" w:cs="Arial"/>
          <w:b/>
          <w:lang w:eastAsia="pl-PL"/>
        </w:rPr>
        <w:t>a</w:t>
      </w:r>
      <w:r w:rsidR="00D845EF" w:rsidRPr="00D845EF">
        <w:rPr>
          <w:rFonts w:ascii="Arial" w:hAnsi="Arial" w:cs="Arial"/>
          <w:b/>
          <w:lang w:eastAsia="pl-PL"/>
        </w:rPr>
        <w:t xml:space="preserve"> do ZO (składają wszyscy Wykonawcy)</w:t>
      </w:r>
    </w:p>
    <w:p w14:paraId="72C83C11" w14:textId="77777777" w:rsidR="00D845EF" w:rsidRPr="00D845EF" w:rsidRDefault="00D845EF" w:rsidP="00D845EF">
      <w:pPr>
        <w:widowControl w:val="0"/>
        <w:pBdr>
          <w:top w:val="thinThickThinMediumGap" w:sz="24" w:space="1" w:color="auto"/>
          <w:left w:val="thinThickThinMediumGap" w:sz="24" w:space="1" w:color="auto"/>
          <w:bottom w:val="thinThickThinMediumGap" w:sz="24" w:space="1" w:color="auto"/>
          <w:right w:val="thinThickThinMediumGap" w:sz="24" w:space="4" w:color="auto"/>
        </w:pBdr>
        <w:suppressAutoHyphens w:val="0"/>
        <w:autoSpaceDE w:val="0"/>
        <w:autoSpaceDN w:val="0"/>
        <w:spacing w:before="100" w:beforeAutospacing="1" w:after="100" w:afterAutospacing="1" w:line="240" w:lineRule="auto"/>
        <w:jc w:val="center"/>
        <w:rPr>
          <w:rFonts w:ascii="Arial" w:hAnsi="Arial" w:cs="Arial"/>
          <w:b/>
          <w:lang w:eastAsia="pl-PL"/>
        </w:rPr>
      </w:pPr>
      <w:r w:rsidRPr="00D845EF">
        <w:rPr>
          <w:rFonts w:ascii="Arial" w:hAnsi="Arial" w:cs="Arial"/>
          <w:b/>
          <w:lang w:eastAsia="pl-PL"/>
        </w:rPr>
        <w:t xml:space="preserve">Oświadczenie Wykonawcy </w:t>
      </w:r>
    </w:p>
    <w:p w14:paraId="06B546B3" w14:textId="77777777" w:rsidR="00D845EF" w:rsidRPr="00D845EF" w:rsidRDefault="00D845EF" w:rsidP="00D845EF">
      <w:pPr>
        <w:widowControl w:val="0"/>
        <w:pBdr>
          <w:top w:val="thinThickThinMediumGap" w:sz="24" w:space="1" w:color="auto"/>
          <w:left w:val="thinThickThinMediumGap" w:sz="24" w:space="1" w:color="auto"/>
          <w:bottom w:val="thinThickThinMediumGap" w:sz="24" w:space="1" w:color="auto"/>
          <w:right w:val="thinThickThinMediumGap" w:sz="24" w:space="4" w:color="auto"/>
        </w:pBdr>
        <w:suppressAutoHyphens w:val="0"/>
        <w:autoSpaceDE w:val="0"/>
        <w:autoSpaceDN w:val="0"/>
        <w:spacing w:before="100" w:beforeAutospacing="1" w:after="100" w:afterAutospacing="1" w:line="240" w:lineRule="auto"/>
        <w:jc w:val="center"/>
        <w:rPr>
          <w:rFonts w:ascii="Arial" w:hAnsi="Arial" w:cs="Arial"/>
          <w:b/>
          <w:u w:val="single"/>
          <w:lang w:eastAsia="pl-PL"/>
        </w:rPr>
      </w:pPr>
      <w:r w:rsidRPr="00D845EF">
        <w:rPr>
          <w:rFonts w:ascii="Arial" w:hAnsi="Arial" w:cs="Arial"/>
          <w:b/>
          <w:u w:val="single"/>
          <w:lang w:eastAsia="pl-PL"/>
        </w:rPr>
        <w:t>DOTYCZĄCE PRZESŁANEK WYKLUCZENIA Z POSTĘPOWANIA</w:t>
      </w:r>
    </w:p>
    <w:p w14:paraId="7365F181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before="120" w:after="120" w:line="240" w:lineRule="auto"/>
        <w:ind w:left="180"/>
        <w:rPr>
          <w:rFonts w:ascii="Arial" w:hAnsi="Arial" w:cs="Arial"/>
          <w:b/>
          <w:lang w:eastAsia="pl-PL"/>
        </w:rPr>
      </w:pPr>
      <w:r w:rsidRPr="00D845EF">
        <w:rPr>
          <w:rFonts w:ascii="Arial" w:hAnsi="Arial" w:cs="Arial"/>
          <w:b/>
          <w:lang w:eastAsia="pl-PL"/>
        </w:rPr>
        <w:t>WYKONAWCA:</w:t>
      </w:r>
    </w:p>
    <w:p w14:paraId="28EECFB6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120" w:line="240" w:lineRule="auto"/>
        <w:ind w:left="180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b/>
          <w:lang w:eastAsia="pl-PL"/>
        </w:rPr>
        <w:t xml:space="preserve">Niniejsza oferta zostaje złożona przez: 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434"/>
        <w:gridCol w:w="2693"/>
        <w:gridCol w:w="2414"/>
      </w:tblGrid>
      <w:tr w:rsidR="00D845EF" w:rsidRPr="00D845EF" w14:paraId="4906352F" w14:textId="77777777" w:rsidTr="00EC1DE1">
        <w:trPr>
          <w:trHeight w:val="913"/>
        </w:trPr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CA337AE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845EF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9C01C0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845EF">
              <w:rPr>
                <w:rFonts w:ascii="Arial" w:hAnsi="Arial" w:cs="Arial"/>
                <w:b/>
                <w:lang w:eastAsia="pl-PL"/>
              </w:rPr>
              <w:t>Nazwa(y) Wykonawcy(ów)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7FC0030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845EF">
              <w:rPr>
                <w:rFonts w:ascii="Arial" w:hAnsi="Arial" w:cs="Arial"/>
                <w:b/>
                <w:lang w:eastAsia="pl-PL"/>
              </w:rPr>
              <w:t xml:space="preserve">Adres(y) </w:t>
            </w:r>
            <w:r w:rsidRPr="00D845EF">
              <w:rPr>
                <w:rFonts w:ascii="Arial" w:hAnsi="Arial" w:cs="Arial"/>
                <w:b/>
                <w:caps/>
                <w:lang w:eastAsia="pl-PL"/>
              </w:rPr>
              <w:t>W</w:t>
            </w:r>
            <w:r w:rsidRPr="00D845EF">
              <w:rPr>
                <w:rFonts w:ascii="Arial" w:hAnsi="Arial" w:cs="Arial"/>
                <w:b/>
                <w:lang w:eastAsia="pl-PL"/>
              </w:rPr>
              <w:t>ykonawcy(ów)</w:t>
            </w:r>
          </w:p>
        </w:tc>
        <w:tc>
          <w:tcPr>
            <w:tcW w:w="241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99FF852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845EF">
              <w:rPr>
                <w:rFonts w:ascii="Arial" w:hAnsi="Arial" w:cs="Arial"/>
                <w:b/>
                <w:lang w:eastAsia="pl-PL"/>
              </w:rPr>
              <w:t xml:space="preserve">NIP </w:t>
            </w:r>
            <w:r w:rsidRPr="00D845EF">
              <w:rPr>
                <w:rFonts w:ascii="Arial" w:hAnsi="Arial" w:cs="Arial"/>
                <w:b/>
                <w:caps/>
                <w:lang w:eastAsia="pl-PL"/>
              </w:rPr>
              <w:t>W</w:t>
            </w:r>
            <w:r w:rsidRPr="00D845EF">
              <w:rPr>
                <w:rFonts w:ascii="Arial" w:hAnsi="Arial" w:cs="Arial"/>
                <w:b/>
                <w:lang w:eastAsia="pl-PL"/>
              </w:rPr>
              <w:t>ykonawcy(ów)</w:t>
            </w:r>
          </w:p>
        </w:tc>
      </w:tr>
      <w:tr w:rsidR="00D845EF" w:rsidRPr="00D845EF" w14:paraId="21FEEB1B" w14:textId="77777777" w:rsidTr="00EC1DE1">
        <w:tc>
          <w:tcPr>
            <w:tcW w:w="63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E332C49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  <w:vAlign w:val="center"/>
          </w:tcPr>
          <w:p w14:paraId="5C36A8B0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37F23C4F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414" w:type="dxa"/>
            <w:tcBorders>
              <w:top w:val="double" w:sz="4" w:space="0" w:color="auto"/>
            </w:tcBorders>
            <w:vAlign w:val="center"/>
          </w:tcPr>
          <w:p w14:paraId="63006A67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D845EF" w:rsidRPr="00D845EF" w14:paraId="0E23AC59" w14:textId="77777777" w:rsidTr="00EC1DE1">
        <w:tc>
          <w:tcPr>
            <w:tcW w:w="639" w:type="dxa"/>
            <w:tcBorders>
              <w:left w:val="single" w:sz="12" w:space="0" w:color="auto"/>
            </w:tcBorders>
            <w:vAlign w:val="center"/>
          </w:tcPr>
          <w:p w14:paraId="4B8E1DAF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34" w:type="dxa"/>
            <w:vAlign w:val="center"/>
          </w:tcPr>
          <w:p w14:paraId="2615A93A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2809EA11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414" w:type="dxa"/>
            <w:vAlign w:val="center"/>
          </w:tcPr>
          <w:p w14:paraId="1F655968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09978357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14964C24" w14:textId="042005AC" w:rsidR="00D845EF" w:rsidRPr="00D845EF" w:rsidRDefault="00D845EF" w:rsidP="00D845EF">
      <w:pPr>
        <w:keepNext/>
        <w:keepLines/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>Na potrzeby postępowania o udzielenie zamówienia publicznego pn.:</w:t>
      </w:r>
      <w:r w:rsidRPr="00D845EF">
        <w:rPr>
          <w:rFonts w:ascii="Arial" w:hAnsi="Arial" w:cs="Arial"/>
          <w:bCs/>
          <w:lang w:eastAsia="pl-PL"/>
        </w:rPr>
        <w:t xml:space="preserve"> </w:t>
      </w:r>
      <w:r w:rsidR="004B610B" w:rsidRPr="004B610B">
        <w:rPr>
          <w:rFonts w:ascii="Arial" w:hAnsi="Arial" w:cs="Arial"/>
          <w:b/>
          <w:lang w:eastAsia="pl-PL"/>
        </w:rPr>
        <w:t>„</w:t>
      </w:r>
      <w:r w:rsidR="004B610B" w:rsidRPr="004B610B">
        <w:rPr>
          <w:rFonts w:ascii="Arial" w:hAnsi="Arial" w:cs="Arial"/>
          <w:b/>
          <w:bCs/>
          <w:lang w:eastAsia="pl-PL"/>
        </w:rPr>
        <w:t xml:space="preserve">Usługi prowadzenia warsztatów umiejętności społecznych w ramach projektu „Centrum Usług Środowiskowych w Łodzi”, współfinansowanego ze środków regionalnego programu „Fundusze Europejskie dla Łódzkiego 2021-2027” </w:t>
      </w:r>
      <w:r w:rsidRPr="00D845EF">
        <w:rPr>
          <w:rFonts w:ascii="Arial" w:hAnsi="Arial" w:cs="Arial"/>
          <w:bCs/>
          <w:lang w:eastAsia="pl-PL"/>
        </w:rPr>
        <w:t>oświadczam, co następuje:</w:t>
      </w:r>
    </w:p>
    <w:p w14:paraId="64F3C902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777339F3" w14:textId="77777777" w:rsidR="00D845EF" w:rsidRPr="00D845EF" w:rsidRDefault="00D845EF" w:rsidP="00D845EF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highlight w:val="lightGray"/>
          <w:lang w:eastAsia="pl-PL"/>
        </w:rPr>
      </w:pPr>
      <w:r w:rsidRPr="00D845EF">
        <w:rPr>
          <w:rFonts w:ascii="Arial" w:hAnsi="Arial" w:cs="Arial"/>
          <w:b/>
          <w:highlight w:val="lightGray"/>
          <w:lang w:eastAsia="pl-PL"/>
        </w:rPr>
        <w:t xml:space="preserve">OŚWIADCZENIE WYKONAWCY O BRAKU PODSTAW WYKLUCZENIA </w:t>
      </w:r>
      <w:r w:rsidRPr="00D845EF">
        <w:rPr>
          <w:rFonts w:ascii="Arial" w:hAnsi="Arial" w:cs="Arial"/>
          <w:b/>
          <w:highlight w:val="lightGray"/>
          <w:lang w:eastAsia="pl-PL"/>
        </w:rPr>
        <w:br/>
        <w:t>Z POSTĘPOWANIA:</w:t>
      </w:r>
    </w:p>
    <w:p w14:paraId="1A831285" w14:textId="77777777" w:rsidR="00D845EF" w:rsidRPr="00D845EF" w:rsidRDefault="00D845EF" w:rsidP="00D845EF">
      <w:pPr>
        <w:widowControl w:val="0"/>
        <w:suppressAutoHyphens w:val="0"/>
        <w:spacing w:after="0"/>
        <w:jc w:val="both"/>
        <w:rPr>
          <w:rFonts w:ascii="Arial" w:hAnsi="Arial" w:cs="Arial"/>
          <w:lang w:eastAsia="pl-PL"/>
        </w:rPr>
      </w:pPr>
    </w:p>
    <w:p w14:paraId="316A39E1" w14:textId="77777777" w:rsidR="00D845EF" w:rsidRPr="00D845EF" w:rsidRDefault="00D845EF" w:rsidP="00D845EF">
      <w:pPr>
        <w:widowControl w:val="0"/>
        <w:suppressAutoHyphens w:val="0"/>
        <w:spacing w:after="0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 xml:space="preserve">Oświadczam, że nie podlegam wykluczeniu z postępowania na podstawie </w:t>
      </w:r>
      <w:r w:rsidRPr="00D845EF">
        <w:rPr>
          <w:rFonts w:ascii="Arial" w:hAnsi="Arial" w:cs="Arial"/>
          <w:color w:val="000000"/>
          <w:lang w:eastAsia="pl-PL"/>
        </w:rPr>
        <w:t xml:space="preserve">art. 108 ust. 1 pkt. 1-5 </w:t>
      </w:r>
      <w:r w:rsidRPr="00D845EF">
        <w:rPr>
          <w:rFonts w:ascii="Arial" w:hAnsi="Arial" w:cs="Arial"/>
          <w:lang w:eastAsia="pl-PL"/>
        </w:rPr>
        <w:t>ustawy z dnia 11 września 2019 r. Prawo zamówień publicznych (</w:t>
      </w:r>
      <w:proofErr w:type="spellStart"/>
      <w:r w:rsidRPr="00D845EF">
        <w:rPr>
          <w:rFonts w:ascii="Arial" w:hAnsi="Arial" w:cs="Arial"/>
          <w:lang w:eastAsia="pl-PL"/>
        </w:rPr>
        <w:t>t.j</w:t>
      </w:r>
      <w:proofErr w:type="spellEnd"/>
      <w:r w:rsidRPr="00D845EF">
        <w:rPr>
          <w:rFonts w:ascii="Arial" w:hAnsi="Arial" w:cs="Arial"/>
          <w:lang w:eastAsia="pl-PL"/>
        </w:rPr>
        <w:t xml:space="preserve">. Dz. U. z 2023 r. poz. 1605 ze zm.) oraz zgodnie z art. 7 ust. 1 ustawy z dnia 13 kwietnia 2022 r. o szczególnych rozwiązaniach w zakresie przeciwdziałania wspieraniu agresji na Ukrainę oraz służących ochronie bezpieczeństwa narodowego (Dz. U. z 2022 r. poz. 835).  </w:t>
      </w:r>
    </w:p>
    <w:p w14:paraId="533B441B" w14:textId="77777777" w:rsidR="00D845EF" w:rsidRPr="00D845EF" w:rsidRDefault="00D845EF" w:rsidP="00D845EF">
      <w:pPr>
        <w:widowControl w:val="0"/>
        <w:suppressAutoHyphens w:val="0"/>
        <w:spacing w:after="0" w:line="360" w:lineRule="auto"/>
        <w:jc w:val="both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D845EF" w:rsidRPr="00D845EF" w14:paraId="749EE5CC" w14:textId="77777777" w:rsidTr="00EC1DE1">
        <w:trPr>
          <w:jc w:val="center"/>
        </w:trPr>
        <w:tc>
          <w:tcPr>
            <w:tcW w:w="1814" w:type="pct"/>
            <w:vAlign w:val="center"/>
          </w:tcPr>
          <w:p w14:paraId="23B091B5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45EF">
              <w:rPr>
                <w:rFonts w:ascii="Arial" w:hAnsi="Arial" w:cs="Arial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47D294AF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D845EF">
              <w:rPr>
                <w:rFonts w:ascii="Arial" w:hAnsi="Arial" w:cs="Arial"/>
                <w:lang w:eastAsia="pl-PL"/>
              </w:rPr>
              <w:t>………………………………………………………….</w:t>
            </w:r>
          </w:p>
        </w:tc>
      </w:tr>
      <w:tr w:rsidR="00D845EF" w:rsidRPr="00D845EF" w14:paraId="261C2CDE" w14:textId="77777777" w:rsidTr="00922E72">
        <w:trPr>
          <w:trHeight w:val="1005"/>
          <w:jc w:val="center"/>
        </w:trPr>
        <w:tc>
          <w:tcPr>
            <w:tcW w:w="1814" w:type="pct"/>
            <w:vAlign w:val="center"/>
          </w:tcPr>
          <w:p w14:paraId="0EE2B65A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845E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3322758" w14:textId="5A2B12F3" w:rsidR="00D845EF" w:rsidRPr="00D845EF" w:rsidRDefault="00655E32" w:rsidP="00E6082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78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ych</w:t>
            </w:r>
            <w:proofErr w:type="spellEnd"/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 do podpisania niniejsze</w:t>
            </w:r>
            <w:r w:rsidR="00922E72"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go oświadczenia</w:t>
            </w:r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w imieniu Wykonawcy(ów) </w:t>
            </w:r>
            <w:r w:rsidR="00922E72" w:rsidRPr="00E6082F">
              <w:rPr>
                <w:rFonts w:ascii="Arial" w:hAnsi="Arial" w:cs="Arial"/>
                <w:sz w:val="18"/>
                <w:szCs w:val="18"/>
                <w:lang w:eastAsia="pl-PL"/>
              </w:rPr>
              <w:t>Oświadczenie winno być podpisane</w:t>
            </w:r>
            <w:r w:rsidRPr="00E608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kwalifikowanym podpisem elektronicznym lub podpisem zaufanym lub podpisem osobistym </w:t>
            </w:r>
          </w:p>
        </w:tc>
      </w:tr>
    </w:tbl>
    <w:p w14:paraId="21F20895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5D3FFDFD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7AFFC626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41618795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559B28A2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3C72AFF6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16D5336E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0C22CC3F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2E0232BA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360" w:lineRule="auto"/>
        <w:rPr>
          <w:rFonts w:ascii="Arial" w:hAnsi="Arial" w:cs="Arial"/>
          <w:i/>
          <w:lang w:eastAsia="pl-PL"/>
        </w:rPr>
      </w:pPr>
    </w:p>
    <w:p w14:paraId="2560D8FF" w14:textId="77777777" w:rsidR="00D845EF" w:rsidRPr="00D845EF" w:rsidRDefault="00D845EF" w:rsidP="00D845EF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highlight w:val="lightGray"/>
          <w:lang w:eastAsia="pl-PL"/>
        </w:rPr>
      </w:pPr>
      <w:r w:rsidRPr="00D845EF">
        <w:rPr>
          <w:rFonts w:ascii="Arial" w:hAnsi="Arial" w:cs="Arial"/>
          <w:b/>
          <w:highlight w:val="lightGray"/>
          <w:lang w:eastAsia="pl-PL"/>
        </w:rPr>
        <w:t>WYKAZANIE PRZEZ WYKONAWCĘ, ŻE PODJĘTE ŚRODKI SĄ WYSTARCZAJĄCE DO WYKAZANIA JEGO RZETELNOŚCI W SYTUACJI, GDY WYKONAWCA PODLEGA WYKLUCZENIU NA PODSTAWIE ART. 108 UST. 1 PKT 1-5 USTAWY PZP O BRAKU PODSTAW WYKLUCZENIA Z POSTĘPOWANIA:</w:t>
      </w:r>
    </w:p>
    <w:p w14:paraId="0F7176CC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0EE72084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 xml:space="preserve">Oświadczam, że w stosunku do mnie zachodzą podstawy wykluczenia z postępowania na podstawie art. …………. ustawy </w:t>
      </w:r>
      <w:proofErr w:type="spellStart"/>
      <w:r w:rsidRPr="00D845EF">
        <w:rPr>
          <w:rFonts w:ascii="Arial" w:hAnsi="Arial" w:cs="Arial"/>
          <w:lang w:eastAsia="pl-PL"/>
        </w:rPr>
        <w:t>Pzp</w:t>
      </w:r>
      <w:proofErr w:type="spellEnd"/>
      <w:r w:rsidRPr="00D845EF">
        <w:rPr>
          <w:rFonts w:ascii="Arial" w:hAnsi="Arial" w:cs="Arial"/>
          <w:lang w:eastAsia="pl-PL"/>
        </w:rPr>
        <w:t xml:space="preserve">. </w:t>
      </w:r>
    </w:p>
    <w:p w14:paraId="53D72877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Cs/>
          <w:i/>
          <w:lang w:eastAsia="pl-PL"/>
        </w:rPr>
      </w:pPr>
      <w:r w:rsidRPr="00D845EF">
        <w:rPr>
          <w:rFonts w:ascii="Arial" w:hAnsi="Arial" w:cs="Arial"/>
          <w:bCs/>
          <w:i/>
          <w:lang w:eastAsia="pl-PL"/>
        </w:rPr>
        <w:t xml:space="preserve">(podać mającą zastosowanie podstawę wykluczenia spośród wymienionych w art. 108  ust. 1 </w:t>
      </w:r>
      <w:r w:rsidRPr="00D845EF">
        <w:rPr>
          <w:rFonts w:ascii="Arial" w:hAnsi="Arial" w:cs="Arial"/>
          <w:i/>
          <w:color w:val="000000"/>
          <w:lang w:eastAsia="pl-PL"/>
        </w:rPr>
        <w:t xml:space="preserve">pkt 1-5 </w:t>
      </w:r>
      <w:r w:rsidRPr="00D845EF">
        <w:rPr>
          <w:rFonts w:ascii="Arial" w:hAnsi="Arial" w:cs="Arial"/>
          <w:bCs/>
          <w:i/>
          <w:lang w:eastAsia="pl-PL"/>
        </w:rPr>
        <w:t xml:space="preserve">ustawy </w:t>
      </w:r>
      <w:proofErr w:type="spellStart"/>
      <w:r w:rsidRPr="00D845EF">
        <w:rPr>
          <w:rFonts w:ascii="Arial" w:hAnsi="Arial" w:cs="Arial"/>
          <w:bCs/>
          <w:i/>
          <w:lang w:eastAsia="pl-PL"/>
        </w:rPr>
        <w:t>Pzp</w:t>
      </w:r>
      <w:proofErr w:type="spellEnd"/>
      <w:r w:rsidRPr="00D845EF">
        <w:rPr>
          <w:rFonts w:ascii="Arial" w:hAnsi="Arial" w:cs="Arial"/>
          <w:bCs/>
          <w:i/>
          <w:lang w:eastAsia="pl-PL"/>
        </w:rPr>
        <w:t>)</w:t>
      </w:r>
    </w:p>
    <w:p w14:paraId="00384622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D845EF">
        <w:rPr>
          <w:rFonts w:ascii="Arial" w:hAnsi="Arial" w:cs="Arial"/>
          <w:color w:val="000000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D845EF">
        <w:rPr>
          <w:rFonts w:ascii="Arial" w:hAnsi="Arial" w:cs="Arial"/>
          <w:color w:val="000000"/>
          <w:lang w:eastAsia="pl-PL"/>
        </w:rPr>
        <w:t>Pzp</w:t>
      </w:r>
      <w:proofErr w:type="spellEnd"/>
      <w:r w:rsidRPr="00D845EF">
        <w:rPr>
          <w:rFonts w:ascii="Arial" w:hAnsi="Arial" w:cs="Arial"/>
          <w:color w:val="000000"/>
          <w:lang w:eastAsia="pl-PL"/>
        </w:rPr>
        <w:t xml:space="preserve"> przedstawiam następujące dowody na to, że podjęte przeze mnie środki są wystarczające do wykazania mojej rzetelności:</w:t>
      </w:r>
    </w:p>
    <w:p w14:paraId="09E74538" w14:textId="77777777" w:rsidR="00D845EF" w:rsidRPr="00D845EF" w:rsidRDefault="00D845EF" w:rsidP="00D845EF">
      <w:pPr>
        <w:widowControl w:val="0"/>
        <w:numPr>
          <w:ilvl w:val="0"/>
          <w:numId w:val="44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>………………………………………………………………………………………….,</w:t>
      </w:r>
    </w:p>
    <w:p w14:paraId="08573809" w14:textId="77777777" w:rsidR="00D845EF" w:rsidRPr="00D845EF" w:rsidRDefault="00D845EF" w:rsidP="00D845EF">
      <w:pPr>
        <w:widowControl w:val="0"/>
        <w:numPr>
          <w:ilvl w:val="0"/>
          <w:numId w:val="44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>………………………………………………………………………………………….,</w:t>
      </w:r>
    </w:p>
    <w:p w14:paraId="150D6616" w14:textId="77777777" w:rsidR="00D845EF" w:rsidRPr="00D845EF" w:rsidRDefault="00D845EF" w:rsidP="00D845EF">
      <w:pPr>
        <w:widowControl w:val="0"/>
        <w:numPr>
          <w:ilvl w:val="0"/>
          <w:numId w:val="44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845EF">
        <w:rPr>
          <w:rFonts w:ascii="Arial" w:hAnsi="Arial" w:cs="Arial"/>
          <w:lang w:eastAsia="pl-PL"/>
        </w:rPr>
        <w:t xml:space="preserve">………………………………………………………………………………………….. </w:t>
      </w:r>
    </w:p>
    <w:p w14:paraId="3E1226BF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ind w:left="720"/>
        <w:jc w:val="center"/>
        <w:rPr>
          <w:rFonts w:ascii="Arial" w:hAnsi="Arial" w:cs="Arial"/>
          <w:bCs/>
          <w:i/>
          <w:iCs/>
          <w:lang w:eastAsia="pl-PL"/>
        </w:rPr>
      </w:pPr>
      <w:r w:rsidRPr="00D845EF">
        <w:rPr>
          <w:rFonts w:ascii="Arial" w:hAnsi="Arial" w:cs="Arial"/>
          <w:bCs/>
          <w:i/>
          <w:iCs/>
          <w:lang w:eastAsia="pl-PL"/>
        </w:rPr>
        <w:t>(należy podać dowody, że podjęte środki są wystarczające do wykazania rzetelności Wykonawcy)</w:t>
      </w:r>
    </w:p>
    <w:p w14:paraId="59654EA4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ind w:left="5664" w:firstLine="708"/>
        <w:rPr>
          <w:rFonts w:ascii="Arial" w:hAnsi="Arial" w:cs="Arial"/>
          <w:lang w:eastAsia="pl-PL"/>
        </w:rPr>
      </w:pPr>
    </w:p>
    <w:p w14:paraId="1E86E0F1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7703E97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ind w:left="5664" w:firstLine="708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D845EF" w:rsidRPr="00D845EF" w14:paraId="23655D71" w14:textId="77777777" w:rsidTr="00EC1DE1">
        <w:trPr>
          <w:jc w:val="center"/>
        </w:trPr>
        <w:tc>
          <w:tcPr>
            <w:tcW w:w="1814" w:type="pct"/>
            <w:vAlign w:val="center"/>
          </w:tcPr>
          <w:p w14:paraId="681DF3CE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45EF">
              <w:rPr>
                <w:rFonts w:ascii="Arial" w:hAnsi="Arial" w:cs="Arial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601F1494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D845EF">
              <w:rPr>
                <w:rFonts w:ascii="Arial" w:hAnsi="Arial" w:cs="Arial"/>
                <w:lang w:eastAsia="pl-PL"/>
              </w:rPr>
              <w:t>……………………………………..</w:t>
            </w:r>
          </w:p>
        </w:tc>
      </w:tr>
      <w:tr w:rsidR="00D845EF" w:rsidRPr="00D845EF" w14:paraId="39DAB611" w14:textId="77777777" w:rsidTr="00EC1DE1">
        <w:trPr>
          <w:trHeight w:val="855"/>
          <w:jc w:val="center"/>
        </w:trPr>
        <w:tc>
          <w:tcPr>
            <w:tcW w:w="1814" w:type="pct"/>
            <w:vAlign w:val="center"/>
          </w:tcPr>
          <w:p w14:paraId="02BE6C34" w14:textId="77777777" w:rsidR="00D845EF" w:rsidRPr="00D845EF" w:rsidRDefault="00D845EF" w:rsidP="00D845E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845E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5F75A67" w14:textId="77777777" w:rsidR="00922E72" w:rsidRPr="00E6082F" w:rsidRDefault="00655E32" w:rsidP="00922E72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Podpis(y) osoby(osób) upoważnion</w:t>
            </w:r>
            <w:r w:rsidR="00922E72"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ej(</w:t>
            </w:r>
            <w:proofErr w:type="spellStart"/>
            <w:r w:rsidR="00922E72"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ych</w:t>
            </w:r>
            <w:proofErr w:type="spellEnd"/>
            <w:r w:rsidR="00922E72"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 do podpisania niniejszego oświadczenia</w:t>
            </w:r>
            <w:r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w imieniu Wykonawcy(ów)</w:t>
            </w:r>
            <w:r w:rsidR="00922E72" w:rsidRPr="00E6082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4FEC5DE3" w14:textId="1C1027A5" w:rsidR="00D845EF" w:rsidRPr="00922E72" w:rsidRDefault="00922E72" w:rsidP="00E6082F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E6082F">
              <w:rPr>
                <w:rFonts w:ascii="Arial" w:hAnsi="Arial" w:cs="Arial"/>
                <w:sz w:val="18"/>
                <w:szCs w:val="18"/>
                <w:lang w:eastAsia="pl-PL"/>
              </w:rPr>
              <w:t>Oświadczenie winno być podpisane</w:t>
            </w:r>
            <w:r w:rsidR="00655E32" w:rsidRPr="00E608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kwalifikowanym podpisem elektronicznym lub podpisem z</w:t>
            </w:r>
            <w:r w:rsidR="00E6082F" w:rsidRPr="00E608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aufanym lub podpisem osobistym </w:t>
            </w:r>
          </w:p>
        </w:tc>
      </w:tr>
    </w:tbl>
    <w:p w14:paraId="16877389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iCs/>
          <w:lang w:val="de-DE" w:eastAsia="pl-PL"/>
        </w:rPr>
      </w:pPr>
    </w:p>
    <w:p w14:paraId="6567FB93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612B2811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4FAD0312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B5B9CC9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449A9D4A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7A910AA7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2952A2A7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6236AF6A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66F47209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4AC7BF20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FF0000"/>
          <w:lang w:eastAsia="pl-PL"/>
        </w:rPr>
      </w:pPr>
    </w:p>
    <w:p w14:paraId="6BFC1221" w14:textId="77777777" w:rsidR="00D845EF" w:rsidRPr="00D845EF" w:rsidRDefault="00D845EF" w:rsidP="00D845EF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lang w:eastAsia="pl-PL"/>
        </w:rPr>
      </w:pPr>
    </w:p>
    <w:p w14:paraId="3E714753" w14:textId="77777777" w:rsidR="00893706" w:rsidRPr="003950A6" w:rsidRDefault="00893706" w:rsidP="00D845EF">
      <w:pPr>
        <w:tabs>
          <w:tab w:val="left" w:pos="708"/>
        </w:tabs>
        <w:spacing w:after="0" w:line="360" w:lineRule="auto"/>
        <w:ind w:left="5103" w:hanging="1275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4"/>
  </w:num>
  <w:num w:numId="2">
    <w:abstractNumId w:val="12"/>
  </w:num>
  <w:num w:numId="3">
    <w:abstractNumId w:val="25"/>
  </w:num>
  <w:num w:numId="4">
    <w:abstractNumId w:val="24"/>
  </w:num>
  <w:num w:numId="5">
    <w:abstractNumId w:val="0"/>
  </w:num>
  <w:num w:numId="6">
    <w:abstractNumId w:val="1"/>
  </w:num>
  <w:num w:numId="7">
    <w:abstractNumId w:val="2"/>
  </w:num>
  <w:num w:numId="8">
    <w:abstractNumId w:val="38"/>
  </w:num>
  <w:num w:numId="9">
    <w:abstractNumId w:val="4"/>
  </w:num>
  <w:num w:numId="10">
    <w:abstractNumId w:val="10"/>
  </w:num>
  <w:num w:numId="11">
    <w:abstractNumId w:val="31"/>
  </w:num>
  <w:num w:numId="12">
    <w:abstractNumId w:val="2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8"/>
  </w:num>
  <w:num w:numId="16">
    <w:abstractNumId w:val="3"/>
  </w:num>
  <w:num w:numId="17">
    <w:abstractNumId w:val="5"/>
  </w:num>
  <w:num w:numId="18">
    <w:abstractNumId w:val="36"/>
  </w:num>
  <w:num w:numId="19">
    <w:abstractNumId w:val="33"/>
  </w:num>
  <w:num w:numId="20">
    <w:abstractNumId w:val="37"/>
  </w:num>
  <w:num w:numId="21">
    <w:abstractNumId w:val="21"/>
  </w:num>
  <w:num w:numId="22">
    <w:abstractNumId w:val="27"/>
  </w:num>
  <w:num w:numId="23">
    <w:abstractNumId w:val="23"/>
  </w:num>
  <w:num w:numId="24">
    <w:abstractNumId w:val="7"/>
  </w:num>
  <w:num w:numId="25">
    <w:abstractNumId w:val="14"/>
  </w:num>
  <w:num w:numId="26">
    <w:abstractNumId w:val="41"/>
  </w:num>
  <w:num w:numId="27">
    <w:abstractNumId w:val="32"/>
  </w:num>
  <w:num w:numId="28">
    <w:abstractNumId w:val="16"/>
  </w:num>
  <w:num w:numId="29">
    <w:abstractNumId w:val="18"/>
  </w:num>
  <w:num w:numId="30">
    <w:abstractNumId w:val="35"/>
  </w:num>
  <w:num w:numId="31">
    <w:abstractNumId w:val="20"/>
  </w:num>
  <w:num w:numId="32">
    <w:abstractNumId w:val="40"/>
  </w:num>
  <w:num w:numId="33">
    <w:abstractNumId w:val="11"/>
  </w:num>
  <w:num w:numId="34">
    <w:abstractNumId w:val="19"/>
  </w:num>
  <w:num w:numId="35">
    <w:abstractNumId w:val="17"/>
  </w:num>
  <w:num w:numId="36">
    <w:abstractNumId w:val="6"/>
  </w:num>
  <w:num w:numId="37">
    <w:abstractNumId w:val="29"/>
  </w:num>
  <w:num w:numId="38">
    <w:abstractNumId w:val="15"/>
  </w:num>
  <w:num w:numId="39">
    <w:abstractNumId w:val="30"/>
  </w:num>
  <w:num w:numId="40">
    <w:abstractNumId w:val="9"/>
  </w:num>
  <w:num w:numId="41">
    <w:abstractNumId w:val="28"/>
  </w:num>
  <w:num w:numId="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4317C4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B610B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55E32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22E72"/>
    <w:rsid w:val="009359D3"/>
    <w:rsid w:val="00941F50"/>
    <w:rsid w:val="00952573"/>
    <w:rsid w:val="009564C4"/>
    <w:rsid w:val="00981CD6"/>
    <w:rsid w:val="00992E2F"/>
    <w:rsid w:val="009A36CD"/>
    <w:rsid w:val="009C36DD"/>
    <w:rsid w:val="009F12D2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67330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CF2"/>
    <w:rsid w:val="00D64E91"/>
    <w:rsid w:val="00D845EF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6082F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785A-66A4-4E8F-96D4-471CDD0F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7</cp:revision>
  <dcterms:created xsi:type="dcterms:W3CDTF">2024-09-30T12:20:00Z</dcterms:created>
  <dcterms:modified xsi:type="dcterms:W3CDTF">2024-10-07T12:30:00Z</dcterms:modified>
</cp:coreProperties>
</file>