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5833B" w14:textId="77777777" w:rsidR="00112DA6" w:rsidRPr="00276246" w:rsidRDefault="00112DA6" w:rsidP="00112DA6">
      <w:pPr>
        <w:pStyle w:val="Nagwek5"/>
        <w:jc w:val="right"/>
        <w:rPr>
          <w:b w:val="0"/>
          <w:bCs/>
          <w:sz w:val="22"/>
          <w:szCs w:val="22"/>
        </w:rPr>
      </w:pPr>
      <w:r w:rsidRPr="00276246">
        <w:rPr>
          <w:b w:val="0"/>
          <w:bCs/>
          <w:sz w:val="22"/>
          <w:szCs w:val="22"/>
        </w:rPr>
        <w:t xml:space="preserve">Załącznik nr 1 </w:t>
      </w:r>
    </w:p>
    <w:p w14:paraId="46F854C9" w14:textId="571CFAFD" w:rsidR="00112DA6" w:rsidRPr="00276246" w:rsidRDefault="00112DA6" w:rsidP="00D6697C">
      <w:pPr>
        <w:pStyle w:val="Akapitzlist"/>
        <w:ind w:left="0"/>
        <w:rPr>
          <w:bCs/>
          <w:sz w:val="22"/>
          <w:szCs w:val="22"/>
        </w:rPr>
      </w:pPr>
      <w:r w:rsidRPr="00276246">
        <w:rPr>
          <w:bCs/>
          <w:i/>
          <w:sz w:val="22"/>
          <w:szCs w:val="22"/>
        </w:rPr>
        <w:t xml:space="preserve">Nr zamówienia: </w:t>
      </w:r>
      <w:r w:rsidRPr="00276246">
        <w:rPr>
          <w:bCs/>
          <w:sz w:val="22"/>
          <w:szCs w:val="22"/>
        </w:rPr>
        <w:t>9</w:t>
      </w:r>
      <w:r w:rsidR="00D6697C" w:rsidRPr="00276246">
        <w:rPr>
          <w:bCs/>
          <w:sz w:val="22"/>
          <w:szCs w:val="22"/>
        </w:rPr>
        <w:t>/MPWiK/</w:t>
      </w:r>
      <w:r w:rsidRPr="00276246">
        <w:rPr>
          <w:bCs/>
          <w:sz w:val="22"/>
          <w:szCs w:val="22"/>
        </w:rPr>
        <w:t>2024</w:t>
      </w:r>
      <w:r w:rsidR="00D6697C" w:rsidRPr="00276246">
        <w:rPr>
          <w:bCs/>
          <w:sz w:val="22"/>
          <w:szCs w:val="22"/>
        </w:rPr>
        <w:t>/MD</w:t>
      </w:r>
    </w:p>
    <w:p w14:paraId="3FD98181" w14:textId="77777777" w:rsidR="00112DA6" w:rsidRPr="00276246" w:rsidRDefault="00112DA6" w:rsidP="00112DA6">
      <w:pPr>
        <w:rPr>
          <w:bCs/>
          <w:sz w:val="22"/>
          <w:szCs w:val="22"/>
        </w:rPr>
      </w:pPr>
    </w:p>
    <w:p w14:paraId="164A0D94" w14:textId="77777777" w:rsidR="00BA431B" w:rsidRPr="00276246" w:rsidRDefault="00BA431B" w:rsidP="00105371">
      <w:pPr>
        <w:pStyle w:val="Nagwek5"/>
        <w:rPr>
          <w:sz w:val="22"/>
          <w:szCs w:val="22"/>
        </w:rPr>
      </w:pPr>
      <w:r w:rsidRPr="00276246">
        <w:rPr>
          <w:sz w:val="22"/>
          <w:szCs w:val="22"/>
        </w:rPr>
        <w:t>FORMULARZ  OFERTOWY</w:t>
      </w:r>
    </w:p>
    <w:p w14:paraId="31F7A6D5" w14:textId="77777777" w:rsidR="00C67E11" w:rsidRPr="00276246" w:rsidRDefault="00C67E11" w:rsidP="00C67E11">
      <w:pPr>
        <w:rPr>
          <w:sz w:val="22"/>
          <w:szCs w:val="22"/>
        </w:rPr>
      </w:pPr>
    </w:p>
    <w:p w14:paraId="04C7F879" w14:textId="77777777" w:rsidR="00F83231" w:rsidRPr="00276246" w:rsidRDefault="00F83231" w:rsidP="00F83231">
      <w:pPr>
        <w:rPr>
          <w:sz w:val="22"/>
          <w:szCs w:val="22"/>
        </w:rPr>
      </w:pPr>
    </w:p>
    <w:p w14:paraId="0693EB30" w14:textId="77777777" w:rsidR="00112DA6" w:rsidRPr="00276246" w:rsidRDefault="00CB1A22" w:rsidP="009904F7">
      <w:pPr>
        <w:keepNext/>
        <w:keepLines/>
        <w:tabs>
          <w:tab w:val="left" w:pos="426"/>
        </w:tabs>
        <w:jc w:val="both"/>
        <w:outlineLvl w:val="1"/>
        <w:rPr>
          <w:i/>
          <w:spacing w:val="-2"/>
          <w:sz w:val="22"/>
          <w:szCs w:val="22"/>
        </w:rPr>
      </w:pPr>
      <w:r w:rsidRPr="00276246">
        <w:rPr>
          <w:i/>
          <w:spacing w:val="-2"/>
          <w:sz w:val="22"/>
          <w:szCs w:val="22"/>
        </w:rPr>
        <w:t>Nazwa zamówienia:</w:t>
      </w:r>
    </w:p>
    <w:p w14:paraId="73B250DF" w14:textId="77777777" w:rsidR="009904F7" w:rsidRPr="009C0DD1" w:rsidRDefault="00CB1A22" w:rsidP="009904F7">
      <w:pPr>
        <w:keepNext/>
        <w:keepLines/>
        <w:tabs>
          <w:tab w:val="left" w:pos="426"/>
        </w:tabs>
        <w:jc w:val="both"/>
        <w:outlineLvl w:val="1"/>
        <w:rPr>
          <w:b/>
          <w:bCs/>
          <w:i/>
          <w:sz w:val="22"/>
          <w:szCs w:val="22"/>
        </w:rPr>
      </w:pPr>
      <w:r w:rsidRPr="009C0DD1">
        <w:rPr>
          <w:i/>
          <w:spacing w:val="-2"/>
          <w:sz w:val="22"/>
          <w:szCs w:val="22"/>
        </w:rPr>
        <w:t xml:space="preserve"> </w:t>
      </w:r>
      <w:bookmarkStart w:id="0" w:name="_Hlk10801076"/>
      <w:r w:rsidR="009904F7" w:rsidRPr="009C0DD1">
        <w:rPr>
          <w:b/>
          <w:bCs/>
          <w:i/>
          <w:spacing w:val="-2"/>
          <w:sz w:val="22"/>
          <w:szCs w:val="22"/>
        </w:rPr>
        <w:t>„R</w:t>
      </w:r>
      <w:r w:rsidR="009904F7" w:rsidRPr="009C0DD1">
        <w:rPr>
          <w:b/>
          <w:bCs/>
          <w:i/>
          <w:sz w:val="22"/>
          <w:szCs w:val="22"/>
        </w:rPr>
        <w:t>ekonstrukcja studni głębinowej S-2 wchodzącej w skład ujęcia SUW „Zachodnia” w Milanówku.”</w:t>
      </w:r>
    </w:p>
    <w:p w14:paraId="1AD5834F" w14:textId="77777777" w:rsidR="0069740B" w:rsidRPr="00276246" w:rsidRDefault="0069740B" w:rsidP="0069740B">
      <w:pPr>
        <w:pStyle w:val="Akapitzlist"/>
        <w:ind w:left="0"/>
        <w:rPr>
          <w:rFonts w:eastAsia="Calibri"/>
          <w:b/>
          <w:bCs/>
          <w:i/>
          <w:sz w:val="22"/>
          <w:szCs w:val="22"/>
          <w:lang w:eastAsia="en-US"/>
        </w:rPr>
      </w:pPr>
    </w:p>
    <w:bookmarkEnd w:id="0"/>
    <w:p w14:paraId="0C1B30C3" w14:textId="77777777" w:rsidR="009904F7" w:rsidRPr="00276246" w:rsidRDefault="009904F7" w:rsidP="009904F7">
      <w:pPr>
        <w:rPr>
          <w:i/>
          <w:sz w:val="22"/>
          <w:szCs w:val="22"/>
        </w:rPr>
      </w:pPr>
    </w:p>
    <w:p w14:paraId="0A2A7220" w14:textId="77777777" w:rsidR="00112DA6" w:rsidRPr="00276246" w:rsidRDefault="00F83231" w:rsidP="009904F7">
      <w:pPr>
        <w:rPr>
          <w:i/>
          <w:sz w:val="22"/>
          <w:szCs w:val="22"/>
        </w:rPr>
      </w:pPr>
      <w:r w:rsidRPr="00276246">
        <w:rPr>
          <w:i/>
          <w:sz w:val="22"/>
          <w:szCs w:val="22"/>
        </w:rPr>
        <w:t xml:space="preserve">Zamawiający: </w:t>
      </w:r>
    </w:p>
    <w:p w14:paraId="1968DB77" w14:textId="77777777" w:rsidR="00112DA6" w:rsidRPr="00276246" w:rsidRDefault="009904F7" w:rsidP="009904F7">
      <w:pPr>
        <w:rPr>
          <w:b/>
          <w:bCs/>
          <w:sz w:val="22"/>
          <w:szCs w:val="22"/>
        </w:rPr>
      </w:pPr>
      <w:r w:rsidRPr="00276246">
        <w:rPr>
          <w:b/>
          <w:bCs/>
          <w:sz w:val="22"/>
          <w:szCs w:val="22"/>
        </w:rPr>
        <w:t>Milanowskie Przedsiębiorstwo Wodociągów i Kanalizacji Sp. z o.o.</w:t>
      </w:r>
    </w:p>
    <w:p w14:paraId="66B833A7" w14:textId="77777777" w:rsidR="009904F7" w:rsidRPr="00276246" w:rsidRDefault="009904F7" w:rsidP="009904F7">
      <w:pPr>
        <w:rPr>
          <w:b/>
          <w:bCs/>
          <w:sz w:val="22"/>
          <w:szCs w:val="22"/>
        </w:rPr>
      </w:pPr>
      <w:r w:rsidRPr="00276246">
        <w:rPr>
          <w:b/>
          <w:bCs/>
          <w:sz w:val="22"/>
          <w:szCs w:val="22"/>
        </w:rPr>
        <w:t>05-822 Milanówek,</w:t>
      </w:r>
      <w:r w:rsidRPr="00276246">
        <w:rPr>
          <w:b/>
          <w:bCs/>
          <w:spacing w:val="-3"/>
          <w:sz w:val="22"/>
          <w:szCs w:val="22"/>
        </w:rPr>
        <w:t xml:space="preserve"> </w:t>
      </w:r>
      <w:r w:rsidRPr="00276246">
        <w:rPr>
          <w:b/>
          <w:bCs/>
          <w:sz w:val="22"/>
          <w:szCs w:val="22"/>
        </w:rPr>
        <w:t>ul. Spacerowa 4</w:t>
      </w:r>
    </w:p>
    <w:p w14:paraId="43A27C30" w14:textId="77777777" w:rsidR="009904F7" w:rsidRPr="00276246" w:rsidRDefault="009904F7" w:rsidP="009904F7">
      <w:pPr>
        <w:spacing w:line="360" w:lineRule="auto"/>
        <w:rPr>
          <w:sz w:val="22"/>
          <w:szCs w:val="22"/>
        </w:rPr>
      </w:pPr>
    </w:p>
    <w:p w14:paraId="4B831434" w14:textId="77777777" w:rsidR="00BD48F8" w:rsidRPr="00276246" w:rsidRDefault="00112DA6" w:rsidP="00F0715C">
      <w:pPr>
        <w:spacing w:line="360" w:lineRule="auto"/>
        <w:rPr>
          <w:b/>
          <w:bCs/>
          <w:sz w:val="22"/>
          <w:szCs w:val="22"/>
        </w:rPr>
      </w:pPr>
      <w:r w:rsidRPr="00276246">
        <w:rPr>
          <w:b/>
          <w:bCs/>
          <w:sz w:val="22"/>
          <w:szCs w:val="22"/>
        </w:rPr>
        <w:t>DANE WYKONAWCY</w:t>
      </w:r>
      <w:r w:rsidR="00BD48F8" w:rsidRPr="00276246">
        <w:rPr>
          <w:b/>
          <w:bCs/>
          <w:sz w:val="22"/>
          <w:szCs w:val="22"/>
        </w:rPr>
        <w:t>:</w:t>
      </w:r>
      <w:r w:rsidR="00F30345" w:rsidRPr="00276246">
        <w:rPr>
          <w:b/>
          <w:bCs/>
          <w:sz w:val="22"/>
          <w:szCs w:val="22"/>
        </w:rPr>
        <w:t xml:space="preserve"> </w:t>
      </w:r>
    </w:p>
    <w:p w14:paraId="7EAAF5C3" w14:textId="77777777" w:rsidR="00861F3A" w:rsidRPr="00276246" w:rsidRDefault="00861F3A">
      <w:pPr>
        <w:rPr>
          <w:sz w:val="18"/>
          <w:szCs w:val="18"/>
        </w:rPr>
      </w:pPr>
      <w:r w:rsidRPr="00276246">
        <w:rPr>
          <w:sz w:val="18"/>
          <w:szCs w:val="18"/>
        </w:rPr>
        <w:t>(w przypadku Wykonawców składających ofertę wspólną podać dane wszystkich Wykonawców)</w:t>
      </w:r>
    </w:p>
    <w:p w14:paraId="7FA34919" w14:textId="77777777" w:rsidR="00357F27" w:rsidRPr="00276246" w:rsidRDefault="00357F27">
      <w:pPr>
        <w:rPr>
          <w:sz w:val="22"/>
          <w:szCs w:val="22"/>
        </w:rPr>
      </w:pPr>
    </w:p>
    <w:p w14:paraId="36384FAD" w14:textId="77777777" w:rsidR="00112DA6" w:rsidRPr="00276246" w:rsidRDefault="00112DA6" w:rsidP="00112DA6">
      <w:pPr>
        <w:pStyle w:val="Akapitzlist"/>
        <w:suppressAutoHyphens/>
        <w:autoSpaceDN w:val="0"/>
        <w:spacing w:line="288" w:lineRule="auto"/>
        <w:ind w:left="360"/>
        <w:jc w:val="both"/>
        <w:textAlignment w:val="baseline"/>
        <w:rPr>
          <w:sz w:val="22"/>
          <w:szCs w:val="22"/>
        </w:rPr>
      </w:pPr>
      <w:r w:rsidRPr="00276246">
        <w:rPr>
          <w:bCs/>
          <w:sz w:val="22"/>
          <w:szCs w:val="22"/>
        </w:rPr>
        <w:t>Pełna nazwa</w:t>
      </w:r>
    </w:p>
    <w:p w14:paraId="2955629C" w14:textId="23C6BEB6" w:rsidR="00112DA6" w:rsidRPr="00276246" w:rsidRDefault="00112DA6" w:rsidP="00112DA6">
      <w:pPr>
        <w:pStyle w:val="Akapitzlist"/>
        <w:spacing w:line="288" w:lineRule="auto"/>
        <w:ind w:left="360"/>
        <w:jc w:val="both"/>
        <w:rPr>
          <w:sz w:val="22"/>
          <w:szCs w:val="22"/>
        </w:rPr>
      </w:pPr>
      <w:r w:rsidRPr="00276246">
        <w:rPr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BB4CE71" w14:textId="77777777" w:rsidR="00112DA6" w:rsidRPr="00276246" w:rsidRDefault="00112DA6" w:rsidP="00112DA6">
      <w:pPr>
        <w:pStyle w:val="Akapitzlist"/>
        <w:spacing w:line="288" w:lineRule="auto"/>
        <w:ind w:left="689"/>
        <w:jc w:val="both"/>
        <w:rPr>
          <w:sz w:val="22"/>
          <w:szCs w:val="22"/>
        </w:rPr>
      </w:pPr>
    </w:p>
    <w:p w14:paraId="7260A1BC" w14:textId="77777777" w:rsidR="00112DA6" w:rsidRPr="00276246" w:rsidRDefault="00112DA6" w:rsidP="00112DA6">
      <w:pPr>
        <w:pStyle w:val="Standard"/>
        <w:spacing w:after="0" w:line="288" w:lineRule="auto"/>
        <w:ind w:left="360"/>
        <w:jc w:val="both"/>
        <w:rPr>
          <w:sz w:val="22"/>
          <w:szCs w:val="22"/>
        </w:rPr>
      </w:pPr>
      <w:r w:rsidRPr="00276246">
        <w:rPr>
          <w:bCs/>
          <w:sz w:val="22"/>
          <w:szCs w:val="22"/>
        </w:rPr>
        <w:t xml:space="preserve">Adres </w:t>
      </w:r>
      <w:r w:rsidRPr="00276246">
        <w:rPr>
          <w:sz w:val="22"/>
          <w:szCs w:val="22"/>
        </w:rPr>
        <w:t>i siedziba</w:t>
      </w:r>
      <w:r w:rsidRPr="00276246">
        <w:rPr>
          <w:bCs/>
          <w:sz w:val="22"/>
          <w:szCs w:val="22"/>
        </w:rPr>
        <w:t xml:space="preserve"> [</w:t>
      </w:r>
      <w:r w:rsidRPr="00276246">
        <w:rPr>
          <w:bCs/>
          <w:i/>
          <w:sz w:val="22"/>
          <w:szCs w:val="22"/>
        </w:rPr>
        <w:t>kod, miejscowość, ulica, nr domu, nr lokalu</w:t>
      </w:r>
      <w:r w:rsidRPr="00276246">
        <w:rPr>
          <w:bCs/>
          <w:sz w:val="22"/>
          <w:szCs w:val="22"/>
        </w:rPr>
        <w:t>]</w:t>
      </w:r>
    </w:p>
    <w:p w14:paraId="00299D97" w14:textId="77777777" w:rsidR="00112DA6" w:rsidRPr="00276246" w:rsidRDefault="00112DA6" w:rsidP="00112DA6">
      <w:pPr>
        <w:pStyle w:val="Standard"/>
        <w:spacing w:after="0" w:line="288" w:lineRule="auto"/>
        <w:ind w:left="360"/>
        <w:jc w:val="both"/>
        <w:rPr>
          <w:sz w:val="22"/>
          <w:szCs w:val="22"/>
        </w:rPr>
      </w:pPr>
      <w:r w:rsidRPr="00276246">
        <w:rPr>
          <w:bCs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78F59BC" w14:textId="77777777" w:rsidR="00112DA6" w:rsidRPr="00276246" w:rsidRDefault="00112DA6" w:rsidP="00112DA6">
      <w:pPr>
        <w:pStyle w:val="Standard"/>
        <w:spacing w:after="0" w:line="288" w:lineRule="auto"/>
        <w:ind w:left="329"/>
        <w:jc w:val="both"/>
        <w:rPr>
          <w:bCs/>
          <w:sz w:val="22"/>
          <w:szCs w:val="22"/>
        </w:rPr>
      </w:pPr>
    </w:p>
    <w:p w14:paraId="31725DC3" w14:textId="77777777" w:rsidR="00112DA6" w:rsidRPr="00276246" w:rsidRDefault="00112DA6" w:rsidP="00112DA6">
      <w:pPr>
        <w:pStyle w:val="Standard"/>
        <w:spacing w:after="0" w:line="288" w:lineRule="auto"/>
        <w:ind w:left="360"/>
        <w:jc w:val="both"/>
        <w:rPr>
          <w:sz w:val="22"/>
          <w:szCs w:val="22"/>
        </w:rPr>
      </w:pPr>
      <w:r w:rsidRPr="00276246">
        <w:rPr>
          <w:bCs/>
          <w:sz w:val="22"/>
          <w:szCs w:val="22"/>
        </w:rPr>
        <w:t>Adres do korespondencji  [</w:t>
      </w:r>
      <w:r w:rsidRPr="00276246">
        <w:rPr>
          <w:bCs/>
          <w:i/>
          <w:sz w:val="22"/>
          <w:szCs w:val="22"/>
        </w:rPr>
        <w:t>wypełnić jeśli jest inny niż adres siedziby</w:t>
      </w:r>
      <w:r w:rsidRPr="00276246">
        <w:rPr>
          <w:bCs/>
          <w:sz w:val="22"/>
          <w:szCs w:val="22"/>
        </w:rPr>
        <w:t>]</w:t>
      </w:r>
    </w:p>
    <w:p w14:paraId="0B83C940" w14:textId="3C73D2F8" w:rsidR="00112DA6" w:rsidRPr="00276246" w:rsidRDefault="00112DA6" w:rsidP="00112DA6">
      <w:pPr>
        <w:pStyle w:val="Standard"/>
        <w:spacing w:after="0" w:line="288" w:lineRule="auto"/>
        <w:ind w:left="360"/>
        <w:jc w:val="both"/>
        <w:rPr>
          <w:sz w:val="22"/>
          <w:szCs w:val="22"/>
        </w:rPr>
      </w:pPr>
      <w:r w:rsidRPr="00276246">
        <w:rPr>
          <w:bCs/>
          <w:sz w:val="22"/>
          <w:szCs w:val="22"/>
        </w:rPr>
        <w:t>…………………………………………………………………………………..........................................</w:t>
      </w:r>
    </w:p>
    <w:p w14:paraId="59CC53B2" w14:textId="77777777" w:rsidR="00112DA6" w:rsidRPr="00276246" w:rsidRDefault="00112DA6" w:rsidP="00112DA6">
      <w:pPr>
        <w:pStyle w:val="Standard"/>
        <w:spacing w:after="0" w:line="288" w:lineRule="auto"/>
        <w:ind w:left="-142"/>
        <w:jc w:val="both"/>
        <w:rPr>
          <w:bCs/>
          <w:sz w:val="22"/>
          <w:szCs w:val="22"/>
        </w:rPr>
      </w:pPr>
    </w:p>
    <w:p w14:paraId="0EB3BD64" w14:textId="77777777" w:rsidR="00112DA6" w:rsidRPr="00276246" w:rsidRDefault="00112DA6" w:rsidP="00112DA6">
      <w:pPr>
        <w:pStyle w:val="Standard"/>
        <w:spacing w:after="0" w:line="288" w:lineRule="auto"/>
        <w:ind w:left="360"/>
        <w:jc w:val="both"/>
        <w:rPr>
          <w:sz w:val="22"/>
          <w:szCs w:val="22"/>
        </w:rPr>
      </w:pPr>
      <w:r w:rsidRPr="00276246">
        <w:rPr>
          <w:bCs/>
          <w:sz w:val="22"/>
          <w:szCs w:val="22"/>
        </w:rPr>
        <w:t xml:space="preserve">NIP </w:t>
      </w:r>
      <w:r w:rsidRPr="00276246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2075641F" w14:textId="77777777" w:rsidR="00112DA6" w:rsidRPr="00276246" w:rsidRDefault="00112DA6" w:rsidP="00112DA6">
      <w:pPr>
        <w:pStyle w:val="Standard"/>
        <w:spacing w:after="0" w:line="288" w:lineRule="auto"/>
        <w:ind w:left="284"/>
        <w:jc w:val="both"/>
        <w:rPr>
          <w:sz w:val="22"/>
          <w:szCs w:val="22"/>
        </w:rPr>
      </w:pPr>
    </w:p>
    <w:p w14:paraId="528EB4FB" w14:textId="77777777" w:rsidR="00112DA6" w:rsidRPr="00276246" w:rsidRDefault="00112DA6" w:rsidP="00112DA6">
      <w:pPr>
        <w:pStyle w:val="Standard"/>
        <w:spacing w:after="0" w:line="288" w:lineRule="auto"/>
        <w:ind w:left="360"/>
        <w:jc w:val="both"/>
        <w:rPr>
          <w:sz w:val="22"/>
          <w:szCs w:val="22"/>
        </w:rPr>
      </w:pPr>
      <w:r w:rsidRPr="00276246">
        <w:rPr>
          <w:bCs/>
          <w:sz w:val="22"/>
          <w:szCs w:val="22"/>
        </w:rPr>
        <w:t>REGON ..........................................................................................................................................</w:t>
      </w:r>
    </w:p>
    <w:p w14:paraId="47C1D21B" w14:textId="77777777" w:rsidR="00112DA6" w:rsidRPr="00276246" w:rsidRDefault="00112DA6" w:rsidP="00112DA6">
      <w:pPr>
        <w:pStyle w:val="Standard"/>
        <w:spacing w:after="0" w:line="288" w:lineRule="auto"/>
        <w:ind w:left="284"/>
        <w:jc w:val="both"/>
        <w:rPr>
          <w:sz w:val="22"/>
          <w:szCs w:val="22"/>
        </w:rPr>
      </w:pPr>
    </w:p>
    <w:p w14:paraId="71A6363D" w14:textId="77777777" w:rsidR="00112DA6" w:rsidRPr="00276246" w:rsidRDefault="00112DA6" w:rsidP="00112DA6">
      <w:pPr>
        <w:pStyle w:val="Standard"/>
        <w:spacing w:after="0" w:line="288" w:lineRule="auto"/>
        <w:ind w:left="360"/>
        <w:jc w:val="both"/>
        <w:rPr>
          <w:sz w:val="22"/>
          <w:szCs w:val="22"/>
        </w:rPr>
      </w:pPr>
      <w:r w:rsidRPr="00276246">
        <w:rPr>
          <w:bCs/>
          <w:sz w:val="22"/>
          <w:szCs w:val="22"/>
        </w:rPr>
        <w:t>Telefon</w:t>
      </w:r>
      <w:r w:rsidRPr="00276246">
        <w:rPr>
          <w:sz w:val="22"/>
          <w:szCs w:val="22"/>
        </w:rPr>
        <w:t xml:space="preserve"> </w:t>
      </w:r>
      <w:r w:rsidRPr="00276246">
        <w:rPr>
          <w:bCs/>
          <w:sz w:val="22"/>
          <w:szCs w:val="22"/>
        </w:rPr>
        <w:t>[z numerem kierunkowym]</w:t>
      </w:r>
      <w:r w:rsidRPr="00276246">
        <w:rPr>
          <w:sz w:val="22"/>
          <w:szCs w:val="22"/>
        </w:rPr>
        <w:t>.................................................................................................</w:t>
      </w:r>
    </w:p>
    <w:p w14:paraId="107BB999" w14:textId="77777777" w:rsidR="00112DA6" w:rsidRPr="00276246" w:rsidRDefault="00112DA6" w:rsidP="00112DA6">
      <w:pPr>
        <w:pStyle w:val="Standard"/>
        <w:spacing w:after="0" w:line="288" w:lineRule="auto"/>
        <w:ind w:left="360"/>
        <w:jc w:val="both"/>
        <w:rPr>
          <w:sz w:val="22"/>
          <w:szCs w:val="22"/>
        </w:rPr>
      </w:pPr>
      <w:r w:rsidRPr="00276246">
        <w:rPr>
          <w:sz w:val="22"/>
          <w:szCs w:val="22"/>
        </w:rPr>
        <w:t>Telefon komórkowy..........................................................................................................................</w:t>
      </w:r>
    </w:p>
    <w:p w14:paraId="758BEABC" w14:textId="77777777" w:rsidR="00112DA6" w:rsidRPr="00276246" w:rsidRDefault="00112DA6" w:rsidP="00112DA6">
      <w:pPr>
        <w:pStyle w:val="Standard"/>
        <w:spacing w:after="0" w:line="288" w:lineRule="auto"/>
        <w:ind w:left="360"/>
        <w:jc w:val="both"/>
        <w:rPr>
          <w:bCs/>
          <w:sz w:val="22"/>
          <w:szCs w:val="22"/>
        </w:rPr>
      </w:pPr>
      <w:r w:rsidRPr="00276246">
        <w:rPr>
          <w:bCs/>
          <w:sz w:val="22"/>
          <w:szCs w:val="22"/>
        </w:rPr>
        <w:t>e-</w:t>
      </w:r>
      <w:r w:rsidR="00F0715C" w:rsidRPr="00276246">
        <w:rPr>
          <w:bCs/>
          <w:sz w:val="22"/>
          <w:szCs w:val="22"/>
        </w:rPr>
        <w:t>m</w:t>
      </w:r>
      <w:r w:rsidRPr="00276246">
        <w:rPr>
          <w:bCs/>
          <w:sz w:val="22"/>
          <w:szCs w:val="22"/>
        </w:rPr>
        <w:t>ail……………………………………………………………………………………………..</w:t>
      </w:r>
    </w:p>
    <w:p w14:paraId="13B92B6E" w14:textId="7FA78592" w:rsidR="00F0715C" w:rsidRPr="00276246" w:rsidRDefault="00F0715C" w:rsidP="00112DA6">
      <w:pPr>
        <w:pStyle w:val="Standard"/>
        <w:spacing w:after="0" w:line="288" w:lineRule="auto"/>
        <w:ind w:left="360"/>
        <w:jc w:val="both"/>
        <w:rPr>
          <w:bCs/>
          <w:sz w:val="22"/>
          <w:szCs w:val="22"/>
        </w:rPr>
      </w:pPr>
      <w:r w:rsidRPr="00276246">
        <w:rPr>
          <w:bCs/>
          <w:sz w:val="22"/>
          <w:szCs w:val="22"/>
        </w:rPr>
        <w:t xml:space="preserve">w sprawach dotyczących postępowania osobą do kontaktu z </w:t>
      </w:r>
      <w:r w:rsidR="00311C7B" w:rsidRPr="00276246">
        <w:rPr>
          <w:bCs/>
          <w:sz w:val="22"/>
          <w:szCs w:val="22"/>
        </w:rPr>
        <w:t>Z</w:t>
      </w:r>
      <w:r w:rsidRPr="00276246">
        <w:rPr>
          <w:bCs/>
          <w:sz w:val="22"/>
          <w:szCs w:val="22"/>
        </w:rPr>
        <w:t>amawiającym jest:</w:t>
      </w:r>
    </w:p>
    <w:p w14:paraId="41C3DBA0" w14:textId="77777777" w:rsidR="00F0715C" w:rsidRPr="00276246" w:rsidRDefault="00F0715C" w:rsidP="00112DA6">
      <w:pPr>
        <w:pStyle w:val="Standard"/>
        <w:spacing w:after="0" w:line="288" w:lineRule="auto"/>
        <w:ind w:left="360"/>
        <w:jc w:val="both"/>
        <w:rPr>
          <w:bCs/>
          <w:sz w:val="22"/>
          <w:szCs w:val="22"/>
        </w:rPr>
      </w:pPr>
      <w:r w:rsidRPr="00276246">
        <w:rPr>
          <w:bCs/>
          <w:sz w:val="22"/>
          <w:szCs w:val="22"/>
        </w:rPr>
        <w:t>…………………………..</w:t>
      </w:r>
    </w:p>
    <w:p w14:paraId="11CD599A" w14:textId="77777777" w:rsidR="00F0715C" w:rsidRPr="00276246" w:rsidRDefault="00F0715C" w:rsidP="00112DA6">
      <w:pPr>
        <w:pStyle w:val="Standard"/>
        <w:spacing w:after="0" w:line="288" w:lineRule="auto"/>
        <w:ind w:left="360"/>
        <w:jc w:val="both"/>
        <w:rPr>
          <w:bCs/>
          <w:i/>
          <w:iCs w:val="0"/>
          <w:sz w:val="18"/>
          <w:szCs w:val="18"/>
        </w:rPr>
      </w:pPr>
      <w:r w:rsidRPr="00276246">
        <w:rPr>
          <w:bCs/>
          <w:i/>
          <w:iCs w:val="0"/>
          <w:sz w:val="18"/>
          <w:szCs w:val="18"/>
        </w:rPr>
        <w:t xml:space="preserve">(imię i </w:t>
      </w:r>
      <w:r w:rsidR="00B65234" w:rsidRPr="00276246">
        <w:rPr>
          <w:bCs/>
          <w:i/>
          <w:iCs w:val="0"/>
          <w:sz w:val="18"/>
          <w:szCs w:val="18"/>
        </w:rPr>
        <w:t>n</w:t>
      </w:r>
      <w:r w:rsidRPr="00276246">
        <w:rPr>
          <w:bCs/>
          <w:i/>
          <w:iCs w:val="0"/>
          <w:sz w:val="18"/>
          <w:szCs w:val="18"/>
        </w:rPr>
        <w:t>a</w:t>
      </w:r>
      <w:r w:rsidR="00B65234" w:rsidRPr="00276246">
        <w:rPr>
          <w:bCs/>
          <w:i/>
          <w:iCs w:val="0"/>
          <w:sz w:val="18"/>
          <w:szCs w:val="18"/>
        </w:rPr>
        <w:t>z</w:t>
      </w:r>
      <w:r w:rsidRPr="00276246">
        <w:rPr>
          <w:bCs/>
          <w:i/>
          <w:iCs w:val="0"/>
          <w:sz w:val="18"/>
          <w:szCs w:val="18"/>
        </w:rPr>
        <w:t>wisko, tel., e-mail)</w:t>
      </w:r>
    </w:p>
    <w:p w14:paraId="0DF31F92" w14:textId="77777777" w:rsidR="0053707E" w:rsidRPr="00276246" w:rsidRDefault="0053707E" w:rsidP="0053707E">
      <w:pPr>
        <w:spacing w:line="360" w:lineRule="auto"/>
        <w:ind w:left="720"/>
        <w:rPr>
          <w:sz w:val="22"/>
          <w:szCs w:val="22"/>
        </w:rPr>
      </w:pPr>
    </w:p>
    <w:p w14:paraId="430EE77A" w14:textId="77777777" w:rsidR="00112DA6" w:rsidRPr="00276246" w:rsidRDefault="00112DA6" w:rsidP="00F0715C">
      <w:pPr>
        <w:pStyle w:val="Standard"/>
        <w:shd w:val="clear" w:color="auto" w:fill="F3F3F3"/>
        <w:spacing w:after="0" w:line="240" w:lineRule="auto"/>
        <w:ind w:right="-1"/>
        <w:jc w:val="both"/>
        <w:rPr>
          <w:b/>
          <w:sz w:val="22"/>
          <w:szCs w:val="22"/>
        </w:rPr>
      </w:pPr>
      <w:r w:rsidRPr="00276246">
        <w:rPr>
          <w:b/>
          <w:sz w:val="22"/>
          <w:szCs w:val="22"/>
        </w:rPr>
        <w:t>CENA RYCZAŁTOWA OFERTY</w:t>
      </w:r>
    </w:p>
    <w:p w14:paraId="2DD2F914" w14:textId="77777777" w:rsidR="00112DA6" w:rsidRPr="00276246" w:rsidRDefault="00112DA6" w:rsidP="00112DA6">
      <w:pPr>
        <w:pStyle w:val="Standard"/>
        <w:tabs>
          <w:tab w:val="left" w:pos="1846"/>
          <w:tab w:val="left" w:pos="2206"/>
          <w:tab w:val="left" w:pos="2271"/>
          <w:tab w:val="left" w:pos="2566"/>
          <w:tab w:val="left" w:pos="2631"/>
          <w:tab w:val="left" w:pos="2991"/>
        </w:tabs>
        <w:spacing w:after="0" w:line="240" w:lineRule="auto"/>
        <w:jc w:val="both"/>
        <w:rPr>
          <w:sz w:val="22"/>
          <w:szCs w:val="22"/>
        </w:rPr>
      </w:pPr>
    </w:p>
    <w:p w14:paraId="11AA523B" w14:textId="77777777" w:rsidR="00112DA6" w:rsidRPr="00276246" w:rsidRDefault="00112DA6" w:rsidP="00112DA6">
      <w:pPr>
        <w:pStyle w:val="Standard"/>
        <w:spacing w:after="0" w:line="360" w:lineRule="auto"/>
        <w:rPr>
          <w:sz w:val="22"/>
          <w:szCs w:val="22"/>
        </w:rPr>
      </w:pPr>
      <w:r w:rsidRPr="00276246">
        <w:rPr>
          <w:sz w:val="22"/>
          <w:szCs w:val="22"/>
        </w:rPr>
        <w:t>Wynagrodzenie ryczałtowe za wykonaną usługę: ……………..  netto (słownie: …………………złotych), podatek VAT:…………….……….zł (słownie:……………………………...), brutto …………………….zł (słownie:………………………..)</w:t>
      </w:r>
    </w:p>
    <w:p w14:paraId="4E214C5E" w14:textId="77777777" w:rsidR="001B127B" w:rsidRPr="00276246" w:rsidRDefault="001B127B" w:rsidP="007D56AD">
      <w:pPr>
        <w:tabs>
          <w:tab w:val="left" w:pos="1008"/>
        </w:tabs>
        <w:rPr>
          <w:sz w:val="22"/>
          <w:szCs w:val="22"/>
        </w:rPr>
      </w:pPr>
    </w:p>
    <w:p w14:paraId="6E7B8F0F" w14:textId="77777777" w:rsidR="00B65234" w:rsidRPr="00276246" w:rsidRDefault="00B65234" w:rsidP="007D56AD">
      <w:pPr>
        <w:tabs>
          <w:tab w:val="left" w:pos="1008"/>
        </w:tabs>
        <w:rPr>
          <w:sz w:val="22"/>
          <w:szCs w:val="22"/>
        </w:rPr>
      </w:pPr>
    </w:p>
    <w:p w14:paraId="152C1548" w14:textId="77777777" w:rsidR="00B65234" w:rsidRPr="00276246" w:rsidRDefault="00B65234" w:rsidP="007D56AD">
      <w:pPr>
        <w:tabs>
          <w:tab w:val="left" w:pos="1008"/>
        </w:tabs>
        <w:rPr>
          <w:sz w:val="22"/>
          <w:szCs w:val="22"/>
        </w:rPr>
      </w:pPr>
    </w:p>
    <w:p w14:paraId="5739351C" w14:textId="77777777" w:rsidR="00B65234" w:rsidRPr="00276246" w:rsidRDefault="00B65234" w:rsidP="007D56AD">
      <w:pPr>
        <w:tabs>
          <w:tab w:val="left" w:pos="1008"/>
        </w:tabs>
        <w:rPr>
          <w:sz w:val="22"/>
          <w:szCs w:val="22"/>
        </w:rPr>
      </w:pPr>
    </w:p>
    <w:p w14:paraId="48B757BA" w14:textId="77777777" w:rsidR="00B65234" w:rsidRPr="00276246" w:rsidRDefault="00B65234" w:rsidP="007D56AD">
      <w:pPr>
        <w:tabs>
          <w:tab w:val="left" w:pos="1008"/>
        </w:tabs>
        <w:rPr>
          <w:sz w:val="22"/>
          <w:szCs w:val="22"/>
        </w:rPr>
      </w:pPr>
    </w:p>
    <w:p w14:paraId="3CAD4B45" w14:textId="77777777" w:rsidR="00B65234" w:rsidRPr="00276246" w:rsidRDefault="00B65234" w:rsidP="00B65234">
      <w:pPr>
        <w:tabs>
          <w:tab w:val="left" w:pos="0"/>
        </w:tabs>
        <w:rPr>
          <w:sz w:val="22"/>
          <w:szCs w:val="22"/>
        </w:rPr>
      </w:pPr>
    </w:p>
    <w:tbl>
      <w:tblPr>
        <w:tblW w:w="9923" w:type="dxa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6180"/>
        <w:gridCol w:w="600"/>
        <w:gridCol w:w="1040"/>
        <w:gridCol w:w="580"/>
        <w:gridCol w:w="1103"/>
      </w:tblGrid>
      <w:tr w:rsidR="001E3AE3" w:rsidRPr="00276246" w14:paraId="54AFAE9A" w14:textId="77777777" w:rsidTr="0079501B">
        <w:trPr>
          <w:trHeight w:val="63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81F8F" w14:textId="5F57AD5E" w:rsidR="001E3AE3" w:rsidRPr="00276246" w:rsidRDefault="001E3AE3" w:rsidP="001E3AE3">
            <w:pPr>
              <w:rPr>
                <w:b/>
                <w:bCs/>
                <w:sz w:val="23"/>
                <w:szCs w:val="23"/>
              </w:rPr>
            </w:pPr>
            <w:r w:rsidRPr="00276246">
              <w:rPr>
                <w:b/>
                <w:bCs/>
                <w:sz w:val="23"/>
                <w:szCs w:val="23"/>
              </w:rPr>
              <w:lastRenderedPageBreak/>
              <w:t>KOSZTORYS OFERTOWY</w:t>
            </w:r>
          </w:p>
        </w:tc>
      </w:tr>
      <w:tr w:rsidR="001E3AE3" w:rsidRPr="00276246" w14:paraId="534F5F36" w14:textId="77777777" w:rsidTr="0079501B">
        <w:trPr>
          <w:trHeight w:val="600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2CA3B3C" w14:textId="41A2E53C" w:rsidR="001E3AE3" w:rsidRPr="00276246" w:rsidRDefault="001E3AE3" w:rsidP="00B9574F">
            <w:pPr>
              <w:jc w:val="center"/>
              <w:rPr>
                <w:b/>
                <w:bCs/>
                <w:sz w:val="17"/>
                <w:szCs w:val="17"/>
              </w:rPr>
            </w:pPr>
          </w:p>
        </w:tc>
      </w:tr>
      <w:tr w:rsidR="00922232" w:rsidRPr="00276246" w14:paraId="0AE1AAEB" w14:textId="77777777" w:rsidTr="0079501B">
        <w:trPr>
          <w:trHeight w:val="63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04828B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Lp.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4F212E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Wyszczególnienie czynności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B8D014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Jedn. miary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137E75" w14:textId="77777777" w:rsidR="00922232" w:rsidRPr="00276246" w:rsidRDefault="00922232" w:rsidP="00B9574F">
            <w:pPr>
              <w:ind w:firstLineChars="100" w:firstLine="160"/>
              <w:jc w:val="center"/>
              <w:rPr>
                <w:color w:val="000000"/>
                <w:sz w:val="20"/>
              </w:rPr>
            </w:pPr>
            <w:r w:rsidRPr="00276246">
              <w:rPr>
                <w:sz w:val="16"/>
                <w:szCs w:val="16"/>
              </w:rPr>
              <w:t>Cena jedn.</w:t>
            </w:r>
            <w:r w:rsidRPr="00276246">
              <w:rPr>
                <w:sz w:val="16"/>
                <w:szCs w:val="16"/>
              </w:rPr>
              <w:br/>
              <w:t>netto [zł]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73DA0" w14:textId="77777777" w:rsidR="00922232" w:rsidRPr="00276246" w:rsidRDefault="00922232" w:rsidP="00B9574F">
            <w:pPr>
              <w:jc w:val="center"/>
              <w:rPr>
                <w:color w:val="000000"/>
                <w:sz w:val="20"/>
              </w:rPr>
            </w:pPr>
            <w:r w:rsidRPr="00276246">
              <w:rPr>
                <w:sz w:val="16"/>
                <w:szCs w:val="16"/>
              </w:rPr>
              <w:t>Ilość</w:t>
            </w:r>
            <w:r w:rsidRPr="00276246">
              <w:rPr>
                <w:sz w:val="16"/>
                <w:szCs w:val="16"/>
              </w:rPr>
              <w:br/>
              <w:t>jedn.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33E4EA" w14:textId="77777777" w:rsidR="00922232" w:rsidRPr="00276246" w:rsidRDefault="00922232" w:rsidP="00B9574F">
            <w:pPr>
              <w:ind w:firstLineChars="100" w:firstLine="160"/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Razem netto [zł]</w:t>
            </w:r>
          </w:p>
        </w:tc>
      </w:tr>
      <w:tr w:rsidR="00922232" w:rsidRPr="00276246" w14:paraId="12416CE1" w14:textId="77777777" w:rsidTr="0079501B">
        <w:trPr>
          <w:trHeight w:val="24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6BEE8" w14:textId="77777777" w:rsidR="00922232" w:rsidRPr="00276246" w:rsidRDefault="00922232" w:rsidP="00B9574F">
            <w:pPr>
              <w:jc w:val="right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27E6" w14:textId="3E875558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AA4B5" w14:textId="64989921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7ADC" w14:textId="63D1D0EC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F3239" w14:textId="1DAF3AF3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6888E" w14:textId="3D78B0F4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6</w:t>
            </w:r>
          </w:p>
        </w:tc>
      </w:tr>
      <w:tr w:rsidR="001E3AE3" w:rsidRPr="00276246" w14:paraId="1846541E" w14:textId="77777777" w:rsidTr="0079501B">
        <w:trPr>
          <w:trHeight w:val="375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2FABD8A" w14:textId="77777777" w:rsidR="001E3AE3" w:rsidRPr="00276246" w:rsidRDefault="001E3AE3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1. ROBOTY WIERTNICZE, POMPOWANIA I PRACE TOWARZYSZĄCE</w:t>
            </w:r>
          </w:p>
        </w:tc>
      </w:tr>
      <w:tr w:rsidR="00922232" w:rsidRPr="00276246" w14:paraId="3B43A847" w14:textId="77777777" w:rsidTr="0079501B">
        <w:trPr>
          <w:trHeight w:val="497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15B579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8A790" w14:textId="3F6AC213" w:rsidR="00922232" w:rsidRPr="00276246" w:rsidRDefault="00922232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Prace przygotowawcze: mobilizacja sprzętu i materiałów, przygotowanie terenu planowanych robót (dojazd i powrót)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A1090B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ryczałt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E4BAA6" w14:textId="77777777" w:rsidR="00922232" w:rsidRPr="00276246" w:rsidRDefault="00922232" w:rsidP="00B9574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D92900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6D5C4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</w:p>
        </w:tc>
      </w:tr>
      <w:tr w:rsidR="00922232" w:rsidRPr="00276246" w14:paraId="0BEFBE87" w14:textId="77777777" w:rsidTr="0079501B">
        <w:trPr>
          <w:trHeight w:val="43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CC331" w14:textId="623871E3" w:rsidR="00922232" w:rsidRPr="00276246" w:rsidRDefault="00922232" w:rsidP="00922232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91681" w14:textId="12A70781" w:rsidR="00922232" w:rsidRPr="00276246" w:rsidRDefault="00922232" w:rsidP="00922232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Montaż sprzętu i przygotowanie placu budowy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11553" w14:textId="157D75AC" w:rsidR="00922232" w:rsidRPr="00276246" w:rsidRDefault="00922232" w:rsidP="00922232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ryczałt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BEF6A" w14:textId="77777777" w:rsidR="00922232" w:rsidRPr="00276246" w:rsidRDefault="00922232" w:rsidP="0092223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EC7C51" w14:textId="0918078D" w:rsidR="00922232" w:rsidRPr="00276246" w:rsidRDefault="00922232" w:rsidP="00922232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9FBDA" w14:textId="77777777" w:rsidR="00922232" w:rsidRPr="00276246" w:rsidRDefault="00922232" w:rsidP="00922232">
            <w:pPr>
              <w:jc w:val="center"/>
              <w:rPr>
                <w:sz w:val="16"/>
                <w:szCs w:val="16"/>
              </w:rPr>
            </w:pPr>
          </w:p>
        </w:tc>
      </w:tr>
      <w:tr w:rsidR="00922232" w:rsidRPr="00276246" w14:paraId="0FEBD13A" w14:textId="77777777" w:rsidTr="0079501B">
        <w:trPr>
          <w:trHeight w:val="43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6DFE9" w14:textId="382BF22D" w:rsidR="00922232" w:rsidRPr="00276246" w:rsidRDefault="00922232" w:rsidP="00922232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8A3F8" w14:textId="266582BA" w:rsidR="00922232" w:rsidRPr="00276246" w:rsidRDefault="00922232" w:rsidP="00922232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Demontaż obudowy studziennej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72F05" w14:textId="11EEF68F" w:rsidR="00922232" w:rsidRPr="00276246" w:rsidRDefault="00922232" w:rsidP="00922232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ryczałt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3A90F" w14:textId="77777777" w:rsidR="00922232" w:rsidRPr="00276246" w:rsidRDefault="00922232" w:rsidP="0092223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1980E9" w14:textId="17757ADB" w:rsidR="00922232" w:rsidRPr="00276246" w:rsidRDefault="00922232" w:rsidP="00922232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34A08" w14:textId="77777777" w:rsidR="00922232" w:rsidRPr="00276246" w:rsidRDefault="00922232" w:rsidP="00922232">
            <w:pPr>
              <w:jc w:val="center"/>
              <w:rPr>
                <w:sz w:val="16"/>
                <w:szCs w:val="16"/>
              </w:rPr>
            </w:pPr>
          </w:p>
        </w:tc>
      </w:tr>
      <w:tr w:rsidR="00922232" w:rsidRPr="00276246" w14:paraId="354D7AEE" w14:textId="77777777" w:rsidTr="0079501B">
        <w:trPr>
          <w:trHeight w:val="43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9B9119" w14:textId="70D3E0CD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C5C57" w14:textId="77777777" w:rsidR="00922232" w:rsidRPr="00276246" w:rsidRDefault="00922232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Wyciąganie kolumny filtrowej z rur stalowych Ø 14" o długości około 30 m w tym część robocza ok. 13 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F56C9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ryczałt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714D6A" w14:textId="77777777" w:rsidR="00922232" w:rsidRPr="00276246" w:rsidRDefault="00922232" w:rsidP="00B9574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B3A0AC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78CB3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</w:p>
        </w:tc>
      </w:tr>
      <w:tr w:rsidR="00922232" w:rsidRPr="00276246" w14:paraId="6B5E74A0" w14:textId="77777777" w:rsidTr="0079501B">
        <w:trPr>
          <w:trHeight w:val="612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71D65F" w14:textId="17FCCEA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6124C" w14:textId="77777777" w:rsidR="00922232" w:rsidRPr="00276246" w:rsidRDefault="00922232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Przewiercenie otworu do głębokości 45,0 m metodą udarową w rurze osłonowej (technicznej) Ø 18"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8C32D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ryczałt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847FD2" w14:textId="77777777" w:rsidR="00922232" w:rsidRPr="00276246" w:rsidRDefault="00922232" w:rsidP="00B9574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287965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61D4A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</w:p>
        </w:tc>
      </w:tr>
      <w:tr w:rsidR="00922232" w:rsidRPr="00276246" w14:paraId="60F6DFFA" w14:textId="77777777" w:rsidTr="0079501B">
        <w:trPr>
          <w:trHeight w:val="609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AD08AD" w14:textId="3DD40328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1.6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9962A" w14:textId="77777777" w:rsidR="00922232" w:rsidRPr="00276246" w:rsidRDefault="00922232" w:rsidP="00B9574F">
            <w:pPr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 xml:space="preserve">Zabudowa kolumny filtrowej wyprowadzonej do powierzchni terenu. Filtr  stalowy typu Johnson DN 200 o szerokości szczeliny 0,50 mm, z redukcją w obrębie rury </w:t>
            </w:r>
            <w:proofErr w:type="spellStart"/>
            <w:r w:rsidRPr="00276246">
              <w:rPr>
                <w:color w:val="000000"/>
                <w:sz w:val="16"/>
                <w:szCs w:val="16"/>
              </w:rPr>
              <w:t>nadfiltrowej</w:t>
            </w:r>
            <w:proofErr w:type="spellEnd"/>
            <w:r w:rsidRPr="00276246">
              <w:rPr>
                <w:color w:val="000000"/>
                <w:sz w:val="16"/>
                <w:szCs w:val="16"/>
              </w:rPr>
              <w:t xml:space="preserve"> ze średnicy DN 200 mm do DN 250 mm.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2BC6C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ryczałt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635C0B" w14:textId="77777777" w:rsidR="00922232" w:rsidRPr="00276246" w:rsidRDefault="00922232" w:rsidP="00B9574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CEDF8B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2D79F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</w:p>
        </w:tc>
      </w:tr>
      <w:tr w:rsidR="00922232" w:rsidRPr="00276246" w14:paraId="01686AB3" w14:textId="77777777" w:rsidTr="0079501B">
        <w:trPr>
          <w:trHeight w:val="689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FB6557" w14:textId="0A1013F0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D9FEA" w14:textId="77777777" w:rsidR="00922232" w:rsidRPr="00276246" w:rsidRDefault="00922232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 xml:space="preserve">Wykonanie </w:t>
            </w:r>
            <w:proofErr w:type="spellStart"/>
            <w:r w:rsidRPr="00276246">
              <w:rPr>
                <w:sz w:val="16"/>
                <w:szCs w:val="16"/>
              </w:rPr>
              <w:t>obsypki</w:t>
            </w:r>
            <w:proofErr w:type="spellEnd"/>
            <w:r w:rsidRPr="00276246">
              <w:rPr>
                <w:sz w:val="16"/>
                <w:szCs w:val="16"/>
              </w:rPr>
              <w:t xml:space="preserve"> piaskowej o granulacji 0,7-1,4 mm w przelocie 30,0-45,0 m p.p.t. i wypełnienie przestrzeni pierścieniowej materiałem ilastym od około 30,0 m do powierzchni terenu.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1C957E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ryczałt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9FF988" w14:textId="77777777" w:rsidR="00922232" w:rsidRPr="00276246" w:rsidRDefault="00922232" w:rsidP="00B9574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34D2DC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A36E2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</w:p>
        </w:tc>
      </w:tr>
      <w:tr w:rsidR="00922232" w:rsidRPr="00276246" w14:paraId="65EE2212" w14:textId="77777777" w:rsidTr="0079501B">
        <w:trPr>
          <w:trHeight w:val="84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20C67" w14:textId="29F4B30E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104FA" w14:textId="77777777" w:rsidR="00922232" w:rsidRPr="00276246" w:rsidRDefault="00922232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Pompowanie oczyszczające i usprawniające. Pompowanie należy prowadzić z wydajnością maksymalną przekraczającą planowaną wydajność eksploatacyjną otworu (tj. co najmniej 80 m3/h) do momentu aż wypompowywana woda uzyska odpowiednią klarowność, bez widocznej zawartości drobnych frakcji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78B4D0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ryczałt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D646B" w14:textId="77777777" w:rsidR="00922232" w:rsidRPr="00276246" w:rsidRDefault="00922232" w:rsidP="00B9574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C23EBB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D47F3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</w:p>
        </w:tc>
      </w:tr>
      <w:tr w:rsidR="00922232" w:rsidRPr="00276246" w14:paraId="65C0C86A" w14:textId="77777777" w:rsidTr="0079501B">
        <w:trPr>
          <w:trHeight w:val="286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E02D9" w14:textId="4D7E6E85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83AA2" w14:textId="77777777" w:rsidR="00922232" w:rsidRPr="00276246" w:rsidRDefault="00922232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Chlorowanie otworu i postój przed wykonaniem pompowania pomiarowego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E505C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ryczałt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DCED5" w14:textId="77777777" w:rsidR="00922232" w:rsidRPr="00276246" w:rsidRDefault="00922232" w:rsidP="00B9574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4B37E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6DB1D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</w:p>
        </w:tc>
      </w:tr>
      <w:tr w:rsidR="00922232" w:rsidRPr="00276246" w14:paraId="0C91F201" w14:textId="77777777" w:rsidTr="0079501B">
        <w:trPr>
          <w:trHeight w:val="70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D58564" w14:textId="3C2B4E7C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1.10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9758A" w14:textId="77777777" w:rsidR="00922232" w:rsidRPr="00276246" w:rsidRDefault="00922232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Pompowanie pomiarowe. Ponieważ parametry warstwy wodonośnej są już dobrze rozpoznane, próbne pompowanie badawcze należy wykonać metodą krótkiego trójstopniowego pompowania ze wzrastającą wydajnością.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EE2C3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ryczałt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E0C17" w14:textId="77777777" w:rsidR="00922232" w:rsidRPr="00276246" w:rsidRDefault="00922232" w:rsidP="00B9574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429022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0455D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</w:p>
        </w:tc>
      </w:tr>
      <w:tr w:rsidR="00922232" w:rsidRPr="00276246" w14:paraId="791453F8" w14:textId="77777777" w:rsidTr="0079501B">
        <w:trPr>
          <w:trHeight w:val="45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FDD572" w14:textId="09C03BEA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1.11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53FFD" w14:textId="77777777" w:rsidR="00922232" w:rsidRPr="00276246" w:rsidRDefault="00922232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Uprzątnięcie terenu prac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4A673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ryczałt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265F1" w14:textId="77777777" w:rsidR="00922232" w:rsidRPr="00276246" w:rsidRDefault="00922232" w:rsidP="00B9574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1D920F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93C8A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</w:p>
        </w:tc>
      </w:tr>
      <w:tr w:rsidR="001E3AE3" w:rsidRPr="00276246" w14:paraId="776E2734" w14:textId="77777777" w:rsidTr="0079501B">
        <w:trPr>
          <w:trHeight w:val="312"/>
        </w:trPr>
        <w:tc>
          <w:tcPr>
            <w:tcW w:w="8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64922" w14:textId="01E0F1D5" w:rsidR="001E3AE3" w:rsidRPr="00276246" w:rsidRDefault="001E3AE3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 xml:space="preserve">RAZEM PRACE WIERTNICZE I TOWARZYSZĄCE NETTO [ZŁ]  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05086" w14:textId="2DAA2869" w:rsidR="001E3AE3" w:rsidRPr="00276246" w:rsidRDefault="001E3AE3" w:rsidP="00B9574F">
            <w:pPr>
              <w:jc w:val="center"/>
              <w:rPr>
                <w:sz w:val="16"/>
                <w:szCs w:val="16"/>
              </w:rPr>
            </w:pPr>
          </w:p>
        </w:tc>
      </w:tr>
      <w:tr w:rsidR="001E3AE3" w:rsidRPr="00276246" w14:paraId="35B4EEBF" w14:textId="77777777" w:rsidTr="0079501B">
        <w:trPr>
          <w:trHeight w:val="375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7E2DFEA" w14:textId="77777777" w:rsidR="001E3AE3" w:rsidRPr="00276246" w:rsidRDefault="001E3AE3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2. MATERIAŁY ZABUDOWANE</w:t>
            </w:r>
          </w:p>
        </w:tc>
      </w:tr>
      <w:tr w:rsidR="00922232" w:rsidRPr="00276246" w14:paraId="61009269" w14:textId="77777777" w:rsidTr="0079501B">
        <w:trPr>
          <w:trHeight w:val="1008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37EDF3" w14:textId="2C0BE25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62B59" w14:textId="77777777" w:rsidR="00922232" w:rsidRPr="00276246" w:rsidRDefault="00922232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Kolumna filtrowa:</w:t>
            </w:r>
          </w:p>
          <w:p w14:paraId="13E9C43C" w14:textId="07093B9F" w:rsidR="00922232" w:rsidRPr="00276246" w:rsidRDefault="00922232" w:rsidP="00B9574F">
            <w:pPr>
              <w:rPr>
                <w:b/>
                <w:bCs/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 xml:space="preserve">- </w:t>
            </w:r>
            <w:r w:rsidRPr="00276246">
              <w:rPr>
                <w:b/>
                <w:bCs/>
                <w:sz w:val="16"/>
                <w:szCs w:val="16"/>
              </w:rPr>
              <w:t xml:space="preserve">rura </w:t>
            </w:r>
            <w:proofErr w:type="spellStart"/>
            <w:r w:rsidRPr="00276246">
              <w:rPr>
                <w:b/>
                <w:bCs/>
                <w:sz w:val="16"/>
                <w:szCs w:val="16"/>
              </w:rPr>
              <w:t>nadfiltrowa</w:t>
            </w:r>
            <w:proofErr w:type="spellEnd"/>
            <w:r w:rsidRPr="00276246">
              <w:rPr>
                <w:b/>
                <w:bCs/>
                <w:sz w:val="16"/>
                <w:szCs w:val="16"/>
              </w:rPr>
              <w:t>, stal DN250/PCV DN 250*</w:t>
            </w:r>
          </w:p>
          <w:p w14:paraId="0A19EF8B" w14:textId="77777777" w:rsidR="00922232" w:rsidRPr="00276246" w:rsidRDefault="00922232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 xml:space="preserve">- rura </w:t>
            </w:r>
            <w:proofErr w:type="spellStart"/>
            <w:r w:rsidRPr="00276246">
              <w:rPr>
                <w:sz w:val="16"/>
                <w:szCs w:val="16"/>
              </w:rPr>
              <w:t>nadfiltrowa</w:t>
            </w:r>
            <w:proofErr w:type="spellEnd"/>
            <w:r w:rsidRPr="00276246">
              <w:rPr>
                <w:sz w:val="16"/>
                <w:szCs w:val="16"/>
              </w:rPr>
              <w:t>, stalowa DN 200 (wraz z redukcją średnicy)</w:t>
            </w:r>
          </w:p>
          <w:p w14:paraId="20074E63" w14:textId="77777777" w:rsidR="00922232" w:rsidRPr="00276246" w:rsidRDefault="00922232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- część czynna filtra, DN 200, Johnson ze szczeliną ciągłą o szerokości 0,50 mm</w:t>
            </w:r>
          </w:p>
          <w:p w14:paraId="5356E9DB" w14:textId="77777777" w:rsidR="00922232" w:rsidRPr="00276246" w:rsidRDefault="00922232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 xml:space="preserve">- rura </w:t>
            </w:r>
            <w:proofErr w:type="spellStart"/>
            <w:r w:rsidRPr="00276246">
              <w:rPr>
                <w:sz w:val="16"/>
                <w:szCs w:val="16"/>
              </w:rPr>
              <w:t>podfiltrowa</w:t>
            </w:r>
            <w:proofErr w:type="spellEnd"/>
            <w:r w:rsidRPr="00276246">
              <w:rPr>
                <w:sz w:val="16"/>
                <w:szCs w:val="16"/>
              </w:rPr>
              <w:t>, stalowa DN 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5651BF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proofErr w:type="spellStart"/>
            <w:r w:rsidRPr="00276246">
              <w:rPr>
                <w:sz w:val="16"/>
                <w:szCs w:val="16"/>
              </w:rPr>
              <w:t>mb</w:t>
            </w:r>
            <w:proofErr w:type="spellEnd"/>
          </w:p>
          <w:p w14:paraId="328AE866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proofErr w:type="spellStart"/>
            <w:r w:rsidRPr="00276246">
              <w:rPr>
                <w:sz w:val="16"/>
                <w:szCs w:val="16"/>
              </w:rPr>
              <w:t>mb</w:t>
            </w:r>
            <w:proofErr w:type="spellEnd"/>
          </w:p>
          <w:p w14:paraId="16026CFF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proofErr w:type="spellStart"/>
            <w:r w:rsidRPr="00276246">
              <w:rPr>
                <w:sz w:val="16"/>
                <w:szCs w:val="16"/>
              </w:rPr>
              <w:t>mb</w:t>
            </w:r>
            <w:proofErr w:type="spellEnd"/>
          </w:p>
          <w:p w14:paraId="761C213D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proofErr w:type="spellStart"/>
            <w:r w:rsidRPr="00276246">
              <w:rPr>
                <w:sz w:val="16"/>
                <w:szCs w:val="16"/>
              </w:rPr>
              <w:t>mb</w:t>
            </w:r>
            <w:proofErr w:type="spellEnd"/>
          </w:p>
          <w:p w14:paraId="3034209D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73DD23" w14:textId="0CBC9040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75E68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26,0</w:t>
            </w:r>
          </w:p>
          <w:p w14:paraId="26ED9BB1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6,0</w:t>
            </w:r>
          </w:p>
          <w:p w14:paraId="047A9BF6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10,0</w:t>
            </w:r>
          </w:p>
          <w:p w14:paraId="6EBDEADB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3,0</w:t>
            </w:r>
          </w:p>
          <w:p w14:paraId="06E7C022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B8B6C" w14:textId="3ABD56ED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</w:p>
        </w:tc>
      </w:tr>
      <w:tr w:rsidR="00922232" w:rsidRPr="00276246" w14:paraId="63BE1AB3" w14:textId="77777777" w:rsidTr="0079501B">
        <w:trPr>
          <w:trHeight w:val="497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FDC0BA" w14:textId="41B9AEDE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AF806" w14:textId="77777777" w:rsidR="00922232" w:rsidRPr="00276246" w:rsidRDefault="00922232" w:rsidP="00B9574F">
            <w:pPr>
              <w:rPr>
                <w:sz w:val="16"/>
                <w:szCs w:val="16"/>
              </w:rPr>
            </w:pPr>
            <w:proofErr w:type="spellStart"/>
            <w:r w:rsidRPr="00276246">
              <w:rPr>
                <w:sz w:val="16"/>
                <w:szCs w:val="16"/>
              </w:rPr>
              <w:t>Obsypka</w:t>
            </w:r>
            <w:proofErr w:type="spellEnd"/>
            <w:r w:rsidRPr="00276246">
              <w:rPr>
                <w:sz w:val="16"/>
                <w:szCs w:val="16"/>
              </w:rPr>
              <w:t xml:space="preserve"> piaskowa o granulacji 0,7-1,4 mm</w:t>
            </w:r>
          </w:p>
          <w:p w14:paraId="6F1A0400" w14:textId="77777777" w:rsidR="00922232" w:rsidRPr="00276246" w:rsidRDefault="00922232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 xml:space="preserve">Materiał uszczelniający - </w:t>
            </w:r>
            <w:proofErr w:type="spellStart"/>
            <w:r w:rsidRPr="00276246">
              <w:rPr>
                <w:sz w:val="16"/>
                <w:szCs w:val="16"/>
              </w:rPr>
              <w:t>compactonit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185DB9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tona</w:t>
            </w:r>
          </w:p>
          <w:p w14:paraId="45D0676F" w14:textId="77777777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tona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248DAD" w14:textId="418E6F8E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5C06A7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 xml:space="preserve">ok. 3,0 </w:t>
            </w:r>
          </w:p>
          <w:p w14:paraId="0B782896" w14:textId="77777777" w:rsidR="00922232" w:rsidRPr="00276246" w:rsidRDefault="00922232" w:rsidP="00B9574F">
            <w:pPr>
              <w:jc w:val="center"/>
              <w:rPr>
                <w:color w:val="000000"/>
                <w:sz w:val="16"/>
                <w:szCs w:val="16"/>
              </w:rPr>
            </w:pPr>
            <w:r w:rsidRPr="00276246">
              <w:rPr>
                <w:color w:val="000000"/>
                <w:sz w:val="16"/>
                <w:szCs w:val="16"/>
              </w:rPr>
              <w:t>ok.1,0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3DCE5" w14:textId="6EAB1118" w:rsidR="00922232" w:rsidRPr="00276246" w:rsidRDefault="00922232" w:rsidP="00B9574F">
            <w:pPr>
              <w:jc w:val="center"/>
              <w:rPr>
                <w:sz w:val="16"/>
                <w:szCs w:val="16"/>
              </w:rPr>
            </w:pPr>
          </w:p>
        </w:tc>
      </w:tr>
      <w:tr w:rsidR="001E3AE3" w:rsidRPr="00276246" w14:paraId="481548B1" w14:textId="77777777" w:rsidTr="0079501B">
        <w:trPr>
          <w:trHeight w:val="315"/>
        </w:trPr>
        <w:tc>
          <w:tcPr>
            <w:tcW w:w="8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13393F" w14:textId="77777777" w:rsidR="001E3AE3" w:rsidRPr="00276246" w:rsidRDefault="001E3AE3" w:rsidP="00B9574F">
            <w:pPr>
              <w:rPr>
                <w:sz w:val="16"/>
                <w:szCs w:val="16"/>
              </w:rPr>
            </w:pPr>
            <w:r w:rsidRPr="00276246">
              <w:rPr>
                <w:sz w:val="16"/>
                <w:szCs w:val="16"/>
              </w:rPr>
              <w:t>RAZEM KOSZT MATERIAŁÓW NETTO [ZŁ]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7CECC" w14:textId="33BBAAA6" w:rsidR="001E3AE3" w:rsidRPr="00276246" w:rsidRDefault="001E3AE3" w:rsidP="00B9574F">
            <w:pPr>
              <w:jc w:val="center"/>
              <w:rPr>
                <w:sz w:val="16"/>
                <w:szCs w:val="16"/>
              </w:rPr>
            </w:pPr>
          </w:p>
        </w:tc>
      </w:tr>
      <w:tr w:rsidR="001E3AE3" w:rsidRPr="00276246" w14:paraId="3080F97D" w14:textId="77777777" w:rsidTr="0079501B">
        <w:trPr>
          <w:trHeight w:val="312"/>
        </w:trPr>
        <w:tc>
          <w:tcPr>
            <w:tcW w:w="8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928D62" w14:textId="77777777" w:rsidR="001E3AE3" w:rsidRPr="00276246" w:rsidRDefault="001E3AE3" w:rsidP="00B9574F">
            <w:pPr>
              <w:rPr>
                <w:b/>
                <w:bCs/>
                <w:sz w:val="19"/>
                <w:szCs w:val="19"/>
              </w:rPr>
            </w:pPr>
            <w:r w:rsidRPr="00276246">
              <w:rPr>
                <w:b/>
                <w:bCs/>
                <w:sz w:val="19"/>
                <w:szCs w:val="19"/>
              </w:rPr>
              <w:t>RAZEM NETTO [zł]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6D5B2" w14:textId="77777777" w:rsidR="001E3AE3" w:rsidRPr="00276246" w:rsidRDefault="001E3AE3" w:rsidP="00B9574F">
            <w:pPr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1E3AE3" w:rsidRPr="00276246" w14:paraId="706CB9C8" w14:textId="77777777" w:rsidTr="0079501B">
        <w:trPr>
          <w:trHeight w:val="312"/>
        </w:trPr>
        <w:tc>
          <w:tcPr>
            <w:tcW w:w="8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EFF27F" w14:textId="77777777" w:rsidR="001E3AE3" w:rsidRPr="00276246" w:rsidRDefault="001E3AE3" w:rsidP="00B9574F">
            <w:pPr>
              <w:rPr>
                <w:i/>
                <w:iCs/>
                <w:sz w:val="17"/>
                <w:szCs w:val="17"/>
              </w:rPr>
            </w:pPr>
            <w:r w:rsidRPr="00276246">
              <w:rPr>
                <w:i/>
                <w:iCs/>
                <w:sz w:val="17"/>
                <w:szCs w:val="17"/>
              </w:rPr>
              <w:t>VAT [zł]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6D3EB" w14:textId="77777777" w:rsidR="001E3AE3" w:rsidRPr="00276246" w:rsidRDefault="001E3AE3" w:rsidP="00B9574F">
            <w:pPr>
              <w:jc w:val="center"/>
              <w:rPr>
                <w:i/>
                <w:iCs/>
                <w:sz w:val="17"/>
                <w:szCs w:val="17"/>
              </w:rPr>
            </w:pPr>
          </w:p>
        </w:tc>
      </w:tr>
      <w:tr w:rsidR="001E3AE3" w:rsidRPr="00276246" w14:paraId="19FE78C9" w14:textId="77777777" w:rsidTr="0079501B">
        <w:trPr>
          <w:trHeight w:val="315"/>
        </w:trPr>
        <w:tc>
          <w:tcPr>
            <w:tcW w:w="8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201E93" w14:textId="77777777" w:rsidR="001E3AE3" w:rsidRPr="00276246" w:rsidRDefault="001E3AE3" w:rsidP="00B9574F">
            <w:pPr>
              <w:rPr>
                <w:b/>
                <w:bCs/>
                <w:sz w:val="17"/>
                <w:szCs w:val="17"/>
              </w:rPr>
            </w:pPr>
            <w:r w:rsidRPr="00276246">
              <w:rPr>
                <w:b/>
                <w:bCs/>
                <w:sz w:val="17"/>
                <w:szCs w:val="17"/>
              </w:rPr>
              <w:t>RAZEM BRUTTO [zł]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1BD0D" w14:textId="77777777" w:rsidR="001E3AE3" w:rsidRPr="00276246" w:rsidRDefault="001E3AE3" w:rsidP="00B9574F">
            <w:pPr>
              <w:jc w:val="center"/>
              <w:rPr>
                <w:b/>
                <w:bCs/>
                <w:sz w:val="19"/>
                <w:szCs w:val="19"/>
              </w:rPr>
            </w:pPr>
          </w:p>
        </w:tc>
      </w:tr>
    </w:tbl>
    <w:p w14:paraId="7D9AE3BA" w14:textId="0988F72F" w:rsidR="001E3AE3" w:rsidRPr="00276246" w:rsidRDefault="007D41E6" w:rsidP="0069740B">
      <w:pPr>
        <w:rPr>
          <w:b/>
          <w:bCs/>
          <w:iCs/>
          <w:sz w:val="22"/>
          <w:szCs w:val="22"/>
        </w:rPr>
      </w:pPr>
      <w:r w:rsidRPr="00276246">
        <w:rPr>
          <w:b/>
          <w:bCs/>
          <w:iCs/>
          <w:sz w:val="22"/>
          <w:szCs w:val="22"/>
        </w:rPr>
        <w:t>*niepotrzebne skreślić</w:t>
      </w:r>
    </w:p>
    <w:p w14:paraId="656380F3" w14:textId="77777777" w:rsidR="001E3AE3" w:rsidRPr="00276246" w:rsidRDefault="001E3AE3" w:rsidP="0069740B">
      <w:pPr>
        <w:rPr>
          <w:b/>
          <w:bCs/>
          <w:iCs/>
          <w:sz w:val="22"/>
          <w:szCs w:val="22"/>
        </w:rPr>
      </w:pPr>
    </w:p>
    <w:p w14:paraId="5F2D6198" w14:textId="201BCBBB" w:rsidR="00A545E8" w:rsidRPr="00276246" w:rsidRDefault="00F0715C" w:rsidP="0069740B">
      <w:pPr>
        <w:rPr>
          <w:b/>
          <w:bCs/>
          <w:iCs/>
          <w:sz w:val="22"/>
          <w:szCs w:val="22"/>
        </w:rPr>
      </w:pPr>
      <w:r w:rsidRPr="00276246">
        <w:rPr>
          <w:b/>
          <w:bCs/>
          <w:iCs/>
          <w:sz w:val="22"/>
          <w:szCs w:val="22"/>
        </w:rPr>
        <w:t>OŚWIADCZENIA</w:t>
      </w:r>
    </w:p>
    <w:p w14:paraId="6B05E1A7" w14:textId="77777777" w:rsidR="00F0715C" w:rsidRPr="00276246" w:rsidRDefault="00F0715C" w:rsidP="0069740B">
      <w:pPr>
        <w:rPr>
          <w:b/>
          <w:bCs/>
          <w:iCs/>
          <w:sz w:val="22"/>
          <w:szCs w:val="22"/>
        </w:rPr>
      </w:pPr>
    </w:p>
    <w:p w14:paraId="5BAEB0E9" w14:textId="77777777" w:rsidR="00F0715C" w:rsidRPr="00276246" w:rsidRDefault="00F0715C" w:rsidP="008853CA">
      <w:pPr>
        <w:jc w:val="both"/>
        <w:rPr>
          <w:bCs/>
          <w:sz w:val="22"/>
          <w:szCs w:val="22"/>
        </w:rPr>
      </w:pPr>
      <w:r w:rsidRPr="00276246">
        <w:rPr>
          <w:bCs/>
          <w:sz w:val="22"/>
          <w:szCs w:val="22"/>
        </w:rPr>
        <w:t>Oświadczam</w:t>
      </w:r>
      <w:r w:rsidR="007303ED" w:rsidRPr="00276246">
        <w:rPr>
          <w:bCs/>
          <w:sz w:val="22"/>
          <w:szCs w:val="22"/>
        </w:rPr>
        <w:t>y</w:t>
      </w:r>
      <w:r w:rsidRPr="00276246">
        <w:rPr>
          <w:bCs/>
          <w:sz w:val="22"/>
          <w:szCs w:val="22"/>
        </w:rPr>
        <w:t>, że:</w:t>
      </w:r>
    </w:p>
    <w:p w14:paraId="57C5D48D" w14:textId="51386DC0" w:rsidR="00D763AB" w:rsidRPr="00276246" w:rsidRDefault="00F0715C">
      <w:pPr>
        <w:numPr>
          <w:ilvl w:val="0"/>
          <w:numId w:val="2"/>
        </w:numPr>
        <w:ind w:left="284" w:hanging="284"/>
        <w:jc w:val="both"/>
        <w:rPr>
          <w:bCs/>
          <w:sz w:val="22"/>
          <w:szCs w:val="22"/>
          <w:lang w:eastAsia="ar-SA"/>
        </w:rPr>
      </w:pPr>
      <w:r w:rsidRPr="00276246">
        <w:rPr>
          <w:bCs/>
          <w:sz w:val="22"/>
          <w:szCs w:val="22"/>
        </w:rPr>
        <w:t xml:space="preserve">zamówienie zostanie wykonane w terminie: </w:t>
      </w:r>
      <w:r w:rsidR="006558AF" w:rsidRPr="00276246">
        <w:rPr>
          <w:bCs/>
          <w:sz w:val="22"/>
          <w:szCs w:val="22"/>
        </w:rPr>
        <w:t xml:space="preserve"> </w:t>
      </w:r>
      <w:r w:rsidR="009904F7" w:rsidRPr="00276246">
        <w:rPr>
          <w:bCs/>
          <w:sz w:val="22"/>
          <w:szCs w:val="22"/>
          <w:lang w:eastAsia="ar-SA"/>
        </w:rPr>
        <w:t xml:space="preserve">do </w:t>
      </w:r>
      <w:r w:rsidR="00581C05">
        <w:rPr>
          <w:bCs/>
          <w:sz w:val="22"/>
          <w:szCs w:val="22"/>
          <w:lang w:eastAsia="ar-SA"/>
        </w:rPr>
        <w:t>15</w:t>
      </w:r>
      <w:r w:rsidR="009904F7" w:rsidRPr="00276246">
        <w:rPr>
          <w:bCs/>
          <w:sz w:val="22"/>
          <w:szCs w:val="22"/>
          <w:lang w:eastAsia="ar-SA"/>
        </w:rPr>
        <w:t>.0</w:t>
      </w:r>
      <w:r w:rsidR="00922232" w:rsidRPr="00276246">
        <w:rPr>
          <w:bCs/>
          <w:sz w:val="22"/>
          <w:szCs w:val="22"/>
          <w:lang w:eastAsia="ar-SA"/>
        </w:rPr>
        <w:t>4</w:t>
      </w:r>
      <w:r w:rsidR="009904F7" w:rsidRPr="00276246">
        <w:rPr>
          <w:bCs/>
          <w:sz w:val="22"/>
          <w:szCs w:val="22"/>
          <w:lang w:eastAsia="ar-SA"/>
        </w:rPr>
        <w:t>.2025 r.</w:t>
      </w:r>
    </w:p>
    <w:p w14:paraId="5B78135E" w14:textId="77777777" w:rsidR="00A545E8" w:rsidRPr="00276246" w:rsidRDefault="00CB1A22">
      <w:pPr>
        <w:numPr>
          <w:ilvl w:val="0"/>
          <w:numId w:val="2"/>
        </w:numPr>
        <w:ind w:left="284" w:hanging="284"/>
        <w:jc w:val="both"/>
        <w:rPr>
          <w:bCs/>
          <w:iCs/>
          <w:sz w:val="22"/>
          <w:szCs w:val="22"/>
        </w:rPr>
      </w:pPr>
      <w:r w:rsidRPr="00276246">
        <w:rPr>
          <w:bCs/>
          <w:sz w:val="22"/>
          <w:szCs w:val="22"/>
        </w:rPr>
        <w:t>okres gwarancji i rękojmi będą zgodne z zapisami wzoru umowy.</w:t>
      </w:r>
    </w:p>
    <w:p w14:paraId="288BD770" w14:textId="77777777" w:rsidR="007303ED" w:rsidRPr="00276246" w:rsidRDefault="00F0715C">
      <w:pPr>
        <w:numPr>
          <w:ilvl w:val="0"/>
          <w:numId w:val="2"/>
        </w:numPr>
        <w:ind w:left="284" w:hanging="284"/>
        <w:jc w:val="both"/>
        <w:rPr>
          <w:bCs/>
          <w:iCs/>
          <w:sz w:val="22"/>
          <w:szCs w:val="22"/>
        </w:rPr>
      </w:pPr>
      <w:r w:rsidRPr="00276246">
        <w:rPr>
          <w:bCs/>
          <w:sz w:val="22"/>
          <w:szCs w:val="22"/>
        </w:rPr>
        <w:lastRenderedPageBreak/>
        <w:t xml:space="preserve">wynagrodzenie uwzględnia </w:t>
      </w:r>
      <w:r w:rsidR="000F0FE0" w:rsidRPr="00276246">
        <w:rPr>
          <w:bCs/>
          <w:sz w:val="22"/>
          <w:szCs w:val="22"/>
        </w:rPr>
        <w:t xml:space="preserve">wszystkie należna nam elementy wynagrodzenia wynikające z tytułu przygotowania, realizacji i rozliczenia przedmiotu zamówienia. </w:t>
      </w:r>
    </w:p>
    <w:p w14:paraId="17D4B8CF" w14:textId="77777777" w:rsidR="007303ED" w:rsidRPr="00276246" w:rsidRDefault="007303ED">
      <w:pPr>
        <w:pStyle w:val="Default"/>
        <w:numPr>
          <w:ilvl w:val="0"/>
          <w:numId w:val="2"/>
        </w:numPr>
        <w:spacing w:after="16"/>
        <w:ind w:left="284" w:hanging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 xml:space="preserve">oferowany Przedmiot zamówienia jest zgodny z wymaganiami określonymi w SWZ wraz z załączonymi do niego dokumentami. </w:t>
      </w:r>
    </w:p>
    <w:p w14:paraId="56C29DDC" w14:textId="77777777" w:rsidR="007303ED" w:rsidRPr="00276246" w:rsidRDefault="007303ED">
      <w:pPr>
        <w:pStyle w:val="Default"/>
        <w:numPr>
          <w:ilvl w:val="0"/>
          <w:numId w:val="2"/>
        </w:numPr>
        <w:spacing w:after="16"/>
        <w:ind w:left="284" w:hanging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 xml:space="preserve">zdobyliśmy wszystkie niezbędne informacje konieczne do rzetelnego skalkulowania naszej oferty. </w:t>
      </w:r>
    </w:p>
    <w:p w14:paraId="032EF7C3" w14:textId="77777777" w:rsidR="007303ED" w:rsidRPr="00276246" w:rsidRDefault="007303ED">
      <w:pPr>
        <w:pStyle w:val="Defaul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 xml:space="preserve">zapoznaliśmy się z przedmiotem zamówienia zawartym w SWZ wraz z załączonymi do niej dokumentami i nie wnosimy do nich zastrzeżeń. </w:t>
      </w:r>
    </w:p>
    <w:p w14:paraId="3BE3AA77" w14:textId="1F448C4A" w:rsidR="007303ED" w:rsidRPr="00276246" w:rsidRDefault="007303ED">
      <w:pPr>
        <w:pStyle w:val="Default"/>
        <w:numPr>
          <w:ilvl w:val="0"/>
          <w:numId w:val="2"/>
        </w:numPr>
        <w:spacing w:after="19"/>
        <w:ind w:left="284" w:hanging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 xml:space="preserve">wszystkie postanowienia zawarte w projekcie umowy załączonym do SWZ (załącznik nr </w:t>
      </w:r>
      <w:r w:rsidR="00311C7B" w:rsidRPr="00276246">
        <w:rPr>
          <w:sz w:val="22"/>
          <w:szCs w:val="22"/>
        </w:rPr>
        <w:t>6</w:t>
      </w:r>
      <w:r w:rsidRPr="00276246">
        <w:rPr>
          <w:sz w:val="22"/>
          <w:szCs w:val="22"/>
        </w:rPr>
        <w:t xml:space="preserve">) zostały przez nas zaakceptowane i zobowiązujemy się w przypadku wybrania naszej oferty do zawarcia umowy na warunkach określonych w projekcie umowy, w sposób określony przez Zamawiającego. </w:t>
      </w:r>
    </w:p>
    <w:p w14:paraId="280F5AAC" w14:textId="77777777" w:rsidR="007303ED" w:rsidRPr="00276246" w:rsidRDefault="007303ED">
      <w:pPr>
        <w:pStyle w:val="Default"/>
        <w:numPr>
          <w:ilvl w:val="0"/>
          <w:numId w:val="2"/>
        </w:numPr>
        <w:spacing w:after="19"/>
        <w:ind w:left="284" w:hanging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 xml:space="preserve">w przypadku wybrania naszej oferty zobowiązujemy się do podpisania umowy w miejscu i terminie wskazanym przez Zamawiającego. </w:t>
      </w:r>
    </w:p>
    <w:p w14:paraId="70162EE1" w14:textId="77777777" w:rsidR="008853CA" w:rsidRPr="00276246" w:rsidRDefault="007303ED">
      <w:pPr>
        <w:pStyle w:val="Default"/>
        <w:numPr>
          <w:ilvl w:val="0"/>
          <w:numId w:val="2"/>
        </w:numPr>
        <w:spacing w:after="19"/>
        <w:ind w:left="284" w:hanging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>w przypadku wyboru naszej oferty przedstawicielem Wykonawcy podczas realizacji przedmiotu zamówienia</w:t>
      </w:r>
      <w:r w:rsidR="008853CA" w:rsidRPr="00276246">
        <w:rPr>
          <w:sz w:val="22"/>
          <w:szCs w:val="22"/>
        </w:rPr>
        <w:t xml:space="preserve"> </w:t>
      </w:r>
      <w:r w:rsidRPr="00276246">
        <w:rPr>
          <w:sz w:val="22"/>
          <w:szCs w:val="22"/>
        </w:rPr>
        <w:t xml:space="preserve">będzie: </w:t>
      </w:r>
    </w:p>
    <w:p w14:paraId="1E1168FF" w14:textId="77777777" w:rsidR="007303ED" w:rsidRPr="00276246" w:rsidRDefault="007303ED" w:rsidP="008853CA">
      <w:pPr>
        <w:pStyle w:val="Default"/>
        <w:spacing w:after="19"/>
        <w:ind w:left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 xml:space="preserve">….……………………………………………………………………………………………………… </w:t>
      </w:r>
    </w:p>
    <w:p w14:paraId="73412C79" w14:textId="77777777" w:rsidR="00FF086E" w:rsidRPr="00276246" w:rsidRDefault="00FF086E">
      <w:pPr>
        <w:pStyle w:val="Akapitzlist"/>
        <w:numPr>
          <w:ilvl w:val="0"/>
          <w:numId w:val="2"/>
        </w:numPr>
        <w:tabs>
          <w:tab w:val="left" w:pos="284"/>
          <w:tab w:val="left" w:leader="dot" w:pos="6654"/>
        </w:tabs>
        <w:spacing w:before="1" w:line="252" w:lineRule="exact"/>
        <w:ind w:left="284" w:hanging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>udzielę 24 miesięcznej gwarancji</w:t>
      </w:r>
      <w:r w:rsidRPr="00276246">
        <w:rPr>
          <w:spacing w:val="5"/>
          <w:sz w:val="22"/>
          <w:szCs w:val="22"/>
        </w:rPr>
        <w:t xml:space="preserve"> </w:t>
      </w:r>
      <w:r w:rsidRPr="00276246">
        <w:rPr>
          <w:sz w:val="22"/>
          <w:szCs w:val="22"/>
        </w:rPr>
        <w:t>na</w:t>
      </w:r>
      <w:r w:rsidRPr="00276246">
        <w:rPr>
          <w:spacing w:val="4"/>
          <w:sz w:val="22"/>
          <w:szCs w:val="22"/>
        </w:rPr>
        <w:t xml:space="preserve"> </w:t>
      </w:r>
      <w:r w:rsidRPr="00276246">
        <w:rPr>
          <w:sz w:val="22"/>
          <w:szCs w:val="22"/>
        </w:rPr>
        <w:t>przedmiot</w:t>
      </w:r>
      <w:r w:rsidRPr="00276246">
        <w:rPr>
          <w:spacing w:val="5"/>
          <w:sz w:val="22"/>
          <w:szCs w:val="22"/>
        </w:rPr>
        <w:t xml:space="preserve"> </w:t>
      </w:r>
      <w:r w:rsidRPr="00276246">
        <w:rPr>
          <w:sz w:val="22"/>
          <w:szCs w:val="22"/>
        </w:rPr>
        <w:t>umowy</w:t>
      </w:r>
      <w:r w:rsidRPr="00276246">
        <w:rPr>
          <w:spacing w:val="4"/>
          <w:sz w:val="22"/>
          <w:szCs w:val="22"/>
        </w:rPr>
        <w:t xml:space="preserve"> </w:t>
      </w:r>
      <w:r w:rsidRPr="00276246">
        <w:rPr>
          <w:sz w:val="22"/>
          <w:szCs w:val="22"/>
        </w:rPr>
        <w:t>od</w:t>
      </w:r>
      <w:r w:rsidRPr="00276246">
        <w:rPr>
          <w:spacing w:val="1"/>
          <w:sz w:val="22"/>
          <w:szCs w:val="22"/>
        </w:rPr>
        <w:t xml:space="preserve"> </w:t>
      </w:r>
      <w:r w:rsidRPr="00276246">
        <w:rPr>
          <w:sz w:val="22"/>
          <w:szCs w:val="22"/>
        </w:rPr>
        <w:t>daty</w:t>
      </w:r>
      <w:r w:rsidRPr="00276246">
        <w:rPr>
          <w:spacing w:val="6"/>
          <w:sz w:val="22"/>
          <w:szCs w:val="22"/>
        </w:rPr>
        <w:t xml:space="preserve"> </w:t>
      </w:r>
      <w:r w:rsidRPr="00276246">
        <w:rPr>
          <w:sz w:val="22"/>
          <w:szCs w:val="22"/>
        </w:rPr>
        <w:t>podpisania bezusterkowego</w:t>
      </w:r>
      <w:r w:rsidRPr="00276246">
        <w:rPr>
          <w:spacing w:val="-3"/>
          <w:sz w:val="22"/>
          <w:szCs w:val="22"/>
        </w:rPr>
        <w:t xml:space="preserve"> </w:t>
      </w:r>
      <w:r w:rsidRPr="00276246">
        <w:rPr>
          <w:sz w:val="22"/>
          <w:szCs w:val="22"/>
        </w:rPr>
        <w:t>protokołu</w:t>
      </w:r>
      <w:r w:rsidRPr="00276246">
        <w:rPr>
          <w:spacing w:val="-4"/>
          <w:sz w:val="22"/>
          <w:szCs w:val="22"/>
        </w:rPr>
        <w:t xml:space="preserve"> </w:t>
      </w:r>
      <w:r w:rsidRPr="00276246">
        <w:rPr>
          <w:sz w:val="22"/>
          <w:szCs w:val="22"/>
        </w:rPr>
        <w:t>odbioru</w:t>
      </w:r>
      <w:r w:rsidRPr="00276246">
        <w:rPr>
          <w:spacing w:val="-1"/>
          <w:sz w:val="22"/>
          <w:szCs w:val="22"/>
        </w:rPr>
        <w:t xml:space="preserve"> </w:t>
      </w:r>
      <w:r w:rsidRPr="00276246">
        <w:rPr>
          <w:sz w:val="22"/>
          <w:szCs w:val="22"/>
        </w:rPr>
        <w:t>końcowego.</w:t>
      </w:r>
    </w:p>
    <w:p w14:paraId="1CF5D0D6" w14:textId="661E1023" w:rsidR="007303ED" w:rsidRPr="00276246" w:rsidRDefault="007303ED">
      <w:pPr>
        <w:pStyle w:val="Default"/>
        <w:numPr>
          <w:ilvl w:val="0"/>
          <w:numId w:val="2"/>
        </w:numPr>
        <w:spacing w:after="19"/>
        <w:ind w:left="284" w:hanging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 xml:space="preserve">uważamy się za związanych niniejszą ofertą przez okres wskazany w warunkach udziału w postępowaniu, tj. 60 dni od upływu ostatecznego terminu składania ofert. </w:t>
      </w:r>
    </w:p>
    <w:p w14:paraId="1D595F30" w14:textId="77777777" w:rsidR="007303ED" w:rsidRPr="00276246" w:rsidRDefault="007303ED">
      <w:pPr>
        <w:pStyle w:val="Default"/>
        <w:numPr>
          <w:ilvl w:val="0"/>
          <w:numId w:val="2"/>
        </w:numPr>
        <w:spacing w:after="19"/>
        <w:ind w:left="284" w:hanging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 xml:space="preserve">posiadamy uprawnienia do wykonywania określonej działalności lub czynności, jeżeli ustawy nakładają obowiązek posiadania takich uprawnień, </w:t>
      </w:r>
    </w:p>
    <w:p w14:paraId="1377A88B" w14:textId="77777777" w:rsidR="003C443F" w:rsidRPr="00276246" w:rsidRDefault="007303ED">
      <w:pPr>
        <w:pStyle w:val="Default"/>
        <w:numPr>
          <w:ilvl w:val="0"/>
          <w:numId w:val="2"/>
        </w:numPr>
        <w:spacing w:after="19"/>
        <w:ind w:left="284" w:hanging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 xml:space="preserve">posiadamy niezbędną wiedzę i doświadczenie oraz potencjał techniczny, a także dysponujemy osobami zdolnymi do wykonania zamówienia, </w:t>
      </w:r>
    </w:p>
    <w:p w14:paraId="4C3FD14D" w14:textId="33C9B1BE" w:rsidR="008853CA" w:rsidRPr="00276246" w:rsidRDefault="008853CA">
      <w:pPr>
        <w:pStyle w:val="Defaul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>sprawdziliśmy wszelkie udostępnione materiały dotyczące zadania będącego przedmiotem zamówienia</w:t>
      </w:r>
      <w:r w:rsidR="00891930" w:rsidRPr="00276246">
        <w:rPr>
          <w:sz w:val="22"/>
          <w:szCs w:val="22"/>
        </w:rPr>
        <w:t xml:space="preserve">, zapoznaliśmy się ze wszystkimi warunkami, które są niezbędne do wykonania zadania, w tym przeprowadziliśmy wizję w terenie, </w:t>
      </w:r>
      <w:r w:rsidRPr="00276246">
        <w:rPr>
          <w:sz w:val="22"/>
          <w:szCs w:val="22"/>
        </w:rPr>
        <w:t xml:space="preserve"> w sposób na tyle wystarczający,</w:t>
      </w:r>
      <w:r w:rsidR="003C443F" w:rsidRPr="00276246">
        <w:rPr>
          <w:sz w:val="22"/>
          <w:szCs w:val="22"/>
        </w:rPr>
        <w:t xml:space="preserve"> </w:t>
      </w:r>
      <w:r w:rsidRPr="00276246">
        <w:rPr>
          <w:sz w:val="22"/>
          <w:szCs w:val="22"/>
        </w:rPr>
        <w:t xml:space="preserve">że w przypadku wyboru naszej oferty nie będziemy wnosić zastrzeżeń odnośnie zakresu zamówienia. </w:t>
      </w:r>
    </w:p>
    <w:p w14:paraId="474D50A9" w14:textId="77777777" w:rsidR="007303ED" w:rsidRPr="00276246" w:rsidRDefault="007303ED">
      <w:pPr>
        <w:pStyle w:val="Default"/>
        <w:numPr>
          <w:ilvl w:val="0"/>
          <w:numId w:val="2"/>
        </w:numPr>
        <w:spacing w:after="19"/>
        <w:ind w:left="284" w:hanging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>znajduj</w:t>
      </w:r>
      <w:r w:rsidR="008853CA" w:rsidRPr="00276246">
        <w:rPr>
          <w:sz w:val="22"/>
          <w:szCs w:val="22"/>
        </w:rPr>
        <w:t>ę(</w:t>
      </w:r>
      <w:proofErr w:type="spellStart"/>
      <w:r w:rsidR="008853CA" w:rsidRPr="00276246">
        <w:rPr>
          <w:sz w:val="22"/>
          <w:szCs w:val="22"/>
        </w:rPr>
        <w:t>e</w:t>
      </w:r>
      <w:r w:rsidRPr="00276246">
        <w:rPr>
          <w:sz w:val="22"/>
          <w:szCs w:val="22"/>
        </w:rPr>
        <w:t>my</w:t>
      </w:r>
      <w:proofErr w:type="spellEnd"/>
      <w:r w:rsidR="008853CA" w:rsidRPr="00276246">
        <w:rPr>
          <w:sz w:val="22"/>
          <w:szCs w:val="22"/>
        </w:rPr>
        <w:t>)</w:t>
      </w:r>
      <w:r w:rsidRPr="00276246">
        <w:rPr>
          <w:sz w:val="22"/>
          <w:szCs w:val="22"/>
        </w:rPr>
        <w:t xml:space="preserve"> się w sytuacji ekonomicznej i finansowej zapewniającej wykonanie zamówienia, </w:t>
      </w:r>
    </w:p>
    <w:p w14:paraId="7C1C4D7D" w14:textId="77777777" w:rsidR="008853CA" w:rsidRPr="00276246" w:rsidRDefault="008853CA" w:rsidP="008853CA">
      <w:pPr>
        <w:pStyle w:val="Default"/>
        <w:spacing w:after="19"/>
        <w:ind w:left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>składam(y) niniejszą ofertę [we własnym imieniu]/[jako Wykonawcy wspólnie ubiegający się o udzielenie zamówienia]</w:t>
      </w:r>
      <w:r w:rsidRPr="00276246">
        <w:rPr>
          <w:rStyle w:val="Odwoanieprzypisudolnego"/>
          <w:sz w:val="22"/>
          <w:szCs w:val="22"/>
        </w:rPr>
        <w:footnoteReference w:id="1"/>
      </w:r>
      <w:r w:rsidRPr="00276246">
        <w:rPr>
          <w:sz w:val="22"/>
          <w:szCs w:val="22"/>
        </w:rPr>
        <w:t>;</w:t>
      </w:r>
    </w:p>
    <w:p w14:paraId="64D5BC67" w14:textId="77777777" w:rsidR="008853CA" w:rsidRPr="00276246" w:rsidRDefault="008853CA">
      <w:pPr>
        <w:pStyle w:val="Default"/>
        <w:numPr>
          <w:ilvl w:val="0"/>
          <w:numId w:val="2"/>
        </w:numPr>
        <w:spacing w:after="19"/>
        <w:ind w:left="284" w:hanging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>nie uczestniczę(my) jako Wykonawca [we własnym imieniu]/[wspólnie ubiegający się o udzielenie zamówienia]</w:t>
      </w:r>
      <w:r w:rsidRPr="00276246">
        <w:rPr>
          <w:rStyle w:val="Odwoanieprzypisudolnego"/>
          <w:sz w:val="22"/>
          <w:szCs w:val="22"/>
        </w:rPr>
        <w:footnoteReference w:id="2"/>
      </w:r>
      <w:r w:rsidRPr="00276246">
        <w:rPr>
          <w:sz w:val="22"/>
          <w:szCs w:val="22"/>
        </w:rPr>
        <w:t xml:space="preserve"> w jakiejkolwiek innej ofercie złożonej w celu udzielenia niniejszego zamówienia;</w:t>
      </w:r>
    </w:p>
    <w:p w14:paraId="76A9AF54" w14:textId="77777777" w:rsidR="008853CA" w:rsidRPr="00276246" w:rsidRDefault="00044F6C">
      <w:pPr>
        <w:pStyle w:val="Default"/>
        <w:numPr>
          <w:ilvl w:val="0"/>
          <w:numId w:val="2"/>
        </w:numPr>
        <w:spacing w:after="19"/>
        <w:ind w:left="284" w:hanging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>żadne z informacji zawartych w ofercie nie stanowią tajemnicy przedsiębiorstwa w rozumieniu przepisów z zwalczaniu nieuczciwej konkurencji / wskazane poniżej informacje zawarte w ofercie stanowią tajemnice przedsiębiorstwa w rozumieniu przepisów o zwalczaniu nieuczciwej konkurencji i w związku z niniejszym nie mogą być one udostępniane, w szczególności innym uczestnikom postępowania</w:t>
      </w:r>
      <w:r w:rsidRPr="00276246">
        <w:rPr>
          <w:rStyle w:val="Odwoanieprzypisudolnego"/>
          <w:sz w:val="22"/>
          <w:szCs w:val="22"/>
        </w:rPr>
        <w:footnoteReference w:id="3"/>
      </w:r>
      <w:r w:rsidRPr="00276246">
        <w:rPr>
          <w:sz w:val="22"/>
          <w:szCs w:val="22"/>
        </w:rPr>
        <w:t>;</w:t>
      </w:r>
    </w:p>
    <w:p w14:paraId="66B829A4" w14:textId="77777777" w:rsidR="00044F6C" w:rsidRPr="00276246" w:rsidRDefault="00044F6C" w:rsidP="00044F6C">
      <w:pPr>
        <w:pStyle w:val="Default"/>
        <w:spacing w:after="19"/>
        <w:ind w:left="284"/>
        <w:jc w:val="both"/>
        <w:rPr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3847"/>
        <w:gridCol w:w="2280"/>
        <w:gridCol w:w="2277"/>
      </w:tblGrid>
      <w:tr w:rsidR="00044F6C" w:rsidRPr="00276246" w14:paraId="686F2EF3" w14:textId="77777777">
        <w:tc>
          <w:tcPr>
            <w:tcW w:w="817" w:type="dxa"/>
            <w:vMerge w:val="restart"/>
            <w:shd w:val="clear" w:color="auto" w:fill="auto"/>
          </w:tcPr>
          <w:p w14:paraId="422269CC" w14:textId="77777777" w:rsidR="00044F6C" w:rsidRPr="00276246" w:rsidRDefault="00044F6C">
            <w:pPr>
              <w:pStyle w:val="Default"/>
              <w:spacing w:after="19"/>
              <w:jc w:val="both"/>
              <w:rPr>
                <w:sz w:val="22"/>
                <w:szCs w:val="22"/>
              </w:rPr>
            </w:pPr>
            <w:r w:rsidRPr="00276246">
              <w:rPr>
                <w:sz w:val="22"/>
                <w:szCs w:val="22"/>
              </w:rPr>
              <w:t>L.p.</w:t>
            </w:r>
          </w:p>
        </w:tc>
        <w:tc>
          <w:tcPr>
            <w:tcW w:w="4057" w:type="dxa"/>
            <w:vMerge w:val="restart"/>
            <w:shd w:val="clear" w:color="auto" w:fill="auto"/>
          </w:tcPr>
          <w:p w14:paraId="3D417C32" w14:textId="77777777" w:rsidR="00044F6C" w:rsidRPr="00276246" w:rsidRDefault="00044F6C">
            <w:pPr>
              <w:pStyle w:val="Default"/>
              <w:spacing w:after="19"/>
              <w:jc w:val="both"/>
              <w:rPr>
                <w:sz w:val="22"/>
                <w:szCs w:val="22"/>
              </w:rPr>
            </w:pPr>
            <w:r w:rsidRPr="00276246">
              <w:rPr>
                <w:sz w:val="22"/>
                <w:szCs w:val="22"/>
              </w:rPr>
              <w:t>Oznaczenie rodzaju nazwy informacji</w:t>
            </w:r>
          </w:p>
        </w:tc>
        <w:tc>
          <w:tcPr>
            <w:tcW w:w="4839" w:type="dxa"/>
            <w:gridSpan w:val="2"/>
            <w:shd w:val="clear" w:color="auto" w:fill="auto"/>
          </w:tcPr>
          <w:p w14:paraId="14464FC7" w14:textId="77777777" w:rsidR="00044F6C" w:rsidRPr="00276246" w:rsidRDefault="00044F6C">
            <w:pPr>
              <w:pStyle w:val="Default"/>
              <w:spacing w:after="19"/>
              <w:jc w:val="both"/>
              <w:rPr>
                <w:sz w:val="22"/>
                <w:szCs w:val="22"/>
              </w:rPr>
            </w:pPr>
            <w:r w:rsidRPr="00276246">
              <w:rPr>
                <w:sz w:val="22"/>
                <w:szCs w:val="22"/>
              </w:rPr>
              <w:t>Strony w ofercie wyrażone cyfrą</w:t>
            </w:r>
          </w:p>
        </w:tc>
      </w:tr>
      <w:tr w:rsidR="00044F6C" w:rsidRPr="00276246" w14:paraId="4895F2A4" w14:textId="77777777">
        <w:tc>
          <w:tcPr>
            <w:tcW w:w="817" w:type="dxa"/>
            <w:vMerge/>
            <w:shd w:val="clear" w:color="auto" w:fill="auto"/>
          </w:tcPr>
          <w:p w14:paraId="0C69202F" w14:textId="77777777" w:rsidR="00044F6C" w:rsidRPr="00276246" w:rsidRDefault="00044F6C">
            <w:pPr>
              <w:pStyle w:val="Default"/>
              <w:spacing w:after="19"/>
              <w:jc w:val="both"/>
              <w:rPr>
                <w:sz w:val="22"/>
                <w:szCs w:val="22"/>
              </w:rPr>
            </w:pPr>
          </w:p>
        </w:tc>
        <w:tc>
          <w:tcPr>
            <w:tcW w:w="4057" w:type="dxa"/>
            <w:vMerge/>
            <w:shd w:val="clear" w:color="auto" w:fill="auto"/>
          </w:tcPr>
          <w:p w14:paraId="380460E0" w14:textId="77777777" w:rsidR="00044F6C" w:rsidRPr="00276246" w:rsidRDefault="00044F6C">
            <w:pPr>
              <w:pStyle w:val="Default"/>
              <w:spacing w:after="19"/>
              <w:jc w:val="both"/>
              <w:rPr>
                <w:sz w:val="22"/>
                <w:szCs w:val="22"/>
              </w:rPr>
            </w:pPr>
          </w:p>
        </w:tc>
        <w:tc>
          <w:tcPr>
            <w:tcW w:w="2419" w:type="dxa"/>
            <w:shd w:val="clear" w:color="auto" w:fill="auto"/>
          </w:tcPr>
          <w:p w14:paraId="1B0534E3" w14:textId="77777777" w:rsidR="00044F6C" w:rsidRPr="00276246" w:rsidRDefault="00044F6C">
            <w:pPr>
              <w:pStyle w:val="Default"/>
              <w:spacing w:after="19"/>
              <w:jc w:val="both"/>
              <w:rPr>
                <w:sz w:val="22"/>
                <w:szCs w:val="22"/>
              </w:rPr>
            </w:pPr>
            <w:r w:rsidRPr="00276246">
              <w:rPr>
                <w:sz w:val="22"/>
                <w:szCs w:val="22"/>
              </w:rPr>
              <w:t xml:space="preserve">od </w:t>
            </w:r>
          </w:p>
        </w:tc>
        <w:tc>
          <w:tcPr>
            <w:tcW w:w="2420" w:type="dxa"/>
            <w:shd w:val="clear" w:color="auto" w:fill="auto"/>
          </w:tcPr>
          <w:p w14:paraId="31CAB531" w14:textId="77777777" w:rsidR="00044F6C" w:rsidRPr="00276246" w:rsidRDefault="00044F6C">
            <w:pPr>
              <w:pStyle w:val="Default"/>
              <w:spacing w:after="19"/>
              <w:jc w:val="both"/>
              <w:rPr>
                <w:sz w:val="22"/>
                <w:szCs w:val="22"/>
              </w:rPr>
            </w:pPr>
            <w:r w:rsidRPr="00276246">
              <w:rPr>
                <w:sz w:val="22"/>
                <w:szCs w:val="22"/>
              </w:rPr>
              <w:t>do</w:t>
            </w:r>
          </w:p>
        </w:tc>
      </w:tr>
      <w:tr w:rsidR="00044F6C" w:rsidRPr="00276246" w14:paraId="3DD606D5" w14:textId="77777777">
        <w:tc>
          <w:tcPr>
            <w:tcW w:w="817" w:type="dxa"/>
            <w:shd w:val="clear" w:color="auto" w:fill="auto"/>
          </w:tcPr>
          <w:p w14:paraId="3B8A4F40" w14:textId="77777777" w:rsidR="00044F6C" w:rsidRPr="00276246" w:rsidRDefault="00044F6C">
            <w:pPr>
              <w:pStyle w:val="Default"/>
              <w:spacing w:after="19"/>
              <w:jc w:val="both"/>
              <w:rPr>
                <w:sz w:val="22"/>
                <w:szCs w:val="22"/>
              </w:rPr>
            </w:pPr>
          </w:p>
        </w:tc>
        <w:tc>
          <w:tcPr>
            <w:tcW w:w="4057" w:type="dxa"/>
            <w:shd w:val="clear" w:color="auto" w:fill="auto"/>
          </w:tcPr>
          <w:p w14:paraId="440F23A4" w14:textId="77777777" w:rsidR="00044F6C" w:rsidRPr="00276246" w:rsidRDefault="00044F6C">
            <w:pPr>
              <w:pStyle w:val="Default"/>
              <w:spacing w:after="19"/>
              <w:jc w:val="both"/>
              <w:rPr>
                <w:sz w:val="22"/>
                <w:szCs w:val="22"/>
              </w:rPr>
            </w:pPr>
          </w:p>
        </w:tc>
        <w:tc>
          <w:tcPr>
            <w:tcW w:w="2419" w:type="dxa"/>
            <w:shd w:val="clear" w:color="auto" w:fill="auto"/>
          </w:tcPr>
          <w:p w14:paraId="13D718CE" w14:textId="77777777" w:rsidR="00044F6C" w:rsidRPr="00276246" w:rsidRDefault="00044F6C">
            <w:pPr>
              <w:pStyle w:val="Default"/>
              <w:spacing w:after="19"/>
              <w:jc w:val="both"/>
              <w:rPr>
                <w:sz w:val="22"/>
                <w:szCs w:val="22"/>
              </w:rPr>
            </w:pPr>
          </w:p>
        </w:tc>
        <w:tc>
          <w:tcPr>
            <w:tcW w:w="2420" w:type="dxa"/>
            <w:shd w:val="clear" w:color="auto" w:fill="auto"/>
          </w:tcPr>
          <w:p w14:paraId="3DDF6297" w14:textId="77777777" w:rsidR="00044F6C" w:rsidRPr="00276246" w:rsidRDefault="00044F6C">
            <w:pPr>
              <w:pStyle w:val="Default"/>
              <w:spacing w:after="19"/>
              <w:jc w:val="both"/>
              <w:rPr>
                <w:sz w:val="22"/>
                <w:szCs w:val="22"/>
              </w:rPr>
            </w:pPr>
          </w:p>
        </w:tc>
      </w:tr>
      <w:tr w:rsidR="00044F6C" w:rsidRPr="00276246" w14:paraId="44D57C1A" w14:textId="77777777">
        <w:tc>
          <w:tcPr>
            <w:tcW w:w="817" w:type="dxa"/>
            <w:shd w:val="clear" w:color="auto" w:fill="auto"/>
          </w:tcPr>
          <w:p w14:paraId="56D0FA43" w14:textId="77777777" w:rsidR="00044F6C" w:rsidRPr="00276246" w:rsidRDefault="00044F6C">
            <w:pPr>
              <w:pStyle w:val="Default"/>
              <w:spacing w:after="19"/>
              <w:jc w:val="both"/>
              <w:rPr>
                <w:sz w:val="22"/>
                <w:szCs w:val="22"/>
              </w:rPr>
            </w:pPr>
          </w:p>
        </w:tc>
        <w:tc>
          <w:tcPr>
            <w:tcW w:w="4057" w:type="dxa"/>
            <w:shd w:val="clear" w:color="auto" w:fill="auto"/>
          </w:tcPr>
          <w:p w14:paraId="2A1DB0DC" w14:textId="77777777" w:rsidR="00044F6C" w:rsidRPr="00276246" w:rsidRDefault="00044F6C">
            <w:pPr>
              <w:pStyle w:val="Default"/>
              <w:spacing w:after="19"/>
              <w:jc w:val="both"/>
              <w:rPr>
                <w:sz w:val="22"/>
                <w:szCs w:val="22"/>
              </w:rPr>
            </w:pPr>
          </w:p>
        </w:tc>
        <w:tc>
          <w:tcPr>
            <w:tcW w:w="2419" w:type="dxa"/>
            <w:shd w:val="clear" w:color="auto" w:fill="auto"/>
          </w:tcPr>
          <w:p w14:paraId="5016BD90" w14:textId="77777777" w:rsidR="00044F6C" w:rsidRPr="00276246" w:rsidRDefault="00044F6C">
            <w:pPr>
              <w:pStyle w:val="Default"/>
              <w:spacing w:after="19"/>
              <w:jc w:val="both"/>
              <w:rPr>
                <w:sz w:val="22"/>
                <w:szCs w:val="22"/>
              </w:rPr>
            </w:pPr>
          </w:p>
        </w:tc>
        <w:tc>
          <w:tcPr>
            <w:tcW w:w="2420" w:type="dxa"/>
            <w:shd w:val="clear" w:color="auto" w:fill="auto"/>
          </w:tcPr>
          <w:p w14:paraId="13732EC2" w14:textId="77777777" w:rsidR="00044F6C" w:rsidRPr="00276246" w:rsidRDefault="00044F6C">
            <w:pPr>
              <w:pStyle w:val="Default"/>
              <w:spacing w:after="19"/>
              <w:jc w:val="both"/>
              <w:rPr>
                <w:sz w:val="22"/>
                <w:szCs w:val="22"/>
              </w:rPr>
            </w:pPr>
          </w:p>
        </w:tc>
      </w:tr>
    </w:tbl>
    <w:p w14:paraId="17E3E7C6" w14:textId="77777777" w:rsidR="00044F6C" w:rsidRPr="00276246" w:rsidRDefault="00044F6C" w:rsidP="00044F6C">
      <w:pPr>
        <w:pStyle w:val="Default"/>
        <w:spacing w:after="19"/>
        <w:ind w:left="284"/>
        <w:jc w:val="both"/>
        <w:rPr>
          <w:sz w:val="22"/>
          <w:szCs w:val="22"/>
        </w:rPr>
      </w:pPr>
    </w:p>
    <w:p w14:paraId="1D3F5BA4" w14:textId="77777777" w:rsidR="00044F6C" w:rsidRPr="00276246" w:rsidRDefault="00044F6C" w:rsidP="00044F6C">
      <w:pPr>
        <w:pStyle w:val="Default"/>
        <w:spacing w:after="19"/>
        <w:ind w:left="284"/>
        <w:jc w:val="both"/>
        <w:rPr>
          <w:sz w:val="22"/>
          <w:szCs w:val="22"/>
        </w:rPr>
      </w:pPr>
    </w:p>
    <w:p w14:paraId="22AB6BB6" w14:textId="77777777" w:rsidR="008853CA" w:rsidRPr="00276246" w:rsidRDefault="008853CA">
      <w:pPr>
        <w:pStyle w:val="Default"/>
        <w:numPr>
          <w:ilvl w:val="0"/>
          <w:numId w:val="2"/>
        </w:numPr>
        <w:spacing w:after="19"/>
        <w:ind w:left="284" w:hanging="284"/>
        <w:jc w:val="both"/>
        <w:rPr>
          <w:sz w:val="22"/>
          <w:szCs w:val="22"/>
        </w:rPr>
      </w:pPr>
      <w:r w:rsidRPr="00276246">
        <w:rPr>
          <w:sz w:val="22"/>
          <w:szCs w:val="22"/>
        </w:rPr>
        <w:t>nie zamierzam(y) powierzyć podwykon</w:t>
      </w:r>
      <w:r w:rsidR="00044F6C" w:rsidRPr="00276246">
        <w:rPr>
          <w:sz w:val="22"/>
          <w:szCs w:val="22"/>
        </w:rPr>
        <w:t>a</w:t>
      </w:r>
      <w:r w:rsidRPr="00276246">
        <w:rPr>
          <w:sz w:val="22"/>
          <w:szCs w:val="22"/>
        </w:rPr>
        <w:t xml:space="preserve">wcom żadnej </w:t>
      </w:r>
      <w:r w:rsidR="00044F6C" w:rsidRPr="00276246">
        <w:rPr>
          <w:sz w:val="22"/>
          <w:szCs w:val="22"/>
        </w:rPr>
        <w:t>części niniejszego zamówienia /następujące części niniejszego zamówienia zamierzam(y) powierzyć następującym podwykonawcom</w:t>
      </w:r>
      <w:r w:rsidR="00044F6C" w:rsidRPr="00276246">
        <w:rPr>
          <w:rStyle w:val="Odwoanieprzypisudolnego"/>
          <w:sz w:val="22"/>
          <w:szCs w:val="22"/>
        </w:rPr>
        <w:footnoteReference w:id="4"/>
      </w:r>
    </w:p>
    <w:p w14:paraId="254FE362" w14:textId="77777777" w:rsidR="00044F6C" w:rsidRPr="00276246" w:rsidRDefault="00044F6C" w:rsidP="00044F6C">
      <w:pPr>
        <w:pStyle w:val="Default"/>
        <w:spacing w:after="19"/>
        <w:ind w:left="284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552"/>
        <w:gridCol w:w="3388"/>
      </w:tblGrid>
      <w:tr w:rsidR="007303ED" w:rsidRPr="00276246" w14:paraId="10226FEE" w14:textId="77777777" w:rsidTr="007303ED">
        <w:trPr>
          <w:trHeight w:val="335"/>
          <w:jc w:val="center"/>
        </w:trPr>
        <w:tc>
          <w:tcPr>
            <w:tcW w:w="980" w:type="dxa"/>
          </w:tcPr>
          <w:p w14:paraId="04D2FE46" w14:textId="77777777" w:rsidR="007303ED" w:rsidRPr="00276246" w:rsidRDefault="007303ED">
            <w:pPr>
              <w:pStyle w:val="Default"/>
              <w:rPr>
                <w:sz w:val="22"/>
                <w:szCs w:val="22"/>
              </w:rPr>
            </w:pPr>
            <w:r w:rsidRPr="00276246"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2552" w:type="dxa"/>
          </w:tcPr>
          <w:p w14:paraId="2D716479" w14:textId="77777777" w:rsidR="007303ED" w:rsidRPr="00276246" w:rsidRDefault="007303ED" w:rsidP="007303ED">
            <w:pPr>
              <w:pStyle w:val="Default"/>
              <w:jc w:val="center"/>
              <w:rPr>
                <w:sz w:val="22"/>
                <w:szCs w:val="22"/>
              </w:rPr>
            </w:pPr>
            <w:r w:rsidRPr="00276246">
              <w:rPr>
                <w:sz w:val="22"/>
                <w:szCs w:val="22"/>
              </w:rPr>
              <w:t>Część/zakres zamówienia</w:t>
            </w:r>
          </w:p>
        </w:tc>
        <w:tc>
          <w:tcPr>
            <w:tcW w:w="3388" w:type="dxa"/>
          </w:tcPr>
          <w:p w14:paraId="722853C4" w14:textId="77777777" w:rsidR="007303ED" w:rsidRPr="00276246" w:rsidRDefault="007303ED">
            <w:pPr>
              <w:pStyle w:val="Default"/>
              <w:rPr>
                <w:sz w:val="22"/>
                <w:szCs w:val="22"/>
              </w:rPr>
            </w:pPr>
            <w:r w:rsidRPr="00276246">
              <w:rPr>
                <w:sz w:val="22"/>
                <w:szCs w:val="22"/>
              </w:rPr>
              <w:t xml:space="preserve">Nazwa (firma) podwykonawcy </w:t>
            </w:r>
          </w:p>
        </w:tc>
      </w:tr>
      <w:tr w:rsidR="007303ED" w:rsidRPr="00276246" w14:paraId="3067CF1C" w14:textId="77777777">
        <w:trPr>
          <w:trHeight w:val="293"/>
          <w:jc w:val="center"/>
        </w:trPr>
        <w:tc>
          <w:tcPr>
            <w:tcW w:w="980" w:type="dxa"/>
          </w:tcPr>
          <w:p w14:paraId="142CBC54" w14:textId="77777777" w:rsidR="007303ED" w:rsidRPr="00276246" w:rsidRDefault="007303ED">
            <w:pPr>
              <w:pStyle w:val="Default"/>
              <w:rPr>
                <w:sz w:val="22"/>
                <w:szCs w:val="22"/>
              </w:rPr>
            </w:pPr>
            <w:r w:rsidRPr="00276246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52" w:type="dxa"/>
          </w:tcPr>
          <w:p w14:paraId="1341A534" w14:textId="77777777" w:rsidR="007303ED" w:rsidRPr="00276246" w:rsidRDefault="007303E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388" w:type="dxa"/>
          </w:tcPr>
          <w:p w14:paraId="586B88B1" w14:textId="77777777" w:rsidR="007303ED" w:rsidRPr="00276246" w:rsidRDefault="007303ED">
            <w:pPr>
              <w:pStyle w:val="Default"/>
              <w:rPr>
                <w:sz w:val="22"/>
                <w:szCs w:val="22"/>
              </w:rPr>
            </w:pPr>
          </w:p>
        </w:tc>
      </w:tr>
      <w:tr w:rsidR="007303ED" w:rsidRPr="00276246" w14:paraId="45836D68" w14:textId="77777777">
        <w:trPr>
          <w:trHeight w:val="292"/>
          <w:jc w:val="center"/>
        </w:trPr>
        <w:tc>
          <w:tcPr>
            <w:tcW w:w="980" w:type="dxa"/>
          </w:tcPr>
          <w:p w14:paraId="198132BA" w14:textId="77777777" w:rsidR="007303ED" w:rsidRPr="00276246" w:rsidRDefault="007303ED">
            <w:pPr>
              <w:pStyle w:val="Default"/>
              <w:rPr>
                <w:sz w:val="22"/>
                <w:szCs w:val="22"/>
              </w:rPr>
            </w:pPr>
            <w:r w:rsidRPr="00276246">
              <w:rPr>
                <w:sz w:val="22"/>
                <w:szCs w:val="22"/>
              </w:rPr>
              <w:t>….</w:t>
            </w:r>
          </w:p>
        </w:tc>
        <w:tc>
          <w:tcPr>
            <w:tcW w:w="2552" w:type="dxa"/>
          </w:tcPr>
          <w:p w14:paraId="0C83BCF9" w14:textId="77777777" w:rsidR="007303ED" w:rsidRPr="00276246" w:rsidRDefault="007303E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388" w:type="dxa"/>
          </w:tcPr>
          <w:p w14:paraId="34F56729" w14:textId="77777777" w:rsidR="007303ED" w:rsidRPr="00276246" w:rsidRDefault="007303ED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5E08FCA1" w14:textId="77777777" w:rsidR="00DC154F" w:rsidRPr="00276246" w:rsidRDefault="00DC154F" w:rsidP="00DC154F">
      <w:pPr>
        <w:ind w:left="284"/>
        <w:rPr>
          <w:bCs/>
          <w:iCs/>
          <w:sz w:val="18"/>
          <w:szCs w:val="18"/>
        </w:rPr>
      </w:pPr>
      <w:r w:rsidRPr="00276246">
        <w:rPr>
          <w:bCs/>
          <w:i/>
          <w:iCs/>
          <w:sz w:val="18"/>
          <w:szCs w:val="18"/>
        </w:rPr>
        <w:lastRenderedPageBreak/>
        <w:t>(należy wskazać zakres robót budowlanych, usług przewidziany do wykonania przez podwykonawców lub wpisać nie dotyczy</w:t>
      </w:r>
      <w:r w:rsidRPr="00276246">
        <w:rPr>
          <w:b/>
          <w:bCs/>
          <w:i/>
          <w:iCs/>
          <w:sz w:val="18"/>
          <w:szCs w:val="18"/>
        </w:rPr>
        <w:t xml:space="preserve">) </w:t>
      </w:r>
    </w:p>
    <w:p w14:paraId="19D0A221" w14:textId="77777777" w:rsidR="00907512" w:rsidRPr="00276246" w:rsidRDefault="00907512" w:rsidP="00DC154F">
      <w:pPr>
        <w:ind w:left="284"/>
        <w:rPr>
          <w:b/>
          <w:bCs/>
          <w:iCs/>
          <w:sz w:val="22"/>
          <w:szCs w:val="22"/>
        </w:rPr>
      </w:pPr>
    </w:p>
    <w:p w14:paraId="73E88634" w14:textId="77777777" w:rsidR="007303ED" w:rsidRPr="00276246" w:rsidRDefault="00DC154F" w:rsidP="00DC154F">
      <w:pPr>
        <w:ind w:left="284"/>
        <w:rPr>
          <w:bCs/>
          <w:iCs/>
          <w:sz w:val="22"/>
          <w:szCs w:val="22"/>
        </w:rPr>
      </w:pPr>
      <w:r w:rsidRPr="00276246">
        <w:rPr>
          <w:b/>
          <w:bCs/>
          <w:iCs/>
          <w:sz w:val="22"/>
          <w:szCs w:val="22"/>
        </w:rPr>
        <w:t>UWAGA: W przypadku, gdy Wykonawca nie wypełni powyższej tabeli zamawiający przyjmuje, że Wykonawca nie przewiduje podwykonawstwa na etapie składania ofert.</w:t>
      </w:r>
    </w:p>
    <w:p w14:paraId="3A717E43" w14:textId="77777777" w:rsidR="00DC154F" w:rsidRPr="00276246" w:rsidRDefault="00DC154F" w:rsidP="00DC154F">
      <w:pPr>
        <w:pStyle w:val="Default"/>
        <w:ind w:left="720"/>
        <w:rPr>
          <w:sz w:val="22"/>
          <w:szCs w:val="22"/>
        </w:rPr>
      </w:pPr>
    </w:p>
    <w:p w14:paraId="2F05B678" w14:textId="77777777" w:rsidR="00DC154F" w:rsidRPr="00276246" w:rsidRDefault="00DC154F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276246">
        <w:rPr>
          <w:sz w:val="22"/>
          <w:szCs w:val="22"/>
        </w:rPr>
        <w:t>Oświadczam, że Wykonawca nie jest podmiotem, o którym mowa w art. 5l ust. 1 Rozporządzenia Rady (UE) nr 833/2014 z dnia 31 lipca 2014 r.</w:t>
      </w:r>
      <w:r w:rsidR="00E95DD9" w:rsidRPr="00276246">
        <w:rPr>
          <w:rStyle w:val="Odwoanieprzypisudolnego"/>
          <w:sz w:val="22"/>
          <w:szCs w:val="22"/>
        </w:rPr>
        <w:footnoteReference w:id="5"/>
      </w:r>
    </w:p>
    <w:p w14:paraId="6C29E77D" w14:textId="77777777" w:rsidR="00636AC4" w:rsidRPr="00276246" w:rsidRDefault="00DC154F">
      <w:pPr>
        <w:numPr>
          <w:ilvl w:val="0"/>
          <w:numId w:val="2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76246">
        <w:rPr>
          <w:color w:val="000000"/>
          <w:sz w:val="22"/>
          <w:szCs w:val="22"/>
        </w:rPr>
        <w:t>Oświadczamy, że wypełniliśmy obowiązki informacyjne przewidziane w art. 13 lub art. 14 RODO</w:t>
      </w:r>
      <w:r w:rsidR="00E95DD9" w:rsidRPr="00276246">
        <w:rPr>
          <w:rStyle w:val="Odwoanieprzypisudolnego"/>
          <w:color w:val="000000"/>
          <w:sz w:val="22"/>
          <w:szCs w:val="22"/>
        </w:rPr>
        <w:footnoteReference w:id="6"/>
      </w:r>
      <w:r w:rsidRPr="00276246">
        <w:rPr>
          <w:color w:val="000000"/>
          <w:sz w:val="22"/>
          <w:szCs w:val="22"/>
        </w:rPr>
        <w:t>) wobec osób fizycznych, od których dane osobowe bezpośrednio lub pośrednio pozyskaliśmy w celu ubiegania się o udzielenie zamówienia publicznego w niniejszym postępowaniu</w:t>
      </w:r>
      <w:r w:rsidR="00E95DD9" w:rsidRPr="00276246">
        <w:rPr>
          <w:rStyle w:val="Odwoanieprzypisudolnego"/>
          <w:color w:val="000000"/>
          <w:sz w:val="22"/>
          <w:szCs w:val="22"/>
        </w:rPr>
        <w:footnoteReference w:id="7"/>
      </w:r>
      <w:r w:rsidRPr="00276246">
        <w:rPr>
          <w:color w:val="000000"/>
          <w:sz w:val="22"/>
          <w:szCs w:val="22"/>
        </w:rPr>
        <w:t xml:space="preserve">. </w:t>
      </w:r>
    </w:p>
    <w:p w14:paraId="5ED93E0F" w14:textId="77777777" w:rsidR="00636AC4" w:rsidRPr="00276246" w:rsidRDefault="00636AC4" w:rsidP="00636AC4">
      <w:pPr>
        <w:autoSpaceDE w:val="0"/>
        <w:autoSpaceDN w:val="0"/>
        <w:adjustRightInd w:val="0"/>
        <w:ind w:left="720"/>
        <w:rPr>
          <w:color w:val="000000"/>
          <w:sz w:val="22"/>
          <w:szCs w:val="22"/>
        </w:rPr>
      </w:pPr>
    </w:p>
    <w:p w14:paraId="7DD83EFB" w14:textId="1EA29921" w:rsidR="00357567" w:rsidRPr="00276246" w:rsidRDefault="00357567">
      <w:pPr>
        <w:numPr>
          <w:ilvl w:val="0"/>
          <w:numId w:val="2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76246">
        <w:rPr>
          <w:b/>
          <w:sz w:val="22"/>
          <w:szCs w:val="22"/>
        </w:rPr>
        <w:t>Lista</w:t>
      </w:r>
      <w:r w:rsidRPr="00276246">
        <w:rPr>
          <w:b/>
          <w:snapToGrid w:val="0"/>
          <w:sz w:val="22"/>
          <w:szCs w:val="22"/>
        </w:rPr>
        <w:t xml:space="preserve"> podmiotów należących do tej samej grupy kapitałowej </w:t>
      </w:r>
      <w:r w:rsidRPr="00276246">
        <w:rPr>
          <w:snapToGrid w:val="0"/>
          <w:sz w:val="22"/>
          <w:szCs w:val="22"/>
        </w:rPr>
        <w:t>w rozumieniu ustawy z 16 lutego 2007 roku o ochronie konkurencji i konsumentów</w:t>
      </w:r>
      <w:r w:rsidRPr="00276246">
        <w:rPr>
          <w:b/>
          <w:snapToGrid w:val="0"/>
          <w:sz w:val="22"/>
          <w:szCs w:val="22"/>
        </w:rPr>
        <w:t xml:space="preserve">  – o ile dotyczy.</w:t>
      </w:r>
    </w:p>
    <w:p w14:paraId="6BF5293A" w14:textId="31A08872" w:rsidR="00F7290A" w:rsidRPr="00276246" w:rsidRDefault="00892612" w:rsidP="00357567">
      <w:pPr>
        <w:tabs>
          <w:tab w:val="left" w:pos="142"/>
        </w:tabs>
        <w:spacing w:line="480" w:lineRule="auto"/>
        <w:rPr>
          <w:snapToGrid w:val="0"/>
          <w:sz w:val="22"/>
          <w:szCs w:val="22"/>
        </w:rPr>
      </w:pPr>
      <w:r w:rsidRPr="00276246">
        <w:rPr>
          <w:snapToGrid w:val="0"/>
          <w:sz w:val="22"/>
          <w:szCs w:val="22"/>
        </w:rPr>
        <w:t xml:space="preserve">         </w:t>
      </w:r>
      <w:r w:rsidR="00357567" w:rsidRPr="00276246">
        <w:rPr>
          <w:snapToGrid w:val="0"/>
          <w:sz w:val="22"/>
          <w:szCs w:val="22"/>
        </w:rPr>
        <w:t>…………………………………………………………………</w:t>
      </w:r>
      <w:r w:rsidR="00905F96" w:rsidRPr="00276246">
        <w:rPr>
          <w:snapToGrid w:val="0"/>
          <w:sz w:val="22"/>
          <w:szCs w:val="22"/>
        </w:rPr>
        <w:t>………………………………………………</w:t>
      </w:r>
    </w:p>
    <w:p w14:paraId="373B94A0" w14:textId="645058E7" w:rsidR="00EC2446" w:rsidRPr="00276246" w:rsidRDefault="00EC2446">
      <w:pPr>
        <w:numPr>
          <w:ilvl w:val="0"/>
          <w:numId w:val="2"/>
        </w:numPr>
        <w:spacing w:line="360" w:lineRule="auto"/>
        <w:ind w:right="850"/>
        <w:jc w:val="both"/>
        <w:rPr>
          <w:snapToGrid w:val="0"/>
          <w:sz w:val="22"/>
          <w:szCs w:val="22"/>
        </w:rPr>
      </w:pPr>
      <w:r w:rsidRPr="00276246">
        <w:rPr>
          <w:snapToGrid w:val="0"/>
          <w:sz w:val="22"/>
          <w:szCs w:val="22"/>
          <w:u w:val="single"/>
        </w:rPr>
        <w:t>Wadium zostało wniesione w formie:</w:t>
      </w:r>
      <w:r w:rsidRPr="00276246">
        <w:rPr>
          <w:snapToGrid w:val="0"/>
          <w:sz w:val="22"/>
          <w:szCs w:val="22"/>
        </w:rPr>
        <w:t xml:space="preserve"> </w:t>
      </w:r>
      <w:r w:rsidRPr="00276246">
        <w:rPr>
          <w:b/>
          <w:snapToGrid w:val="0"/>
          <w:sz w:val="22"/>
          <w:szCs w:val="22"/>
        </w:rPr>
        <w:t>……………………………………………………</w:t>
      </w:r>
    </w:p>
    <w:p w14:paraId="39E85D29" w14:textId="60B2E7E7" w:rsidR="00311C7B" w:rsidRPr="00276246" w:rsidRDefault="00636AC4" w:rsidP="00311C7B">
      <w:pPr>
        <w:tabs>
          <w:tab w:val="left" w:pos="142"/>
        </w:tabs>
        <w:spacing w:line="480" w:lineRule="auto"/>
        <w:rPr>
          <w:snapToGrid w:val="0"/>
          <w:sz w:val="22"/>
          <w:szCs w:val="22"/>
        </w:rPr>
      </w:pPr>
      <w:r w:rsidRPr="00276246">
        <w:rPr>
          <w:snapToGrid w:val="0"/>
          <w:sz w:val="22"/>
          <w:szCs w:val="22"/>
        </w:rPr>
        <w:tab/>
      </w:r>
      <w:r w:rsidRPr="00276246">
        <w:rPr>
          <w:snapToGrid w:val="0"/>
          <w:sz w:val="22"/>
          <w:szCs w:val="22"/>
        </w:rPr>
        <w:tab/>
      </w:r>
      <w:r w:rsidR="00EC2446" w:rsidRPr="00276246">
        <w:rPr>
          <w:snapToGrid w:val="0"/>
          <w:sz w:val="22"/>
          <w:szCs w:val="22"/>
        </w:rPr>
        <w:t>Nr rachunku bankowego, na który należy zwrócić wadium</w:t>
      </w:r>
      <w:r w:rsidR="00EC2446" w:rsidRPr="00276246">
        <w:rPr>
          <w:rStyle w:val="Odwoanieprzypisudolnego"/>
          <w:snapToGrid w:val="0"/>
          <w:sz w:val="22"/>
          <w:szCs w:val="22"/>
        </w:rPr>
        <w:footnoteReference w:id="8"/>
      </w:r>
      <w:r w:rsidR="00EC2446" w:rsidRPr="00276246">
        <w:rPr>
          <w:snapToGrid w:val="0"/>
          <w:sz w:val="22"/>
          <w:szCs w:val="22"/>
        </w:rPr>
        <w:t>:</w:t>
      </w:r>
    </w:p>
    <w:p w14:paraId="33BEFE1D" w14:textId="31D7AF2D" w:rsidR="00EC2446" w:rsidRPr="00276246" w:rsidRDefault="00636AC4" w:rsidP="00311C7B">
      <w:pPr>
        <w:tabs>
          <w:tab w:val="left" w:pos="142"/>
        </w:tabs>
        <w:spacing w:line="480" w:lineRule="auto"/>
        <w:rPr>
          <w:snapToGrid w:val="0"/>
          <w:sz w:val="22"/>
          <w:szCs w:val="22"/>
        </w:rPr>
      </w:pPr>
      <w:r w:rsidRPr="00276246">
        <w:rPr>
          <w:snapToGrid w:val="0"/>
          <w:sz w:val="22"/>
          <w:szCs w:val="22"/>
        </w:rPr>
        <w:tab/>
      </w:r>
      <w:r w:rsidRPr="00276246">
        <w:rPr>
          <w:snapToGrid w:val="0"/>
          <w:sz w:val="22"/>
          <w:szCs w:val="22"/>
        </w:rPr>
        <w:tab/>
      </w:r>
      <w:r w:rsidR="00EC2446" w:rsidRPr="00276246">
        <w:rPr>
          <w:snapToGrid w:val="0"/>
          <w:sz w:val="22"/>
          <w:szCs w:val="22"/>
        </w:rPr>
        <w:t>………………………………………………………………………………………………</w:t>
      </w:r>
    </w:p>
    <w:p w14:paraId="41276066" w14:textId="77777777" w:rsidR="00EC2446" w:rsidRPr="00276246" w:rsidRDefault="00EC2446" w:rsidP="00EC2446">
      <w:pPr>
        <w:suppressAutoHyphens/>
        <w:ind w:left="502"/>
        <w:contextualSpacing/>
        <w:rPr>
          <w:sz w:val="22"/>
          <w:szCs w:val="22"/>
        </w:rPr>
      </w:pPr>
    </w:p>
    <w:p w14:paraId="5CB943D1" w14:textId="596CB305" w:rsidR="00766673" w:rsidRPr="00276246" w:rsidRDefault="00C55192">
      <w:pPr>
        <w:numPr>
          <w:ilvl w:val="0"/>
          <w:numId w:val="2"/>
        </w:numPr>
        <w:spacing w:line="360" w:lineRule="auto"/>
        <w:ind w:right="850"/>
        <w:jc w:val="both"/>
        <w:rPr>
          <w:snapToGrid w:val="0"/>
          <w:sz w:val="22"/>
          <w:szCs w:val="22"/>
        </w:rPr>
      </w:pPr>
      <w:r w:rsidRPr="00276246">
        <w:rPr>
          <w:snapToGrid w:val="0"/>
          <w:sz w:val="22"/>
          <w:szCs w:val="22"/>
        </w:rPr>
        <w:t>Oświadczam</w:t>
      </w:r>
      <w:r w:rsidR="00766673" w:rsidRPr="00276246">
        <w:rPr>
          <w:snapToGrid w:val="0"/>
          <w:sz w:val="22"/>
          <w:szCs w:val="22"/>
        </w:rPr>
        <w:t xml:space="preserve">, że </w:t>
      </w:r>
      <w:r w:rsidR="00766673" w:rsidRPr="00276246">
        <w:rPr>
          <w:i/>
          <w:snapToGrid w:val="0"/>
          <w:sz w:val="22"/>
          <w:szCs w:val="22"/>
        </w:rPr>
        <w:t>(niewłaściwe skreślić):</w:t>
      </w:r>
    </w:p>
    <w:p w14:paraId="27F97C6B" w14:textId="77777777" w:rsidR="002827C3" w:rsidRPr="00276246" w:rsidRDefault="002827C3" w:rsidP="002827C3">
      <w:pPr>
        <w:pStyle w:val="Akapitzlist"/>
        <w:tabs>
          <w:tab w:val="left" w:pos="837"/>
        </w:tabs>
        <w:spacing w:line="252" w:lineRule="exact"/>
        <w:ind w:left="836"/>
        <w:jc w:val="both"/>
      </w:pPr>
      <w:r w:rsidRPr="00276246">
        <w:t>w</w:t>
      </w:r>
      <w:r w:rsidRPr="00276246">
        <w:rPr>
          <w:spacing w:val="-2"/>
        </w:rPr>
        <w:t xml:space="preserve"> </w:t>
      </w:r>
      <w:r w:rsidRPr="00276246">
        <w:t>rozumieniu</w:t>
      </w:r>
      <w:r w:rsidRPr="00276246">
        <w:rPr>
          <w:spacing w:val="-3"/>
        </w:rPr>
        <w:t xml:space="preserve"> </w:t>
      </w:r>
      <w:r w:rsidRPr="00276246">
        <w:t>ustawy</w:t>
      </w:r>
      <w:r w:rsidRPr="00276246">
        <w:rPr>
          <w:spacing w:val="-1"/>
        </w:rPr>
        <w:t xml:space="preserve"> </w:t>
      </w:r>
      <w:r w:rsidRPr="00276246">
        <w:t>z dnia 11</w:t>
      </w:r>
      <w:r w:rsidRPr="00276246">
        <w:rPr>
          <w:spacing w:val="-1"/>
        </w:rPr>
        <w:t xml:space="preserve"> </w:t>
      </w:r>
      <w:r w:rsidRPr="00276246">
        <w:t>marca 2004</w:t>
      </w:r>
      <w:r w:rsidRPr="00276246">
        <w:rPr>
          <w:spacing w:val="-1"/>
        </w:rPr>
        <w:t xml:space="preserve"> </w:t>
      </w:r>
      <w:r w:rsidRPr="00276246">
        <w:t>r.</w:t>
      </w:r>
      <w:r w:rsidRPr="00276246">
        <w:rPr>
          <w:spacing w:val="-3"/>
        </w:rPr>
        <w:t xml:space="preserve"> </w:t>
      </w:r>
      <w:r w:rsidRPr="00276246">
        <w:t>o</w:t>
      </w:r>
      <w:r w:rsidRPr="00276246">
        <w:rPr>
          <w:spacing w:val="-1"/>
        </w:rPr>
        <w:t xml:space="preserve"> </w:t>
      </w:r>
      <w:r w:rsidRPr="00276246">
        <w:t>podatku od towarów</w:t>
      </w:r>
      <w:r w:rsidRPr="00276246">
        <w:rPr>
          <w:spacing w:val="-5"/>
        </w:rPr>
        <w:t xml:space="preserve"> </w:t>
      </w:r>
      <w:r w:rsidRPr="00276246">
        <w:t>i</w:t>
      </w:r>
      <w:r w:rsidRPr="00276246">
        <w:rPr>
          <w:spacing w:val="3"/>
        </w:rPr>
        <w:t xml:space="preserve"> </w:t>
      </w:r>
      <w:r w:rsidRPr="00276246">
        <w:t>usług:</w:t>
      </w:r>
    </w:p>
    <w:p w14:paraId="2926EDAA" w14:textId="77777777" w:rsidR="002827C3" w:rsidRPr="00276246" w:rsidRDefault="002827C3">
      <w:pPr>
        <w:pStyle w:val="Akapitzlist"/>
        <w:numPr>
          <w:ilvl w:val="0"/>
          <w:numId w:val="6"/>
        </w:numPr>
        <w:tabs>
          <w:tab w:val="left" w:pos="1187"/>
        </w:tabs>
        <w:spacing w:before="1" w:line="252" w:lineRule="exact"/>
        <w:jc w:val="both"/>
      </w:pPr>
      <w:r w:rsidRPr="00276246">
        <w:rPr>
          <w:color w:val="FF0000"/>
        </w:rPr>
        <w:t>jest</w:t>
      </w:r>
      <w:r w:rsidRPr="00276246">
        <w:rPr>
          <w:color w:val="FF0000"/>
          <w:spacing w:val="-1"/>
        </w:rPr>
        <w:t xml:space="preserve"> </w:t>
      </w:r>
      <w:r w:rsidRPr="00276246">
        <w:rPr>
          <w:color w:val="FF0000"/>
        </w:rPr>
        <w:t>zarejestrowany</w:t>
      </w:r>
      <w:r w:rsidRPr="00276246">
        <w:rPr>
          <w:color w:val="FF0000"/>
          <w:spacing w:val="-4"/>
        </w:rPr>
        <w:t xml:space="preserve"> </w:t>
      </w:r>
      <w:r w:rsidRPr="00276246">
        <w:rPr>
          <w:color w:val="FF0000"/>
        </w:rPr>
        <w:t>jako</w:t>
      </w:r>
      <w:r w:rsidRPr="00276246">
        <w:rPr>
          <w:color w:val="FF0000"/>
          <w:spacing w:val="-2"/>
        </w:rPr>
        <w:t xml:space="preserve"> </w:t>
      </w:r>
      <w:r w:rsidRPr="00276246">
        <w:rPr>
          <w:color w:val="FF0000"/>
        </w:rPr>
        <w:t>podatnik</w:t>
      </w:r>
      <w:r w:rsidRPr="00276246">
        <w:rPr>
          <w:color w:val="FF0000"/>
          <w:spacing w:val="-2"/>
        </w:rPr>
        <w:t xml:space="preserve"> </w:t>
      </w:r>
      <w:r w:rsidRPr="00276246">
        <w:rPr>
          <w:color w:val="FF0000"/>
        </w:rPr>
        <w:t>VAT</w:t>
      </w:r>
      <w:r w:rsidRPr="00276246">
        <w:rPr>
          <w:color w:val="FF0000"/>
          <w:spacing w:val="-2"/>
        </w:rPr>
        <w:t xml:space="preserve"> </w:t>
      </w:r>
      <w:r w:rsidRPr="00276246">
        <w:rPr>
          <w:color w:val="FF0000"/>
        </w:rPr>
        <w:t>czynny,</w:t>
      </w:r>
    </w:p>
    <w:p w14:paraId="55784F99" w14:textId="77777777" w:rsidR="002827C3" w:rsidRPr="00276246" w:rsidRDefault="002827C3">
      <w:pPr>
        <w:pStyle w:val="Akapitzlist"/>
        <w:numPr>
          <w:ilvl w:val="0"/>
          <w:numId w:val="6"/>
        </w:numPr>
        <w:tabs>
          <w:tab w:val="left" w:pos="1186"/>
          <w:tab w:val="left" w:pos="1187"/>
        </w:tabs>
        <w:spacing w:line="252" w:lineRule="exact"/>
        <w:jc w:val="both"/>
      </w:pPr>
      <w:r w:rsidRPr="00276246">
        <w:rPr>
          <w:color w:val="FF0000"/>
        </w:rPr>
        <w:t>jest</w:t>
      </w:r>
      <w:r w:rsidRPr="00276246">
        <w:rPr>
          <w:color w:val="FF0000"/>
          <w:spacing w:val="-2"/>
        </w:rPr>
        <w:t xml:space="preserve"> </w:t>
      </w:r>
      <w:r w:rsidRPr="00276246">
        <w:rPr>
          <w:color w:val="FF0000"/>
        </w:rPr>
        <w:t>zarejestrowany</w:t>
      </w:r>
      <w:r w:rsidRPr="00276246">
        <w:rPr>
          <w:color w:val="FF0000"/>
          <w:spacing w:val="-4"/>
        </w:rPr>
        <w:t xml:space="preserve"> </w:t>
      </w:r>
      <w:r w:rsidRPr="00276246">
        <w:rPr>
          <w:color w:val="FF0000"/>
        </w:rPr>
        <w:t>jako</w:t>
      </w:r>
      <w:r w:rsidRPr="00276246">
        <w:rPr>
          <w:color w:val="FF0000"/>
          <w:spacing w:val="-3"/>
        </w:rPr>
        <w:t xml:space="preserve"> </w:t>
      </w:r>
      <w:r w:rsidRPr="00276246">
        <w:rPr>
          <w:color w:val="FF0000"/>
        </w:rPr>
        <w:t>podatnik</w:t>
      </w:r>
      <w:r w:rsidRPr="00276246">
        <w:rPr>
          <w:color w:val="FF0000"/>
          <w:spacing w:val="-2"/>
        </w:rPr>
        <w:t xml:space="preserve"> </w:t>
      </w:r>
      <w:r w:rsidRPr="00276246">
        <w:rPr>
          <w:color w:val="FF0000"/>
        </w:rPr>
        <w:t>VAT</w:t>
      </w:r>
      <w:r w:rsidRPr="00276246">
        <w:rPr>
          <w:color w:val="FF0000"/>
          <w:spacing w:val="-2"/>
        </w:rPr>
        <w:t xml:space="preserve"> </w:t>
      </w:r>
      <w:r w:rsidRPr="00276246">
        <w:rPr>
          <w:color w:val="FF0000"/>
        </w:rPr>
        <w:t>zwolniony,</w:t>
      </w:r>
    </w:p>
    <w:p w14:paraId="03928D4F" w14:textId="77777777" w:rsidR="002827C3" w:rsidRPr="00276246" w:rsidRDefault="002827C3">
      <w:pPr>
        <w:pStyle w:val="Akapitzlist"/>
        <w:numPr>
          <w:ilvl w:val="0"/>
          <w:numId w:val="6"/>
        </w:numPr>
        <w:tabs>
          <w:tab w:val="left" w:pos="1187"/>
        </w:tabs>
        <w:spacing w:before="2" w:line="252" w:lineRule="exact"/>
        <w:jc w:val="both"/>
      </w:pPr>
      <w:r w:rsidRPr="00276246">
        <w:rPr>
          <w:color w:val="FF0000"/>
        </w:rPr>
        <w:t>nie</w:t>
      </w:r>
      <w:r w:rsidRPr="00276246">
        <w:rPr>
          <w:color w:val="FF0000"/>
          <w:spacing w:val="-3"/>
        </w:rPr>
        <w:t xml:space="preserve"> </w:t>
      </w:r>
      <w:r w:rsidRPr="00276246">
        <w:rPr>
          <w:color w:val="FF0000"/>
        </w:rPr>
        <w:t>jest zarejestrowany</w:t>
      </w:r>
      <w:r w:rsidRPr="00276246">
        <w:rPr>
          <w:color w:val="FF0000"/>
          <w:spacing w:val="-2"/>
        </w:rPr>
        <w:t xml:space="preserve"> </w:t>
      </w:r>
      <w:r w:rsidRPr="00276246">
        <w:rPr>
          <w:color w:val="FF0000"/>
        </w:rPr>
        <w:t>jako</w:t>
      </w:r>
      <w:r w:rsidRPr="00276246">
        <w:rPr>
          <w:color w:val="FF0000"/>
          <w:spacing w:val="-3"/>
        </w:rPr>
        <w:t xml:space="preserve"> </w:t>
      </w:r>
      <w:r w:rsidRPr="00276246">
        <w:rPr>
          <w:color w:val="FF0000"/>
        </w:rPr>
        <w:t>podatnik</w:t>
      </w:r>
      <w:r w:rsidRPr="00276246">
        <w:rPr>
          <w:color w:val="FF0000"/>
          <w:spacing w:val="-1"/>
        </w:rPr>
        <w:t xml:space="preserve"> </w:t>
      </w:r>
      <w:r w:rsidRPr="00276246">
        <w:rPr>
          <w:color w:val="FF0000"/>
        </w:rPr>
        <w:t>VAT czynny</w:t>
      </w:r>
      <w:r w:rsidRPr="00276246">
        <w:rPr>
          <w:color w:val="FF0000"/>
          <w:spacing w:val="-3"/>
        </w:rPr>
        <w:t xml:space="preserve"> </w:t>
      </w:r>
      <w:r w:rsidRPr="00276246">
        <w:rPr>
          <w:color w:val="FF0000"/>
        </w:rPr>
        <w:t>ani</w:t>
      </w:r>
      <w:r w:rsidRPr="00276246">
        <w:rPr>
          <w:color w:val="FF0000"/>
          <w:spacing w:val="-3"/>
        </w:rPr>
        <w:t xml:space="preserve"> </w:t>
      </w:r>
      <w:r w:rsidRPr="00276246">
        <w:rPr>
          <w:color w:val="FF0000"/>
        </w:rPr>
        <w:t>jako podatnik</w:t>
      </w:r>
      <w:r w:rsidRPr="00276246">
        <w:rPr>
          <w:color w:val="FF0000"/>
          <w:spacing w:val="-4"/>
        </w:rPr>
        <w:t xml:space="preserve"> </w:t>
      </w:r>
      <w:r w:rsidRPr="00276246">
        <w:rPr>
          <w:color w:val="FF0000"/>
        </w:rPr>
        <w:t>VAT</w:t>
      </w:r>
      <w:r w:rsidRPr="00276246">
        <w:rPr>
          <w:color w:val="FF0000"/>
          <w:spacing w:val="3"/>
        </w:rPr>
        <w:t xml:space="preserve"> </w:t>
      </w:r>
      <w:r w:rsidRPr="00276246">
        <w:rPr>
          <w:color w:val="FF0000"/>
        </w:rPr>
        <w:t>zwolniony.</w:t>
      </w:r>
    </w:p>
    <w:p w14:paraId="3AAF397F" w14:textId="77777777" w:rsidR="00905F96" w:rsidRPr="00276246" w:rsidRDefault="00905F96" w:rsidP="00C05703">
      <w:pPr>
        <w:jc w:val="both"/>
        <w:rPr>
          <w:snapToGrid w:val="0"/>
          <w:sz w:val="22"/>
          <w:szCs w:val="22"/>
        </w:rPr>
      </w:pPr>
    </w:p>
    <w:p w14:paraId="6F3D836B" w14:textId="41559D8E" w:rsidR="00766673" w:rsidRPr="00276246" w:rsidRDefault="00766673" w:rsidP="00C05703">
      <w:pPr>
        <w:jc w:val="both"/>
        <w:rPr>
          <w:snapToGrid w:val="0"/>
          <w:sz w:val="22"/>
          <w:szCs w:val="22"/>
        </w:rPr>
      </w:pPr>
      <w:r w:rsidRPr="00276246">
        <w:rPr>
          <w:snapToGrid w:val="0"/>
          <w:sz w:val="22"/>
          <w:szCs w:val="22"/>
        </w:rPr>
        <w:t xml:space="preserve">Niepodanie żadnych danych oznacza, że obowiązek podatkowy na </w:t>
      </w:r>
      <w:r w:rsidR="00636AC4" w:rsidRPr="00276246">
        <w:rPr>
          <w:snapToGrid w:val="0"/>
          <w:sz w:val="22"/>
          <w:szCs w:val="22"/>
        </w:rPr>
        <w:t>Z</w:t>
      </w:r>
      <w:r w:rsidRPr="00276246">
        <w:rPr>
          <w:snapToGrid w:val="0"/>
          <w:sz w:val="22"/>
          <w:szCs w:val="22"/>
        </w:rPr>
        <w:t>amawiającego nie przechodzi.</w:t>
      </w:r>
    </w:p>
    <w:p w14:paraId="39B13E33" w14:textId="77777777" w:rsidR="00C55192" w:rsidRPr="00276246" w:rsidRDefault="00C55192" w:rsidP="00C05703">
      <w:pPr>
        <w:jc w:val="both"/>
        <w:rPr>
          <w:snapToGrid w:val="0"/>
          <w:sz w:val="22"/>
          <w:szCs w:val="22"/>
        </w:rPr>
      </w:pPr>
    </w:p>
    <w:p w14:paraId="3A1CA620" w14:textId="51294D37" w:rsidR="00C55192" w:rsidRPr="00276246" w:rsidRDefault="00C55192">
      <w:pPr>
        <w:pStyle w:val="Akapitzlist"/>
        <w:numPr>
          <w:ilvl w:val="0"/>
          <w:numId w:val="2"/>
        </w:numPr>
        <w:tabs>
          <w:tab w:val="left" w:pos="530"/>
        </w:tabs>
        <w:spacing w:before="3" w:line="252" w:lineRule="exact"/>
        <w:jc w:val="both"/>
      </w:pPr>
      <w:r w:rsidRPr="00276246">
        <w:t>Oświadczam,</w:t>
      </w:r>
      <w:r w:rsidRPr="00276246">
        <w:rPr>
          <w:spacing w:val="-3"/>
        </w:rPr>
        <w:t xml:space="preserve"> </w:t>
      </w:r>
      <w:r w:rsidRPr="00276246">
        <w:t xml:space="preserve">że: </w:t>
      </w:r>
      <w:r w:rsidRPr="00276246">
        <w:rPr>
          <w:i/>
          <w:iCs/>
        </w:rPr>
        <w:t>(niewłaściwe skreślić)</w:t>
      </w:r>
    </w:p>
    <w:p w14:paraId="781DF542" w14:textId="77777777" w:rsidR="00C55192" w:rsidRPr="00276246" w:rsidRDefault="00C55192" w:rsidP="00C55192">
      <w:pPr>
        <w:pStyle w:val="Akapitzlist"/>
        <w:tabs>
          <w:tab w:val="left" w:pos="837"/>
        </w:tabs>
        <w:ind w:left="836" w:right="117"/>
        <w:jc w:val="both"/>
      </w:pPr>
      <w:r w:rsidRPr="00276246">
        <w:t>w rozumieniu przepisów Ustawy z dnia 8 marca 2013 r. o przeciwdziałaniu nadmiernym</w:t>
      </w:r>
      <w:r w:rsidRPr="00276246">
        <w:rPr>
          <w:spacing w:val="1"/>
        </w:rPr>
        <w:t xml:space="preserve"> </w:t>
      </w:r>
      <w:r w:rsidRPr="00276246">
        <w:t>opóźnieniom w</w:t>
      </w:r>
      <w:r w:rsidRPr="00276246">
        <w:rPr>
          <w:spacing w:val="-4"/>
        </w:rPr>
        <w:t xml:space="preserve"> </w:t>
      </w:r>
      <w:r w:rsidRPr="00276246">
        <w:t>transakcjach handlowych</w:t>
      </w:r>
      <w:r w:rsidRPr="00276246">
        <w:rPr>
          <w:spacing w:val="-2"/>
        </w:rPr>
        <w:t xml:space="preserve"> </w:t>
      </w:r>
      <w:r w:rsidRPr="00276246">
        <w:t>jest:</w:t>
      </w:r>
    </w:p>
    <w:p w14:paraId="3056EACD" w14:textId="77777777" w:rsidR="00C55192" w:rsidRPr="00276246" w:rsidRDefault="00C55192">
      <w:pPr>
        <w:pStyle w:val="Akapitzlist"/>
        <w:numPr>
          <w:ilvl w:val="1"/>
          <w:numId w:val="4"/>
        </w:numPr>
        <w:tabs>
          <w:tab w:val="left" w:pos="1187"/>
        </w:tabs>
        <w:spacing w:line="252" w:lineRule="exact"/>
        <w:jc w:val="both"/>
      </w:pPr>
      <w:r w:rsidRPr="00276246">
        <w:rPr>
          <w:color w:val="FF0000"/>
        </w:rPr>
        <w:t>mikro</w:t>
      </w:r>
      <w:r w:rsidRPr="00276246">
        <w:rPr>
          <w:color w:val="FF0000"/>
          <w:spacing w:val="-7"/>
        </w:rPr>
        <w:t xml:space="preserve"> </w:t>
      </w:r>
      <w:r w:rsidRPr="00276246">
        <w:rPr>
          <w:color w:val="FF0000"/>
        </w:rPr>
        <w:t>przedsiębiorcą,</w:t>
      </w:r>
    </w:p>
    <w:p w14:paraId="117A7DD6" w14:textId="77777777" w:rsidR="00C55192" w:rsidRPr="00276246" w:rsidRDefault="00C55192">
      <w:pPr>
        <w:pStyle w:val="Akapitzlist"/>
        <w:numPr>
          <w:ilvl w:val="1"/>
          <w:numId w:val="4"/>
        </w:numPr>
        <w:tabs>
          <w:tab w:val="left" w:pos="1187"/>
        </w:tabs>
        <w:spacing w:line="252" w:lineRule="exact"/>
        <w:jc w:val="both"/>
      </w:pPr>
      <w:r w:rsidRPr="00276246">
        <w:rPr>
          <w:color w:val="FF0000"/>
        </w:rPr>
        <w:t>małym</w:t>
      </w:r>
      <w:r w:rsidRPr="00276246">
        <w:rPr>
          <w:color w:val="FF0000"/>
          <w:spacing w:val="-6"/>
        </w:rPr>
        <w:t xml:space="preserve"> </w:t>
      </w:r>
      <w:r w:rsidRPr="00276246">
        <w:rPr>
          <w:color w:val="FF0000"/>
        </w:rPr>
        <w:t>przedsiębiorcą</w:t>
      </w:r>
    </w:p>
    <w:p w14:paraId="233A3989" w14:textId="77777777" w:rsidR="00C55192" w:rsidRPr="00276246" w:rsidRDefault="00C55192">
      <w:pPr>
        <w:pStyle w:val="Akapitzlist"/>
        <w:numPr>
          <w:ilvl w:val="1"/>
          <w:numId w:val="4"/>
        </w:numPr>
        <w:tabs>
          <w:tab w:val="left" w:pos="1187"/>
        </w:tabs>
        <w:spacing w:before="1" w:line="252" w:lineRule="exact"/>
        <w:jc w:val="both"/>
      </w:pPr>
      <w:r w:rsidRPr="00276246">
        <w:rPr>
          <w:color w:val="FF0000"/>
        </w:rPr>
        <w:t>średnim</w:t>
      </w:r>
      <w:r w:rsidRPr="00276246">
        <w:rPr>
          <w:color w:val="FF0000"/>
          <w:spacing w:val="-2"/>
        </w:rPr>
        <w:t xml:space="preserve"> </w:t>
      </w:r>
      <w:r w:rsidRPr="00276246">
        <w:rPr>
          <w:color w:val="FF0000"/>
        </w:rPr>
        <w:t>przedsiębiorcą,</w:t>
      </w:r>
    </w:p>
    <w:p w14:paraId="60C52214" w14:textId="7A1DF9D0" w:rsidR="00636AC4" w:rsidRPr="00276246" w:rsidRDefault="00C55192">
      <w:pPr>
        <w:pStyle w:val="Akapitzlist"/>
        <w:numPr>
          <w:ilvl w:val="1"/>
          <w:numId w:val="4"/>
        </w:numPr>
        <w:tabs>
          <w:tab w:val="left" w:pos="1187"/>
        </w:tabs>
        <w:spacing w:line="252" w:lineRule="exact"/>
        <w:jc w:val="both"/>
        <w:rPr>
          <w:b/>
          <w:snapToGrid w:val="0"/>
          <w:sz w:val="22"/>
          <w:szCs w:val="22"/>
        </w:rPr>
      </w:pPr>
      <w:r w:rsidRPr="00276246">
        <w:rPr>
          <w:color w:val="FF0000"/>
        </w:rPr>
        <w:t>dużym</w:t>
      </w:r>
      <w:r w:rsidRPr="00276246">
        <w:rPr>
          <w:color w:val="FF0000"/>
          <w:spacing w:val="-1"/>
        </w:rPr>
        <w:t xml:space="preserve"> </w:t>
      </w:r>
      <w:r w:rsidRPr="00276246">
        <w:rPr>
          <w:color w:val="FF0000"/>
        </w:rPr>
        <w:t>przedsiębiorcą</w:t>
      </w:r>
      <w:r w:rsidRPr="00276246">
        <w:t>.</w:t>
      </w:r>
    </w:p>
    <w:p w14:paraId="56660B73" w14:textId="77777777" w:rsidR="00636AC4" w:rsidRPr="00276246" w:rsidRDefault="00636AC4" w:rsidP="00357567">
      <w:pPr>
        <w:rPr>
          <w:b/>
          <w:snapToGrid w:val="0"/>
          <w:sz w:val="22"/>
          <w:szCs w:val="22"/>
        </w:rPr>
      </w:pPr>
    </w:p>
    <w:p w14:paraId="1B451BE3" w14:textId="77777777" w:rsidR="00636AC4" w:rsidRPr="00276246" w:rsidRDefault="00636AC4">
      <w:pPr>
        <w:numPr>
          <w:ilvl w:val="0"/>
          <w:numId w:val="2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76246">
        <w:rPr>
          <w:color w:val="000000"/>
          <w:sz w:val="22"/>
          <w:szCs w:val="22"/>
        </w:rPr>
        <w:t xml:space="preserve">Integralną część złożonej oferty stanowią następujące dokumenty: </w:t>
      </w:r>
    </w:p>
    <w:p w14:paraId="454B95C7" w14:textId="77777777" w:rsidR="00636AC4" w:rsidRPr="00276246" w:rsidRDefault="00636AC4" w:rsidP="00636AC4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4A9286B2" w14:textId="77777777" w:rsidR="00636AC4" w:rsidRPr="00276246" w:rsidRDefault="00636AC4">
      <w:pPr>
        <w:numPr>
          <w:ilvl w:val="0"/>
          <w:numId w:val="5"/>
        </w:numPr>
        <w:tabs>
          <w:tab w:val="left" w:pos="1276"/>
        </w:tabs>
        <w:ind w:left="1276" w:hanging="425"/>
        <w:jc w:val="both"/>
        <w:rPr>
          <w:b/>
          <w:sz w:val="22"/>
          <w:szCs w:val="22"/>
        </w:rPr>
      </w:pPr>
      <w:r w:rsidRPr="00276246">
        <w:rPr>
          <w:sz w:val="22"/>
          <w:szCs w:val="22"/>
        </w:rPr>
        <w:t>umowa regulującą współpracę podmiotów występujących wspólnie (tj. umowę spółki cywilnej – w przypadku Wykonawców prowadzących działalność w formie spółki cywilnej,</w:t>
      </w:r>
    </w:p>
    <w:p w14:paraId="72463506" w14:textId="77777777" w:rsidR="00636AC4" w:rsidRPr="00276246" w:rsidRDefault="00636AC4">
      <w:pPr>
        <w:numPr>
          <w:ilvl w:val="0"/>
          <w:numId w:val="5"/>
        </w:numPr>
        <w:tabs>
          <w:tab w:val="left" w:pos="1276"/>
        </w:tabs>
        <w:ind w:left="1276" w:hanging="425"/>
        <w:jc w:val="both"/>
        <w:rPr>
          <w:color w:val="000000"/>
          <w:sz w:val="22"/>
          <w:szCs w:val="22"/>
        </w:rPr>
      </w:pPr>
      <w:r w:rsidRPr="00276246">
        <w:rPr>
          <w:sz w:val="22"/>
          <w:szCs w:val="22"/>
        </w:rPr>
        <w:lastRenderedPageBreak/>
        <w:t>stosowne pełnomocnictwo - w przypadku podpisu/poświadczania za zgodność z oryginałem kopii</w:t>
      </w:r>
      <w:r w:rsidRPr="00276246">
        <w:rPr>
          <w:b/>
          <w:sz w:val="22"/>
          <w:szCs w:val="22"/>
        </w:rPr>
        <w:t xml:space="preserve"> </w:t>
      </w:r>
      <w:r w:rsidRPr="00276246">
        <w:rPr>
          <w:bCs/>
          <w:sz w:val="22"/>
          <w:szCs w:val="22"/>
        </w:rPr>
        <w:t>dokumentów</w:t>
      </w:r>
      <w:r w:rsidRPr="00276246">
        <w:rPr>
          <w:b/>
          <w:sz w:val="22"/>
          <w:szCs w:val="22"/>
        </w:rPr>
        <w:t xml:space="preserve"> </w:t>
      </w:r>
      <w:r w:rsidRPr="00276246">
        <w:rPr>
          <w:sz w:val="22"/>
          <w:szCs w:val="22"/>
        </w:rPr>
        <w:t xml:space="preserve">przez </w:t>
      </w:r>
      <w:proofErr w:type="spellStart"/>
      <w:r w:rsidRPr="00276246">
        <w:rPr>
          <w:sz w:val="22"/>
          <w:szCs w:val="22"/>
        </w:rPr>
        <w:t>osob</w:t>
      </w:r>
      <w:proofErr w:type="spellEnd"/>
      <w:r w:rsidRPr="00276246">
        <w:rPr>
          <w:sz w:val="22"/>
          <w:szCs w:val="22"/>
        </w:rPr>
        <w:t xml:space="preserve">(ę)y nie </w:t>
      </w:r>
      <w:proofErr w:type="spellStart"/>
      <w:r w:rsidRPr="00276246">
        <w:rPr>
          <w:sz w:val="22"/>
          <w:szCs w:val="22"/>
        </w:rPr>
        <w:t>wymienion</w:t>
      </w:r>
      <w:proofErr w:type="spellEnd"/>
      <w:r w:rsidRPr="00276246">
        <w:rPr>
          <w:sz w:val="22"/>
          <w:szCs w:val="22"/>
        </w:rPr>
        <w:t>(ą)e w dokumencie rejestracyjnym wykonawcy,</w:t>
      </w:r>
    </w:p>
    <w:p w14:paraId="0A6D29A2" w14:textId="77777777" w:rsidR="00636AC4" w:rsidRPr="00276246" w:rsidRDefault="00636AC4">
      <w:pPr>
        <w:numPr>
          <w:ilvl w:val="0"/>
          <w:numId w:val="5"/>
        </w:numPr>
        <w:tabs>
          <w:tab w:val="left" w:pos="1276"/>
        </w:tabs>
        <w:ind w:left="1276" w:hanging="425"/>
        <w:jc w:val="both"/>
        <w:rPr>
          <w:sz w:val="22"/>
          <w:szCs w:val="22"/>
        </w:rPr>
      </w:pPr>
      <w:r w:rsidRPr="00276246">
        <w:rPr>
          <w:sz w:val="22"/>
          <w:szCs w:val="22"/>
        </w:rPr>
        <w:t xml:space="preserve">dokumenty wymagane od wykonawców dotyczące przedmiotu zamówienia określone w zapytaniu ofertowym. </w:t>
      </w:r>
    </w:p>
    <w:p w14:paraId="237DE863" w14:textId="77777777" w:rsidR="00C55192" w:rsidRPr="00276246" w:rsidRDefault="00C55192">
      <w:pPr>
        <w:pStyle w:val="Akapitzlist"/>
        <w:widowControl w:val="0"/>
        <w:numPr>
          <w:ilvl w:val="0"/>
          <w:numId w:val="5"/>
        </w:numPr>
        <w:autoSpaceDE w:val="0"/>
        <w:autoSpaceDN w:val="0"/>
        <w:contextualSpacing/>
        <w:jc w:val="both"/>
        <w:rPr>
          <w:rFonts w:eastAsia="Verdana"/>
          <w:color w:val="000000"/>
        </w:rPr>
      </w:pPr>
      <w:r w:rsidRPr="00276246">
        <w:rPr>
          <w:rFonts w:eastAsia="Verdana"/>
          <w:color w:val="000000"/>
        </w:rPr>
        <w:t>Zobowiązanie podmiotu udostępniającego zasoby (jeżeli dotyczy).</w:t>
      </w:r>
    </w:p>
    <w:p w14:paraId="3048D63D" w14:textId="77777777" w:rsidR="00C55192" w:rsidRPr="00276246" w:rsidRDefault="00C55192">
      <w:pPr>
        <w:pStyle w:val="Akapitzlist"/>
        <w:widowControl w:val="0"/>
        <w:numPr>
          <w:ilvl w:val="0"/>
          <w:numId w:val="5"/>
        </w:numPr>
        <w:autoSpaceDE w:val="0"/>
        <w:autoSpaceDN w:val="0"/>
        <w:contextualSpacing/>
        <w:jc w:val="both"/>
        <w:rPr>
          <w:rFonts w:eastAsia="Verdana"/>
          <w:color w:val="000000"/>
        </w:rPr>
      </w:pPr>
      <w:r w:rsidRPr="00276246">
        <w:rPr>
          <w:rFonts w:eastAsia="Verdana"/>
          <w:color w:val="000000"/>
        </w:rPr>
        <w:t>Stosowne Pełnomocnictwo(a) – w przypadku, gdy upoważnienie do podpisania oferty oraz oświadczeń lub dokumentów nie wynika bezpośrednio z odpisu z właściwego rejestru lub z centralnej ewidencji i informacji albo gdy oferty oraz oświadczeń lub dokumentów nie podpisuje Wykonawca.</w:t>
      </w:r>
    </w:p>
    <w:p w14:paraId="754FA571" w14:textId="77777777" w:rsidR="00C55192" w:rsidRPr="00276246" w:rsidRDefault="00C55192">
      <w:pPr>
        <w:pStyle w:val="Akapitzlist"/>
        <w:widowControl w:val="0"/>
        <w:numPr>
          <w:ilvl w:val="0"/>
          <w:numId w:val="5"/>
        </w:numPr>
        <w:autoSpaceDE w:val="0"/>
        <w:autoSpaceDN w:val="0"/>
        <w:contextualSpacing/>
        <w:jc w:val="both"/>
        <w:rPr>
          <w:rFonts w:eastAsia="Verdana"/>
          <w:strike/>
          <w:color w:val="000000"/>
        </w:rPr>
      </w:pPr>
      <w:r w:rsidRPr="00276246">
        <w:rPr>
          <w:rFonts w:eastAsia="Verdana"/>
          <w:color w:val="000000"/>
        </w:rPr>
        <w:t>W przypadku Wykonawców wspólnie ubiegających się o udzielenie zamówienia, dokument ustanawiający Pełnomocnika do reprezentowania ich w postępowaniu o udzielenie zamówienia albo reprezentowania w  postępowaniu i zawarcia umowy w sprawie niniejszego zamówienia.</w:t>
      </w:r>
    </w:p>
    <w:p w14:paraId="0B8AE49A" w14:textId="77777777" w:rsidR="00C55192" w:rsidRPr="00276246" w:rsidRDefault="00C55192">
      <w:pPr>
        <w:pStyle w:val="Akapitzlist"/>
        <w:widowControl w:val="0"/>
        <w:numPr>
          <w:ilvl w:val="0"/>
          <w:numId w:val="5"/>
        </w:numPr>
        <w:autoSpaceDE w:val="0"/>
        <w:autoSpaceDN w:val="0"/>
        <w:contextualSpacing/>
        <w:jc w:val="both"/>
        <w:rPr>
          <w:rFonts w:eastAsia="Verdana"/>
          <w:color w:val="000000"/>
        </w:rPr>
      </w:pPr>
      <w:r w:rsidRPr="00276246">
        <w:rPr>
          <w:rFonts w:eastAsia="Calibri"/>
          <w:color w:val="000000"/>
        </w:rPr>
        <w:t xml:space="preserve">Informacje stanowiące tajemnicę przedsiębiorstwa w rozumieniu przepisów o  zwalczaniu nieuczciwej konkurencji. </w:t>
      </w:r>
    </w:p>
    <w:p w14:paraId="4A43BB86" w14:textId="77777777" w:rsidR="00C55192" w:rsidRPr="00276246" w:rsidRDefault="00C55192" w:rsidP="00AE0BA0">
      <w:pPr>
        <w:tabs>
          <w:tab w:val="left" w:pos="1276"/>
        </w:tabs>
        <w:ind w:left="1276"/>
        <w:jc w:val="both"/>
        <w:rPr>
          <w:sz w:val="22"/>
          <w:szCs w:val="22"/>
        </w:rPr>
      </w:pPr>
    </w:p>
    <w:p w14:paraId="0ED1A21E" w14:textId="77777777" w:rsidR="00636AC4" w:rsidRPr="00276246" w:rsidRDefault="00636AC4" w:rsidP="00357567">
      <w:pPr>
        <w:rPr>
          <w:b/>
          <w:snapToGrid w:val="0"/>
          <w:sz w:val="22"/>
          <w:szCs w:val="22"/>
        </w:rPr>
      </w:pPr>
    </w:p>
    <w:p w14:paraId="45DFB596" w14:textId="77777777" w:rsidR="00616706" w:rsidRPr="00276246" w:rsidRDefault="00616706" w:rsidP="00357567">
      <w:pPr>
        <w:tabs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ind w:left="4111"/>
        <w:jc w:val="both"/>
        <w:rPr>
          <w:sz w:val="22"/>
          <w:szCs w:val="22"/>
        </w:rPr>
      </w:pPr>
    </w:p>
    <w:p w14:paraId="324615C8" w14:textId="77777777" w:rsidR="00616706" w:rsidRPr="00276246" w:rsidRDefault="00616706" w:rsidP="00062D48">
      <w:pPr>
        <w:tabs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ind w:left="4111"/>
        <w:jc w:val="right"/>
        <w:rPr>
          <w:sz w:val="22"/>
          <w:szCs w:val="22"/>
        </w:rPr>
      </w:pPr>
    </w:p>
    <w:p w14:paraId="45BE6EC6" w14:textId="28D375BE" w:rsidR="00062D48" w:rsidRPr="00276246" w:rsidRDefault="00062D48" w:rsidP="00892612">
      <w:pPr>
        <w:tabs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ind w:left="4111"/>
        <w:jc w:val="right"/>
        <w:rPr>
          <w:b/>
          <w:i/>
          <w:sz w:val="22"/>
          <w:szCs w:val="22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786"/>
        <w:gridCol w:w="5103"/>
      </w:tblGrid>
      <w:tr w:rsidR="003B4ED7" w:rsidRPr="00276246" w14:paraId="3B21104F" w14:textId="77777777" w:rsidTr="00C86454">
        <w:tc>
          <w:tcPr>
            <w:tcW w:w="4786" w:type="dxa"/>
            <w:shd w:val="clear" w:color="auto" w:fill="auto"/>
          </w:tcPr>
          <w:p w14:paraId="6F10EA0D" w14:textId="77777777" w:rsidR="00AB4BFF" w:rsidRPr="00276246" w:rsidRDefault="00AB4BFF" w:rsidP="00C86454">
            <w:pPr>
              <w:tabs>
                <w:tab w:val="left" w:pos="418"/>
                <w:tab w:val="left" w:pos="3163"/>
                <w:tab w:val="left" w:pos="4142"/>
                <w:tab w:val="left" w:pos="5270"/>
                <w:tab w:val="left" w:pos="7349"/>
                <w:tab w:val="left" w:pos="8448"/>
                <w:tab w:val="left" w:pos="9374"/>
              </w:tabs>
              <w:ind w:left="284" w:hanging="284"/>
              <w:jc w:val="both"/>
              <w:rPr>
                <w:sz w:val="22"/>
                <w:szCs w:val="22"/>
              </w:rPr>
            </w:pPr>
            <w:r w:rsidRPr="00276246">
              <w:rPr>
                <w:sz w:val="22"/>
                <w:szCs w:val="22"/>
              </w:rPr>
              <w:t xml:space="preserve">                                             </w:t>
            </w:r>
          </w:p>
          <w:p w14:paraId="76EFE809" w14:textId="77777777" w:rsidR="00AB4BFF" w:rsidRPr="00276246" w:rsidRDefault="00AB4BFF" w:rsidP="00C86454">
            <w:pPr>
              <w:tabs>
                <w:tab w:val="left" w:pos="0"/>
                <w:tab w:val="left" w:pos="5270"/>
                <w:tab w:val="left" w:pos="7349"/>
                <w:tab w:val="left" w:pos="8448"/>
                <w:tab w:val="left" w:pos="9374"/>
              </w:tabs>
              <w:ind w:right="1740"/>
              <w:jc w:val="both"/>
              <w:rPr>
                <w:sz w:val="22"/>
                <w:szCs w:val="22"/>
              </w:rPr>
            </w:pPr>
            <w:r w:rsidRPr="00276246">
              <w:rPr>
                <w:sz w:val="22"/>
                <w:szCs w:val="22"/>
              </w:rPr>
              <w:t xml:space="preserve"> </w:t>
            </w:r>
          </w:p>
          <w:p w14:paraId="6CA59016" w14:textId="77777777" w:rsidR="00AB4BFF" w:rsidRPr="00276246" w:rsidRDefault="00AB4BFF" w:rsidP="00C86454">
            <w:pPr>
              <w:tabs>
                <w:tab w:val="left" w:pos="0"/>
                <w:tab w:val="left" w:pos="5270"/>
                <w:tab w:val="left" w:pos="7349"/>
                <w:tab w:val="left" w:pos="8448"/>
                <w:tab w:val="left" w:pos="9374"/>
              </w:tabs>
              <w:ind w:right="1740"/>
              <w:jc w:val="both"/>
              <w:rPr>
                <w:sz w:val="22"/>
                <w:szCs w:val="22"/>
              </w:rPr>
            </w:pPr>
            <w:r w:rsidRPr="00276246">
              <w:rPr>
                <w:sz w:val="22"/>
                <w:szCs w:val="22"/>
              </w:rPr>
              <w:t>Data: .......................................</w:t>
            </w:r>
          </w:p>
          <w:p w14:paraId="26958EB6" w14:textId="77777777" w:rsidR="00AB4BFF" w:rsidRPr="00276246" w:rsidRDefault="00AB4BFF" w:rsidP="00C86454">
            <w:pPr>
              <w:contextualSpacing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52909330" w14:textId="77777777" w:rsidR="00AB4BFF" w:rsidRPr="00276246" w:rsidRDefault="00AB4BFF" w:rsidP="00C86454">
            <w:pPr>
              <w:tabs>
                <w:tab w:val="left" w:pos="7349"/>
                <w:tab w:val="left" w:pos="8448"/>
                <w:tab w:val="left" w:pos="9374"/>
              </w:tabs>
              <w:ind w:left="-107" w:right="608"/>
              <w:jc w:val="center"/>
              <w:rPr>
                <w:b/>
                <w:sz w:val="22"/>
                <w:szCs w:val="22"/>
              </w:rPr>
            </w:pPr>
            <w:r w:rsidRPr="00276246">
              <w:rPr>
                <w:b/>
                <w:sz w:val="22"/>
                <w:szCs w:val="22"/>
              </w:rPr>
              <w:t>Upełnomocniony przedstawiciel  wykonawcy</w:t>
            </w:r>
          </w:p>
          <w:p w14:paraId="0F6B85B0" w14:textId="77777777" w:rsidR="00AB4BFF" w:rsidRPr="00276246" w:rsidRDefault="00AB4BFF" w:rsidP="00C86454">
            <w:pPr>
              <w:tabs>
                <w:tab w:val="left" w:pos="3163"/>
                <w:tab w:val="left" w:pos="4142"/>
                <w:tab w:val="left" w:pos="5270"/>
                <w:tab w:val="left" w:pos="7349"/>
                <w:tab w:val="left" w:pos="8448"/>
                <w:tab w:val="left" w:pos="9374"/>
              </w:tabs>
              <w:ind w:left="4111"/>
              <w:jc w:val="center"/>
              <w:rPr>
                <w:b/>
                <w:sz w:val="22"/>
                <w:szCs w:val="22"/>
              </w:rPr>
            </w:pPr>
          </w:p>
          <w:p w14:paraId="2AF45DF9" w14:textId="77777777" w:rsidR="00AB4BFF" w:rsidRPr="00276246" w:rsidRDefault="00AB4BFF" w:rsidP="00C86454">
            <w:pPr>
              <w:tabs>
                <w:tab w:val="left" w:pos="3163"/>
                <w:tab w:val="left" w:pos="7349"/>
                <w:tab w:val="left" w:pos="8448"/>
                <w:tab w:val="left" w:pos="9374"/>
              </w:tabs>
              <w:jc w:val="center"/>
              <w:rPr>
                <w:sz w:val="22"/>
                <w:szCs w:val="22"/>
              </w:rPr>
            </w:pPr>
            <w:r w:rsidRPr="00276246">
              <w:rPr>
                <w:sz w:val="22"/>
                <w:szCs w:val="22"/>
              </w:rPr>
              <w:t>..........................................................................</w:t>
            </w:r>
          </w:p>
          <w:p w14:paraId="7BC5D34C" w14:textId="77777777" w:rsidR="00AB4BFF" w:rsidRPr="00276246" w:rsidRDefault="00AB4BFF" w:rsidP="00C86454">
            <w:pPr>
              <w:tabs>
                <w:tab w:val="left" w:pos="3163"/>
                <w:tab w:val="left" w:pos="5270"/>
                <w:tab w:val="left" w:pos="9781"/>
              </w:tabs>
              <w:jc w:val="center"/>
              <w:rPr>
                <w:sz w:val="18"/>
                <w:szCs w:val="18"/>
              </w:rPr>
            </w:pPr>
            <w:r w:rsidRPr="00276246">
              <w:rPr>
                <w:sz w:val="18"/>
                <w:szCs w:val="18"/>
              </w:rPr>
              <w:t>(podpis  i  pieczęć)</w:t>
            </w:r>
          </w:p>
          <w:p w14:paraId="6F481380" w14:textId="77777777" w:rsidR="00AB4BFF" w:rsidRPr="00276246" w:rsidRDefault="00AB4BFF" w:rsidP="00C86454">
            <w:pPr>
              <w:tabs>
                <w:tab w:val="left" w:pos="961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242335EB" w14:textId="77777777" w:rsidR="005E14DE" w:rsidRPr="00276246" w:rsidRDefault="00357567" w:rsidP="00884A3F">
      <w:pPr>
        <w:tabs>
          <w:tab w:val="left" w:pos="5103"/>
        </w:tabs>
        <w:ind w:left="5103"/>
        <w:jc w:val="right"/>
        <w:rPr>
          <w:sz w:val="22"/>
          <w:szCs w:val="22"/>
        </w:rPr>
      </w:pPr>
      <w:r w:rsidRPr="00276246">
        <w:rPr>
          <w:sz w:val="22"/>
          <w:szCs w:val="22"/>
        </w:rPr>
        <w:t xml:space="preserve">    </w:t>
      </w:r>
    </w:p>
    <w:p w14:paraId="4D27B892" w14:textId="19735D77" w:rsidR="00446C1D" w:rsidRPr="00B65234" w:rsidRDefault="00446C1D" w:rsidP="00276246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jc w:val="right"/>
        <w:rPr>
          <w:b/>
          <w:color w:val="000000"/>
          <w:sz w:val="22"/>
          <w:szCs w:val="22"/>
        </w:rPr>
      </w:pPr>
      <w:bookmarkStart w:id="1" w:name="_Hlk185842135"/>
    </w:p>
    <w:bookmarkEnd w:id="1"/>
    <w:p w14:paraId="07E0937B" w14:textId="77777777" w:rsidR="00DC4B1F" w:rsidRPr="00B65234" w:rsidRDefault="00DC4B1F" w:rsidP="006A1417">
      <w:pPr>
        <w:tabs>
          <w:tab w:val="left" w:pos="418"/>
          <w:tab w:val="left" w:pos="3163"/>
          <w:tab w:val="left" w:pos="4142"/>
          <w:tab w:val="left" w:pos="5270"/>
          <w:tab w:val="left" w:pos="7349"/>
          <w:tab w:val="left" w:pos="8448"/>
          <w:tab w:val="left" w:pos="9374"/>
        </w:tabs>
        <w:ind w:left="567"/>
        <w:jc w:val="center"/>
        <w:rPr>
          <w:b/>
          <w:color w:val="000000"/>
          <w:sz w:val="22"/>
          <w:szCs w:val="22"/>
        </w:rPr>
      </w:pPr>
    </w:p>
    <w:sectPr w:rsidR="00DC4B1F" w:rsidRPr="00B65234" w:rsidSect="00C86454">
      <w:footerReference w:type="default" r:id="rId8"/>
      <w:headerReference w:type="first" r:id="rId9"/>
      <w:pgSz w:w="11907" w:h="16840" w:code="9"/>
      <w:pgMar w:top="993" w:right="992" w:bottom="709" w:left="1418" w:header="709" w:footer="44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0FF73" w14:textId="77777777" w:rsidR="00D31117" w:rsidRPr="00B65234" w:rsidRDefault="00D31117">
      <w:r w:rsidRPr="00B65234">
        <w:separator/>
      </w:r>
    </w:p>
  </w:endnote>
  <w:endnote w:type="continuationSeparator" w:id="0">
    <w:p w14:paraId="4B35D98B" w14:textId="77777777" w:rsidR="00D31117" w:rsidRPr="00B65234" w:rsidRDefault="00D31117">
      <w:r w:rsidRPr="00B6523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497"/>
    </w:tblGrid>
    <w:tr w:rsidR="00C86454" w14:paraId="2FC32446" w14:textId="77777777" w:rsidTr="00C86454">
      <w:tc>
        <w:tcPr>
          <w:tcW w:w="9637" w:type="dxa"/>
          <w:shd w:val="clear" w:color="auto" w:fill="auto"/>
        </w:tcPr>
        <w:p w14:paraId="134E117F" w14:textId="0D359F13" w:rsidR="00C86454" w:rsidRPr="00C86454" w:rsidRDefault="00C86454" w:rsidP="00C86454">
          <w:pPr>
            <w:spacing w:before="15" w:line="184" w:lineRule="exact"/>
            <w:ind w:left="8" w:right="205"/>
            <w:jc w:val="center"/>
            <w:rPr>
              <w:sz w:val="16"/>
            </w:rPr>
          </w:pPr>
          <w:bookmarkStart w:id="2" w:name="_Hlk178256385"/>
          <w:bookmarkStart w:id="3" w:name="_Hlk178256386"/>
          <w:bookmarkStart w:id="4" w:name="_Hlk178256404"/>
          <w:bookmarkStart w:id="5" w:name="_Hlk178256405"/>
          <w:bookmarkStart w:id="6" w:name="_Hlk182308659"/>
          <w:r w:rsidRPr="00C86454">
            <w:rPr>
              <w:sz w:val="16"/>
            </w:rPr>
            <w:t>FORMULARZ OFERTOWY</w:t>
          </w:r>
        </w:p>
        <w:p w14:paraId="3501E085" w14:textId="77777777" w:rsidR="00C86454" w:rsidRPr="00C86454" w:rsidRDefault="00C86454" w:rsidP="00C86454">
          <w:pPr>
            <w:jc w:val="center"/>
            <w:rPr>
              <w:b/>
              <w:bCs/>
              <w:sz w:val="16"/>
              <w:szCs w:val="16"/>
            </w:rPr>
          </w:pPr>
          <w:r w:rsidRPr="00C86454">
            <w:rPr>
              <w:b/>
              <w:i/>
              <w:sz w:val="20"/>
            </w:rPr>
            <w:t>„</w:t>
          </w:r>
          <w:r w:rsidRPr="00C86454">
            <w:rPr>
              <w:b/>
              <w:bCs/>
              <w:sz w:val="16"/>
              <w:szCs w:val="16"/>
            </w:rPr>
            <w:t>Rekonstrukcja studni głębinowej S-2 wchodzącej w skład ujęcia SUW „Zachodnia” w Milanówku</w:t>
          </w:r>
        </w:p>
        <w:p w14:paraId="60DD95A7" w14:textId="0AB82D4C" w:rsidR="00C86454" w:rsidRDefault="00C86454" w:rsidP="00C86454">
          <w:pPr>
            <w:spacing w:line="184" w:lineRule="exact"/>
            <w:ind w:left="8" w:right="157"/>
            <w:jc w:val="center"/>
          </w:pPr>
          <w:r w:rsidRPr="00C86454">
            <w:rPr>
              <w:w w:val="95"/>
              <w:sz w:val="16"/>
            </w:rPr>
            <w:t>Znak</w:t>
          </w:r>
          <w:r w:rsidRPr="00C86454">
            <w:rPr>
              <w:spacing w:val="13"/>
              <w:w w:val="95"/>
              <w:sz w:val="16"/>
            </w:rPr>
            <w:t xml:space="preserve"> </w:t>
          </w:r>
          <w:r w:rsidRPr="00C86454">
            <w:rPr>
              <w:w w:val="95"/>
              <w:sz w:val="16"/>
            </w:rPr>
            <w:t>postępowania:</w:t>
          </w:r>
          <w:r w:rsidRPr="00C86454">
            <w:rPr>
              <w:spacing w:val="14"/>
              <w:w w:val="95"/>
              <w:sz w:val="16"/>
            </w:rPr>
            <w:t xml:space="preserve"> </w:t>
          </w:r>
          <w:r w:rsidRPr="00C86454">
            <w:rPr>
              <w:w w:val="95"/>
              <w:sz w:val="16"/>
            </w:rPr>
            <w:t>9/MPWiK/2024</w:t>
          </w:r>
          <w:bookmarkEnd w:id="2"/>
          <w:bookmarkEnd w:id="3"/>
          <w:bookmarkEnd w:id="4"/>
          <w:bookmarkEnd w:id="5"/>
          <w:r w:rsidRPr="00C86454">
            <w:rPr>
              <w:w w:val="95"/>
              <w:sz w:val="16"/>
            </w:rPr>
            <w:t>/MD</w:t>
          </w:r>
          <w:bookmarkEnd w:id="6"/>
        </w:p>
      </w:tc>
    </w:tr>
    <w:tr w:rsidR="00C86454" w14:paraId="44AC7752" w14:textId="77777777" w:rsidTr="00C86454">
      <w:tc>
        <w:tcPr>
          <w:tcW w:w="9637" w:type="dxa"/>
          <w:shd w:val="clear" w:color="auto" w:fill="auto"/>
        </w:tcPr>
        <w:p w14:paraId="39C48EF1" w14:textId="604CCC32" w:rsidR="00C86454" w:rsidRPr="00C86454" w:rsidRDefault="00C86454" w:rsidP="00C86454">
          <w:pPr>
            <w:spacing w:before="15" w:line="184" w:lineRule="exact"/>
            <w:ind w:left="8" w:right="205"/>
            <w:jc w:val="right"/>
            <w:rPr>
              <w:sz w:val="16"/>
            </w:rPr>
          </w:pPr>
          <w:r w:rsidRPr="00C86454">
            <w:rPr>
              <w:sz w:val="16"/>
            </w:rPr>
            <w:t xml:space="preserve">Strona </w:t>
          </w:r>
          <w:r w:rsidRPr="00C86454">
            <w:rPr>
              <w:b/>
              <w:bCs/>
              <w:sz w:val="16"/>
            </w:rPr>
            <w:fldChar w:fldCharType="begin"/>
          </w:r>
          <w:r w:rsidRPr="00C86454">
            <w:rPr>
              <w:b/>
              <w:bCs/>
              <w:sz w:val="16"/>
            </w:rPr>
            <w:instrText>PAGE  \* Arabic  \* MERGEFORMAT</w:instrText>
          </w:r>
          <w:r w:rsidRPr="00C86454">
            <w:rPr>
              <w:b/>
              <w:bCs/>
              <w:sz w:val="16"/>
            </w:rPr>
            <w:fldChar w:fldCharType="separate"/>
          </w:r>
          <w:r w:rsidRPr="00C86454">
            <w:rPr>
              <w:b/>
              <w:bCs/>
              <w:sz w:val="16"/>
            </w:rPr>
            <w:t>1</w:t>
          </w:r>
          <w:r w:rsidRPr="00C86454">
            <w:rPr>
              <w:b/>
              <w:bCs/>
              <w:sz w:val="16"/>
            </w:rPr>
            <w:fldChar w:fldCharType="end"/>
          </w:r>
          <w:r w:rsidRPr="00C86454">
            <w:rPr>
              <w:sz w:val="16"/>
            </w:rPr>
            <w:t xml:space="preserve"> z </w:t>
          </w:r>
          <w:r w:rsidRPr="00C86454">
            <w:rPr>
              <w:b/>
              <w:bCs/>
              <w:sz w:val="16"/>
            </w:rPr>
            <w:fldChar w:fldCharType="begin"/>
          </w:r>
          <w:r w:rsidRPr="00C86454">
            <w:rPr>
              <w:b/>
              <w:bCs/>
              <w:sz w:val="16"/>
            </w:rPr>
            <w:instrText>NUMPAGES  \* Arabic  \* MERGEFORMAT</w:instrText>
          </w:r>
          <w:r w:rsidRPr="00C86454">
            <w:rPr>
              <w:b/>
              <w:bCs/>
              <w:sz w:val="16"/>
            </w:rPr>
            <w:fldChar w:fldCharType="separate"/>
          </w:r>
          <w:r w:rsidRPr="00C86454">
            <w:rPr>
              <w:b/>
              <w:bCs/>
              <w:sz w:val="16"/>
            </w:rPr>
            <w:t>2</w:t>
          </w:r>
          <w:r w:rsidRPr="00C86454">
            <w:rPr>
              <w:b/>
              <w:bCs/>
              <w:sz w:val="16"/>
            </w:rPr>
            <w:fldChar w:fldCharType="end"/>
          </w:r>
        </w:p>
      </w:tc>
    </w:tr>
  </w:tbl>
  <w:p w14:paraId="4F5B3EB0" w14:textId="0673E1D4" w:rsidR="007536C5" w:rsidRPr="00B65234" w:rsidRDefault="007536C5">
    <w:pPr>
      <w:pStyle w:val="Stopka"/>
      <w:jc w:val="right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3F314" w14:textId="77777777" w:rsidR="00D31117" w:rsidRPr="00B65234" w:rsidRDefault="00D31117">
      <w:r w:rsidRPr="00B65234">
        <w:separator/>
      </w:r>
    </w:p>
  </w:footnote>
  <w:footnote w:type="continuationSeparator" w:id="0">
    <w:p w14:paraId="07B44AAD" w14:textId="77777777" w:rsidR="00D31117" w:rsidRPr="00B65234" w:rsidRDefault="00D31117">
      <w:r w:rsidRPr="00B65234">
        <w:continuationSeparator/>
      </w:r>
    </w:p>
  </w:footnote>
  <w:footnote w:id="1">
    <w:p w14:paraId="4FC9F168" w14:textId="77777777" w:rsidR="008853CA" w:rsidRPr="008853CA" w:rsidRDefault="008853CA">
      <w:pPr>
        <w:pStyle w:val="Tekstprzypisudolnego"/>
        <w:rPr>
          <w:sz w:val="16"/>
          <w:szCs w:val="16"/>
        </w:rPr>
      </w:pPr>
      <w:r w:rsidRPr="008853CA">
        <w:rPr>
          <w:rStyle w:val="Odwoanieprzypisudolnego"/>
          <w:sz w:val="16"/>
          <w:szCs w:val="16"/>
        </w:rPr>
        <w:footnoteRef/>
      </w:r>
      <w:r w:rsidRPr="008853CA">
        <w:rPr>
          <w:sz w:val="16"/>
          <w:szCs w:val="16"/>
        </w:rPr>
        <w:t xml:space="preserve"> </w:t>
      </w:r>
      <w:r>
        <w:rPr>
          <w:sz w:val="16"/>
          <w:szCs w:val="16"/>
        </w:rPr>
        <w:t>Wykonawca usuwa n</w:t>
      </w:r>
      <w:r w:rsidRPr="008853CA">
        <w:rPr>
          <w:sz w:val="16"/>
          <w:szCs w:val="16"/>
        </w:rPr>
        <w:t xml:space="preserve">iepotrzebne </w:t>
      </w:r>
    </w:p>
  </w:footnote>
  <w:footnote w:id="2">
    <w:p w14:paraId="113EF08F" w14:textId="77777777" w:rsidR="008853CA" w:rsidRDefault="008853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Wykonawca usuwa n</w:t>
      </w:r>
      <w:r w:rsidRPr="008853CA">
        <w:rPr>
          <w:sz w:val="16"/>
          <w:szCs w:val="16"/>
        </w:rPr>
        <w:t>iepotrzebne</w:t>
      </w:r>
    </w:p>
  </w:footnote>
  <w:footnote w:id="3">
    <w:p w14:paraId="369F6642" w14:textId="77777777" w:rsidR="00044F6C" w:rsidRDefault="00044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Wykonawca usuwa n</w:t>
      </w:r>
      <w:r w:rsidRPr="008853CA">
        <w:rPr>
          <w:sz w:val="16"/>
          <w:szCs w:val="16"/>
        </w:rPr>
        <w:t>iepotrzebne</w:t>
      </w:r>
    </w:p>
  </w:footnote>
  <w:footnote w:id="4">
    <w:p w14:paraId="1C22B052" w14:textId="77777777" w:rsidR="00044F6C" w:rsidRDefault="00044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Wykonawca usuwa n</w:t>
      </w:r>
      <w:r w:rsidRPr="008853CA">
        <w:rPr>
          <w:sz w:val="16"/>
          <w:szCs w:val="16"/>
        </w:rPr>
        <w:t>iepotrzebne</w:t>
      </w:r>
    </w:p>
  </w:footnote>
  <w:footnote w:id="5">
    <w:p w14:paraId="79D2F20F" w14:textId="77777777" w:rsidR="00E95DD9" w:rsidRPr="008853CA" w:rsidRDefault="00E95DD9" w:rsidP="00E95DD9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8853CA">
        <w:rPr>
          <w:rStyle w:val="Odwoanieprzypisudolnego"/>
          <w:sz w:val="16"/>
          <w:szCs w:val="16"/>
        </w:rPr>
        <w:footnoteRef/>
      </w:r>
      <w:r w:rsidRPr="00DC154F">
        <w:rPr>
          <w:color w:val="000000"/>
          <w:sz w:val="16"/>
          <w:szCs w:val="16"/>
        </w:rPr>
        <w:t xml:space="preserve">art. 5l ust. 1 Rozporządzenia Rady (UE) nr 833/2014 z dnia 31 lipca 2014 r. - Zakazuje się udzielania bezpośredniego lub pośredniego wsparcia, w tym udzielania finansowania i pomocy finansowej lub przyznawania jakichkolwiek innych korzyści w ramach programu Unii, Euratomu lub krajowego programu państwa członkowskiego oraz umów w rozumieniu rozporządzenia (UE, </w:t>
      </w:r>
      <w:r w:rsidRPr="00DC154F">
        <w:rPr>
          <w:color w:val="000000"/>
          <w:sz w:val="16"/>
          <w:szCs w:val="16"/>
        </w:rPr>
        <w:t xml:space="preserve">Euratom) 2018/1046 207 , na rzecz jakichkolwiek osób prawnych, podmiotów lub organów z siedzibą w Rosji, które w ponad 50 % są własnością publiczną lub są pod kontrolą publiczną </w:t>
      </w:r>
    </w:p>
  </w:footnote>
  <w:footnote w:id="6">
    <w:p w14:paraId="20F2846B" w14:textId="79733FCF" w:rsidR="00E95DD9" w:rsidRPr="00B65234" w:rsidRDefault="00E95DD9">
      <w:pPr>
        <w:pStyle w:val="Tekstprzypisudolnego"/>
      </w:pPr>
      <w:r w:rsidRPr="00B65234">
        <w:rPr>
          <w:rStyle w:val="Odwoanieprzypisudolnego"/>
          <w:sz w:val="16"/>
          <w:szCs w:val="16"/>
        </w:rPr>
        <w:footnoteRef/>
      </w:r>
      <w:r w:rsidRPr="00B65234">
        <w:rPr>
          <w:sz w:val="16"/>
          <w:szCs w:val="16"/>
        </w:rPr>
        <w:t xml:space="preserve"> </w:t>
      </w:r>
      <w:r w:rsidRPr="00E95DD9">
        <w:rPr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7">
    <w:p w14:paraId="22410A9D" w14:textId="224AD2AD" w:rsidR="00E95DD9" w:rsidRPr="00311C7B" w:rsidRDefault="00E95DD9">
      <w:pPr>
        <w:pStyle w:val="Tekstprzypisudolnego"/>
        <w:rPr>
          <w:sz w:val="16"/>
          <w:szCs w:val="16"/>
        </w:rPr>
      </w:pPr>
      <w:r w:rsidRPr="00B65234">
        <w:rPr>
          <w:rStyle w:val="Odwoanieprzypisudolnego"/>
        </w:rPr>
        <w:footnoteRef/>
      </w:r>
      <w:r w:rsidRPr="00B65234">
        <w:t xml:space="preserve"> </w:t>
      </w:r>
      <w:r w:rsidRPr="00311C7B">
        <w:rPr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</w:footnote>
  <w:footnote w:id="8">
    <w:p w14:paraId="3440E760" w14:textId="77777777" w:rsidR="00EC2446" w:rsidRPr="00B65234" w:rsidRDefault="00EC2446" w:rsidP="00EC2446">
      <w:pPr>
        <w:pStyle w:val="Tekstprzypisudolnego"/>
      </w:pPr>
      <w:r w:rsidRPr="00311C7B">
        <w:rPr>
          <w:rStyle w:val="Odwoanieprzypisudolnego"/>
          <w:sz w:val="16"/>
          <w:szCs w:val="16"/>
        </w:rPr>
        <w:footnoteRef/>
      </w:r>
      <w:r w:rsidRPr="00311C7B">
        <w:rPr>
          <w:sz w:val="16"/>
          <w:szCs w:val="16"/>
        </w:rPr>
        <w:t xml:space="preserve"> Dotyczy wadium wniesionego w formie pieniężnej.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444"/>
      <w:gridCol w:w="1863"/>
      <w:gridCol w:w="1418"/>
      <w:gridCol w:w="1483"/>
    </w:tblGrid>
    <w:tr w:rsidR="00A15249" w:rsidRPr="00B65234" w14:paraId="685AE5D7" w14:textId="77777777">
      <w:trPr>
        <w:cantSplit/>
      </w:trPr>
      <w:tc>
        <w:tcPr>
          <w:tcW w:w="4444" w:type="dxa"/>
          <w:vMerge w:val="restart"/>
        </w:tcPr>
        <w:p w14:paraId="1E7B6857" w14:textId="77777777" w:rsidR="00A15249" w:rsidRPr="00B65234" w:rsidRDefault="00A15249" w:rsidP="00BD48F8">
          <w:pPr>
            <w:pStyle w:val="Nagwek"/>
            <w:rPr>
              <w:lang w:val="pl-PL" w:eastAsia="pl-PL"/>
            </w:rPr>
          </w:pPr>
        </w:p>
      </w:tc>
      <w:tc>
        <w:tcPr>
          <w:tcW w:w="4764" w:type="dxa"/>
          <w:gridSpan w:val="3"/>
        </w:tcPr>
        <w:p w14:paraId="7F5E8680" w14:textId="77777777" w:rsidR="00A15249" w:rsidRPr="00B65234" w:rsidRDefault="00A15249" w:rsidP="00BD48F8">
          <w:pPr>
            <w:pStyle w:val="Nagwek"/>
            <w:jc w:val="center"/>
            <w:rPr>
              <w:lang w:val="pl-PL" w:eastAsia="pl-PL"/>
            </w:rPr>
          </w:pPr>
          <w:r w:rsidRPr="00B65234">
            <w:rPr>
              <w:lang w:val="pl-PL" w:eastAsia="pl-PL"/>
            </w:rPr>
            <w:t>FORMULARZ OFERTOWY</w:t>
          </w:r>
        </w:p>
      </w:tc>
    </w:tr>
    <w:tr w:rsidR="00A15249" w:rsidRPr="00B65234" w14:paraId="7843A801" w14:textId="77777777">
      <w:trPr>
        <w:cantSplit/>
      </w:trPr>
      <w:tc>
        <w:tcPr>
          <w:tcW w:w="4444" w:type="dxa"/>
          <w:vMerge/>
        </w:tcPr>
        <w:p w14:paraId="0230675D" w14:textId="77777777" w:rsidR="00A15249" w:rsidRPr="00B65234" w:rsidRDefault="00A15249" w:rsidP="00BD48F8">
          <w:pPr>
            <w:pStyle w:val="Nagwek"/>
            <w:rPr>
              <w:lang w:val="pl-PL" w:eastAsia="pl-PL"/>
            </w:rPr>
          </w:pPr>
        </w:p>
      </w:tc>
      <w:tc>
        <w:tcPr>
          <w:tcW w:w="1863" w:type="dxa"/>
        </w:tcPr>
        <w:p w14:paraId="15FA10BD" w14:textId="77777777" w:rsidR="00A15249" w:rsidRPr="00B65234" w:rsidRDefault="00A15249" w:rsidP="00BD48F8">
          <w:pPr>
            <w:pStyle w:val="Nagwek"/>
            <w:jc w:val="right"/>
            <w:rPr>
              <w:lang w:val="pl-PL" w:eastAsia="pl-PL"/>
            </w:rPr>
          </w:pPr>
          <w:r w:rsidRPr="00B65234">
            <w:rPr>
              <w:lang w:val="pl-PL" w:eastAsia="pl-PL"/>
            </w:rPr>
            <w:t>strona</w:t>
          </w:r>
        </w:p>
      </w:tc>
      <w:tc>
        <w:tcPr>
          <w:tcW w:w="1418" w:type="dxa"/>
        </w:tcPr>
        <w:p w14:paraId="3560CDBF" w14:textId="77777777" w:rsidR="00A15249" w:rsidRPr="00B65234" w:rsidRDefault="00A15249" w:rsidP="00BD48F8">
          <w:pPr>
            <w:pStyle w:val="Nagwek"/>
            <w:rPr>
              <w:lang w:val="pl-PL" w:eastAsia="pl-PL"/>
            </w:rPr>
          </w:pPr>
        </w:p>
      </w:tc>
      <w:tc>
        <w:tcPr>
          <w:tcW w:w="1483" w:type="dxa"/>
          <w:vMerge w:val="restart"/>
        </w:tcPr>
        <w:p w14:paraId="5DC1F3DF" w14:textId="77777777" w:rsidR="00A15249" w:rsidRPr="00B65234" w:rsidRDefault="00A15249" w:rsidP="00BD48F8">
          <w:pPr>
            <w:pStyle w:val="Nagwek"/>
            <w:rPr>
              <w:lang w:val="pl-PL" w:eastAsia="pl-PL"/>
            </w:rPr>
          </w:pPr>
        </w:p>
        <w:p w14:paraId="74B5A9E5" w14:textId="77777777" w:rsidR="00A15249" w:rsidRPr="00B65234" w:rsidRDefault="00A15249" w:rsidP="00BD48F8">
          <w:pPr>
            <w:pStyle w:val="Nagwek"/>
            <w:rPr>
              <w:lang w:val="pl-PL" w:eastAsia="pl-PL"/>
            </w:rPr>
          </w:pPr>
          <w:r w:rsidRPr="00B65234">
            <w:rPr>
              <w:lang w:val="pl-PL" w:eastAsia="pl-PL"/>
            </w:rPr>
            <w:t>stron</w:t>
          </w:r>
        </w:p>
      </w:tc>
    </w:tr>
    <w:tr w:rsidR="00A15249" w:rsidRPr="00B65234" w14:paraId="48DEF60B" w14:textId="77777777">
      <w:trPr>
        <w:cantSplit/>
      </w:trPr>
      <w:tc>
        <w:tcPr>
          <w:tcW w:w="4444" w:type="dxa"/>
          <w:vMerge/>
        </w:tcPr>
        <w:p w14:paraId="56912B45" w14:textId="77777777" w:rsidR="00A15249" w:rsidRPr="00B65234" w:rsidRDefault="00A15249" w:rsidP="00BD48F8">
          <w:pPr>
            <w:pStyle w:val="Nagwek"/>
            <w:rPr>
              <w:lang w:val="pl-PL" w:eastAsia="pl-PL"/>
            </w:rPr>
          </w:pPr>
        </w:p>
      </w:tc>
      <w:tc>
        <w:tcPr>
          <w:tcW w:w="1863" w:type="dxa"/>
        </w:tcPr>
        <w:p w14:paraId="1A35C81E" w14:textId="77777777" w:rsidR="00A15249" w:rsidRPr="00B65234" w:rsidRDefault="00A15249" w:rsidP="00BD48F8">
          <w:pPr>
            <w:pStyle w:val="Nagwek"/>
            <w:rPr>
              <w:lang w:val="pl-PL" w:eastAsia="pl-PL"/>
            </w:rPr>
          </w:pPr>
          <w:r w:rsidRPr="00B65234">
            <w:rPr>
              <w:lang w:val="pl-PL" w:eastAsia="pl-PL"/>
            </w:rPr>
            <w:t>Z ogólnej liczby</w:t>
          </w:r>
        </w:p>
      </w:tc>
      <w:tc>
        <w:tcPr>
          <w:tcW w:w="1418" w:type="dxa"/>
        </w:tcPr>
        <w:p w14:paraId="1C4AD668" w14:textId="77777777" w:rsidR="00A15249" w:rsidRPr="00B65234" w:rsidRDefault="00A15249" w:rsidP="00BD48F8">
          <w:pPr>
            <w:pStyle w:val="Nagwek"/>
            <w:rPr>
              <w:lang w:val="pl-PL" w:eastAsia="pl-PL"/>
            </w:rPr>
          </w:pPr>
        </w:p>
      </w:tc>
      <w:tc>
        <w:tcPr>
          <w:tcW w:w="1483" w:type="dxa"/>
          <w:vMerge/>
        </w:tcPr>
        <w:p w14:paraId="7E100D66" w14:textId="77777777" w:rsidR="00A15249" w:rsidRPr="00B65234" w:rsidRDefault="00A15249" w:rsidP="00BD48F8">
          <w:pPr>
            <w:pStyle w:val="Nagwek"/>
            <w:rPr>
              <w:lang w:val="pl-PL" w:eastAsia="pl-PL"/>
            </w:rPr>
          </w:pPr>
        </w:p>
      </w:tc>
    </w:tr>
  </w:tbl>
  <w:p w14:paraId="2C91E4BB" w14:textId="77777777" w:rsidR="00A15249" w:rsidRPr="00B65234" w:rsidRDefault="00A15249" w:rsidP="007628A1">
    <w:pPr>
      <w:pStyle w:val="Nagwek"/>
      <w:rPr>
        <w:sz w:val="16"/>
        <w:lang w:val="pl-PL"/>
      </w:rPr>
    </w:pPr>
    <w:r w:rsidRPr="00B65234">
      <w:rPr>
        <w:sz w:val="16"/>
        <w:lang w:val="pl-PL"/>
      </w:rPr>
      <w:t xml:space="preserve">                        pieczęć oferenta</w:t>
    </w:r>
  </w:p>
  <w:p w14:paraId="7400A083" w14:textId="77777777" w:rsidR="00A15249" w:rsidRPr="00B65234" w:rsidRDefault="00A15249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18"/>
    <w:multiLevelType w:val="multilevel"/>
    <w:tmpl w:val="A7700594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7838DE"/>
    <w:multiLevelType w:val="hybridMultilevel"/>
    <w:tmpl w:val="D06078B4"/>
    <w:lvl w:ilvl="0" w:tplc="D64CCA6E">
      <w:start w:val="1"/>
      <w:numFmt w:val="bullet"/>
      <w:lvlText w:val=""/>
      <w:lvlJc w:val="left"/>
      <w:pPr>
        <w:ind w:left="2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72" w:hanging="360"/>
      </w:pPr>
      <w:rPr>
        <w:rFonts w:ascii="Wingdings" w:hAnsi="Wingdings" w:hint="default"/>
      </w:rPr>
    </w:lvl>
  </w:abstractNum>
  <w:abstractNum w:abstractNumId="3" w15:restartNumberingAfterBreak="0">
    <w:nsid w:val="497B3006"/>
    <w:multiLevelType w:val="multilevel"/>
    <w:tmpl w:val="8B888952"/>
    <w:lvl w:ilvl="0">
      <w:start w:val="1"/>
      <w:numFmt w:val="decimal"/>
      <w:pStyle w:val="punkt"/>
      <w:lvlText w:val="%1."/>
      <w:lvlJc w:val="left"/>
      <w:pPr>
        <w:ind w:left="36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decimal"/>
      <w:pStyle w:val="podpunkt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F6760E3"/>
    <w:multiLevelType w:val="hybridMultilevel"/>
    <w:tmpl w:val="0224700A"/>
    <w:lvl w:ilvl="0" w:tplc="D64CCA6E">
      <w:start w:val="1"/>
      <w:numFmt w:val="bullet"/>
      <w:lvlText w:val=""/>
      <w:lvlJc w:val="left"/>
      <w:pPr>
        <w:ind w:left="1186" w:hanging="358"/>
      </w:pPr>
      <w:rPr>
        <w:rFonts w:ascii="Symbol" w:hAnsi="Symbol" w:hint="default"/>
        <w:color w:val="FF000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992" w:hanging="35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804" w:hanging="35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17" w:hanging="3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29" w:hanging="3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242" w:hanging="3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54" w:hanging="3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66" w:hanging="3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79" w:hanging="358"/>
      </w:pPr>
      <w:rPr>
        <w:rFonts w:hint="default"/>
        <w:lang w:val="pl-PL" w:eastAsia="en-US" w:bidi="ar-SA"/>
      </w:rPr>
    </w:lvl>
  </w:abstractNum>
  <w:abstractNum w:abstractNumId="5" w15:restartNumberingAfterBreak="0">
    <w:nsid w:val="753C4C6A"/>
    <w:multiLevelType w:val="hybridMultilevel"/>
    <w:tmpl w:val="B12A0754"/>
    <w:lvl w:ilvl="0" w:tplc="73A29C26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6443DA"/>
    <w:multiLevelType w:val="hybridMultilevel"/>
    <w:tmpl w:val="752457A8"/>
    <w:lvl w:ilvl="0" w:tplc="FFFFFFFF">
      <w:start w:val="1"/>
      <w:numFmt w:val="decimal"/>
      <w:lvlText w:val="%1)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64CCA6E">
      <w:start w:val="1"/>
      <w:numFmt w:val="bullet"/>
      <w:lvlText w:val=""/>
      <w:lvlJc w:val="left"/>
      <w:pPr>
        <w:ind w:left="1188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2082" w:hanging="35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85" w:hanging="3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88" w:hanging="3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90" w:hanging="3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693" w:hanging="3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96" w:hanging="3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98" w:hanging="358"/>
      </w:pPr>
      <w:rPr>
        <w:rFonts w:hint="default"/>
        <w:lang w:val="pl-PL" w:eastAsia="en-US" w:bidi="ar-SA"/>
      </w:rPr>
    </w:lvl>
  </w:abstractNum>
  <w:abstractNum w:abstractNumId="7" w15:restartNumberingAfterBreak="0">
    <w:nsid w:val="7E4C7C83"/>
    <w:multiLevelType w:val="multilevel"/>
    <w:tmpl w:val="228CC96C"/>
    <w:styleLink w:val="WWNum6"/>
    <w:lvl w:ilvl="0">
      <w:start w:val="1"/>
      <w:numFmt w:val="decimal"/>
      <w:lvlText w:val="%1."/>
      <w:lvlJc w:val="left"/>
      <w:pPr>
        <w:ind w:left="689" w:hanging="360"/>
      </w:pPr>
    </w:lvl>
    <w:lvl w:ilvl="1">
      <w:start w:val="1"/>
      <w:numFmt w:val="lowerLetter"/>
      <w:lvlText w:val="%2."/>
      <w:lvlJc w:val="left"/>
      <w:pPr>
        <w:ind w:left="1409" w:hanging="360"/>
      </w:pPr>
    </w:lvl>
    <w:lvl w:ilvl="2">
      <w:start w:val="1"/>
      <w:numFmt w:val="lowerRoman"/>
      <w:lvlText w:val="%1.%2.%3."/>
      <w:lvlJc w:val="right"/>
      <w:pPr>
        <w:ind w:left="2129" w:hanging="180"/>
      </w:pPr>
    </w:lvl>
    <w:lvl w:ilvl="3">
      <w:start w:val="1"/>
      <w:numFmt w:val="decimal"/>
      <w:lvlText w:val="%1.%2.%3.%4."/>
      <w:lvlJc w:val="left"/>
      <w:pPr>
        <w:ind w:left="2849" w:hanging="360"/>
      </w:pPr>
    </w:lvl>
    <w:lvl w:ilvl="4">
      <w:start w:val="1"/>
      <w:numFmt w:val="lowerLetter"/>
      <w:lvlText w:val="%1.%2.%3.%4.%5."/>
      <w:lvlJc w:val="left"/>
      <w:pPr>
        <w:ind w:left="3569" w:hanging="360"/>
      </w:pPr>
    </w:lvl>
    <w:lvl w:ilvl="5">
      <w:start w:val="1"/>
      <w:numFmt w:val="lowerRoman"/>
      <w:lvlText w:val="%1.%2.%3.%4.%5.%6."/>
      <w:lvlJc w:val="right"/>
      <w:pPr>
        <w:ind w:left="4289" w:hanging="180"/>
      </w:pPr>
    </w:lvl>
    <w:lvl w:ilvl="6">
      <w:start w:val="1"/>
      <w:numFmt w:val="decimal"/>
      <w:lvlText w:val="%1.%2.%3.%4.%5.%6.%7."/>
      <w:lvlJc w:val="left"/>
      <w:pPr>
        <w:ind w:left="5009" w:hanging="360"/>
      </w:pPr>
    </w:lvl>
    <w:lvl w:ilvl="7">
      <w:start w:val="1"/>
      <w:numFmt w:val="lowerLetter"/>
      <w:lvlText w:val="%1.%2.%3.%4.%5.%6.%7.%8."/>
      <w:lvlJc w:val="left"/>
      <w:pPr>
        <w:ind w:left="5729" w:hanging="360"/>
      </w:pPr>
    </w:lvl>
    <w:lvl w:ilvl="8">
      <w:start w:val="1"/>
      <w:numFmt w:val="lowerRoman"/>
      <w:lvlText w:val="%1.%2.%3.%4.%5.%6.%7.%8.%9."/>
      <w:lvlJc w:val="right"/>
      <w:pPr>
        <w:ind w:left="6449" w:hanging="180"/>
      </w:pPr>
    </w:lvl>
  </w:abstractNum>
  <w:num w:numId="1" w16cid:durableId="2106995280">
    <w:abstractNumId w:val="7"/>
  </w:num>
  <w:num w:numId="2" w16cid:durableId="1483233950">
    <w:abstractNumId w:val="5"/>
  </w:num>
  <w:num w:numId="3" w16cid:durableId="388967264">
    <w:abstractNumId w:val="3"/>
  </w:num>
  <w:num w:numId="4" w16cid:durableId="1289584629">
    <w:abstractNumId w:val="6"/>
  </w:num>
  <w:num w:numId="5" w16cid:durableId="810248396">
    <w:abstractNumId w:val="2"/>
  </w:num>
  <w:num w:numId="6" w16cid:durableId="56741948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7C3"/>
    <w:rsid w:val="00002A40"/>
    <w:rsid w:val="00002C1B"/>
    <w:rsid w:val="00004B93"/>
    <w:rsid w:val="00006F14"/>
    <w:rsid w:val="0000751A"/>
    <w:rsid w:val="000117E5"/>
    <w:rsid w:val="000146D1"/>
    <w:rsid w:val="00020927"/>
    <w:rsid w:val="00021205"/>
    <w:rsid w:val="0002419D"/>
    <w:rsid w:val="000252BE"/>
    <w:rsid w:val="000304A7"/>
    <w:rsid w:val="000312F1"/>
    <w:rsid w:val="00031C23"/>
    <w:rsid w:val="000320B4"/>
    <w:rsid w:val="00033C92"/>
    <w:rsid w:val="00033E28"/>
    <w:rsid w:val="000401AD"/>
    <w:rsid w:val="000430A7"/>
    <w:rsid w:val="00044F6C"/>
    <w:rsid w:val="00047230"/>
    <w:rsid w:val="00053E8A"/>
    <w:rsid w:val="00054379"/>
    <w:rsid w:val="00060AB7"/>
    <w:rsid w:val="00062D48"/>
    <w:rsid w:val="000639C8"/>
    <w:rsid w:val="000662E0"/>
    <w:rsid w:val="000679DA"/>
    <w:rsid w:val="000708A9"/>
    <w:rsid w:val="000720F9"/>
    <w:rsid w:val="00073B00"/>
    <w:rsid w:val="000747C0"/>
    <w:rsid w:val="00076E44"/>
    <w:rsid w:val="00076ED5"/>
    <w:rsid w:val="000776CB"/>
    <w:rsid w:val="00081A81"/>
    <w:rsid w:val="00081DC5"/>
    <w:rsid w:val="00083D53"/>
    <w:rsid w:val="00084640"/>
    <w:rsid w:val="0008579F"/>
    <w:rsid w:val="0008645A"/>
    <w:rsid w:val="000927F6"/>
    <w:rsid w:val="000951AC"/>
    <w:rsid w:val="0009562D"/>
    <w:rsid w:val="00097167"/>
    <w:rsid w:val="000A261C"/>
    <w:rsid w:val="000A2F46"/>
    <w:rsid w:val="000A6759"/>
    <w:rsid w:val="000A6A62"/>
    <w:rsid w:val="000A6E0F"/>
    <w:rsid w:val="000B1379"/>
    <w:rsid w:val="000B439E"/>
    <w:rsid w:val="000B596E"/>
    <w:rsid w:val="000B5B5A"/>
    <w:rsid w:val="000B62E1"/>
    <w:rsid w:val="000C075A"/>
    <w:rsid w:val="000C1FAF"/>
    <w:rsid w:val="000C6DC2"/>
    <w:rsid w:val="000C77AD"/>
    <w:rsid w:val="000D0722"/>
    <w:rsid w:val="000D11A7"/>
    <w:rsid w:val="000D1803"/>
    <w:rsid w:val="000D483F"/>
    <w:rsid w:val="000D716B"/>
    <w:rsid w:val="000F0FE0"/>
    <w:rsid w:val="000F403D"/>
    <w:rsid w:val="000F492C"/>
    <w:rsid w:val="00100323"/>
    <w:rsid w:val="00105371"/>
    <w:rsid w:val="00107248"/>
    <w:rsid w:val="00107E38"/>
    <w:rsid w:val="00110887"/>
    <w:rsid w:val="001128B6"/>
    <w:rsid w:val="00112C4B"/>
    <w:rsid w:val="00112DA6"/>
    <w:rsid w:val="001169AA"/>
    <w:rsid w:val="00120D73"/>
    <w:rsid w:val="001210F2"/>
    <w:rsid w:val="001222DC"/>
    <w:rsid w:val="0012503F"/>
    <w:rsid w:val="001266AB"/>
    <w:rsid w:val="00126A16"/>
    <w:rsid w:val="0012795F"/>
    <w:rsid w:val="00131CD7"/>
    <w:rsid w:val="001325A3"/>
    <w:rsid w:val="00132CE8"/>
    <w:rsid w:val="001348F8"/>
    <w:rsid w:val="00136687"/>
    <w:rsid w:val="001405F9"/>
    <w:rsid w:val="001416EE"/>
    <w:rsid w:val="00142002"/>
    <w:rsid w:val="0014284E"/>
    <w:rsid w:val="00144CF2"/>
    <w:rsid w:val="0014536C"/>
    <w:rsid w:val="00151228"/>
    <w:rsid w:val="00153695"/>
    <w:rsid w:val="00153EAB"/>
    <w:rsid w:val="00160442"/>
    <w:rsid w:val="0016164F"/>
    <w:rsid w:val="00161FE8"/>
    <w:rsid w:val="0016211B"/>
    <w:rsid w:val="00166C32"/>
    <w:rsid w:val="001730FC"/>
    <w:rsid w:val="00184B9E"/>
    <w:rsid w:val="00187F28"/>
    <w:rsid w:val="00192201"/>
    <w:rsid w:val="00192DA0"/>
    <w:rsid w:val="00192DA4"/>
    <w:rsid w:val="00194035"/>
    <w:rsid w:val="001950A7"/>
    <w:rsid w:val="001A6AA3"/>
    <w:rsid w:val="001A6BED"/>
    <w:rsid w:val="001A6E1C"/>
    <w:rsid w:val="001B1049"/>
    <w:rsid w:val="001B127B"/>
    <w:rsid w:val="001B468E"/>
    <w:rsid w:val="001C03BE"/>
    <w:rsid w:val="001C0BE8"/>
    <w:rsid w:val="001C3BB0"/>
    <w:rsid w:val="001C4FE2"/>
    <w:rsid w:val="001D02B4"/>
    <w:rsid w:val="001D1DFB"/>
    <w:rsid w:val="001D418A"/>
    <w:rsid w:val="001D46F9"/>
    <w:rsid w:val="001D77B6"/>
    <w:rsid w:val="001E3AE3"/>
    <w:rsid w:val="001F204C"/>
    <w:rsid w:val="001F2A19"/>
    <w:rsid w:val="001F339C"/>
    <w:rsid w:val="001F35E4"/>
    <w:rsid w:val="001F49CB"/>
    <w:rsid w:val="001F59C4"/>
    <w:rsid w:val="001F641A"/>
    <w:rsid w:val="002001DE"/>
    <w:rsid w:val="00201733"/>
    <w:rsid w:val="0020202E"/>
    <w:rsid w:val="002031A9"/>
    <w:rsid w:val="00206073"/>
    <w:rsid w:val="00206BC8"/>
    <w:rsid w:val="002109FA"/>
    <w:rsid w:val="00212E34"/>
    <w:rsid w:val="00220C2F"/>
    <w:rsid w:val="002218BB"/>
    <w:rsid w:val="00221D15"/>
    <w:rsid w:val="00223CDB"/>
    <w:rsid w:val="00223F46"/>
    <w:rsid w:val="00225DF7"/>
    <w:rsid w:val="0023689C"/>
    <w:rsid w:val="00251A2A"/>
    <w:rsid w:val="00263780"/>
    <w:rsid w:val="0026511C"/>
    <w:rsid w:val="002701D8"/>
    <w:rsid w:val="002712E7"/>
    <w:rsid w:val="00274CFD"/>
    <w:rsid w:val="00276246"/>
    <w:rsid w:val="002827C3"/>
    <w:rsid w:val="0028413C"/>
    <w:rsid w:val="002854C4"/>
    <w:rsid w:val="00285C6A"/>
    <w:rsid w:val="00290C23"/>
    <w:rsid w:val="00291046"/>
    <w:rsid w:val="00291D51"/>
    <w:rsid w:val="00294538"/>
    <w:rsid w:val="00297A49"/>
    <w:rsid w:val="00297DB4"/>
    <w:rsid w:val="002A166F"/>
    <w:rsid w:val="002A2F83"/>
    <w:rsid w:val="002A53D8"/>
    <w:rsid w:val="002A6EE7"/>
    <w:rsid w:val="002B21AE"/>
    <w:rsid w:val="002B5701"/>
    <w:rsid w:val="002B6644"/>
    <w:rsid w:val="002C7E74"/>
    <w:rsid w:val="002D1B43"/>
    <w:rsid w:val="002E0D09"/>
    <w:rsid w:val="002E35EF"/>
    <w:rsid w:val="002E3824"/>
    <w:rsid w:val="002E43F2"/>
    <w:rsid w:val="002E55FC"/>
    <w:rsid w:val="002F0FB8"/>
    <w:rsid w:val="002F1EDD"/>
    <w:rsid w:val="002F2BFC"/>
    <w:rsid w:val="002F4B51"/>
    <w:rsid w:val="002F6723"/>
    <w:rsid w:val="002F6F9B"/>
    <w:rsid w:val="00302D5B"/>
    <w:rsid w:val="00310BEB"/>
    <w:rsid w:val="00311C7B"/>
    <w:rsid w:val="00313D96"/>
    <w:rsid w:val="00317C25"/>
    <w:rsid w:val="00321B83"/>
    <w:rsid w:val="003308B6"/>
    <w:rsid w:val="00333ACB"/>
    <w:rsid w:val="0033727A"/>
    <w:rsid w:val="00340AFF"/>
    <w:rsid w:val="00340C4B"/>
    <w:rsid w:val="00343013"/>
    <w:rsid w:val="00343837"/>
    <w:rsid w:val="0034387B"/>
    <w:rsid w:val="00344E54"/>
    <w:rsid w:val="0034601B"/>
    <w:rsid w:val="00347F77"/>
    <w:rsid w:val="003501F7"/>
    <w:rsid w:val="003510E2"/>
    <w:rsid w:val="00351512"/>
    <w:rsid w:val="00352568"/>
    <w:rsid w:val="003536D6"/>
    <w:rsid w:val="003556A7"/>
    <w:rsid w:val="0035570C"/>
    <w:rsid w:val="003573E1"/>
    <w:rsid w:val="00357567"/>
    <w:rsid w:val="00357F27"/>
    <w:rsid w:val="00363301"/>
    <w:rsid w:val="00364B3B"/>
    <w:rsid w:val="00366BF5"/>
    <w:rsid w:val="00367A8E"/>
    <w:rsid w:val="00370F74"/>
    <w:rsid w:val="00384ABC"/>
    <w:rsid w:val="00385522"/>
    <w:rsid w:val="003870DB"/>
    <w:rsid w:val="00390B6F"/>
    <w:rsid w:val="003A784A"/>
    <w:rsid w:val="003B2A35"/>
    <w:rsid w:val="003B371F"/>
    <w:rsid w:val="003B4ED7"/>
    <w:rsid w:val="003B5324"/>
    <w:rsid w:val="003B7FB5"/>
    <w:rsid w:val="003C097E"/>
    <w:rsid w:val="003C2DA8"/>
    <w:rsid w:val="003C443F"/>
    <w:rsid w:val="003D410F"/>
    <w:rsid w:val="003D4491"/>
    <w:rsid w:val="003D4607"/>
    <w:rsid w:val="003D51DB"/>
    <w:rsid w:val="003E18D4"/>
    <w:rsid w:val="003E4A0B"/>
    <w:rsid w:val="003E5AFE"/>
    <w:rsid w:val="003E7CE7"/>
    <w:rsid w:val="003E7FA3"/>
    <w:rsid w:val="003F0C57"/>
    <w:rsid w:val="003F0C94"/>
    <w:rsid w:val="003F2B25"/>
    <w:rsid w:val="003F4E46"/>
    <w:rsid w:val="003F576B"/>
    <w:rsid w:val="003F67C3"/>
    <w:rsid w:val="0040083C"/>
    <w:rsid w:val="0040178F"/>
    <w:rsid w:val="00402AE5"/>
    <w:rsid w:val="00403B42"/>
    <w:rsid w:val="00407E53"/>
    <w:rsid w:val="00413155"/>
    <w:rsid w:val="00413BAE"/>
    <w:rsid w:val="00415552"/>
    <w:rsid w:val="0042548E"/>
    <w:rsid w:val="004324BE"/>
    <w:rsid w:val="0043591B"/>
    <w:rsid w:val="00437801"/>
    <w:rsid w:val="00437C7C"/>
    <w:rsid w:val="00441F69"/>
    <w:rsid w:val="00442271"/>
    <w:rsid w:val="0044271F"/>
    <w:rsid w:val="00443B66"/>
    <w:rsid w:val="004446B2"/>
    <w:rsid w:val="004459F9"/>
    <w:rsid w:val="00446C1D"/>
    <w:rsid w:val="0045094C"/>
    <w:rsid w:val="00450FA2"/>
    <w:rsid w:val="004514BA"/>
    <w:rsid w:val="00451C5C"/>
    <w:rsid w:val="00453E09"/>
    <w:rsid w:val="00455570"/>
    <w:rsid w:val="00455BE6"/>
    <w:rsid w:val="004560EF"/>
    <w:rsid w:val="00456B73"/>
    <w:rsid w:val="004576E7"/>
    <w:rsid w:val="00457B88"/>
    <w:rsid w:val="00457F28"/>
    <w:rsid w:val="0046087B"/>
    <w:rsid w:val="004611EA"/>
    <w:rsid w:val="0046337C"/>
    <w:rsid w:val="004675B8"/>
    <w:rsid w:val="0047058C"/>
    <w:rsid w:val="004756B3"/>
    <w:rsid w:val="00477D18"/>
    <w:rsid w:val="004802E7"/>
    <w:rsid w:val="00480904"/>
    <w:rsid w:val="00481F8E"/>
    <w:rsid w:val="00484BB0"/>
    <w:rsid w:val="00485BFC"/>
    <w:rsid w:val="00487DCD"/>
    <w:rsid w:val="00490377"/>
    <w:rsid w:val="00494981"/>
    <w:rsid w:val="004949C6"/>
    <w:rsid w:val="004963A0"/>
    <w:rsid w:val="00497B27"/>
    <w:rsid w:val="004A182F"/>
    <w:rsid w:val="004A290E"/>
    <w:rsid w:val="004A346F"/>
    <w:rsid w:val="004A6A85"/>
    <w:rsid w:val="004A7C6D"/>
    <w:rsid w:val="004A7E15"/>
    <w:rsid w:val="004B3482"/>
    <w:rsid w:val="004B6292"/>
    <w:rsid w:val="004C0E56"/>
    <w:rsid w:val="004C3B9A"/>
    <w:rsid w:val="004C3EB1"/>
    <w:rsid w:val="004C5001"/>
    <w:rsid w:val="004C713F"/>
    <w:rsid w:val="004D1515"/>
    <w:rsid w:val="004D3DB6"/>
    <w:rsid w:val="004D4478"/>
    <w:rsid w:val="004D5A63"/>
    <w:rsid w:val="004D63CF"/>
    <w:rsid w:val="004D6480"/>
    <w:rsid w:val="004D7601"/>
    <w:rsid w:val="004D77BD"/>
    <w:rsid w:val="004E114D"/>
    <w:rsid w:val="004E150B"/>
    <w:rsid w:val="004E22F4"/>
    <w:rsid w:val="004E2F5D"/>
    <w:rsid w:val="004E355C"/>
    <w:rsid w:val="004E3B88"/>
    <w:rsid w:val="004E4382"/>
    <w:rsid w:val="004E455E"/>
    <w:rsid w:val="004E6B23"/>
    <w:rsid w:val="004F1381"/>
    <w:rsid w:val="004F1B33"/>
    <w:rsid w:val="004F1B7D"/>
    <w:rsid w:val="004F2674"/>
    <w:rsid w:val="004F44BD"/>
    <w:rsid w:val="004F661E"/>
    <w:rsid w:val="004F6B52"/>
    <w:rsid w:val="004F6E6F"/>
    <w:rsid w:val="0050312D"/>
    <w:rsid w:val="00503354"/>
    <w:rsid w:val="00503EF6"/>
    <w:rsid w:val="0050529C"/>
    <w:rsid w:val="00506C51"/>
    <w:rsid w:val="005074AB"/>
    <w:rsid w:val="005141B0"/>
    <w:rsid w:val="0051697B"/>
    <w:rsid w:val="00517AC7"/>
    <w:rsid w:val="00520408"/>
    <w:rsid w:val="00520A77"/>
    <w:rsid w:val="005216AB"/>
    <w:rsid w:val="005222D9"/>
    <w:rsid w:val="0052361C"/>
    <w:rsid w:val="00523989"/>
    <w:rsid w:val="00525324"/>
    <w:rsid w:val="00530EB4"/>
    <w:rsid w:val="005316AA"/>
    <w:rsid w:val="00532F14"/>
    <w:rsid w:val="00533E7A"/>
    <w:rsid w:val="00535B74"/>
    <w:rsid w:val="00535CEE"/>
    <w:rsid w:val="00536ACE"/>
    <w:rsid w:val="0053707E"/>
    <w:rsid w:val="00537511"/>
    <w:rsid w:val="00542238"/>
    <w:rsid w:val="005438B1"/>
    <w:rsid w:val="0055404C"/>
    <w:rsid w:val="00554D4E"/>
    <w:rsid w:val="00556911"/>
    <w:rsid w:val="00556C81"/>
    <w:rsid w:val="00557E73"/>
    <w:rsid w:val="00562C4D"/>
    <w:rsid w:val="00564587"/>
    <w:rsid w:val="005700CE"/>
    <w:rsid w:val="00570496"/>
    <w:rsid w:val="005706C2"/>
    <w:rsid w:val="00572E9F"/>
    <w:rsid w:val="0058151C"/>
    <w:rsid w:val="00581C05"/>
    <w:rsid w:val="0058297F"/>
    <w:rsid w:val="0058459E"/>
    <w:rsid w:val="00584982"/>
    <w:rsid w:val="00590A21"/>
    <w:rsid w:val="0059298C"/>
    <w:rsid w:val="005929DF"/>
    <w:rsid w:val="00592E48"/>
    <w:rsid w:val="005941DB"/>
    <w:rsid w:val="00596257"/>
    <w:rsid w:val="005A03E5"/>
    <w:rsid w:val="005A130E"/>
    <w:rsid w:val="005A2572"/>
    <w:rsid w:val="005B016A"/>
    <w:rsid w:val="005B0A1B"/>
    <w:rsid w:val="005B1B68"/>
    <w:rsid w:val="005B2591"/>
    <w:rsid w:val="005B2CE9"/>
    <w:rsid w:val="005B30DC"/>
    <w:rsid w:val="005B3181"/>
    <w:rsid w:val="005B4A42"/>
    <w:rsid w:val="005B68F2"/>
    <w:rsid w:val="005B7CB1"/>
    <w:rsid w:val="005C0558"/>
    <w:rsid w:val="005C07D5"/>
    <w:rsid w:val="005C2AA0"/>
    <w:rsid w:val="005C2DBB"/>
    <w:rsid w:val="005C47B8"/>
    <w:rsid w:val="005C6B16"/>
    <w:rsid w:val="005C6EBE"/>
    <w:rsid w:val="005C7120"/>
    <w:rsid w:val="005D0709"/>
    <w:rsid w:val="005D50E4"/>
    <w:rsid w:val="005D621B"/>
    <w:rsid w:val="005E14DE"/>
    <w:rsid w:val="005E1ADB"/>
    <w:rsid w:val="005E2AA6"/>
    <w:rsid w:val="005E6FCA"/>
    <w:rsid w:val="005E7246"/>
    <w:rsid w:val="005E7CFE"/>
    <w:rsid w:val="005F057C"/>
    <w:rsid w:val="005F4AA8"/>
    <w:rsid w:val="005F6074"/>
    <w:rsid w:val="005F63B2"/>
    <w:rsid w:val="00600996"/>
    <w:rsid w:val="0060204C"/>
    <w:rsid w:val="006020EC"/>
    <w:rsid w:val="00603ED9"/>
    <w:rsid w:val="0060562F"/>
    <w:rsid w:val="0060713D"/>
    <w:rsid w:val="00616706"/>
    <w:rsid w:val="00616A14"/>
    <w:rsid w:val="00620892"/>
    <w:rsid w:val="00620CE3"/>
    <w:rsid w:val="00622BCD"/>
    <w:rsid w:val="006236AA"/>
    <w:rsid w:val="00625253"/>
    <w:rsid w:val="00626591"/>
    <w:rsid w:val="00630C76"/>
    <w:rsid w:val="00631413"/>
    <w:rsid w:val="006327DF"/>
    <w:rsid w:val="00633CDD"/>
    <w:rsid w:val="00636AC4"/>
    <w:rsid w:val="00641B58"/>
    <w:rsid w:val="00646384"/>
    <w:rsid w:val="0065125A"/>
    <w:rsid w:val="00651365"/>
    <w:rsid w:val="006558AF"/>
    <w:rsid w:val="006568C3"/>
    <w:rsid w:val="00662268"/>
    <w:rsid w:val="00664301"/>
    <w:rsid w:val="006645CA"/>
    <w:rsid w:val="006652EA"/>
    <w:rsid w:val="006706EA"/>
    <w:rsid w:val="00670B47"/>
    <w:rsid w:val="00671657"/>
    <w:rsid w:val="006806FE"/>
    <w:rsid w:val="00681AFC"/>
    <w:rsid w:val="006844D9"/>
    <w:rsid w:val="0068492A"/>
    <w:rsid w:val="00685E1B"/>
    <w:rsid w:val="00686774"/>
    <w:rsid w:val="00686B3C"/>
    <w:rsid w:val="00694B8E"/>
    <w:rsid w:val="00695149"/>
    <w:rsid w:val="00695BEA"/>
    <w:rsid w:val="0069740B"/>
    <w:rsid w:val="006A0E48"/>
    <w:rsid w:val="006A1417"/>
    <w:rsid w:val="006A45F8"/>
    <w:rsid w:val="006A5CB1"/>
    <w:rsid w:val="006B0148"/>
    <w:rsid w:val="006B0470"/>
    <w:rsid w:val="006B29CC"/>
    <w:rsid w:val="006B5C5D"/>
    <w:rsid w:val="006B6A00"/>
    <w:rsid w:val="006B7AD5"/>
    <w:rsid w:val="006B7B31"/>
    <w:rsid w:val="006C1A14"/>
    <w:rsid w:val="006C22A4"/>
    <w:rsid w:val="006C4182"/>
    <w:rsid w:val="006C4756"/>
    <w:rsid w:val="006C65BC"/>
    <w:rsid w:val="006C68A8"/>
    <w:rsid w:val="006D01ED"/>
    <w:rsid w:val="006D60D3"/>
    <w:rsid w:val="006E282F"/>
    <w:rsid w:val="006E3A51"/>
    <w:rsid w:val="006E4AFA"/>
    <w:rsid w:val="006E5505"/>
    <w:rsid w:val="006E5681"/>
    <w:rsid w:val="006E5A4F"/>
    <w:rsid w:val="006E7F81"/>
    <w:rsid w:val="006F533B"/>
    <w:rsid w:val="00703353"/>
    <w:rsid w:val="00705084"/>
    <w:rsid w:val="00710142"/>
    <w:rsid w:val="007106E2"/>
    <w:rsid w:val="007115DB"/>
    <w:rsid w:val="00711946"/>
    <w:rsid w:val="00712FAE"/>
    <w:rsid w:val="00713622"/>
    <w:rsid w:val="007150A2"/>
    <w:rsid w:val="00715D34"/>
    <w:rsid w:val="0071658A"/>
    <w:rsid w:val="007200E2"/>
    <w:rsid w:val="00720871"/>
    <w:rsid w:val="00721D55"/>
    <w:rsid w:val="0072241A"/>
    <w:rsid w:val="00723B6D"/>
    <w:rsid w:val="007253B4"/>
    <w:rsid w:val="00726223"/>
    <w:rsid w:val="007303ED"/>
    <w:rsid w:val="00732049"/>
    <w:rsid w:val="007327B3"/>
    <w:rsid w:val="007332C8"/>
    <w:rsid w:val="007357BB"/>
    <w:rsid w:val="00741452"/>
    <w:rsid w:val="00746BEB"/>
    <w:rsid w:val="00750FDE"/>
    <w:rsid w:val="007517F5"/>
    <w:rsid w:val="007536C5"/>
    <w:rsid w:val="007546CD"/>
    <w:rsid w:val="00754EB7"/>
    <w:rsid w:val="0075670B"/>
    <w:rsid w:val="007571C2"/>
    <w:rsid w:val="00757FC2"/>
    <w:rsid w:val="007603DA"/>
    <w:rsid w:val="0076285A"/>
    <w:rsid w:val="007628A1"/>
    <w:rsid w:val="00766673"/>
    <w:rsid w:val="00767E8D"/>
    <w:rsid w:val="007725E5"/>
    <w:rsid w:val="00783544"/>
    <w:rsid w:val="00783A83"/>
    <w:rsid w:val="00784B75"/>
    <w:rsid w:val="00784BE2"/>
    <w:rsid w:val="00786134"/>
    <w:rsid w:val="007864FF"/>
    <w:rsid w:val="007877A7"/>
    <w:rsid w:val="0079501B"/>
    <w:rsid w:val="00795512"/>
    <w:rsid w:val="007A0594"/>
    <w:rsid w:val="007A2B6C"/>
    <w:rsid w:val="007A2C45"/>
    <w:rsid w:val="007A367C"/>
    <w:rsid w:val="007A3B62"/>
    <w:rsid w:val="007B34B3"/>
    <w:rsid w:val="007B3D13"/>
    <w:rsid w:val="007B47DC"/>
    <w:rsid w:val="007C1369"/>
    <w:rsid w:val="007C4A81"/>
    <w:rsid w:val="007C503C"/>
    <w:rsid w:val="007C66B1"/>
    <w:rsid w:val="007C6A49"/>
    <w:rsid w:val="007C721D"/>
    <w:rsid w:val="007C785E"/>
    <w:rsid w:val="007C7F34"/>
    <w:rsid w:val="007D2ABE"/>
    <w:rsid w:val="007D302D"/>
    <w:rsid w:val="007D41E6"/>
    <w:rsid w:val="007D4543"/>
    <w:rsid w:val="007D4CC2"/>
    <w:rsid w:val="007D56AD"/>
    <w:rsid w:val="007D647A"/>
    <w:rsid w:val="007E0426"/>
    <w:rsid w:val="007E1707"/>
    <w:rsid w:val="007E424B"/>
    <w:rsid w:val="007F0280"/>
    <w:rsid w:val="007F1B81"/>
    <w:rsid w:val="007F5480"/>
    <w:rsid w:val="007F7B5C"/>
    <w:rsid w:val="00800734"/>
    <w:rsid w:val="008019BC"/>
    <w:rsid w:val="00811068"/>
    <w:rsid w:val="008164F4"/>
    <w:rsid w:val="00817055"/>
    <w:rsid w:val="00817755"/>
    <w:rsid w:val="00820EC6"/>
    <w:rsid w:val="0082382B"/>
    <w:rsid w:val="00824E6E"/>
    <w:rsid w:val="0082603C"/>
    <w:rsid w:val="00826467"/>
    <w:rsid w:val="00833D75"/>
    <w:rsid w:val="008344CA"/>
    <w:rsid w:val="0084130E"/>
    <w:rsid w:val="00841C8B"/>
    <w:rsid w:val="008438E8"/>
    <w:rsid w:val="00851680"/>
    <w:rsid w:val="008521CB"/>
    <w:rsid w:val="00855728"/>
    <w:rsid w:val="00856322"/>
    <w:rsid w:val="00857062"/>
    <w:rsid w:val="00860BE2"/>
    <w:rsid w:val="00861095"/>
    <w:rsid w:val="00861F3A"/>
    <w:rsid w:val="00862872"/>
    <w:rsid w:val="00864296"/>
    <w:rsid w:val="0086663E"/>
    <w:rsid w:val="008678A4"/>
    <w:rsid w:val="00867CD2"/>
    <w:rsid w:val="00870261"/>
    <w:rsid w:val="00870B6D"/>
    <w:rsid w:val="0087124F"/>
    <w:rsid w:val="00876A0F"/>
    <w:rsid w:val="0088084F"/>
    <w:rsid w:val="0088145E"/>
    <w:rsid w:val="0088210A"/>
    <w:rsid w:val="00883420"/>
    <w:rsid w:val="00884A3F"/>
    <w:rsid w:val="0088520B"/>
    <w:rsid w:val="0088533C"/>
    <w:rsid w:val="008853CA"/>
    <w:rsid w:val="00885879"/>
    <w:rsid w:val="00886A45"/>
    <w:rsid w:val="00887E45"/>
    <w:rsid w:val="00891930"/>
    <w:rsid w:val="00892612"/>
    <w:rsid w:val="0089571F"/>
    <w:rsid w:val="00896330"/>
    <w:rsid w:val="00897733"/>
    <w:rsid w:val="008A0607"/>
    <w:rsid w:val="008A0A84"/>
    <w:rsid w:val="008A15E5"/>
    <w:rsid w:val="008A427B"/>
    <w:rsid w:val="008A556E"/>
    <w:rsid w:val="008A7346"/>
    <w:rsid w:val="008B0E67"/>
    <w:rsid w:val="008B5A97"/>
    <w:rsid w:val="008B5D89"/>
    <w:rsid w:val="008B5E84"/>
    <w:rsid w:val="008C0436"/>
    <w:rsid w:val="008C1399"/>
    <w:rsid w:val="008C2E55"/>
    <w:rsid w:val="008D1C84"/>
    <w:rsid w:val="008E0248"/>
    <w:rsid w:val="008E21ED"/>
    <w:rsid w:val="008E250A"/>
    <w:rsid w:val="008E4393"/>
    <w:rsid w:val="008E4F47"/>
    <w:rsid w:val="008E63D6"/>
    <w:rsid w:val="008E792C"/>
    <w:rsid w:val="008F104C"/>
    <w:rsid w:val="008F172B"/>
    <w:rsid w:val="008F2A2A"/>
    <w:rsid w:val="008F4385"/>
    <w:rsid w:val="008F6451"/>
    <w:rsid w:val="00905F96"/>
    <w:rsid w:val="00907512"/>
    <w:rsid w:val="00911263"/>
    <w:rsid w:val="009125D4"/>
    <w:rsid w:val="0092085B"/>
    <w:rsid w:val="00922232"/>
    <w:rsid w:val="00922929"/>
    <w:rsid w:val="0093006B"/>
    <w:rsid w:val="009332F5"/>
    <w:rsid w:val="00942218"/>
    <w:rsid w:val="009423D4"/>
    <w:rsid w:val="00942D5D"/>
    <w:rsid w:val="0094335C"/>
    <w:rsid w:val="009436F2"/>
    <w:rsid w:val="0094459D"/>
    <w:rsid w:val="0094608C"/>
    <w:rsid w:val="0095140C"/>
    <w:rsid w:val="00955358"/>
    <w:rsid w:val="009563CF"/>
    <w:rsid w:val="00961093"/>
    <w:rsid w:val="009632A9"/>
    <w:rsid w:val="00965CCD"/>
    <w:rsid w:val="00967172"/>
    <w:rsid w:val="009817A1"/>
    <w:rsid w:val="009827D4"/>
    <w:rsid w:val="00982CE0"/>
    <w:rsid w:val="00982E46"/>
    <w:rsid w:val="00985E86"/>
    <w:rsid w:val="00986325"/>
    <w:rsid w:val="009867BC"/>
    <w:rsid w:val="009904F7"/>
    <w:rsid w:val="0099072F"/>
    <w:rsid w:val="0099141B"/>
    <w:rsid w:val="00991F8A"/>
    <w:rsid w:val="009957A8"/>
    <w:rsid w:val="009A06F4"/>
    <w:rsid w:val="009A1DAB"/>
    <w:rsid w:val="009A32A9"/>
    <w:rsid w:val="009A3B46"/>
    <w:rsid w:val="009A4CFB"/>
    <w:rsid w:val="009A4D90"/>
    <w:rsid w:val="009A738A"/>
    <w:rsid w:val="009A7804"/>
    <w:rsid w:val="009B0DEF"/>
    <w:rsid w:val="009B258D"/>
    <w:rsid w:val="009B354B"/>
    <w:rsid w:val="009B3E85"/>
    <w:rsid w:val="009B5ACE"/>
    <w:rsid w:val="009B651E"/>
    <w:rsid w:val="009B6C6F"/>
    <w:rsid w:val="009B6CC5"/>
    <w:rsid w:val="009B6CE0"/>
    <w:rsid w:val="009B7ACB"/>
    <w:rsid w:val="009C0DD1"/>
    <w:rsid w:val="009C23A9"/>
    <w:rsid w:val="009D0D8F"/>
    <w:rsid w:val="009D4F18"/>
    <w:rsid w:val="009D7699"/>
    <w:rsid w:val="009E08DB"/>
    <w:rsid w:val="00A01D14"/>
    <w:rsid w:val="00A02E4A"/>
    <w:rsid w:val="00A03223"/>
    <w:rsid w:val="00A03BB6"/>
    <w:rsid w:val="00A064E1"/>
    <w:rsid w:val="00A1024D"/>
    <w:rsid w:val="00A10A96"/>
    <w:rsid w:val="00A15249"/>
    <w:rsid w:val="00A16215"/>
    <w:rsid w:val="00A1647C"/>
    <w:rsid w:val="00A2233C"/>
    <w:rsid w:val="00A22620"/>
    <w:rsid w:val="00A245CC"/>
    <w:rsid w:val="00A24AD7"/>
    <w:rsid w:val="00A24FDA"/>
    <w:rsid w:val="00A32A5E"/>
    <w:rsid w:val="00A33937"/>
    <w:rsid w:val="00A34C8C"/>
    <w:rsid w:val="00A37A06"/>
    <w:rsid w:val="00A41285"/>
    <w:rsid w:val="00A44896"/>
    <w:rsid w:val="00A5123B"/>
    <w:rsid w:val="00A51DCE"/>
    <w:rsid w:val="00A52B8A"/>
    <w:rsid w:val="00A53128"/>
    <w:rsid w:val="00A545E8"/>
    <w:rsid w:val="00A548C6"/>
    <w:rsid w:val="00A55051"/>
    <w:rsid w:val="00A655DD"/>
    <w:rsid w:val="00A67D75"/>
    <w:rsid w:val="00A72406"/>
    <w:rsid w:val="00A72CCE"/>
    <w:rsid w:val="00A7386A"/>
    <w:rsid w:val="00A80184"/>
    <w:rsid w:val="00A81A2C"/>
    <w:rsid w:val="00A8258D"/>
    <w:rsid w:val="00A82805"/>
    <w:rsid w:val="00A82FAB"/>
    <w:rsid w:val="00A857D4"/>
    <w:rsid w:val="00A86126"/>
    <w:rsid w:val="00A8787A"/>
    <w:rsid w:val="00A87E60"/>
    <w:rsid w:val="00A90F91"/>
    <w:rsid w:val="00A91218"/>
    <w:rsid w:val="00A95CAA"/>
    <w:rsid w:val="00A961E4"/>
    <w:rsid w:val="00AA1D53"/>
    <w:rsid w:val="00AA31E3"/>
    <w:rsid w:val="00AA39F7"/>
    <w:rsid w:val="00AA3C45"/>
    <w:rsid w:val="00AA5E59"/>
    <w:rsid w:val="00AA65B1"/>
    <w:rsid w:val="00AA7E09"/>
    <w:rsid w:val="00AB1B18"/>
    <w:rsid w:val="00AB4BFF"/>
    <w:rsid w:val="00AC3005"/>
    <w:rsid w:val="00AC33C9"/>
    <w:rsid w:val="00AC3863"/>
    <w:rsid w:val="00AC4ADA"/>
    <w:rsid w:val="00AC7B3E"/>
    <w:rsid w:val="00AD28C0"/>
    <w:rsid w:val="00AD31AC"/>
    <w:rsid w:val="00AD54D4"/>
    <w:rsid w:val="00AE0BA0"/>
    <w:rsid w:val="00AE2614"/>
    <w:rsid w:val="00AE5286"/>
    <w:rsid w:val="00AE5A25"/>
    <w:rsid w:val="00AE7004"/>
    <w:rsid w:val="00AF24A0"/>
    <w:rsid w:val="00AF29DC"/>
    <w:rsid w:val="00AF655B"/>
    <w:rsid w:val="00AF69CB"/>
    <w:rsid w:val="00B0066A"/>
    <w:rsid w:val="00B01A13"/>
    <w:rsid w:val="00B02C5C"/>
    <w:rsid w:val="00B02E89"/>
    <w:rsid w:val="00B03079"/>
    <w:rsid w:val="00B04042"/>
    <w:rsid w:val="00B066F0"/>
    <w:rsid w:val="00B07BE1"/>
    <w:rsid w:val="00B11462"/>
    <w:rsid w:val="00B1423C"/>
    <w:rsid w:val="00B16F39"/>
    <w:rsid w:val="00B16FB6"/>
    <w:rsid w:val="00B22B43"/>
    <w:rsid w:val="00B23985"/>
    <w:rsid w:val="00B23F31"/>
    <w:rsid w:val="00B258BF"/>
    <w:rsid w:val="00B26E06"/>
    <w:rsid w:val="00B300B0"/>
    <w:rsid w:val="00B33536"/>
    <w:rsid w:val="00B34CB1"/>
    <w:rsid w:val="00B35119"/>
    <w:rsid w:val="00B35A65"/>
    <w:rsid w:val="00B40FDD"/>
    <w:rsid w:val="00B4191C"/>
    <w:rsid w:val="00B41C90"/>
    <w:rsid w:val="00B450DA"/>
    <w:rsid w:val="00B4566E"/>
    <w:rsid w:val="00B45BBC"/>
    <w:rsid w:val="00B45EEC"/>
    <w:rsid w:val="00B461A5"/>
    <w:rsid w:val="00B50FE4"/>
    <w:rsid w:val="00B51C44"/>
    <w:rsid w:val="00B52E6A"/>
    <w:rsid w:val="00B52E76"/>
    <w:rsid w:val="00B62769"/>
    <w:rsid w:val="00B65234"/>
    <w:rsid w:val="00B7388B"/>
    <w:rsid w:val="00B76F50"/>
    <w:rsid w:val="00B77383"/>
    <w:rsid w:val="00B84613"/>
    <w:rsid w:val="00B87F62"/>
    <w:rsid w:val="00B93AD5"/>
    <w:rsid w:val="00B965F6"/>
    <w:rsid w:val="00B97883"/>
    <w:rsid w:val="00B97A0E"/>
    <w:rsid w:val="00BA03F4"/>
    <w:rsid w:val="00BA236F"/>
    <w:rsid w:val="00BA431B"/>
    <w:rsid w:val="00BB2070"/>
    <w:rsid w:val="00BB5142"/>
    <w:rsid w:val="00BC24DB"/>
    <w:rsid w:val="00BC46C1"/>
    <w:rsid w:val="00BC583A"/>
    <w:rsid w:val="00BD1E45"/>
    <w:rsid w:val="00BD29E1"/>
    <w:rsid w:val="00BD4521"/>
    <w:rsid w:val="00BD48F8"/>
    <w:rsid w:val="00BD4C17"/>
    <w:rsid w:val="00BD7456"/>
    <w:rsid w:val="00BE0F58"/>
    <w:rsid w:val="00BE3C42"/>
    <w:rsid w:val="00BF20DE"/>
    <w:rsid w:val="00BF51C6"/>
    <w:rsid w:val="00BF71BA"/>
    <w:rsid w:val="00C016DE"/>
    <w:rsid w:val="00C048D9"/>
    <w:rsid w:val="00C04CB5"/>
    <w:rsid w:val="00C05703"/>
    <w:rsid w:val="00C0611C"/>
    <w:rsid w:val="00C06C4B"/>
    <w:rsid w:val="00C070A9"/>
    <w:rsid w:val="00C10235"/>
    <w:rsid w:val="00C103C5"/>
    <w:rsid w:val="00C14F60"/>
    <w:rsid w:val="00C1584E"/>
    <w:rsid w:val="00C170A8"/>
    <w:rsid w:val="00C21890"/>
    <w:rsid w:val="00C26887"/>
    <w:rsid w:val="00C30C62"/>
    <w:rsid w:val="00C316F6"/>
    <w:rsid w:val="00C31EAC"/>
    <w:rsid w:val="00C36515"/>
    <w:rsid w:val="00C4209C"/>
    <w:rsid w:val="00C44821"/>
    <w:rsid w:val="00C50016"/>
    <w:rsid w:val="00C5160C"/>
    <w:rsid w:val="00C5283F"/>
    <w:rsid w:val="00C52CD9"/>
    <w:rsid w:val="00C55192"/>
    <w:rsid w:val="00C57957"/>
    <w:rsid w:val="00C62D88"/>
    <w:rsid w:val="00C641A2"/>
    <w:rsid w:val="00C64DBA"/>
    <w:rsid w:val="00C67000"/>
    <w:rsid w:val="00C67E11"/>
    <w:rsid w:val="00C71146"/>
    <w:rsid w:val="00C72BD0"/>
    <w:rsid w:val="00C72C01"/>
    <w:rsid w:val="00C74A0F"/>
    <w:rsid w:val="00C76D5E"/>
    <w:rsid w:val="00C76E7B"/>
    <w:rsid w:val="00C84F99"/>
    <w:rsid w:val="00C851D3"/>
    <w:rsid w:val="00C858A0"/>
    <w:rsid w:val="00C86454"/>
    <w:rsid w:val="00C86723"/>
    <w:rsid w:val="00C90F51"/>
    <w:rsid w:val="00C93CFD"/>
    <w:rsid w:val="00C96381"/>
    <w:rsid w:val="00C974BE"/>
    <w:rsid w:val="00C97818"/>
    <w:rsid w:val="00CA0F2E"/>
    <w:rsid w:val="00CA1511"/>
    <w:rsid w:val="00CA4362"/>
    <w:rsid w:val="00CB08FB"/>
    <w:rsid w:val="00CB1A22"/>
    <w:rsid w:val="00CB45A8"/>
    <w:rsid w:val="00CB4C45"/>
    <w:rsid w:val="00CB715D"/>
    <w:rsid w:val="00CC211D"/>
    <w:rsid w:val="00CC4468"/>
    <w:rsid w:val="00CC44D2"/>
    <w:rsid w:val="00CC53E6"/>
    <w:rsid w:val="00CD79C2"/>
    <w:rsid w:val="00CE1BBE"/>
    <w:rsid w:val="00CE53B7"/>
    <w:rsid w:val="00CE65F5"/>
    <w:rsid w:val="00CF1CAF"/>
    <w:rsid w:val="00CF6753"/>
    <w:rsid w:val="00D00E87"/>
    <w:rsid w:val="00D031E5"/>
    <w:rsid w:val="00D0381F"/>
    <w:rsid w:val="00D03972"/>
    <w:rsid w:val="00D12FDA"/>
    <w:rsid w:val="00D17E2A"/>
    <w:rsid w:val="00D20C58"/>
    <w:rsid w:val="00D23A69"/>
    <w:rsid w:val="00D2455F"/>
    <w:rsid w:val="00D269A8"/>
    <w:rsid w:val="00D31117"/>
    <w:rsid w:val="00D32B89"/>
    <w:rsid w:val="00D356A1"/>
    <w:rsid w:val="00D35D05"/>
    <w:rsid w:val="00D40CE3"/>
    <w:rsid w:val="00D41D05"/>
    <w:rsid w:val="00D472BF"/>
    <w:rsid w:val="00D476DF"/>
    <w:rsid w:val="00D51031"/>
    <w:rsid w:val="00D51904"/>
    <w:rsid w:val="00D52B4D"/>
    <w:rsid w:val="00D54DDB"/>
    <w:rsid w:val="00D56194"/>
    <w:rsid w:val="00D63422"/>
    <w:rsid w:val="00D64E3C"/>
    <w:rsid w:val="00D65089"/>
    <w:rsid w:val="00D6697C"/>
    <w:rsid w:val="00D6759D"/>
    <w:rsid w:val="00D67D1E"/>
    <w:rsid w:val="00D70741"/>
    <w:rsid w:val="00D74573"/>
    <w:rsid w:val="00D763AB"/>
    <w:rsid w:val="00D827FA"/>
    <w:rsid w:val="00D82A95"/>
    <w:rsid w:val="00D85686"/>
    <w:rsid w:val="00D87B31"/>
    <w:rsid w:val="00D90FBF"/>
    <w:rsid w:val="00D936A2"/>
    <w:rsid w:val="00D97D62"/>
    <w:rsid w:val="00DA11EF"/>
    <w:rsid w:val="00DA1AE5"/>
    <w:rsid w:val="00DA504A"/>
    <w:rsid w:val="00DA7217"/>
    <w:rsid w:val="00DB1C79"/>
    <w:rsid w:val="00DB22E5"/>
    <w:rsid w:val="00DB2362"/>
    <w:rsid w:val="00DB2605"/>
    <w:rsid w:val="00DB3E05"/>
    <w:rsid w:val="00DC07A4"/>
    <w:rsid w:val="00DC096E"/>
    <w:rsid w:val="00DC14DE"/>
    <w:rsid w:val="00DC154F"/>
    <w:rsid w:val="00DC4B1F"/>
    <w:rsid w:val="00DD176A"/>
    <w:rsid w:val="00DD275A"/>
    <w:rsid w:val="00DD3009"/>
    <w:rsid w:val="00DD3675"/>
    <w:rsid w:val="00DD38B0"/>
    <w:rsid w:val="00DD3CD5"/>
    <w:rsid w:val="00DD46FE"/>
    <w:rsid w:val="00DD4E65"/>
    <w:rsid w:val="00DD5B18"/>
    <w:rsid w:val="00DD5D8B"/>
    <w:rsid w:val="00DD663B"/>
    <w:rsid w:val="00DE4E2D"/>
    <w:rsid w:val="00DF2965"/>
    <w:rsid w:val="00DF296E"/>
    <w:rsid w:val="00DF3108"/>
    <w:rsid w:val="00DF3F4E"/>
    <w:rsid w:val="00DF4180"/>
    <w:rsid w:val="00DF519E"/>
    <w:rsid w:val="00DF5D2D"/>
    <w:rsid w:val="00DF6B16"/>
    <w:rsid w:val="00E0255A"/>
    <w:rsid w:val="00E02A34"/>
    <w:rsid w:val="00E03887"/>
    <w:rsid w:val="00E050A1"/>
    <w:rsid w:val="00E05DDB"/>
    <w:rsid w:val="00E07A9E"/>
    <w:rsid w:val="00E11F26"/>
    <w:rsid w:val="00E133CB"/>
    <w:rsid w:val="00E13DA5"/>
    <w:rsid w:val="00E159BA"/>
    <w:rsid w:val="00E200CB"/>
    <w:rsid w:val="00E219FB"/>
    <w:rsid w:val="00E2308B"/>
    <w:rsid w:val="00E3257D"/>
    <w:rsid w:val="00E32D73"/>
    <w:rsid w:val="00E35899"/>
    <w:rsid w:val="00E4050C"/>
    <w:rsid w:val="00E422A1"/>
    <w:rsid w:val="00E42F95"/>
    <w:rsid w:val="00E43516"/>
    <w:rsid w:val="00E43FC4"/>
    <w:rsid w:val="00E44262"/>
    <w:rsid w:val="00E47695"/>
    <w:rsid w:val="00E507A0"/>
    <w:rsid w:val="00E5099B"/>
    <w:rsid w:val="00E65410"/>
    <w:rsid w:val="00E6681B"/>
    <w:rsid w:val="00E7334F"/>
    <w:rsid w:val="00E73789"/>
    <w:rsid w:val="00E80C1C"/>
    <w:rsid w:val="00E81E30"/>
    <w:rsid w:val="00E86174"/>
    <w:rsid w:val="00E86D49"/>
    <w:rsid w:val="00E90283"/>
    <w:rsid w:val="00E95DD9"/>
    <w:rsid w:val="00E969AE"/>
    <w:rsid w:val="00EA1F53"/>
    <w:rsid w:val="00EA20D6"/>
    <w:rsid w:val="00EA238D"/>
    <w:rsid w:val="00EA2EF6"/>
    <w:rsid w:val="00EA3E08"/>
    <w:rsid w:val="00EA562F"/>
    <w:rsid w:val="00EB111E"/>
    <w:rsid w:val="00EB4FC5"/>
    <w:rsid w:val="00EB5BFE"/>
    <w:rsid w:val="00EC2446"/>
    <w:rsid w:val="00EC32C5"/>
    <w:rsid w:val="00EC343F"/>
    <w:rsid w:val="00EC4389"/>
    <w:rsid w:val="00ED2008"/>
    <w:rsid w:val="00ED31F2"/>
    <w:rsid w:val="00ED551C"/>
    <w:rsid w:val="00EE0B3A"/>
    <w:rsid w:val="00EE1FDB"/>
    <w:rsid w:val="00EE4CC6"/>
    <w:rsid w:val="00EE6CB0"/>
    <w:rsid w:val="00EE799F"/>
    <w:rsid w:val="00EF18C6"/>
    <w:rsid w:val="00F016F5"/>
    <w:rsid w:val="00F02024"/>
    <w:rsid w:val="00F03600"/>
    <w:rsid w:val="00F06BCC"/>
    <w:rsid w:val="00F0715C"/>
    <w:rsid w:val="00F154BE"/>
    <w:rsid w:val="00F1647C"/>
    <w:rsid w:val="00F1660B"/>
    <w:rsid w:val="00F235BA"/>
    <w:rsid w:val="00F250BA"/>
    <w:rsid w:val="00F2604B"/>
    <w:rsid w:val="00F260E1"/>
    <w:rsid w:val="00F26CFA"/>
    <w:rsid w:val="00F2763D"/>
    <w:rsid w:val="00F30345"/>
    <w:rsid w:val="00F30F2B"/>
    <w:rsid w:val="00F40463"/>
    <w:rsid w:val="00F40A69"/>
    <w:rsid w:val="00F4122E"/>
    <w:rsid w:val="00F41C00"/>
    <w:rsid w:val="00F41DFF"/>
    <w:rsid w:val="00F4238B"/>
    <w:rsid w:val="00F43FAE"/>
    <w:rsid w:val="00F44C25"/>
    <w:rsid w:val="00F46E8E"/>
    <w:rsid w:val="00F47077"/>
    <w:rsid w:val="00F513E1"/>
    <w:rsid w:val="00F5146B"/>
    <w:rsid w:val="00F53B58"/>
    <w:rsid w:val="00F5601E"/>
    <w:rsid w:val="00F7290A"/>
    <w:rsid w:val="00F732BC"/>
    <w:rsid w:val="00F73607"/>
    <w:rsid w:val="00F736C2"/>
    <w:rsid w:val="00F75167"/>
    <w:rsid w:val="00F761CB"/>
    <w:rsid w:val="00F83231"/>
    <w:rsid w:val="00F83EE0"/>
    <w:rsid w:val="00F860B2"/>
    <w:rsid w:val="00F876F5"/>
    <w:rsid w:val="00F90B17"/>
    <w:rsid w:val="00F9171C"/>
    <w:rsid w:val="00F92723"/>
    <w:rsid w:val="00F9374C"/>
    <w:rsid w:val="00F942B9"/>
    <w:rsid w:val="00F95F27"/>
    <w:rsid w:val="00F9620E"/>
    <w:rsid w:val="00FA07F6"/>
    <w:rsid w:val="00FA09D2"/>
    <w:rsid w:val="00FA31ED"/>
    <w:rsid w:val="00FA49FB"/>
    <w:rsid w:val="00FA4DC8"/>
    <w:rsid w:val="00FA51CE"/>
    <w:rsid w:val="00FB45F0"/>
    <w:rsid w:val="00FB4EED"/>
    <w:rsid w:val="00FB67F8"/>
    <w:rsid w:val="00FB7E51"/>
    <w:rsid w:val="00FC043D"/>
    <w:rsid w:val="00FC05A2"/>
    <w:rsid w:val="00FC0B6B"/>
    <w:rsid w:val="00FC2FFC"/>
    <w:rsid w:val="00FC7544"/>
    <w:rsid w:val="00FD16EC"/>
    <w:rsid w:val="00FD1A68"/>
    <w:rsid w:val="00FD4EFD"/>
    <w:rsid w:val="00FE05D7"/>
    <w:rsid w:val="00FE104B"/>
    <w:rsid w:val="00FE24C7"/>
    <w:rsid w:val="00FE5488"/>
    <w:rsid w:val="00FE54E9"/>
    <w:rsid w:val="00FE749E"/>
    <w:rsid w:val="00FE7BBD"/>
    <w:rsid w:val="00FF0807"/>
    <w:rsid w:val="00FF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AA43B4"/>
  <w15:chartTrackingRefBased/>
  <w15:docId w15:val="{478B0BE8-83BA-4EDA-BB6A-E9A0403B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EE0"/>
    <w:rPr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66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D716B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26"/>
    </w:rPr>
  </w:style>
  <w:style w:type="paragraph" w:styleId="Nagwek6">
    <w:name w:val="heading 6"/>
    <w:basedOn w:val="Normalny"/>
    <w:next w:val="Normalny"/>
    <w:qFormat/>
    <w:pPr>
      <w:keepNext/>
      <w:widowControl w:val="0"/>
      <w:overflowPunct w:val="0"/>
      <w:autoSpaceDE w:val="0"/>
      <w:autoSpaceDN w:val="0"/>
      <w:adjustRightInd w:val="0"/>
      <w:textAlignment w:val="baseline"/>
      <w:outlineLvl w:val="5"/>
    </w:pPr>
  </w:style>
  <w:style w:type="paragraph" w:styleId="Nagwek8">
    <w:name w:val="heading 8"/>
    <w:basedOn w:val="Normalny"/>
    <w:next w:val="Normalny"/>
    <w:qFormat/>
    <w:pPr>
      <w:keepNext/>
      <w:overflowPunct w:val="0"/>
      <w:autoSpaceDE w:val="0"/>
      <w:autoSpaceDN w:val="0"/>
      <w:adjustRightInd w:val="0"/>
      <w:textAlignment w:val="baseline"/>
      <w:outlineLvl w:val="7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customStyle="1" w:styleId="Tekstpodstawowywcity21">
    <w:name w:val="Tekst podstawowy wcięty 21"/>
    <w:basedOn w:val="Normalny"/>
    <w:pPr>
      <w:tabs>
        <w:tab w:val="left" w:pos="418"/>
        <w:tab w:val="left" w:pos="3163"/>
        <w:tab w:val="left" w:pos="4142"/>
        <w:tab w:val="left" w:pos="5270"/>
        <w:tab w:val="left" w:pos="7349"/>
        <w:tab w:val="left" w:pos="8448"/>
        <w:tab w:val="left" w:pos="9374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color w:val="000000"/>
    </w:rPr>
  </w:style>
  <w:style w:type="paragraph" w:customStyle="1" w:styleId="Tekstpodstawowywcity31">
    <w:name w:val="Tekst podstawowy wcięty 31"/>
    <w:basedOn w:val="Normalny"/>
    <w:pPr>
      <w:tabs>
        <w:tab w:val="left" w:pos="336"/>
        <w:tab w:val="left" w:pos="3226"/>
        <w:tab w:val="left" w:pos="4258"/>
        <w:tab w:val="left" w:pos="5443"/>
        <w:tab w:val="left" w:pos="7632"/>
        <w:tab w:val="left" w:pos="8482"/>
      </w:tabs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2"/>
    </w:rPr>
  </w:style>
  <w:style w:type="paragraph" w:styleId="Tekstpodstawowy">
    <w:name w:val="Body Text"/>
    <w:basedOn w:val="Normalny"/>
    <w:link w:val="TekstpodstawowyZnak"/>
    <w:pPr>
      <w:tabs>
        <w:tab w:val="left" w:pos="4363"/>
        <w:tab w:val="left" w:pos="6672"/>
        <w:tab w:val="left" w:pos="7522"/>
        <w:tab w:val="left" w:pos="9029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sz w:val="2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1980" w:hanging="1980"/>
      <w:jc w:val="both"/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628A1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E11F26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BD48F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C1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F3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F3A"/>
  </w:style>
  <w:style w:type="character" w:styleId="Odwoanieprzypisukocowego">
    <w:name w:val="endnote reference"/>
    <w:uiPriority w:val="99"/>
    <w:semiHidden/>
    <w:unhideWhenUsed/>
    <w:rsid w:val="00861F3A"/>
    <w:rPr>
      <w:vertAlign w:val="superscript"/>
    </w:rPr>
  </w:style>
  <w:style w:type="character" w:customStyle="1" w:styleId="Nagwek3Znak">
    <w:name w:val="Nagłówek 3 Znak"/>
    <w:link w:val="Nagwek3"/>
    <w:rsid w:val="000D716B"/>
    <w:rPr>
      <w:rFonts w:ascii="Arial" w:hAnsi="Arial" w:cs="Arial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072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072F"/>
  </w:style>
  <w:style w:type="character" w:styleId="Odwoanieprzypisudolnego">
    <w:name w:val="footnote reference"/>
    <w:unhideWhenUsed/>
    <w:rsid w:val="0099072F"/>
    <w:rPr>
      <w:vertAlign w:val="superscript"/>
    </w:rPr>
  </w:style>
  <w:style w:type="paragraph" w:styleId="Akapitzlist">
    <w:name w:val="List Paragraph"/>
    <w:aliases w:val="L1,Numerowanie,Akapit z listą5,wypunktowanie,BulletC,Obiekt,List Paragraph1,List Paragraph,Wyliczanie,normalny,Akapit z listą3,Akapit z listą11,nagłówek2,normalny tekst,Akapit z listą31"/>
    <w:basedOn w:val="Normalny"/>
    <w:link w:val="AkapitzlistZnak"/>
    <w:uiPriority w:val="34"/>
    <w:qFormat/>
    <w:rsid w:val="00131CD7"/>
    <w:pPr>
      <w:ind w:left="708"/>
    </w:pPr>
    <w:rPr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240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A72406"/>
    <w:rPr>
      <w:sz w:val="24"/>
    </w:rPr>
  </w:style>
  <w:style w:type="character" w:customStyle="1" w:styleId="Nagwek2Znak">
    <w:name w:val="Nagłówek 2 Znak"/>
    <w:link w:val="Nagwek2"/>
    <w:uiPriority w:val="9"/>
    <w:rsid w:val="002B6644"/>
    <w:rPr>
      <w:rFonts w:ascii="Cambria" w:hAnsi="Cambria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2B6644"/>
    <w:rPr>
      <w:color w:val="000000"/>
      <w:sz w:val="24"/>
    </w:rPr>
  </w:style>
  <w:style w:type="character" w:customStyle="1" w:styleId="StopkaZnak">
    <w:name w:val="Stopka Znak"/>
    <w:link w:val="Stopka"/>
    <w:uiPriority w:val="99"/>
    <w:rsid w:val="002B6644"/>
    <w:rPr>
      <w:sz w:val="24"/>
    </w:rPr>
  </w:style>
  <w:style w:type="paragraph" w:customStyle="1" w:styleId="Zawartotabeli">
    <w:name w:val="Zawartość tabeli"/>
    <w:basedOn w:val="Normalny"/>
    <w:rsid w:val="00DD663B"/>
    <w:pPr>
      <w:suppressLineNumbers/>
      <w:suppressAutoHyphens/>
    </w:pPr>
    <w:rPr>
      <w:rFonts w:ascii="Arial" w:hAnsi="Arial"/>
      <w:sz w:val="20"/>
      <w:szCs w:val="24"/>
      <w:lang w:eastAsia="ar-SA"/>
    </w:rPr>
  </w:style>
  <w:style w:type="paragraph" w:customStyle="1" w:styleId="Nagwektabeli">
    <w:name w:val="Nagłówek tabeli"/>
    <w:basedOn w:val="Zawartotabeli"/>
    <w:rsid w:val="00DD663B"/>
    <w:pPr>
      <w:widowControl w:val="0"/>
      <w:spacing w:after="120"/>
      <w:jc w:val="center"/>
    </w:pPr>
    <w:rPr>
      <w:rFonts w:ascii="Times New Roman" w:eastAsia="Arial Unicode MS" w:hAnsi="Times New Roman"/>
      <w:b/>
      <w:bCs/>
      <w:i/>
      <w:iCs/>
      <w:sz w:val="24"/>
      <w:szCs w:val="20"/>
    </w:rPr>
  </w:style>
  <w:style w:type="character" w:customStyle="1" w:styleId="WW8Num6z2">
    <w:name w:val="WW8Num6z2"/>
    <w:rsid w:val="009A4CFB"/>
    <w:rPr>
      <w:rFonts w:ascii="Wingdings" w:hAnsi="Wingdings"/>
    </w:rPr>
  </w:style>
  <w:style w:type="character" w:customStyle="1" w:styleId="Tekstpodstawowywcity3Znak">
    <w:name w:val="Tekst podstawowy wcięty 3 Znak"/>
    <w:link w:val="Tekstpodstawowywcity3"/>
    <w:uiPriority w:val="99"/>
    <w:rsid w:val="006C65BC"/>
    <w:rPr>
      <w:sz w:val="24"/>
    </w:rPr>
  </w:style>
  <w:style w:type="character" w:customStyle="1" w:styleId="FontStyle11">
    <w:name w:val="Font Style11"/>
    <w:uiPriority w:val="99"/>
    <w:rsid w:val="00413BAE"/>
    <w:rPr>
      <w:rFonts w:ascii="Times New Roman" w:hAnsi="Times New Roman" w:cs="Times New Roman"/>
      <w:b/>
      <w:bCs/>
      <w:sz w:val="22"/>
      <w:szCs w:val="22"/>
    </w:rPr>
  </w:style>
  <w:style w:type="character" w:customStyle="1" w:styleId="NagwekZnak">
    <w:name w:val="Nagłówek Znak"/>
    <w:link w:val="Nagwek"/>
    <w:uiPriority w:val="99"/>
    <w:rsid w:val="007A367C"/>
    <w:rPr>
      <w:sz w:val="24"/>
    </w:rPr>
  </w:style>
  <w:style w:type="character" w:styleId="Pogrubienie">
    <w:name w:val="Strong"/>
    <w:qFormat/>
    <w:rsid w:val="005B2591"/>
    <w:rPr>
      <w:b/>
      <w:bCs/>
    </w:rPr>
  </w:style>
  <w:style w:type="character" w:customStyle="1" w:styleId="TekstpodstawowyZnak">
    <w:name w:val="Tekst podstawowy Znak"/>
    <w:link w:val="Tekstpodstawowy"/>
    <w:rsid w:val="00357567"/>
    <w:rPr>
      <w:rFonts w:ascii="Arial" w:hAnsi="Arial"/>
      <w:color w:val="000000"/>
      <w:sz w:val="22"/>
    </w:rPr>
  </w:style>
  <w:style w:type="character" w:customStyle="1" w:styleId="WW8Num15z0">
    <w:name w:val="WW8Num15z0"/>
    <w:rsid w:val="00C71146"/>
    <w:rPr>
      <w:b/>
      <w:i w:val="0"/>
    </w:rPr>
  </w:style>
  <w:style w:type="character" w:styleId="Odwoaniedokomentarza">
    <w:name w:val="annotation reference"/>
    <w:uiPriority w:val="99"/>
    <w:semiHidden/>
    <w:unhideWhenUsed/>
    <w:rsid w:val="006A45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45F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45F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5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45F8"/>
    <w:rPr>
      <w:b/>
      <w:bCs/>
    </w:rPr>
  </w:style>
  <w:style w:type="paragraph" w:styleId="NormalnyWeb">
    <w:name w:val="Normal (Web)"/>
    <w:basedOn w:val="Normalny"/>
    <w:uiPriority w:val="99"/>
    <w:unhideWhenUsed/>
    <w:rsid w:val="00C4209C"/>
    <w:rPr>
      <w:rFonts w:eastAsia="Calibri"/>
      <w:szCs w:val="24"/>
    </w:rPr>
  </w:style>
  <w:style w:type="character" w:styleId="Hipercze">
    <w:name w:val="Hyperlink"/>
    <w:uiPriority w:val="99"/>
    <w:unhideWhenUsed/>
    <w:rsid w:val="00251A2A"/>
    <w:rPr>
      <w:color w:val="0563C1"/>
      <w:u w:val="single"/>
    </w:rPr>
  </w:style>
  <w:style w:type="character" w:customStyle="1" w:styleId="AkapitzlistZnak">
    <w:name w:val="Akapit z listą Znak"/>
    <w:aliases w:val="L1 Znak,Numerowanie Znak,Akapit z listą5 Znak,wypunktowanie Znak,BulletC Znak,Obiekt Znak,List Paragraph1 Znak,List Paragraph Znak,Wyliczanie Znak,normalny Znak,Akapit z listą3 Znak,Akapit z listą11 Znak,nagłówek2 Znak"/>
    <w:link w:val="Akapitzlist"/>
    <w:uiPriority w:val="34"/>
    <w:qFormat/>
    <w:locked/>
    <w:rsid w:val="006A1417"/>
    <w:rPr>
      <w:sz w:val="24"/>
      <w:szCs w:val="24"/>
    </w:rPr>
  </w:style>
  <w:style w:type="paragraph" w:customStyle="1" w:styleId="Standard">
    <w:name w:val="Standard"/>
    <w:rsid w:val="00112DA6"/>
    <w:pPr>
      <w:suppressAutoHyphens/>
      <w:autoSpaceDN w:val="0"/>
      <w:spacing w:after="160" w:line="249" w:lineRule="auto"/>
      <w:textAlignment w:val="baseline"/>
    </w:pPr>
    <w:rPr>
      <w:rFonts w:eastAsia="SimSun"/>
      <w:iCs/>
      <w:kern w:val="3"/>
      <w:sz w:val="24"/>
      <w:szCs w:val="24"/>
      <w:lang w:eastAsia="en-US"/>
    </w:rPr>
  </w:style>
  <w:style w:type="numbering" w:customStyle="1" w:styleId="WWNum6">
    <w:name w:val="WWNum6"/>
    <w:basedOn w:val="Bezlisty"/>
    <w:rsid w:val="00112DA6"/>
    <w:pPr>
      <w:numPr>
        <w:numId w:val="1"/>
      </w:numPr>
    </w:pPr>
  </w:style>
  <w:style w:type="paragraph" w:customStyle="1" w:styleId="Default">
    <w:name w:val="Default"/>
    <w:rsid w:val="007303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DC154F"/>
    <w:rPr>
      <w:b/>
      <w:bCs/>
      <w:sz w:val="20"/>
    </w:rPr>
  </w:style>
  <w:style w:type="character" w:customStyle="1" w:styleId="Nagwek5Znak">
    <w:name w:val="Nagłówek 5 Znak"/>
    <w:link w:val="Nagwek5"/>
    <w:rsid w:val="00D6697C"/>
    <w:rPr>
      <w:b/>
      <w:sz w:val="26"/>
    </w:rPr>
  </w:style>
  <w:style w:type="table" w:customStyle="1" w:styleId="6">
    <w:name w:val="6"/>
    <w:basedOn w:val="Standardowy"/>
    <w:rsid w:val="00AB1B18"/>
    <w:pPr>
      <w:spacing w:after="160" w:line="256" w:lineRule="auto"/>
      <w:contextualSpacing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punkt">
    <w:name w:val="punkt"/>
    <w:basedOn w:val="Akapitzlist"/>
    <w:link w:val="punktZnak"/>
    <w:qFormat/>
    <w:rsid w:val="00942D5D"/>
    <w:pPr>
      <w:widowControl w:val="0"/>
      <w:numPr>
        <w:numId w:val="3"/>
      </w:numPr>
      <w:autoSpaceDE w:val="0"/>
      <w:autoSpaceDN w:val="0"/>
      <w:contextualSpacing/>
    </w:pPr>
    <w:rPr>
      <w:rFonts w:eastAsia="Arial MT" w:cs="Arial MT"/>
      <w:b/>
      <w:sz w:val="22"/>
      <w:szCs w:val="22"/>
      <w:lang w:eastAsia="en-US"/>
    </w:rPr>
  </w:style>
  <w:style w:type="character" w:customStyle="1" w:styleId="punktZnak">
    <w:name w:val="punkt Znak"/>
    <w:link w:val="punkt"/>
    <w:rsid w:val="00942D5D"/>
    <w:rPr>
      <w:rFonts w:eastAsia="Arial MT" w:cs="Arial MT"/>
      <w:b/>
      <w:sz w:val="22"/>
      <w:szCs w:val="22"/>
      <w:lang w:eastAsia="en-US"/>
    </w:rPr>
  </w:style>
  <w:style w:type="paragraph" w:customStyle="1" w:styleId="podpunkt">
    <w:name w:val="podpunkt"/>
    <w:basedOn w:val="Akapitzlist"/>
    <w:qFormat/>
    <w:rsid w:val="00942D5D"/>
    <w:pPr>
      <w:widowControl w:val="0"/>
      <w:numPr>
        <w:ilvl w:val="1"/>
        <w:numId w:val="3"/>
      </w:numPr>
      <w:tabs>
        <w:tab w:val="num" w:pos="360"/>
      </w:tabs>
      <w:autoSpaceDE w:val="0"/>
      <w:autoSpaceDN w:val="0"/>
      <w:adjustRightInd w:val="0"/>
      <w:spacing w:before="93"/>
      <w:ind w:left="720" w:right="363" w:firstLine="0"/>
      <w:contextualSpacing/>
      <w:jc w:val="both"/>
    </w:pPr>
    <w:rPr>
      <w:rFonts w:eastAsia="Arial MT"/>
      <w:sz w:val="22"/>
      <w:szCs w:val="22"/>
      <w:lang w:eastAsia="en-US"/>
    </w:rPr>
  </w:style>
  <w:style w:type="table" w:customStyle="1" w:styleId="9">
    <w:name w:val="9"/>
    <w:basedOn w:val="Standardowy"/>
    <w:rsid w:val="00407E53"/>
    <w:pPr>
      <w:spacing w:after="160" w:line="256" w:lineRule="auto"/>
      <w:contextualSpacing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2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8D5CF-A25A-4144-958D-8F406872E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1492</Words>
  <Characters>8956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Urząd Miasta Opola</Company>
  <LinksUpToDate>false</LinksUpToDate>
  <CharactersWithSpaces>10428</CharactersWithSpaces>
  <SharedDoc>false</SharedDoc>
  <HLinks>
    <vt:vector size="6" baseType="variant">
      <vt:variant>
        <vt:i4>8061020</vt:i4>
      </vt:variant>
      <vt:variant>
        <vt:i4>0</vt:i4>
      </vt:variant>
      <vt:variant>
        <vt:i4>0</vt:i4>
      </vt:variant>
      <vt:variant>
        <vt:i4>5</vt:i4>
      </vt:variant>
      <vt:variant>
        <vt:lpwstr>mailto:inspektor.ochrony.danych@wikopole.com.pl*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Urząd Miasta Opola</dc:creator>
  <cp:keywords/>
  <dc:description/>
  <cp:lastModifiedBy>Małgorzata Dymecka</cp:lastModifiedBy>
  <cp:revision>11</cp:revision>
  <cp:lastPrinted>2024-12-27T09:37:00Z</cp:lastPrinted>
  <dcterms:created xsi:type="dcterms:W3CDTF">2024-11-15T14:34:00Z</dcterms:created>
  <dcterms:modified xsi:type="dcterms:W3CDTF">2024-12-27T10:19:00Z</dcterms:modified>
</cp:coreProperties>
</file>