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F39207" w14:textId="77777777" w:rsidR="00CD7776" w:rsidRPr="0043771A" w:rsidRDefault="009F3B4F">
      <w:pPr>
        <w:widowControl w:val="0"/>
        <w:spacing w:after="0" w:line="240" w:lineRule="auto"/>
        <w:rPr>
          <w:b/>
        </w:rPr>
      </w:pPr>
      <w:r w:rsidRPr="0043771A">
        <w:rPr>
          <w:b/>
        </w:rPr>
        <w:t>Załącznik nr 1 do zapytania ofertowego</w:t>
      </w:r>
    </w:p>
    <w:p w14:paraId="5535C718" w14:textId="77777777" w:rsidR="00CD7776" w:rsidRPr="0043771A" w:rsidRDefault="00CD7776">
      <w:pPr>
        <w:widowControl w:val="0"/>
        <w:spacing w:after="0" w:line="200" w:lineRule="auto"/>
      </w:pPr>
    </w:p>
    <w:p w14:paraId="0B23D88A" w14:textId="6D0BA43B" w:rsidR="00CD7776" w:rsidRPr="0043771A" w:rsidRDefault="009F3B4F" w:rsidP="00CA16F4">
      <w:pPr>
        <w:widowControl w:val="0"/>
        <w:tabs>
          <w:tab w:val="left" w:pos="4092"/>
          <w:tab w:val="left" w:pos="6345"/>
        </w:tabs>
        <w:spacing w:after="0" w:line="200" w:lineRule="auto"/>
        <w:rPr>
          <w:color w:val="000000"/>
        </w:rPr>
      </w:pPr>
      <w:r w:rsidRPr="0043771A">
        <w:t xml:space="preserve">Nr postępowania: </w:t>
      </w:r>
      <w:r w:rsidR="00994A1D">
        <w:rPr>
          <w:rFonts w:asciiTheme="minorHAnsi" w:hAnsiTheme="minorHAnsi" w:cstheme="minorHAnsi"/>
          <w:color w:val="000000"/>
        </w:rPr>
        <w:t>2</w:t>
      </w:r>
      <w:r w:rsidR="003504FF" w:rsidRPr="00281713">
        <w:rPr>
          <w:rFonts w:asciiTheme="minorHAnsi" w:hAnsiTheme="minorHAnsi" w:cstheme="minorHAnsi"/>
          <w:color w:val="000000"/>
        </w:rPr>
        <w:t>/2024/</w:t>
      </w:r>
      <w:r w:rsidR="003504FF">
        <w:rPr>
          <w:rFonts w:asciiTheme="minorHAnsi" w:hAnsiTheme="minorHAnsi" w:cstheme="minorHAnsi"/>
          <w:color w:val="000000"/>
        </w:rPr>
        <w:t>KPO/HORECA/</w:t>
      </w:r>
      <w:r w:rsidR="009D1148">
        <w:rPr>
          <w:rFonts w:asciiTheme="minorHAnsi" w:hAnsiTheme="minorHAnsi" w:cstheme="minorHAnsi"/>
          <w:color w:val="000000"/>
        </w:rPr>
        <w:t>Roniewicz</w:t>
      </w:r>
      <w:r w:rsidRPr="0043771A">
        <w:rPr>
          <w:color w:val="000000"/>
        </w:rPr>
        <w:tab/>
      </w:r>
      <w:r w:rsidR="00CA16F4">
        <w:rPr>
          <w:color w:val="000000"/>
        </w:rPr>
        <w:tab/>
      </w:r>
    </w:p>
    <w:p w14:paraId="7936D110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46FF5616" w14:textId="77777777" w:rsidR="00CD7776" w:rsidRPr="0043771A" w:rsidRDefault="009F3B4F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9F3B4F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9F3B4F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9F3B4F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4AC02CEE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Roniewicz Karol Mała Gastronomia „Joker”</w:t>
      </w:r>
    </w:p>
    <w:p w14:paraId="49887D01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ul. Żwirki 11A</w:t>
      </w:r>
    </w:p>
    <w:p w14:paraId="14306156" w14:textId="77777777" w:rsidR="009D1148" w:rsidRPr="009D1148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06-500 Mława</w:t>
      </w:r>
    </w:p>
    <w:p w14:paraId="32F0E7B4" w14:textId="1F12EF25" w:rsidR="00686CED" w:rsidRPr="00281713" w:rsidRDefault="009D1148" w:rsidP="009D1148">
      <w:pPr>
        <w:widowControl w:val="0"/>
        <w:spacing w:after="0"/>
        <w:ind w:right="-58"/>
        <w:jc w:val="right"/>
        <w:rPr>
          <w:rFonts w:asciiTheme="minorHAnsi" w:hAnsiTheme="minorHAnsi" w:cstheme="minorHAnsi"/>
        </w:rPr>
      </w:pPr>
      <w:r w:rsidRPr="009D1148">
        <w:rPr>
          <w:rFonts w:asciiTheme="minorHAnsi" w:hAnsiTheme="minorHAnsi" w:cstheme="minorHAnsi"/>
        </w:rPr>
        <w:t>Nip: 5691611914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9F3B4F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9F3B4F" w:rsidP="00541E4A">
      <w:pPr>
        <w:widowControl w:val="0"/>
        <w:spacing w:after="0" w:line="304" w:lineRule="auto"/>
        <w:jc w:val="both"/>
      </w:pPr>
      <w:bookmarkStart w:id="0" w:name="_heading=h.gjdgxs" w:colFirst="0" w:colLast="0"/>
      <w:bookmarkEnd w:id="0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9F3B4F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9F3B4F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9F3B4F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2EDFA48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9F3B4F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9F3B4F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9F3B4F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64358E8B" w14:textId="77777777" w:rsidR="00CD7776" w:rsidRPr="0043771A" w:rsidRDefault="009F3B4F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  <w:p w14:paraId="75AA69A5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9F3B4F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45D25BEA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1A510689" w14:textId="77777777" w:rsidR="00CD7776" w:rsidRPr="0043771A" w:rsidRDefault="009F3B4F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lastRenderedPageBreak/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C7D2A75" w14:textId="0BE348FB" w:rsidR="00CD7776" w:rsidRPr="0043771A" w:rsidRDefault="00CD7776" w:rsidP="001717A4">
      <w:pPr>
        <w:jc w:val="both"/>
      </w:pPr>
    </w:p>
    <w:tbl>
      <w:tblPr>
        <w:tblStyle w:val="a9"/>
        <w:tblW w:w="980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155"/>
        <w:gridCol w:w="1134"/>
        <w:gridCol w:w="1560"/>
        <w:gridCol w:w="1134"/>
        <w:gridCol w:w="1275"/>
        <w:gridCol w:w="1275"/>
        <w:gridCol w:w="1275"/>
      </w:tblGrid>
      <w:tr w:rsidR="009D1148" w:rsidRPr="0043771A" w14:paraId="4D1E7647" w14:textId="437E78F2" w:rsidTr="009D1148">
        <w:trPr>
          <w:trHeight w:val="621"/>
        </w:trPr>
        <w:tc>
          <w:tcPr>
            <w:tcW w:w="2155" w:type="dxa"/>
            <w:shd w:val="clear" w:color="auto" w:fill="A6A6A6"/>
          </w:tcPr>
          <w:p w14:paraId="48D2C3BD" w14:textId="55E72672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Przedmiot zamówienia</w:t>
            </w:r>
          </w:p>
        </w:tc>
        <w:tc>
          <w:tcPr>
            <w:tcW w:w="1134" w:type="dxa"/>
            <w:shd w:val="clear" w:color="auto" w:fill="A6A6A6"/>
          </w:tcPr>
          <w:p w14:paraId="7DB0F41A" w14:textId="4A0FCDE1" w:rsidR="009D1148" w:rsidRPr="001717A4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1717A4">
              <w:rPr>
                <w:b/>
                <w:sz w:val="22"/>
                <w:szCs w:val="22"/>
              </w:rPr>
              <w:t>Ilość</w:t>
            </w:r>
          </w:p>
        </w:tc>
        <w:tc>
          <w:tcPr>
            <w:tcW w:w="1560" w:type="dxa"/>
            <w:shd w:val="clear" w:color="auto" w:fill="A6A6A6"/>
          </w:tcPr>
          <w:p w14:paraId="0533B3F9" w14:textId="44D3BD6F" w:rsidR="009D1148" w:rsidRPr="001717A4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1717A4">
              <w:rPr>
                <w:b/>
                <w:sz w:val="22"/>
                <w:szCs w:val="22"/>
              </w:rPr>
              <w:t>Cena jednostkowa netto</w:t>
            </w:r>
          </w:p>
        </w:tc>
        <w:tc>
          <w:tcPr>
            <w:tcW w:w="1134" w:type="dxa"/>
            <w:shd w:val="clear" w:color="auto" w:fill="A6A6A6"/>
          </w:tcPr>
          <w:p w14:paraId="15BD1B83" w14:textId="12453CA1" w:rsid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Wartość </w:t>
            </w:r>
            <w:r w:rsidRPr="0043771A">
              <w:rPr>
                <w:b/>
                <w:sz w:val="22"/>
                <w:szCs w:val="22"/>
              </w:rPr>
              <w:t xml:space="preserve">netto </w:t>
            </w:r>
          </w:p>
          <w:p w14:paraId="58ABFF74" w14:textId="6000B218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1275" w:type="dxa"/>
            <w:shd w:val="clear" w:color="auto" w:fill="A6A6A6"/>
          </w:tcPr>
          <w:p w14:paraId="173CC1AF" w14:textId="60E0CE2F" w:rsid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Wartość</w:t>
            </w:r>
            <w:r w:rsidRPr="0043771A">
              <w:rPr>
                <w:b/>
                <w:sz w:val="22"/>
                <w:szCs w:val="22"/>
              </w:rPr>
              <w:t xml:space="preserve"> brutto </w:t>
            </w:r>
          </w:p>
          <w:p w14:paraId="5973DE27" w14:textId="12D52D6F" w:rsidR="009D1148" w:rsidRPr="0043771A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43771A">
              <w:rPr>
                <w:b/>
                <w:sz w:val="22"/>
                <w:szCs w:val="22"/>
              </w:rPr>
              <w:t>i waluta</w:t>
            </w:r>
          </w:p>
        </w:tc>
        <w:tc>
          <w:tcPr>
            <w:tcW w:w="1275" w:type="dxa"/>
            <w:shd w:val="clear" w:color="auto" w:fill="A6A6A6"/>
          </w:tcPr>
          <w:p w14:paraId="71FCCD58" w14:textId="48B69E45" w:rsidR="009D1148" w:rsidRP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9D1148">
              <w:rPr>
                <w:b/>
                <w:sz w:val="22"/>
                <w:szCs w:val="22"/>
              </w:rPr>
              <w:t>Okres gwarancji</w:t>
            </w:r>
          </w:p>
        </w:tc>
        <w:tc>
          <w:tcPr>
            <w:tcW w:w="1275" w:type="dxa"/>
            <w:shd w:val="clear" w:color="auto" w:fill="A6A6A6"/>
          </w:tcPr>
          <w:p w14:paraId="65F2B8C0" w14:textId="5E4D34BD" w:rsidR="009D1148" w:rsidRPr="009D1148" w:rsidRDefault="009D1148">
            <w:pPr>
              <w:widowControl w:val="0"/>
              <w:jc w:val="center"/>
              <w:rPr>
                <w:b/>
                <w:sz w:val="22"/>
                <w:szCs w:val="22"/>
              </w:rPr>
            </w:pPr>
            <w:r w:rsidRPr="009D1148">
              <w:rPr>
                <w:b/>
                <w:sz w:val="22"/>
                <w:szCs w:val="22"/>
              </w:rPr>
              <w:t>Termin dostawy</w:t>
            </w:r>
          </w:p>
        </w:tc>
      </w:tr>
      <w:tr w:rsidR="009D1148" w:rsidRPr="0043771A" w14:paraId="7296D767" w14:textId="2BA6799D" w:rsidTr="009D1148">
        <w:trPr>
          <w:trHeight w:val="1171"/>
        </w:trPr>
        <w:tc>
          <w:tcPr>
            <w:tcW w:w="2155" w:type="dxa"/>
            <w:vAlign w:val="center"/>
          </w:tcPr>
          <w:p w14:paraId="73011C23" w14:textId="50FB089E" w:rsidR="009D1148" w:rsidRPr="009559E0" w:rsidRDefault="00994A1D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right="20"/>
              <w:jc w:val="both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Instalacja elektryczna</w:t>
            </w:r>
          </w:p>
          <w:p w14:paraId="24AC6227" w14:textId="548787E9" w:rsidR="009D1148" w:rsidRPr="009559E0" w:rsidRDefault="009D1148" w:rsidP="009D1148">
            <w:pPr>
              <w:pStyle w:val="Akapitzlist"/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 w:right="20"/>
              <w:jc w:val="both"/>
              <w:rPr>
                <w:bCs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</w:tcPr>
          <w:p w14:paraId="304963A6" w14:textId="77777777" w:rsidR="009D1148" w:rsidRPr="009559E0" w:rsidRDefault="009D1148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</w:p>
          <w:p w14:paraId="4F387B0F" w14:textId="27E93621" w:rsidR="009D1148" w:rsidRPr="009559E0" w:rsidRDefault="009D1148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</w:t>
            </w:r>
            <w:r w:rsidRPr="009559E0">
              <w:rPr>
                <w:color w:val="000000"/>
                <w:sz w:val="18"/>
                <w:szCs w:val="18"/>
              </w:rPr>
              <w:t xml:space="preserve"> SZT.</w:t>
            </w:r>
          </w:p>
        </w:tc>
        <w:tc>
          <w:tcPr>
            <w:tcW w:w="1560" w:type="dxa"/>
          </w:tcPr>
          <w:p w14:paraId="382FF19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14:paraId="043E3C47" w14:textId="2B8C15E0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</w:tcPr>
          <w:p w14:paraId="629B158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1275" w:type="dxa"/>
          </w:tcPr>
          <w:p w14:paraId="2ECCAEDD" w14:textId="77777777" w:rsidR="009D1148" w:rsidRDefault="009D1148" w:rsidP="00994A1D">
            <w:pPr>
              <w:widowControl w:val="0"/>
              <w:ind w:left="426" w:right="20"/>
              <w:rPr>
                <w:color w:val="000000"/>
              </w:rPr>
            </w:pPr>
          </w:p>
          <w:p w14:paraId="6A39C96D" w14:textId="4084ADBB" w:rsidR="00994A1D" w:rsidRPr="0043771A" w:rsidRDefault="00994A1D" w:rsidP="00994A1D">
            <w:pPr>
              <w:widowControl w:val="0"/>
              <w:ind w:left="-115" w:right="20"/>
              <w:rPr>
                <w:color w:val="000000"/>
              </w:rPr>
            </w:pPr>
            <w:r>
              <w:rPr>
                <w:color w:val="000000"/>
              </w:rPr>
              <w:t>24 MIESIĄCE</w:t>
            </w:r>
          </w:p>
        </w:tc>
        <w:tc>
          <w:tcPr>
            <w:tcW w:w="1275" w:type="dxa"/>
          </w:tcPr>
          <w:p w14:paraId="2C944A09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94A1D" w:rsidRPr="0043771A" w14:paraId="70071836" w14:textId="77777777" w:rsidTr="009D1148">
        <w:trPr>
          <w:trHeight w:val="1171"/>
        </w:trPr>
        <w:tc>
          <w:tcPr>
            <w:tcW w:w="2155" w:type="dxa"/>
            <w:vAlign w:val="center"/>
          </w:tcPr>
          <w:p w14:paraId="4E72441A" w14:textId="4B79D479" w:rsidR="00994A1D" w:rsidRDefault="00994A1D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Roboty murarsko - wykończeniowe</w:t>
            </w:r>
          </w:p>
        </w:tc>
        <w:tc>
          <w:tcPr>
            <w:tcW w:w="1134" w:type="dxa"/>
          </w:tcPr>
          <w:p w14:paraId="04640110" w14:textId="77777777" w:rsidR="00994A1D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</w:p>
          <w:p w14:paraId="10AB723D" w14:textId="39A71F42" w:rsidR="00994A1D" w:rsidRPr="009559E0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SZT.</w:t>
            </w:r>
          </w:p>
        </w:tc>
        <w:tc>
          <w:tcPr>
            <w:tcW w:w="1560" w:type="dxa"/>
          </w:tcPr>
          <w:p w14:paraId="1C4A4B01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14:paraId="692C2BB8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E962130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1E37B661" w14:textId="77777777" w:rsidR="00994A1D" w:rsidRDefault="00994A1D" w:rsidP="00994A1D">
            <w:pPr>
              <w:widowControl w:val="0"/>
              <w:ind w:left="-115" w:right="20"/>
              <w:rPr>
                <w:color w:val="000000"/>
              </w:rPr>
            </w:pPr>
            <w:r>
              <w:rPr>
                <w:color w:val="000000"/>
              </w:rPr>
              <w:t xml:space="preserve"> </w:t>
            </w:r>
          </w:p>
          <w:p w14:paraId="40840521" w14:textId="73DAAA33" w:rsidR="00994A1D" w:rsidRPr="0043771A" w:rsidRDefault="00994A1D" w:rsidP="00994A1D">
            <w:pPr>
              <w:widowControl w:val="0"/>
              <w:ind w:left="-115" w:right="20"/>
              <w:rPr>
                <w:color w:val="000000"/>
              </w:rPr>
            </w:pPr>
            <w:r>
              <w:rPr>
                <w:color w:val="000000"/>
              </w:rPr>
              <w:t>24 MIESIĄCE</w:t>
            </w:r>
          </w:p>
        </w:tc>
        <w:tc>
          <w:tcPr>
            <w:tcW w:w="1275" w:type="dxa"/>
          </w:tcPr>
          <w:p w14:paraId="23C5A2E6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94A1D" w:rsidRPr="0043771A" w14:paraId="3ABA7787" w14:textId="77777777" w:rsidTr="009D1148">
        <w:trPr>
          <w:trHeight w:val="1171"/>
        </w:trPr>
        <w:tc>
          <w:tcPr>
            <w:tcW w:w="2155" w:type="dxa"/>
            <w:vAlign w:val="center"/>
          </w:tcPr>
          <w:p w14:paraId="78E482A5" w14:textId="5A5C5D7C" w:rsidR="00994A1D" w:rsidRDefault="00994A1D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Scena</w:t>
            </w:r>
          </w:p>
        </w:tc>
        <w:tc>
          <w:tcPr>
            <w:tcW w:w="1134" w:type="dxa"/>
          </w:tcPr>
          <w:p w14:paraId="5B6701F0" w14:textId="77777777" w:rsidR="00994A1D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</w:p>
          <w:p w14:paraId="7174FF28" w14:textId="19C241A9" w:rsidR="00994A1D" w:rsidRPr="009559E0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SZT.</w:t>
            </w:r>
          </w:p>
        </w:tc>
        <w:tc>
          <w:tcPr>
            <w:tcW w:w="1560" w:type="dxa"/>
          </w:tcPr>
          <w:p w14:paraId="306D8E41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14:paraId="75F71CAA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2413A9C9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29072F84" w14:textId="77777777" w:rsidR="00994A1D" w:rsidRDefault="00994A1D" w:rsidP="00994A1D">
            <w:pPr>
              <w:widowControl w:val="0"/>
              <w:ind w:left="-115" w:right="20"/>
              <w:rPr>
                <w:color w:val="000000"/>
              </w:rPr>
            </w:pPr>
          </w:p>
          <w:p w14:paraId="21653998" w14:textId="13B690AE" w:rsidR="00994A1D" w:rsidRPr="0043771A" w:rsidRDefault="00994A1D" w:rsidP="00994A1D">
            <w:pPr>
              <w:widowControl w:val="0"/>
              <w:ind w:left="-115" w:right="20"/>
              <w:rPr>
                <w:color w:val="000000"/>
              </w:rPr>
            </w:pPr>
            <w:r>
              <w:rPr>
                <w:color w:val="000000"/>
              </w:rPr>
              <w:t>2</w:t>
            </w:r>
            <w:r>
              <w:rPr>
                <w:color w:val="000000"/>
              </w:rPr>
              <w:t>4 MIESIĄCE</w:t>
            </w:r>
          </w:p>
        </w:tc>
        <w:tc>
          <w:tcPr>
            <w:tcW w:w="1275" w:type="dxa"/>
          </w:tcPr>
          <w:p w14:paraId="435F5130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94A1D" w:rsidRPr="0043771A" w14:paraId="543F3705" w14:textId="77777777" w:rsidTr="009D1148">
        <w:trPr>
          <w:trHeight w:val="1171"/>
        </w:trPr>
        <w:tc>
          <w:tcPr>
            <w:tcW w:w="2155" w:type="dxa"/>
            <w:vAlign w:val="center"/>
          </w:tcPr>
          <w:p w14:paraId="55004E1C" w14:textId="51E97616" w:rsidR="00994A1D" w:rsidRDefault="00994A1D" w:rsidP="0043771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right="20"/>
              <w:jc w:val="both"/>
              <w:rPr>
                <w:bCs/>
                <w:color w:val="000000"/>
                <w:sz w:val="18"/>
                <w:szCs w:val="18"/>
              </w:rPr>
            </w:pPr>
            <w:r>
              <w:rPr>
                <w:bCs/>
                <w:color w:val="000000"/>
                <w:sz w:val="18"/>
                <w:szCs w:val="18"/>
              </w:rPr>
              <w:t>Zabudowa baru</w:t>
            </w:r>
          </w:p>
        </w:tc>
        <w:tc>
          <w:tcPr>
            <w:tcW w:w="1134" w:type="dxa"/>
          </w:tcPr>
          <w:p w14:paraId="4C5DB255" w14:textId="77777777" w:rsidR="00994A1D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</w:p>
          <w:p w14:paraId="07C17798" w14:textId="418F3AB9" w:rsidR="00994A1D" w:rsidRPr="009559E0" w:rsidRDefault="00994A1D">
            <w:pPr>
              <w:widowControl w:val="0"/>
              <w:ind w:left="426" w:right="20"/>
              <w:jc w:val="both"/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1 SZT.</w:t>
            </w:r>
          </w:p>
        </w:tc>
        <w:tc>
          <w:tcPr>
            <w:tcW w:w="1560" w:type="dxa"/>
          </w:tcPr>
          <w:p w14:paraId="2415B985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134" w:type="dxa"/>
          </w:tcPr>
          <w:p w14:paraId="707AD8BD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33D9B80E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DD91FC0" w14:textId="77777777" w:rsidR="00994A1D" w:rsidRDefault="00994A1D" w:rsidP="00994A1D">
            <w:pPr>
              <w:widowControl w:val="0"/>
              <w:ind w:left="-115" w:right="20"/>
              <w:rPr>
                <w:color w:val="000000"/>
              </w:rPr>
            </w:pPr>
          </w:p>
          <w:p w14:paraId="4276D26B" w14:textId="3D3AB0CE" w:rsidR="00994A1D" w:rsidRPr="0043771A" w:rsidRDefault="00994A1D" w:rsidP="00994A1D">
            <w:pPr>
              <w:widowControl w:val="0"/>
              <w:ind w:left="-115" w:right="20"/>
              <w:rPr>
                <w:color w:val="000000"/>
              </w:rPr>
            </w:pPr>
            <w:bookmarkStart w:id="1" w:name="_GoBack"/>
            <w:bookmarkEnd w:id="1"/>
            <w:r>
              <w:rPr>
                <w:color w:val="000000"/>
              </w:rPr>
              <w:t>24 MIESIĄCE</w:t>
            </w:r>
          </w:p>
        </w:tc>
        <w:tc>
          <w:tcPr>
            <w:tcW w:w="1275" w:type="dxa"/>
          </w:tcPr>
          <w:p w14:paraId="63732AD6" w14:textId="77777777" w:rsidR="00994A1D" w:rsidRPr="0043771A" w:rsidRDefault="00994A1D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  <w:tr w:rsidR="009D1148" w:rsidRPr="0043771A" w14:paraId="27139133" w14:textId="4FE9187B" w:rsidTr="009D1148">
        <w:trPr>
          <w:trHeight w:val="1171"/>
        </w:trPr>
        <w:tc>
          <w:tcPr>
            <w:tcW w:w="4849" w:type="dxa"/>
            <w:gridSpan w:val="3"/>
            <w:vAlign w:val="center"/>
          </w:tcPr>
          <w:p w14:paraId="44CDEF32" w14:textId="513480B4" w:rsidR="009D1148" w:rsidRPr="001717A4" w:rsidRDefault="009D1148">
            <w:pPr>
              <w:widowControl w:val="0"/>
              <w:ind w:left="426" w:right="20"/>
              <w:jc w:val="both"/>
              <w:rPr>
                <w:b/>
                <w:bCs/>
                <w:color w:val="000000"/>
                <w:sz w:val="22"/>
                <w:szCs w:val="22"/>
              </w:rPr>
            </w:pPr>
            <w:r w:rsidRPr="001717A4">
              <w:rPr>
                <w:b/>
                <w:bCs/>
                <w:color w:val="000000"/>
                <w:sz w:val="22"/>
                <w:szCs w:val="22"/>
              </w:rPr>
              <w:t>ŁĄCZNIE</w:t>
            </w:r>
          </w:p>
        </w:tc>
        <w:tc>
          <w:tcPr>
            <w:tcW w:w="1134" w:type="dxa"/>
          </w:tcPr>
          <w:p w14:paraId="2B5E1C3E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46E5083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  <w:tc>
          <w:tcPr>
            <w:tcW w:w="1275" w:type="dxa"/>
          </w:tcPr>
          <w:p w14:paraId="52C00F7C" w14:textId="77777777" w:rsidR="009D1148" w:rsidRPr="0043771A" w:rsidRDefault="009D1148" w:rsidP="00994A1D">
            <w:pPr>
              <w:widowControl w:val="0"/>
              <w:ind w:left="426" w:right="20"/>
              <w:rPr>
                <w:color w:val="000000"/>
              </w:rPr>
            </w:pPr>
          </w:p>
        </w:tc>
        <w:tc>
          <w:tcPr>
            <w:tcW w:w="1275" w:type="dxa"/>
          </w:tcPr>
          <w:p w14:paraId="3C5CFF06" w14:textId="77777777" w:rsidR="009D1148" w:rsidRPr="0043771A" w:rsidRDefault="009D1148">
            <w:pPr>
              <w:widowControl w:val="0"/>
              <w:ind w:left="426" w:right="20"/>
              <w:jc w:val="both"/>
              <w:rPr>
                <w:color w:val="000000"/>
              </w:rPr>
            </w:pPr>
          </w:p>
        </w:tc>
      </w:tr>
    </w:tbl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  <w:bookmarkStart w:id="2" w:name="bookmark=id.gjdgxs" w:colFirst="0" w:colLast="0"/>
      <w:bookmarkEnd w:id="2"/>
    </w:p>
    <w:p w14:paraId="0992F439" w14:textId="77777777" w:rsidR="00CD7776" w:rsidRPr="0043771A" w:rsidRDefault="00CD7776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9F3B4F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9F3B4F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44D98EC2" w14:textId="3B1DC292" w:rsidR="00461E46" w:rsidRDefault="009F3B4F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b/>
          <w:color w:val="000000"/>
        </w:rPr>
        <w:t xml:space="preserve">Oświadczam, </w:t>
      </w:r>
      <w:r w:rsidRPr="00461E46">
        <w:rPr>
          <w:color w:val="000000"/>
        </w:rPr>
        <w:t>że uważam się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>za związanego niniejszą</w:t>
      </w:r>
      <w:r w:rsidRPr="00461E46">
        <w:rPr>
          <w:b/>
          <w:color w:val="000000"/>
        </w:rPr>
        <w:t xml:space="preserve"> </w:t>
      </w:r>
      <w:r w:rsidRPr="00461E46">
        <w:rPr>
          <w:color w:val="000000"/>
        </w:rPr>
        <w:t xml:space="preserve">ofertą na czas wskazany w zapytaniu ofertowym, czyli przez okres </w:t>
      </w:r>
      <w:r w:rsidR="009D1148">
        <w:rPr>
          <w:color w:val="000000"/>
        </w:rPr>
        <w:t>21</w:t>
      </w:r>
      <w:r w:rsidRPr="00461E46">
        <w:rPr>
          <w:color w:val="000000"/>
        </w:rPr>
        <w:t xml:space="preserve"> dni od upływu terminu składania ofert. </w:t>
      </w:r>
    </w:p>
    <w:p w14:paraId="016B07E8" w14:textId="26F6B780" w:rsidR="00CD7776" w:rsidRPr="00461E46" w:rsidRDefault="009F3B4F" w:rsidP="00461E4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61E46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138AA00E" w:rsidR="00CA2DE8" w:rsidRDefault="00CA2DE8" w:rsidP="00CA16F4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9F3B4F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3BDF32E2" w14:textId="77777777" w:rsidR="009D1148" w:rsidRDefault="009F3B4F" w:rsidP="009D1148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9D1148">
        <w:rPr>
          <w:color w:val="000000"/>
        </w:rPr>
        <w:t>,</w:t>
      </w: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9F3B4F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9F3B4F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5F4D31F" w14:textId="77777777" w:rsidR="00AF7EC4" w:rsidRDefault="00AF7EC4">
      <w:pPr>
        <w:spacing w:after="0" w:line="240" w:lineRule="auto"/>
      </w:pPr>
      <w:r>
        <w:separator/>
      </w:r>
    </w:p>
  </w:endnote>
  <w:endnote w:type="continuationSeparator" w:id="0">
    <w:p w14:paraId="01A897BF" w14:textId="77777777" w:rsidR="00AF7EC4" w:rsidRDefault="00AF7E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2622E6F-F39C-407E-91D4-9F6F2BFB5DE9}"/>
    <w:embedBold r:id="rId2" w:fontKey="{834F558C-1010-4D45-B880-D746C4470E09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33669785-5DF9-457B-84FD-271505CF8560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903F4F88-C6FE-489E-BF65-6464350E59B5}"/>
    <w:embedItalic r:id="rId5" w:fontKey="{8D26B7D7-5AA6-429C-B88C-EAE68D2F8FEA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0D978E10-3D3D-46FB-9D54-A10A229BDBC8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EndPr>
      <w:rPr>
        <w:rStyle w:val="Numerstrony"/>
      </w:rPr>
    </w:sdtEnd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 w:rsidR="00994A1D"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BEACA46" w14:textId="77777777" w:rsidR="00AF7EC4" w:rsidRDefault="00AF7EC4">
      <w:pPr>
        <w:spacing w:after="0" w:line="240" w:lineRule="auto"/>
      </w:pPr>
      <w:r>
        <w:separator/>
      </w:r>
    </w:p>
  </w:footnote>
  <w:footnote w:type="continuationSeparator" w:id="0">
    <w:p w14:paraId="47B05BDB" w14:textId="77777777" w:rsidR="00AF7EC4" w:rsidRDefault="00AF7E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5B7D10" w14:textId="1A948BD2" w:rsidR="00CD7776" w:rsidRDefault="009D1148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inline distT="0" distB="0" distL="0" distR="0" wp14:anchorId="4FC4B674" wp14:editId="48985EB3">
          <wp:extent cx="5761355" cy="359410"/>
          <wp:effectExtent l="0" t="0" r="0" b="254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359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FB31B4"/>
    <w:multiLevelType w:val="hybridMultilevel"/>
    <w:tmpl w:val="CC78BC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68920493"/>
    <w:multiLevelType w:val="hybridMultilevel"/>
    <w:tmpl w:val="F1D4031C"/>
    <w:lvl w:ilvl="0" w:tplc="4E68602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3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7776"/>
    <w:rsid w:val="00006B6F"/>
    <w:rsid w:val="000242BB"/>
    <w:rsid w:val="00036F66"/>
    <w:rsid w:val="00047797"/>
    <w:rsid w:val="000957C4"/>
    <w:rsid w:val="00142611"/>
    <w:rsid w:val="001717A4"/>
    <w:rsid w:val="00181ED6"/>
    <w:rsid w:val="001969AD"/>
    <w:rsid w:val="00264E6A"/>
    <w:rsid w:val="002F006B"/>
    <w:rsid w:val="003504FF"/>
    <w:rsid w:val="00353ABE"/>
    <w:rsid w:val="003D1832"/>
    <w:rsid w:val="003D6D83"/>
    <w:rsid w:val="00403FCB"/>
    <w:rsid w:val="00410C86"/>
    <w:rsid w:val="0043771A"/>
    <w:rsid w:val="00461E46"/>
    <w:rsid w:val="00480E31"/>
    <w:rsid w:val="00541E4A"/>
    <w:rsid w:val="005A7595"/>
    <w:rsid w:val="005C794F"/>
    <w:rsid w:val="006712C8"/>
    <w:rsid w:val="00686CED"/>
    <w:rsid w:val="0073767A"/>
    <w:rsid w:val="00746A23"/>
    <w:rsid w:val="0075126F"/>
    <w:rsid w:val="00781F98"/>
    <w:rsid w:val="008274A0"/>
    <w:rsid w:val="00920FFB"/>
    <w:rsid w:val="009559E0"/>
    <w:rsid w:val="00994A1D"/>
    <w:rsid w:val="009D064E"/>
    <w:rsid w:val="009D1148"/>
    <w:rsid w:val="009F3B4F"/>
    <w:rsid w:val="00A40CE8"/>
    <w:rsid w:val="00A608BC"/>
    <w:rsid w:val="00A74151"/>
    <w:rsid w:val="00A97724"/>
    <w:rsid w:val="00AA475F"/>
    <w:rsid w:val="00AF0BE4"/>
    <w:rsid w:val="00AF7EC4"/>
    <w:rsid w:val="00B33B88"/>
    <w:rsid w:val="00B36C58"/>
    <w:rsid w:val="00B62A1B"/>
    <w:rsid w:val="00B91143"/>
    <w:rsid w:val="00BC0CFB"/>
    <w:rsid w:val="00C52696"/>
    <w:rsid w:val="00C574D4"/>
    <w:rsid w:val="00C8374B"/>
    <w:rsid w:val="00CA16F4"/>
    <w:rsid w:val="00CA2DE8"/>
    <w:rsid w:val="00CB3C58"/>
    <w:rsid w:val="00CD7776"/>
    <w:rsid w:val="00D10B7A"/>
    <w:rsid w:val="00E0336D"/>
    <w:rsid w:val="00E9106F"/>
    <w:rsid w:val="00E91687"/>
    <w:rsid w:val="00F03F31"/>
    <w:rsid w:val="00F1225E"/>
    <w:rsid w:val="00F402C9"/>
    <w:rsid w:val="00F55D56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461E4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25C3847-94CB-4066-BD2F-EE70048038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268</Words>
  <Characters>1611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AndrzejS</cp:lastModifiedBy>
  <cp:revision>4</cp:revision>
  <dcterms:created xsi:type="dcterms:W3CDTF">2024-09-18T10:36:00Z</dcterms:created>
  <dcterms:modified xsi:type="dcterms:W3CDTF">2024-10-01T12:50:00Z</dcterms:modified>
</cp:coreProperties>
</file>