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C503A" w14:textId="77777777" w:rsidR="001A57BD" w:rsidRDefault="001A57BD" w:rsidP="001A57BD">
      <w:pPr>
        <w:shd w:val="clear" w:color="auto" w:fill="FFFFFF"/>
        <w:spacing w:before="240" w:after="0" w:line="360" w:lineRule="auto"/>
        <w:ind w:right="301"/>
        <w:jc w:val="right"/>
        <w:rPr>
          <w:rFonts w:ascii="Arial Narrow" w:eastAsia="Times New Roman" w:hAnsi="Arial Narrow" w:cs="Arial"/>
          <w:bCs/>
          <w:i/>
          <w:sz w:val="20"/>
          <w:u w:val="single"/>
          <w:lang w:eastAsia="pl-PL"/>
        </w:rPr>
      </w:pPr>
      <w:r>
        <w:rPr>
          <w:rFonts w:ascii="Arial Narrow" w:eastAsia="Calibri" w:hAnsi="Arial Narrow" w:cs="Times New Roman"/>
          <w:i/>
          <w:sz w:val="20"/>
          <w:u w:val="single"/>
        </w:rPr>
        <w:t>Załącznik nr  4 do Zapytania ofertowego</w:t>
      </w:r>
    </w:p>
    <w:p w14:paraId="196EA88D" w14:textId="77777777" w:rsidR="001A57BD" w:rsidRDefault="001A57BD" w:rsidP="001A57BD">
      <w:pPr>
        <w:spacing w:after="120" w:line="240" w:lineRule="auto"/>
        <w:ind w:left="283"/>
        <w:jc w:val="center"/>
        <w:rPr>
          <w:rFonts w:ascii="Arial Narrow" w:eastAsia="Calibri" w:hAnsi="Arial Narrow" w:cs="Times New Roman"/>
          <w:b/>
        </w:rPr>
      </w:pPr>
    </w:p>
    <w:p w14:paraId="4544D6C7" w14:textId="77777777" w:rsidR="001A57BD" w:rsidRDefault="001A57BD" w:rsidP="001A57BD">
      <w:pPr>
        <w:spacing w:after="120" w:line="240" w:lineRule="auto"/>
        <w:ind w:left="283"/>
        <w:jc w:val="center"/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>OŚWIADCZENIE O BRAKU WYKLUCZENIA</w:t>
      </w:r>
    </w:p>
    <w:p w14:paraId="7CF07AEA" w14:textId="77777777" w:rsidR="001A57BD" w:rsidRDefault="001A57BD" w:rsidP="001A57BD">
      <w:pPr>
        <w:shd w:val="clear" w:color="auto" w:fill="FFFFFF"/>
        <w:spacing w:after="0" w:line="360" w:lineRule="auto"/>
        <w:ind w:right="300"/>
        <w:jc w:val="both"/>
        <w:rPr>
          <w:rFonts w:ascii="Arial Narrow" w:hAnsi="Arial Narrow" w:cs="Arial"/>
          <w:color w:val="222222"/>
          <w:shd w:val="clear" w:color="auto" w:fill="FFFFFF"/>
        </w:rPr>
      </w:pPr>
      <w:r>
        <w:rPr>
          <w:rFonts w:ascii="Arial Narrow" w:hAnsi="Arial Narrow" w:cs="Arial"/>
          <w:color w:val="222222"/>
          <w:shd w:val="clear" w:color="auto" w:fill="FFFFFF"/>
        </w:rPr>
        <w:t>Ja niżej podpisany(-a) ............................................................................................................. prowadzący działalność gospodarczą pod nazwą / działając w imieniu i na rzecz* ................................................................................................................................................. jako osoba uprawniona / osoby uprawnione do jej reprezentacji *</w:t>
      </w:r>
    </w:p>
    <w:p w14:paraId="30A84F0E" w14:textId="77777777" w:rsidR="001A57BD" w:rsidRDefault="001A57BD" w:rsidP="001A57BD">
      <w:pPr>
        <w:shd w:val="clear" w:color="auto" w:fill="FFFFFF"/>
        <w:spacing w:after="0" w:line="360" w:lineRule="auto"/>
        <w:ind w:right="300"/>
        <w:jc w:val="both"/>
        <w:rPr>
          <w:rFonts w:ascii="Arial Narrow" w:eastAsia="Times New Roman" w:hAnsi="Arial Narrow" w:cs="Arial"/>
          <w:b/>
          <w:bCs/>
          <w:color w:val="000000" w:themeColor="text1"/>
          <w:lang w:eastAsia="pl-PL"/>
        </w:rPr>
      </w:pPr>
      <w:r>
        <w:rPr>
          <w:rFonts w:ascii="Arial Narrow" w:eastAsia="Times New Roman" w:hAnsi="Arial Narrow" w:cs="Arial"/>
          <w:b/>
          <w:bCs/>
          <w:color w:val="000000" w:themeColor="text1"/>
          <w:lang w:eastAsia="pl-PL"/>
        </w:rPr>
        <w:t>oświadczam, że:</w:t>
      </w:r>
    </w:p>
    <w:p w14:paraId="43EDA33A" w14:textId="77777777" w:rsidR="001A57BD" w:rsidRDefault="001A57BD" w:rsidP="001A57BD">
      <w:pPr>
        <w:pStyle w:val="Akapitzlist"/>
        <w:numPr>
          <w:ilvl w:val="0"/>
          <w:numId w:val="26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 xml:space="preserve">nie jestem / reprezentowany przez nas podmiot nie jest podmiotem ani organem, co do którego art. 5l Rozporządzenia Rady (UE) nr 833/2014 z dnia 31 lipca 2014 r. dotyczącego środków ograniczających w związku z działaniami Rosji destabilizującymi sytuację na Ukrainie (Dz. Urz. UE nr L 229 z 31.7.2014, str. 1), w brzmieniu nadanym rozporządzeniem Rady (UE) 2022/576 w sprawie zmiany rozporządzenia (UE) nr 833/2014 dotyczącego środków ograniczających w związku z działaniami Rosji destabilizującymi sytuację na Ukrainie (Dz. Urz. UE nr L 111 z 8.4.2022, str. 1) zakazuje udzielania bezpośredniego lub pośredniego wsparcia, w tym udzielania finansowania i pomocy finansowej lub przyznawania jakichkolwiek innych korzyści w ramach programu Unii, Euratomu lub krajowego programu państwa członkowskiego oraz umów w rozumieniu rozporządzenia (UE,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>Euratom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>) 2018/1046, tj. podmiotem ani organem z siedzibą w Rosji, który byłby w ponad 50 % własnością publiczną lub był pod kontrolą publiczną</w:t>
      </w:r>
    </w:p>
    <w:p w14:paraId="0E9BCB6E" w14:textId="77777777" w:rsidR="001A57BD" w:rsidRDefault="001A57BD" w:rsidP="001A57BD">
      <w:pPr>
        <w:pStyle w:val="Akapitzlist"/>
        <w:numPr>
          <w:ilvl w:val="0"/>
          <w:numId w:val="26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 xml:space="preserve">nie jestem / reprezentowany przez nas podmiot nie jest podmiotem ani organem, którego dotyczyłyby jakiekolwiek sankcje lub ograniczenia przewidziane w Rozporządzeniu Rady (WE) nr 765/2006 z dnia 18 maja 2006 r. dotyczące środków ograniczających w związku z sytuacją na Białorusi i udziałem Białorusi w agresji Rosji wobec Ukrainy (DZ. U. UE L 134 z 20.05.2006 r., s. 1, z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>późn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>. zm.),</w:t>
      </w:r>
    </w:p>
    <w:p w14:paraId="09D7E8E5" w14:textId="77777777" w:rsidR="001A57BD" w:rsidRDefault="001A57BD" w:rsidP="001A57BD">
      <w:pPr>
        <w:pStyle w:val="Akapitzlist"/>
        <w:numPr>
          <w:ilvl w:val="0"/>
          <w:numId w:val="26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 xml:space="preserve">nie jestem / reprezentowany przez nas podmiot nie jest podmiotem ani organem, którego dotyczyłyby jakiekolwiek sankcje lub ograniczenia przewidziane w Rozporządzeniu Rady (UE) nr 269/2014 z dnia 17 marca 2014 r. w sprawie środków ograniczających w odniesieniu do działań podważających integralność terytorialną, suwerenność i niezależność Ukrainy lub im zagrażających (Dz. U. UE L 78 z 17.03.2014 r., s. 6, z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>późn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>. zm.),</w:t>
      </w:r>
    </w:p>
    <w:p w14:paraId="3B0E59EE" w14:textId="77777777" w:rsidR="001A57BD" w:rsidRDefault="001A57BD" w:rsidP="001A57BD">
      <w:pPr>
        <w:pStyle w:val="Akapitzlist"/>
        <w:numPr>
          <w:ilvl w:val="0"/>
          <w:numId w:val="26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>nie jestem / reprezentowany przez nas podmiot nie jest podmiotem ani organem, którego dotyczyłyby jakiekolwiek sankcje lub ograniczenia przewidziane w Komunikacie Komisji „Tymczasowe kryzysowe ramy środków pomocy państwa w celu wsparcia gospodarki po agresji Rosji wobec Ukrainy” (Dz. U. UE C 131 z 24.03.2022 r., s. 1),</w:t>
      </w:r>
    </w:p>
    <w:p w14:paraId="309CD6E7" w14:textId="77777777" w:rsidR="001A57BD" w:rsidRDefault="001A57BD" w:rsidP="001A57BD">
      <w:pPr>
        <w:pStyle w:val="Akapitzlist"/>
        <w:numPr>
          <w:ilvl w:val="0"/>
          <w:numId w:val="26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>nie jestem / reprezentowany przez nas podmiot nie jest podmiotem ani organem, którego dotyczyłyby jakiekolwiek sankcje lub ograniczenia przewidziane w ustawie z dnia 13.04.2022 r. o szczególnych rozwiązaniach w zakresie przeciwdziałania wspieraniu agresji na Ukrainę oraz służących ochronie bezpieczeństwa narodowego (Dz. U. z 2022 poz. 835),</w:t>
      </w:r>
    </w:p>
    <w:p w14:paraId="0BED34C9" w14:textId="77777777" w:rsidR="001A57BD" w:rsidRDefault="001A57BD" w:rsidP="001A57BD">
      <w:pPr>
        <w:shd w:val="clear" w:color="auto" w:fill="FFFFFF"/>
        <w:spacing w:after="0" w:line="360" w:lineRule="auto"/>
        <w:ind w:right="300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</w:p>
    <w:p w14:paraId="260EC6D5" w14:textId="77777777" w:rsidR="001A57BD" w:rsidRDefault="001A57BD" w:rsidP="001A57BD">
      <w:pPr>
        <w:spacing w:after="0" w:line="240" w:lineRule="auto"/>
        <w:jc w:val="both"/>
        <w:rPr>
          <w:rFonts w:ascii="Arial Narrow" w:eastAsia="Calibri" w:hAnsi="Arial Narrow" w:cs="Times New Roman"/>
          <w:bCs/>
        </w:rPr>
      </w:pPr>
      <w:r>
        <w:rPr>
          <w:rFonts w:ascii="Arial Narrow" w:eastAsia="Calibri" w:hAnsi="Arial Narrow" w:cs="Times New Roman"/>
          <w:bCs/>
        </w:rPr>
        <w:t xml:space="preserve">     ……………………………………                                                                       ……………………………………………………….</w:t>
      </w:r>
    </w:p>
    <w:p w14:paraId="1FEE9B9E" w14:textId="77777777" w:rsidR="001A57BD" w:rsidRDefault="001A57BD" w:rsidP="001A57BD">
      <w:pPr>
        <w:spacing w:after="0" w:line="240" w:lineRule="auto"/>
        <w:jc w:val="both"/>
        <w:rPr>
          <w:rFonts w:ascii="Arial Narrow" w:eastAsia="Calibri" w:hAnsi="Arial Narrow" w:cs="Times New Roman"/>
          <w:bCs/>
        </w:rPr>
      </w:pPr>
      <w:r>
        <w:rPr>
          <w:rFonts w:ascii="Arial Narrow" w:eastAsia="Calibri" w:hAnsi="Arial Narrow" w:cs="Times New Roman"/>
          <w:bCs/>
        </w:rPr>
        <w:t xml:space="preserve">        </w:t>
      </w:r>
      <w:r>
        <w:rPr>
          <w:rFonts w:ascii="Arial Narrow" w:eastAsia="Calibri" w:hAnsi="Arial Narrow" w:cs="Times New Roman"/>
          <w:bCs/>
        </w:rPr>
        <w:tab/>
        <w:t xml:space="preserve">miejscowość, data                                                                              </w:t>
      </w:r>
      <w:r>
        <w:rPr>
          <w:rFonts w:ascii="Arial Narrow" w:eastAsia="Calibri" w:hAnsi="Arial Narrow" w:cs="Times New Roman"/>
          <w:bCs/>
        </w:rPr>
        <w:tab/>
        <w:t xml:space="preserve">       pieczęć i własnoręczny podpis Oferenta</w:t>
      </w:r>
    </w:p>
    <w:p w14:paraId="1FD4C5C1" w14:textId="77777777" w:rsidR="001A57BD" w:rsidRDefault="001A57BD" w:rsidP="001A57BD">
      <w:p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</w:r>
    </w:p>
    <w:p w14:paraId="40B35049" w14:textId="77777777" w:rsidR="001A57BD" w:rsidRDefault="001A57BD" w:rsidP="001A57BD">
      <w:pPr>
        <w:jc w:val="right"/>
        <w:rPr>
          <w:rFonts w:ascii="Arial Narrow" w:eastAsia="Calibri" w:hAnsi="Arial Narrow" w:cs="Times New Roman"/>
          <w:bCs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*niepotrzebne skreślić</w:t>
      </w:r>
    </w:p>
    <w:p w14:paraId="289447F5" w14:textId="130FCFF4" w:rsidR="00573B08" w:rsidRPr="001A57BD" w:rsidRDefault="00573B08" w:rsidP="001A57BD">
      <w:bookmarkStart w:id="0" w:name="_GoBack"/>
      <w:bookmarkEnd w:id="0"/>
    </w:p>
    <w:sectPr w:rsidR="00573B08" w:rsidRPr="001A57BD" w:rsidSect="000A4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851" w:header="142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FDB64" w14:textId="77777777" w:rsidR="00B4526B" w:rsidRDefault="00B4526B" w:rsidP="00226EC9">
      <w:pPr>
        <w:spacing w:after="0" w:line="240" w:lineRule="auto"/>
      </w:pPr>
      <w:r>
        <w:separator/>
      </w:r>
    </w:p>
  </w:endnote>
  <w:endnote w:type="continuationSeparator" w:id="0">
    <w:p w14:paraId="59FAF316" w14:textId="77777777" w:rsidR="00B4526B" w:rsidRDefault="00B4526B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414D" w14:textId="77777777" w:rsidR="00335144" w:rsidRDefault="00335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19F64" w14:textId="1019D1DA" w:rsidR="007E1153" w:rsidRPr="007434A7" w:rsidRDefault="00335144" w:rsidP="005F0E47">
    <w:pPr>
      <w:pStyle w:val="Stopka"/>
      <w:rPr>
        <w:sz w:val="2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E594BB5" wp14:editId="4E63D6A2">
              <wp:simplePos x="0" y="0"/>
              <wp:positionH relativeFrom="column">
                <wp:posOffset>3079</wp:posOffset>
              </wp:positionH>
              <wp:positionV relativeFrom="paragraph">
                <wp:posOffset>-559603</wp:posOffset>
              </wp:positionV>
              <wp:extent cx="6556076" cy="0"/>
              <wp:effectExtent l="0" t="0" r="0" b="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6076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F9A6291" id="Łącznik prosty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-44.05pt" to="516.5pt,-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" strokecolor="black [3040]" strokeweight=".25pt"/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13010D4C" wp14:editId="68B97631">
          <wp:simplePos x="0" y="0"/>
          <wp:positionH relativeFrom="column">
            <wp:posOffset>5901930</wp:posOffset>
          </wp:positionH>
          <wp:positionV relativeFrom="paragraph">
            <wp:posOffset>-724619</wp:posOffset>
          </wp:positionV>
          <wp:extent cx="752475" cy="9467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i_papier2.png"/>
                  <pic:cNvPicPr/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581" r="47754"/>
                  <a:stretch/>
                </pic:blipFill>
                <pic:spPr bwMode="auto">
                  <a:xfrm>
                    <a:off x="0" y="0"/>
                    <a:ext cx="752475" cy="946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F209C2" wp14:editId="3078E2F1">
              <wp:simplePos x="0" y="0"/>
              <wp:positionH relativeFrom="column">
                <wp:posOffset>3729295</wp:posOffset>
              </wp:positionH>
              <wp:positionV relativeFrom="paragraph">
                <wp:posOffset>-370265</wp:posOffset>
              </wp:positionV>
              <wp:extent cx="2329132" cy="330452"/>
              <wp:effectExtent l="0" t="0" r="0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9132" cy="3304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A90818" w14:textId="5B12BC86" w:rsidR="00A15609" w:rsidRPr="00A15609" w:rsidRDefault="00A15609">
                          <w:pPr>
                            <w:rPr>
                              <w:sz w:val="16"/>
                            </w:rPr>
                          </w:pPr>
                          <w:r w:rsidRPr="00A15609">
                            <w:rPr>
                              <w:sz w:val="16"/>
                            </w:rPr>
                            <w:t>Projekt „Wsparcie zdrowotne pracowników KSWP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BF209C2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293.65pt;margin-top:-29.15pt;width:183.4pt;height:2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" filled="f" stroked="f" strokeweight=".5pt">
              <v:textbox>
                <w:txbxContent>
                  <w:p w14:paraId="60A90818" w14:textId="5B12BC86" w:rsidR="00A15609" w:rsidRPr="00A15609" w:rsidRDefault="00A15609">
                    <w:pPr>
                      <w:rPr>
                        <w:sz w:val="16"/>
                      </w:rPr>
                    </w:pPr>
                    <w:r w:rsidRPr="00A15609">
                      <w:rPr>
                        <w:sz w:val="16"/>
                      </w:rPr>
                      <w:t>Projekt „Wsparcie zdrowotne pracowników KSWP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1AA718E5" wp14:editId="34439FD3">
          <wp:simplePos x="0" y="0"/>
          <wp:positionH relativeFrom="column">
            <wp:posOffset>3340795</wp:posOffset>
          </wp:positionH>
          <wp:positionV relativeFrom="paragraph">
            <wp:posOffset>-473710</wp:posOffset>
          </wp:positionV>
          <wp:extent cx="448945" cy="442595"/>
          <wp:effectExtent l="0" t="0" r="8255" b="0"/>
          <wp:wrapTight wrapText="bothSides">
            <wp:wrapPolygon edited="0">
              <wp:start x="5499" y="0"/>
              <wp:lineTo x="0" y="3719"/>
              <wp:lineTo x="0" y="15805"/>
              <wp:lineTo x="3666" y="20453"/>
              <wp:lineTo x="4583" y="20453"/>
              <wp:lineTo x="16498" y="20453"/>
              <wp:lineTo x="17414" y="20453"/>
              <wp:lineTo x="21081" y="15805"/>
              <wp:lineTo x="21081" y="3719"/>
              <wp:lineTo x="15581" y="0"/>
              <wp:lineTo x="5499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00" t="8999" r="11200" b="14200"/>
                  <a:stretch/>
                </pic:blipFill>
                <pic:spPr bwMode="auto">
                  <a:xfrm>
                    <a:off x="0" y="0"/>
                    <a:ext cx="44894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4D290A" wp14:editId="00328B8F">
              <wp:simplePos x="0" y="0"/>
              <wp:positionH relativeFrom="column">
                <wp:posOffset>952895</wp:posOffset>
              </wp:positionH>
              <wp:positionV relativeFrom="paragraph">
                <wp:posOffset>-473075</wp:posOffset>
              </wp:positionV>
              <wp:extent cx="2510287" cy="695325"/>
              <wp:effectExtent l="0" t="0" r="4445" b="952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0287" cy="695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F010FCD" w14:textId="77777777" w:rsidR="00F76B91" w:rsidRPr="00A95B8E" w:rsidRDefault="00F76B91" w:rsidP="00F76B91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  <w:r w:rsidRPr="00A95B8E">
                            <w:rPr>
                              <w:rFonts w:cstheme="minorHAnsi"/>
                              <w:sz w:val="16"/>
                            </w:rPr>
                            <w:t>Krajowe Stowarzyszenie Wspierania Przedsiębiorczości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ul. Stanisława Staszica 2a, 26-200 Końskie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tel.</w:t>
                          </w:r>
                          <w:r>
                            <w:rPr>
                              <w:rFonts w:cstheme="minorHAnsi"/>
                              <w:sz w:val="16"/>
                            </w:rPr>
                            <w:t xml:space="preserve">: 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t>41 260 46 40 e-mail:kswp@kswp.org.pl</w:t>
                          </w:r>
                        </w:p>
                        <w:p w14:paraId="56690D0D" w14:textId="3FE75122" w:rsidR="00A95B8E" w:rsidRPr="00A95B8E" w:rsidRDefault="00A95B8E" w:rsidP="00A95B8E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4D290A" id="Pole tekstowe 4" o:spid="_x0000_s1027" type="#_x0000_t202" style="position:absolute;margin-left:75.05pt;margin-top:-37.25pt;width:197.65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" fillcolor="white [3201]" stroked="f" strokeweight=".5pt">
              <v:textbox>
                <w:txbxContent>
                  <w:p w14:paraId="0F010FCD" w14:textId="77777777" w:rsidR="00F76B91" w:rsidRPr="00A95B8E" w:rsidRDefault="00F76B91" w:rsidP="00F76B91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  <w:r w:rsidRPr="00A95B8E">
                      <w:rPr>
                        <w:rFonts w:cstheme="minorHAnsi"/>
                        <w:sz w:val="16"/>
                      </w:rPr>
                      <w:t>Krajowe Stowarzyszenie Wspierania Przedsiębiorczości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ul. Stanisława Staszica 2a, 26-200 Końskie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tel.</w:t>
                    </w:r>
                    <w:r>
                      <w:rPr>
                        <w:rFonts w:cstheme="minorHAnsi"/>
                        <w:sz w:val="16"/>
                      </w:rPr>
                      <w:t xml:space="preserve">: </w:t>
                    </w:r>
                    <w:r w:rsidRPr="00A95B8E">
                      <w:rPr>
                        <w:rFonts w:cstheme="minorHAnsi"/>
                        <w:sz w:val="16"/>
                      </w:rPr>
                      <w:t>41 260 46 40 e-mail:kswp@kswp.org.pl</w:t>
                    </w:r>
                  </w:p>
                  <w:p w14:paraId="56690D0D" w14:textId="3FE75122" w:rsidR="00A95B8E" w:rsidRPr="00A95B8E" w:rsidRDefault="00A95B8E" w:rsidP="00A95B8E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2ADAF40B" wp14:editId="745C58ED">
          <wp:simplePos x="0" y="0"/>
          <wp:positionH relativeFrom="column">
            <wp:posOffset>2732</wp:posOffset>
          </wp:positionH>
          <wp:positionV relativeFrom="paragraph">
            <wp:posOffset>-424180</wp:posOffset>
          </wp:positionV>
          <wp:extent cx="942110" cy="381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1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2A80" w14:textId="77777777" w:rsidR="00335144" w:rsidRDefault="00335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94118" w14:textId="77777777" w:rsidR="00B4526B" w:rsidRDefault="00B4526B" w:rsidP="00226EC9">
      <w:pPr>
        <w:spacing w:after="0" w:line="240" w:lineRule="auto"/>
      </w:pPr>
      <w:r>
        <w:separator/>
      </w:r>
    </w:p>
  </w:footnote>
  <w:footnote w:type="continuationSeparator" w:id="0">
    <w:p w14:paraId="70027680" w14:textId="77777777" w:rsidR="00B4526B" w:rsidRDefault="00B4526B" w:rsidP="0022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25420" w14:textId="77777777" w:rsidR="00335144" w:rsidRDefault="00335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828D1" w14:textId="233E80F3" w:rsidR="00354C27" w:rsidRPr="00A95B8E" w:rsidRDefault="00CB3EE9" w:rsidP="00A95B8E">
    <w:pPr>
      <w:pStyle w:val="Nagwek"/>
    </w:pPr>
    <w:r>
      <w:rPr>
        <w:noProof/>
      </w:rPr>
      <w:drawing>
        <wp:anchor distT="0" distB="0" distL="114300" distR="114300" simplePos="0" relativeHeight="251671552" behindDoc="1" locked="0" layoutInCell="1" allowOverlap="1" wp14:anchorId="791FA179" wp14:editId="2E0431DD">
          <wp:simplePos x="0" y="0"/>
          <wp:positionH relativeFrom="column">
            <wp:posOffset>431165</wp:posOffset>
          </wp:positionH>
          <wp:positionV relativeFrom="paragraph">
            <wp:posOffset>43180</wp:posOffset>
          </wp:positionV>
          <wp:extent cx="5553075" cy="5334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5144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710FB0" wp14:editId="796A7C77">
              <wp:simplePos x="0" y="0"/>
              <wp:positionH relativeFrom="column">
                <wp:posOffset>3079</wp:posOffset>
              </wp:positionH>
              <wp:positionV relativeFrom="paragraph">
                <wp:posOffset>712087</wp:posOffset>
              </wp:positionV>
              <wp:extent cx="6478270" cy="0"/>
              <wp:effectExtent l="0" t="0" r="0" b="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270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9F3B3E5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56.05pt" to="510.3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" strokecolor="black [3040]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B38E" w14:textId="77777777" w:rsidR="00335144" w:rsidRDefault="00335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C308412"/>
    <w:name w:val="WWNum11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ascii="Arial Narrow" w:eastAsiaTheme="minorHAnsi" w:hAnsi="Arial Narrow" w:cs="Calibri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" w15:restartNumberingAfterBreak="0">
    <w:nsid w:val="0A1E55BE"/>
    <w:multiLevelType w:val="hybridMultilevel"/>
    <w:tmpl w:val="B3622408"/>
    <w:lvl w:ilvl="0" w:tplc="89C81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C0B56"/>
    <w:multiLevelType w:val="hybridMultilevel"/>
    <w:tmpl w:val="03F64B4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672DE2"/>
    <w:multiLevelType w:val="hybridMultilevel"/>
    <w:tmpl w:val="FE523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8D23F79"/>
    <w:multiLevelType w:val="hybridMultilevel"/>
    <w:tmpl w:val="94EED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154D5"/>
    <w:multiLevelType w:val="hybridMultilevel"/>
    <w:tmpl w:val="7A602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1B824F5"/>
    <w:multiLevelType w:val="hybridMultilevel"/>
    <w:tmpl w:val="E54086E0"/>
    <w:lvl w:ilvl="0" w:tplc="0415000D">
      <w:start w:val="1"/>
      <w:numFmt w:val="bullet"/>
      <w:lvlText w:val=""/>
      <w:lvlJc w:val="left"/>
      <w:pPr>
        <w:ind w:left="2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7" w15:restartNumberingAfterBreak="0">
    <w:nsid w:val="370B56AD"/>
    <w:multiLevelType w:val="hybridMultilevel"/>
    <w:tmpl w:val="3E9095BA"/>
    <w:lvl w:ilvl="0" w:tplc="9ECED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60C27"/>
    <w:multiLevelType w:val="hybridMultilevel"/>
    <w:tmpl w:val="DD6653B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39F76E00"/>
    <w:multiLevelType w:val="hybridMultilevel"/>
    <w:tmpl w:val="D56E8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455C2"/>
    <w:multiLevelType w:val="hybridMultilevel"/>
    <w:tmpl w:val="7F56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06AA0"/>
    <w:multiLevelType w:val="hybridMultilevel"/>
    <w:tmpl w:val="9D70677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51E32570"/>
    <w:multiLevelType w:val="hybridMultilevel"/>
    <w:tmpl w:val="D368B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071F8"/>
    <w:multiLevelType w:val="hybridMultilevel"/>
    <w:tmpl w:val="1ED8B74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  <w:lang w:eastAsia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E1043"/>
    <w:multiLevelType w:val="hybridMultilevel"/>
    <w:tmpl w:val="193C56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AE36D65"/>
    <w:multiLevelType w:val="hybridMultilevel"/>
    <w:tmpl w:val="32CE607C"/>
    <w:lvl w:ilvl="0" w:tplc="F3EA052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F19C6"/>
    <w:multiLevelType w:val="hybridMultilevel"/>
    <w:tmpl w:val="191EF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5431D"/>
    <w:multiLevelType w:val="hybridMultilevel"/>
    <w:tmpl w:val="118C9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17936"/>
    <w:multiLevelType w:val="hybridMultilevel"/>
    <w:tmpl w:val="DAEE73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3451AE1"/>
    <w:multiLevelType w:val="hybridMultilevel"/>
    <w:tmpl w:val="76C4A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65C2E"/>
    <w:multiLevelType w:val="hybridMultilevel"/>
    <w:tmpl w:val="F49CBE8E"/>
    <w:lvl w:ilvl="0" w:tplc="F97C983C">
      <w:start w:val="8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84A7C"/>
    <w:multiLevelType w:val="hybridMultilevel"/>
    <w:tmpl w:val="5DD4E7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1A5B4A"/>
    <w:multiLevelType w:val="hybridMultilevel"/>
    <w:tmpl w:val="D20C8CA6"/>
    <w:lvl w:ilvl="0" w:tplc="257AF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0"/>
  </w:num>
  <w:num w:numId="6">
    <w:abstractNumId w:val="14"/>
  </w:num>
  <w:num w:numId="7">
    <w:abstractNumId w:val="9"/>
  </w:num>
  <w:num w:numId="8">
    <w:abstractNumId w:val="5"/>
  </w:num>
  <w:num w:numId="9">
    <w:abstractNumId w:val="2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2"/>
  </w:num>
  <w:num w:numId="15">
    <w:abstractNumId w:val="4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7"/>
  </w:num>
  <w:num w:numId="19">
    <w:abstractNumId w:val="16"/>
  </w:num>
  <w:num w:numId="20">
    <w:abstractNumId w:val="8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16F8B"/>
    <w:rsid w:val="00025D0F"/>
    <w:rsid w:val="0005461A"/>
    <w:rsid w:val="00097DDC"/>
    <w:rsid w:val="000A1692"/>
    <w:rsid w:val="000A4E9D"/>
    <w:rsid w:val="000A5ACF"/>
    <w:rsid w:val="000A6BE5"/>
    <w:rsid w:val="000B73AB"/>
    <w:rsid w:val="000C427C"/>
    <w:rsid w:val="000D1A6A"/>
    <w:rsid w:val="000D4F1F"/>
    <w:rsid w:val="000D5848"/>
    <w:rsid w:val="00100FAB"/>
    <w:rsid w:val="001115B6"/>
    <w:rsid w:val="00126F7F"/>
    <w:rsid w:val="001302FF"/>
    <w:rsid w:val="00135F05"/>
    <w:rsid w:val="00140D6E"/>
    <w:rsid w:val="00157A17"/>
    <w:rsid w:val="00176321"/>
    <w:rsid w:val="00176995"/>
    <w:rsid w:val="001A57BD"/>
    <w:rsid w:val="001A6C0F"/>
    <w:rsid w:val="001B7FCC"/>
    <w:rsid w:val="001E0698"/>
    <w:rsid w:val="001E1C93"/>
    <w:rsid w:val="001F1E92"/>
    <w:rsid w:val="00200BBA"/>
    <w:rsid w:val="00226EC9"/>
    <w:rsid w:val="00246994"/>
    <w:rsid w:val="00246FAC"/>
    <w:rsid w:val="0025787C"/>
    <w:rsid w:val="002578C3"/>
    <w:rsid w:val="00267DF7"/>
    <w:rsid w:val="002B390A"/>
    <w:rsid w:val="002D3CBC"/>
    <w:rsid w:val="002E459C"/>
    <w:rsid w:val="002F0665"/>
    <w:rsid w:val="002F3D4B"/>
    <w:rsid w:val="00301031"/>
    <w:rsid w:val="00305BE0"/>
    <w:rsid w:val="00312F2A"/>
    <w:rsid w:val="00314B7F"/>
    <w:rsid w:val="003221BA"/>
    <w:rsid w:val="00335144"/>
    <w:rsid w:val="00344949"/>
    <w:rsid w:val="00352F8A"/>
    <w:rsid w:val="00354C27"/>
    <w:rsid w:val="003B01BF"/>
    <w:rsid w:val="003B13B9"/>
    <w:rsid w:val="003C2C27"/>
    <w:rsid w:val="003C6E8B"/>
    <w:rsid w:val="003D6727"/>
    <w:rsid w:val="003E00CA"/>
    <w:rsid w:val="003E06E2"/>
    <w:rsid w:val="003E546A"/>
    <w:rsid w:val="00412FD0"/>
    <w:rsid w:val="00415448"/>
    <w:rsid w:val="00444D02"/>
    <w:rsid w:val="004455AA"/>
    <w:rsid w:val="00464CEA"/>
    <w:rsid w:val="00480B64"/>
    <w:rsid w:val="004A23B1"/>
    <w:rsid w:val="004A4CFF"/>
    <w:rsid w:val="004B11F2"/>
    <w:rsid w:val="0050297E"/>
    <w:rsid w:val="005038E8"/>
    <w:rsid w:val="00504A75"/>
    <w:rsid w:val="00506FA4"/>
    <w:rsid w:val="00527B05"/>
    <w:rsid w:val="00527CA6"/>
    <w:rsid w:val="00531784"/>
    <w:rsid w:val="00536618"/>
    <w:rsid w:val="00540E03"/>
    <w:rsid w:val="0055536B"/>
    <w:rsid w:val="00571C2A"/>
    <w:rsid w:val="00573B08"/>
    <w:rsid w:val="005B243E"/>
    <w:rsid w:val="005C6D47"/>
    <w:rsid w:val="005E59CB"/>
    <w:rsid w:val="005E6F19"/>
    <w:rsid w:val="005F0E47"/>
    <w:rsid w:val="00601704"/>
    <w:rsid w:val="006100BC"/>
    <w:rsid w:val="00615F2D"/>
    <w:rsid w:val="00632DFF"/>
    <w:rsid w:val="00640268"/>
    <w:rsid w:val="00657A1F"/>
    <w:rsid w:val="00661F63"/>
    <w:rsid w:val="00663AB0"/>
    <w:rsid w:val="0066564C"/>
    <w:rsid w:val="00673771"/>
    <w:rsid w:val="00694F42"/>
    <w:rsid w:val="00696F3E"/>
    <w:rsid w:val="0069782C"/>
    <w:rsid w:val="006A1405"/>
    <w:rsid w:val="006A1A56"/>
    <w:rsid w:val="006B44EB"/>
    <w:rsid w:val="006B4DB1"/>
    <w:rsid w:val="006D5E99"/>
    <w:rsid w:val="007164F3"/>
    <w:rsid w:val="00736FDE"/>
    <w:rsid w:val="0074329E"/>
    <w:rsid w:val="007434A7"/>
    <w:rsid w:val="0079061D"/>
    <w:rsid w:val="007911DE"/>
    <w:rsid w:val="0079445A"/>
    <w:rsid w:val="007A01F1"/>
    <w:rsid w:val="007B07F3"/>
    <w:rsid w:val="007C0A43"/>
    <w:rsid w:val="007D304C"/>
    <w:rsid w:val="007D6F6D"/>
    <w:rsid w:val="007E1153"/>
    <w:rsid w:val="007F11CC"/>
    <w:rsid w:val="007F1E45"/>
    <w:rsid w:val="007F3C8D"/>
    <w:rsid w:val="007F4AAE"/>
    <w:rsid w:val="00807A7C"/>
    <w:rsid w:val="008107EC"/>
    <w:rsid w:val="008124F3"/>
    <w:rsid w:val="00813AA8"/>
    <w:rsid w:val="00816866"/>
    <w:rsid w:val="0084035B"/>
    <w:rsid w:val="00864294"/>
    <w:rsid w:val="00871223"/>
    <w:rsid w:val="008748DD"/>
    <w:rsid w:val="00877FC8"/>
    <w:rsid w:val="0089367A"/>
    <w:rsid w:val="008B692E"/>
    <w:rsid w:val="008B7287"/>
    <w:rsid w:val="008C142B"/>
    <w:rsid w:val="008E2F20"/>
    <w:rsid w:val="009261EC"/>
    <w:rsid w:val="00927B79"/>
    <w:rsid w:val="00935A84"/>
    <w:rsid w:val="009429CE"/>
    <w:rsid w:val="009701CE"/>
    <w:rsid w:val="009969BD"/>
    <w:rsid w:val="009E1C48"/>
    <w:rsid w:val="009E3888"/>
    <w:rsid w:val="009F2A9A"/>
    <w:rsid w:val="00A12373"/>
    <w:rsid w:val="00A15609"/>
    <w:rsid w:val="00A515AA"/>
    <w:rsid w:val="00A54E21"/>
    <w:rsid w:val="00A83425"/>
    <w:rsid w:val="00A9008E"/>
    <w:rsid w:val="00A90912"/>
    <w:rsid w:val="00A95B8E"/>
    <w:rsid w:val="00AA0089"/>
    <w:rsid w:val="00AB2ED1"/>
    <w:rsid w:val="00AB4F6C"/>
    <w:rsid w:val="00AD24FE"/>
    <w:rsid w:val="00AE0AA3"/>
    <w:rsid w:val="00AE2FB8"/>
    <w:rsid w:val="00B328C4"/>
    <w:rsid w:val="00B4052A"/>
    <w:rsid w:val="00B4526B"/>
    <w:rsid w:val="00B731AD"/>
    <w:rsid w:val="00BB0B02"/>
    <w:rsid w:val="00BB5EC1"/>
    <w:rsid w:val="00BE2B16"/>
    <w:rsid w:val="00BF229A"/>
    <w:rsid w:val="00C1009B"/>
    <w:rsid w:val="00C5491C"/>
    <w:rsid w:val="00C576F7"/>
    <w:rsid w:val="00C66BA1"/>
    <w:rsid w:val="00C671E5"/>
    <w:rsid w:val="00C727A8"/>
    <w:rsid w:val="00CB3EE9"/>
    <w:rsid w:val="00CC11D1"/>
    <w:rsid w:val="00CC179A"/>
    <w:rsid w:val="00CD1803"/>
    <w:rsid w:val="00CE5D08"/>
    <w:rsid w:val="00D0132C"/>
    <w:rsid w:val="00D04E8D"/>
    <w:rsid w:val="00D168E5"/>
    <w:rsid w:val="00D41391"/>
    <w:rsid w:val="00D52B37"/>
    <w:rsid w:val="00D60F51"/>
    <w:rsid w:val="00D71040"/>
    <w:rsid w:val="00D847B8"/>
    <w:rsid w:val="00DB029C"/>
    <w:rsid w:val="00DD39C0"/>
    <w:rsid w:val="00DD57C9"/>
    <w:rsid w:val="00DE56F1"/>
    <w:rsid w:val="00E01085"/>
    <w:rsid w:val="00E21C37"/>
    <w:rsid w:val="00E2520D"/>
    <w:rsid w:val="00E46444"/>
    <w:rsid w:val="00E63516"/>
    <w:rsid w:val="00E652D2"/>
    <w:rsid w:val="00E671C5"/>
    <w:rsid w:val="00E7300F"/>
    <w:rsid w:val="00E87624"/>
    <w:rsid w:val="00EB5C55"/>
    <w:rsid w:val="00EC4556"/>
    <w:rsid w:val="00ED49EB"/>
    <w:rsid w:val="00EE0D41"/>
    <w:rsid w:val="00F0126A"/>
    <w:rsid w:val="00F05DF6"/>
    <w:rsid w:val="00F13489"/>
    <w:rsid w:val="00F315BA"/>
    <w:rsid w:val="00F477E2"/>
    <w:rsid w:val="00F47979"/>
    <w:rsid w:val="00F65825"/>
    <w:rsid w:val="00F66B9B"/>
    <w:rsid w:val="00F76B91"/>
    <w:rsid w:val="00F87A9E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49C76A"/>
  <w15:docId w15:val="{E3FC1227-473C-4910-88D6-44368743F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73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A5A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">
    <w:name w:val="st"/>
    <w:basedOn w:val="Domylnaczcionkaakapitu"/>
    <w:rsid w:val="000A5ACF"/>
  </w:style>
  <w:style w:type="character" w:styleId="Uwydatnienie">
    <w:name w:val="Emphasis"/>
    <w:basedOn w:val="Domylnaczcionkaakapitu"/>
    <w:uiPriority w:val="20"/>
    <w:qFormat/>
    <w:rsid w:val="000A5ACF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0A5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6" Type="http://schemas.microsoft.com/office/2007/relationships/hdphoto" Target="media/hdphoto3.wdp"/><Relationship Id="rId5" Type="http://schemas.openxmlformats.org/officeDocument/2006/relationships/image" Target="media/image4.png"/><Relationship Id="rId4" Type="http://schemas.microsoft.com/office/2007/relationships/hdphoto" Target="media/hdphoto2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7C541-161D-4ACE-A2BA-D0A93B39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Przemysław Sipika</cp:lastModifiedBy>
  <cp:revision>2</cp:revision>
  <cp:lastPrinted>2024-09-03T13:26:00Z</cp:lastPrinted>
  <dcterms:created xsi:type="dcterms:W3CDTF">2024-09-17T10:07:00Z</dcterms:created>
  <dcterms:modified xsi:type="dcterms:W3CDTF">2024-09-17T10:07:00Z</dcterms:modified>
</cp:coreProperties>
</file>