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40167" w14:textId="5F45B466" w:rsidR="000D73F6" w:rsidRPr="000D73F6" w:rsidRDefault="000D73F6" w:rsidP="000D73F6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r w:rsidRPr="000D73F6">
        <w:rPr>
          <w:rFonts w:ascii="Arial" w:eastAsia="Microsoft Sans Serif" w:hAnsi="Arial" w:cs="Microsoft Sans Serif"/>
          <w:b/>
        </w:rPr>
        <w:t xml:space="preserve">Załącznik </w:t>
      </w:r>
      <w:r w:rsidRPr="00AA1725">
        <w:rPr>
          <w:rFonts w:ascii="Arial" w:eastAsia="Microsoft Sans Serif" w:hAnsi="Arial" w:cs="Microsoft Sans Serif"/>
          <w:b/>
        </w:rPr>
        <w:t>n</w:t>
      </w:r>
      <w:r w:rsidR="00F15FCB" w:rsidRPr="00AA1725">
        <w:rPr>
          <w:rFonts w:ascii="Arial" w:eastAsia="Microsoft Sans Serif" w:hAnsi="Arial" w:cs="Microsoft Sans Serif"/>
          <w:b/>
        </w:rPr>
        <w:t>r</w:t>
      </w:r>
      <w:r w:rsidR="00693EED" w:rsidRPr="00AA1725">
        <w:rPr>
          <w:rFonts w:ascii="Microsoft Sans Serif" w:eastAsia="Microsoft Sans Serif" w:hAnsi="Microsoft Sans Serif" w:cs="Microsoft Sans Serif"/>
          <w:b/>
        </w:rPr>
        <w:t xml:space="preserve"> </w:t>
      </w:r>
      <w:r w:rsidR="00F15FCB" w:rsidRPr="00AA1725">
        <w:rPr>
          <w:rFonts w:ascii="Microsoft Sans Serif" w:eastAsia="Microsoft Sans Serif" w:hAnsi="Microsoft Sans Serif" w:cs="Microsoft Sans Serif"/>
          <w:b/>
        </w:rPr>
        <w:t>2</w:t>
      </w:r>
    </w:p>
    <w:p w14:paraId="6AC68643" w14:textId="77777777" w:rsidR="009237F5" w:rsidRDefault="009237F5" w:rsidP="000D73F6">
      <w:pPr>
        <w:widowControl w:val="0"/>
        <w:autoSpaceDE w:val="0"/>
        <w:autoSpaceDN w:val="0"/>
        <w:spacing w:before="97" w:after="0" w:line="240" w:lineRule="auto"/>
        <w:ind w:left="142"/>
        <w:rPr>
          <w:rFonts w:ascii="Microsoft Sans Serif" w:eastAsia="Microsoft Sans Serif" w:hAnsi="Microsoft Sans Serif" w:cs="Microsoft Sans Serif"/>
        </w:rPr>
      </w:pPr>
    </w:p>
    <w:p w14:paraId="5D199ADE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3A573175" w14:textId="77777777" w:rsidR="000D73F6" w:rsidRPr="000D73F6" w:rsidRDefault="000D73F6" w:rsidP="000D73F6">
      <w:pPr>
        <w:widowControl w:val="0"/>
        <w:autoSpaceDE w:val="0"/>
        <w:autoSpaceDN w:val="0"/>
        <w:spacing w:before="6" w:after="0" w:line="240" w:lineRule="auto"/>
        <w:rPr>
          <w:rFonts w:ascii="Arial" w:eastAsia="Microsoft Sans Serif" w:hAnsi="Microsoft Sans Serif" w:cs="Microsoft Sans Serif"/>
          <w:i/>
          <w:sz w:val="29"/>
        </w:rPr>
      </w:pPr>
    </w:p>
    <w:p w14:paraId="3E11242E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ind w:left="-142" w:right="21"/>
        <w:jc w:val="center"/>
        <w:outlineLvl w:val="0"/>
        <w:rPr>
          <w:rFonts w:ascii="Arial" w:eastAsia="Arial" w:hAnsi="Arial" w:cs="Arial"/>
          <w:b/>
          <w:bCs/>
        </w:rPr>
      </w:pPr>
      <w:r w:rsidRPr="000D73F6">
        <w:rPr>
          <w:rFonts w:ascii="Arial" w:eastAsia="Arial" w:hAnsi="Arial" w:cs="Arial"/>
          <w:b/>
          <w:bCs/>
        </w:rPr>
        <w:t>OŚWIADCZENIE</w:t>
      </w:r>
    </w:p>
    <w:p w14:paraId="32A5C7E9" w14:textId="77777777" w:rsidR="000D73F6" w:rsidRPr="000D73F6" w:rsidRDefault="000D73F6" w:rsidP="000D73F6">
      <w:pPr>
        <w:widowControl w:val="0"/>
        <w:autoSpaceDE w:val="0"/>
        <w:autoSpaceDN w:val="0"/>
        <w:spacing w:before="40" w:after="0" w:line="240" w:lineRule="auto"/>
        <w:ind w:left="-142" w:right="16"/>
        <w:jc w:val="center"/>
        <w:rPr>
          <w:rFonts w:ascii="Arial" w:eastAsia="Microsoft Sans Serif" w:hAnsi="Arial" w:cs="Microsoft Sans Serif"/>
          <w:b/>
        </w:rPr>
      </w:pPr>
      <w:r w:rsidRPr="000D73F6">
        <w:rPr>
          <w:rFonts w:ascii="Arial" w:eastAsia="Microsoft Sans Serif" w:hAnsi="Arial" w:cs="Microsoft Sans Serif"/>
          <w:b/>
        </w:rPr>
        <w:t>o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braku</w:t>
      </w:r>
      <w:r w:rsidRPr="000D73F6">
        <w:rPr>
          <w:rFonts w:ascii="Arial" w:eastAsia="Microsoft Sans Serif" w:hAnsi="Arial" w:cs="Microsoft Sans Serif"/>
          <w:b/>
          <w:spacing w:val="-7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powiązań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kapitałowych</w:t>
      </w:r>
      <w:r w:rsidRPr="000D73F6">
        <w:rPr>
          <w:rFonts w:ascii="Arial" w:eastAsia="Microsoft Sans Serif" w:hAnsi="Arial" w:cs="Microsoft Sans Serif"/>
          <w:b/>
          <w:spacing w:val="-2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lub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osobowych</w:t>
      </w:r>
    </w:p>
    <w:p w14:paraId="1CF30F43" w14:textId="77777777" w:rsidR="000D73F6" w:rsidRPr="000D73F6" w:rsidRDefault="000D73F6" w:rsidP="000D73F6">
      <w:pPr>
        <w:widowControl w:val="0"/>
        <w:autoSpaceDE w:val="0"/>
        <w:autoSpaceDN w:val="0"/>
        <w:spacing w:before="3" w:after="0" w:line="240" w:lineRule="auto"/>
        <w:ind w:left="-142"/>
        <w:rPr>
          <w:rFonts w:ascii="Arial" w:eastAsia="Microsoft Sans Serif" w:hAnsi="Microsoft Sans Serif" w:cs="Microsoft Sans Serif"/>
          <w:b/>
          <w:sz w:val="29"/>
        </w:rPr>
      </w:pPr>
    </w:p>
    <w:p w14:paraId="339D3A1C" w14:textId="77777777" w:rsidR="000D73F6" w:rsidRDefault="000D73F6" w:rsidP="000D73F6">
      <w:pPr>
        <w:widowControl w:val="0"/>
        <w:autoSpaceDE w:val="0"/>
        <w:autoSpaceDN w:val="0"/>
        <w:spacing w:after="0" w:line="283" w:lineRule="auto"/>
        <w:ind w:left="-142" w:right="55"/>
        <w:jc w:val="both"/>
        <w:rPr>
          <w:rFonts w:ascii="Microsoft Sans Serif" w:eastAsia="Microsoft Sans Serif" w:hAnsi="Microsoft Sans Serif" w:cs="Microsoft Sans Serif"/>
          <w:spacing w:val="-57"/>
        </w:rPr>
      </w:pPr>
      <w:r w:rsidRPr="000D73F6">
        <w:rPr>
          <w:rFonts w:ascii="Microsoft Sans Serif" w:eastAsia="Microsoft Sans Serif" w:hAnsi="Microsoft Sans Serif" w:cs="Microsoft Sans Serif"/>
        </w:rPr>
        <w:t>Ja, niżej podpisany/a oświadczam, że jestem/ nie jestem</w:t>
      </w:r>
      <w:r w:rsidRPr="000D73F6">
        <w:rPr>
          <w:rFonts w:ascii="Microsoft Sans Serif" w:eastAsia="Microsoft Sans Serif" w:hAnsi="Microsoft Sans Serif" w:cs="Microsoft Sans Serif"/>
          <w:vertAlign w:val="superscript"/>
        </w:rPr>
        <w:t>8</w:t>
      </w:r>
      <w:r w:rsidRPr="000D73F6">
        <w:rPr>
          <w:rFonts w:ascii="Microsoft Sans Serif" w:eastAsia="Microsoft Sans Serif" w:hAnsi="Microsoft Sans Serif" w:cs="Microsoft Sans Serif"/>
        </w:rPr>
        <w:t xml:space="preserve"> powiązany osobowo lub kapitałowo</w:t>
      </w:r>
      <w:r w:rsidRPr="000D73F6">
        <w:rPr>
          <w:rFonts w:ascii="Microsoft Sans Serif" w:eastAsia="Microsoft Sans Serif" w:hAnsi="Microsoft Sans Serif" w:cs="Microsoft Sans Serif"/>
          <w:spacing w:val="-57"/>
        </w:rPr>
        <w:t xml:space="preserve"> </w:t>
      </w:r>
      <w:r>
        <w:rPr>
          <w:rFonts w:ascii="Microsoft Sans Serif" w:eastAsia="Microsoft Sans Serif" w:hAnsi="Microsoft Sans Serif" w:cs="Microsoft Sans Serif"/>
          <w:spacing w:val="-57"/>
        </w:rPr>
        <w:t xml:space="preserve"> </w:t>
      </w:r>
    </w:p>
    <w:p w14:paraId="31CB0390" w14:textId="77777777" w:rsidR="000D73F6" w:rsidRPr="000D73F6" w:rsidRDefault="000D73F6" w:rsidP="000D73F6">
      <w:pPr>
        <w:widowControl w:val="0"/>
        <w:autoSpaceDE w:val="0"/>
        <w:autoSpaceDN w:val="0"/>
        <w:spacing w:after="0" w:line="283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Zamawiającym.</w:t>
      </w:r>
    </w:p>
    <w:p w14:paraId="5454786A" w14:textId="77777777" w:rsidR="000D73F6" w:rsidRPr="000D73F6" w:rsidRDefault="000D73F6" w:rsidP="000D73F6">
      <w:pPr>
        <w:widowControl w:val="0"/>
        <w:autoSpaceDE w:val="0"/>
        <w:autoSpaceDN w:val="0"/>
        <w:spacing w:after="0" w:line="280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Przez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powiązania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kapitałowe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osobowe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rozumie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się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wzajemne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powiązania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między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Zamawiającym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(lub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osobami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upoważnionymi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zaciągania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zobowiązań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imieniu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Zamawiającego lub osobami wykonującymi w imieniu Zamawiającego czynności związane 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  <w:spacing w:val="-1"/>
        </w:rPr>
        <w:t>przeprowadzeniem</w:t>
      </w:r>
      <w:r w:rsidRPr="000D73F6">
        <w:rPr>
          <w:rFonts w:ascii="Microsoft Sans Serif" w:eastAsia="Microsoft Sans Serif" w:hAnsi="Microsoft Sans Serif" w:cs="Microsoft Sans Serif"/>
          <w:spacing w:val="-10"/>
        </w:rPr>
        <w:t xml:space="preserve"> </w:t>
      </w:r>
      <w:r w:rsidRPr="000D73F6">
        <w:rPr>
          <w:rFonts w:ascii="Microsoft Sans Serif" w:eastAsia="Microsoft Sans Serif" w:hAnsi="Microsoft Sans Serif" w:cs="Microsoft Sans Serif"/>
          <w:spacing w:val="-1"/>
        </w:rPr>
        <w:t>procedury</w:t>
      </w:r>
      <w:r w:rsidRPr="000D73F6">
        <w:rPr>
          <w:rFonts w:ascii="Microsoft Sans Serif" w:eastAsia="Microsoft Sans Serif" w:hAnsi="Microsoft Sans Serif" w:cs="Microsoft Sans Serif"/>
          <w:spacing w:val="-7"/>
        </w:rPr>
        <w:t xml:space="preserve"> </w:t>
      </w:r>
      <w:r w:rsidRPr="000D73F6">
        <w:rPr>
          <w:rFonts w:ascii="Microsoft Sans Serif" w:eastAsia="Microsoft Sans Serif" w:hAnsi="Microsoft Sans Serif" w:cs="Microsoft Sans Serif"/>
          <w:spacing w:val="-1"/>
        </w:rPr>
        <w:t>wyboru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wykonawcy)</w:t>
      </w:r>
      <w:r w:rsidRPr="000D73F6">
        <w:rPr>
          <w:rFonts w:ascii="Microsoft Sans Serif" w:eastAsia="Microsoft Sans Serif" w:hAnsi="Microsoft Sans Serif" w:cs="Microsoft Sans Serif"/>
          <w:spacing w:val="-1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a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wykonawcą,</w:t>
      </w:r>
      <w:r w:rsidRPr="000D73F6">
        <w:rPr>
          <w:rFonts w:ascii="Microsoft Sans Serif" w:eastAsia="Microsoft Sans Serif" w:hAnsi="Microsoft Sans Serif" w:cs="Microsoft Sans Serif"/>
          <w:spacing w:val="-1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polegające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-8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szczególności</w:t>
      </w:r>
      <w:r w:rsidRPr="000D73F6">
        <w:rPr>
          <w:rFonts w:ascii="Microsoft Sans Serif" w:eastAsia="Microsoft Sans Serif" w:hAnsi="Microsoft Sans Serif" w:cs="Microsoft Sans Serif"/>
          <w:spacing w:val="-5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na:</w:t>
      </w:r>
    </w:p>
    <w:p w14:paraId="479C50D3" w14:textId="77777777" w:rsidR="000D73F6" w:rsidRPr="000D73F6" w:rsidRDefault="000D73F6" w:rsidP="00571BE0">
      <w:pPr>
        <w:widowControl w:val="0"/>
        <w:numPr>
          <w:ilvl w:val="0"/>
          <w:numId w:val="3"/>
        </w:numPr>
        <w:tabs>
          <w:tab w:val="left" w:pos="1157"/>
        </w:tabs>
        <w:autoSpaceDE w:val="0"/>
        <w:autoSpaceDN w:val="0"/>
        <w:spacing w:after="0" w:line="280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uczestniczeniu w spółce jako wspólnik spółki cywilnej lub spółki osobowej, posiadaniu co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najmniej 10% udziałów lub akcji (o ile niższy próg nie wynika z przepisów prawa), pełnieniu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funkcji</w:t>
      </w:r>
      <w:r w:rsidRPr="000D73F6">
        <w:rPr>
          <w:rFonts w:ascii="Microsoft Sans Serif" w:eastAsia="Microsoft Sans Serif" w:hAnsi="Microsoft Sans Serif" w:cs="Microsoft Sans Serif"/>
          <w:spacing w:val="-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członka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organu</w:t>
      </w:r>
      <w:r w:rsidRPr="000D73F6">
        <w:rPr>
          <w:rFonts w:ascii="Microsoft Sans Serif" w:eastAsia="Microsoft Sans Serif" w:hAnsi="Microsoft Sans Serif" w:cs="Microsoft Sans Serif"/>
          <w:spacing w:val="3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nadzorczego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3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zarządzającego,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prokurenta,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pełnomocnika,</w:t>
      </w:r>
    </w:p>
    <w:p w14:paraId="52D59215" w14:textId="77777777" w:rsidR="000D73F6" w:rsidRPr="000D73F6" w:rsidRDefault="000D73F6" w:rsidP="00571BE0">
      <w:pPr>
        <w:widowControl w:val="0"/>
        <w:numPr>
          <w:ilvl w:val="0"/>
          <w:numId w:val="3"/>
        </w:numPr>
        <w:tabs>
          <w:tab w:val="left" w:pos="1157"/>
        </w:tabs>
        <w:autoSpaceDE w:val="0"/>
        <w:autoSpaceDN w:val="0"/>
        <w:spacing w:after="0" w:line="280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pozostawaniu w związku małżeńskim, w stosunku pokrewieństwa lub powinowactwa w linii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prostej,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pokrewieństwa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-8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powinowactwa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linii</w:t>
      </w:r>
      <w:r w:rsidRPr="000D73F6">
        <w:rPr>
          <w:rFonts w:ascii="Microsoft Sans Serif" w:eastAsia="Microsoft Sans Serif" w:hAnsi="Microsoft Sans Serif" w:cs="Microsoft Sans Serif"/>
          <w:spacing w:val="-7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bocznej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do</w:t>
      </w:r>
      <w:r w:rsidRPr="000D73F6">
        <w:rPr>
          <w:rFonts w:ascii="Microsoft Sans Serif" w:eastAsia="Microsoft Sans Serif" w:hAnsi="Microsoft Sans Serif" w:cs="Microsoft Sans Serif"/>
          <w:spacing w:val="-8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drugiego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stopnia,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-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związaniu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-5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tytułu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przysposobienia,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opieki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kurateli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albo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pozostawaniu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wspólnym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pożyciu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wykonawcą, jego zastępcą prawnym lub członkami organów zarządzających lub organów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nadzorczych</w:t>
      </w:r>
      <w:r w:rsidRPr="000D73F6">
        <w:rPr>
          <w:rFonts w:ascii="Microsoft Sans Serif" w:eastAsia="Microsoft Sans Serif" w:hAnsi="Microsoft Sans Serif" w:cs="Microsoft Sans Serif"/>
          <w:spacing w:val="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wykonawców</w:t>
      </w:r>
      <w:r w:rsidRPr="000D73F6">
        <w:rPr>
          <w:rFonts w:ascii="Microsoft Sans Serif" w:eastAsia="Microsoft Sans Serif" w:hAnsi="Microsoft Sans Serif" w:cs="Microsoft Sans Serif"/>
          <w:spacing w:val="-3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ubiegających</w:t>
      </w:r>
      <w:r w:rsidRPr="000D73F6">
        <w:rPr>
          <w:rFonts w:ascii="Microsoft Sans Serif" w:eastAsia="Microsoft Sans Serif" w:hAnsi="Microsoft Sans Serif" w:cs="Microsoft Sans Serif"/>
          <w:spacing w:val="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się</w:t>
      </w:r>
      <w:r w:rsidRPr="000D73F6">
        <w:rPr>
          <w:rFonts w:ascii="Microsoft Sans Serif" w:eastAsia="Microsoft Sans Serif" w:hAnsi="Microsoft Sans Serif" w:cs="Microsoft Sans Serif"/>
          <w:spacing w:val="-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</w:t>
      </w:r>
      <w:r w:rsidRPr="000D73F6">
        <w:rPr>
          <w:rFonts w:ascii="Microsoft Sans Serif" w:eastAsia="Microsoft Sans Serif" w:hAnsi="Microsoft Sans Serif" w:cs="Microsoft Sans Serif"/>
          <w:spacing w:val="-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udzielenie</w:t>
      </w:r>
      <w:r w:rsidRPr="000D73F6">
        <w:rPr>
          <w:rFonts w:ascii="Microsoft Sans Serif" w:eastAsia="Microsoft Sans Serif" w:hAnsi="Microsoft Sans Serif" w:cs="Microsoft Sans Serif"/>
          <w:spacing w:val="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zamówienia,</w:t>
      </w:r>
    </w:p>
    <w:p w14:paraId="66520AE4" w14:textId="77777777" w:rsidR="000D73F6" w:rsidRPr="000D73F6" w:rsidRDefault="000D73F6" w:rsidP="00571BE0">
      <w:pPr>
        <w:widowControl w:val="0"/>
        <w:numPr>
          <w:ilvl w:val="0"/>
          <w:numId w:val="3"/>
        </w:numPr>
        <w:tabs>
          <w:tab w:val="left" w:pos="1157"/>
        </w:tabs>
        <w:autoSpaceDE w:val="0"/>
        <w:autoSpaceDN w:val="0"/>
        <w:spacing w:after="0" w:line="283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pozostawaniu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wykonawcą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takim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stosunku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prawnym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faktycznym,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że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istnieje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uzasadniona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wątpliwość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co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ich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bezstronności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niezależności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związku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postępowaniem</w:t>
      </w:r>
      <w:r w:rsidRPr="000D73F6">
        <w:rPr>
          <w:rFonts w:ascii="Microsoft Sans Serif" w:eastAsia="Microsoft Sans Serif" w:hAnsi="Microsoft Sans Serif" w:cs="Microsoft Sans Serif"/>
          <w:spacing w:val="-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 udzielenie</w:t>
      </w:r>
      <w:r w:rsidRPr="000D73F6">
        <w:rPr>
          <w:rFonts w:ascii="Microsoft Sans Serif" w:eastAsia="Microsoft Sans Serif" w:hAnsi="Microsoft Sans Serif" w:cs="Microsoft Sans Serif"/>
          <w:spacing w:val="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zamówienia.</w:t>
      </w:r>
    </w:p>
    <w:p w14:paraId="7478AFCE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ind w:left="-142"/>
        <w:rPr>
          <w:rFonts w:ascii="Microsoft Sans Serif" w:eastAsia="Microsoft Sans Serif" w:hAnsi="Microsoft Sans Serif" w:cs="Microsoft Sans Serif"/>
          <w:sz w:val="24"/>
        </w:rPr>
      </w:pPr>
    </w:p>
    <w:p w14:paraId="54FD7004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14:paraId="19BF1ECD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14:paraId="540D4DAD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14:paraId="1D69D053" w14:textId="77777777" w:rsidR="000D73F6" w:rsidRPr="000D73F6" w:rsidRDefault="000D73F6" w:rsidP="000D73F6">
      <w:pPr>
        <w:widowControl w:val="0"/>
        <w:autoSpaceDE w:val="0"/>
        <w:autoSpaceDN w:val="0"/>
        <w:spacing w:before="10" w:after="0" w:line="240" w:lineRule="auto"/>
        <w:rPr>
          <w:rFonts w:ascii="Microsoft Sans Serif" w:eastAsia="Microsoft Sans Serif" w:hAnsi="Microsoft Sans Serif" w:cs="Microsoft Sans Serif"/>
          <w:sz w:val="30"/>
        </w:rPr>
      </w:pPr>
    </w:p>
    <w:p w14:paraId="7F69B7E5" w14:textId="77777777" w:rsidR="000D73F6" w:rsidRPr="000D73F6" w:rsidRDefault="000D73F6" w:rsidP="000D73F6">
      <w:pPr>
        <w:widowControl w:val="0"/>
        <w:tabs>
          <w:tab w:val="left" w:pos="4086"/>
        </w:tabs>
        <w:autoSpaceDE w:val="0"/>
        <w:autoSpaceDN w:val="0"/>
        <w:spacing w:before="1"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0D73F6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14:paraId="15C0D1CB" w14:textId="77777777" w:rsidR="000D73F6" w:rsidRPr="000D73F6" w:rsidRDefault="000D73F6" w:rsidP="000D73F6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0D73F6">
        <w:rPr>
          <w:rFonts w:ascii="Arial" w:eastAsia="Microsoft Sans Serif" w:hAnsi="Arial" w:cs="Microsoft Sans Serif"/>
          <w:i/>
        </w:rPr>
        <w:t>(Miejscowość i</w:t>
      </w:r>
      <w:r w:rsidRPr="000D73F6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data)</w:t>
      </w:r>
      <w:r w:rsidRPr="000D73F6">
        <w:rPr>
          <w:rFonts w:ascii="Arial" w:eastAsia="Microsoft Sans Serif" w:hAnsi="Arial" w:cs="Microsoft Sans Serif"/>
          <w:i/>
        </w:rPr>
        <w:tab/>
        <w:t>(Podpis</w:t>
      </w:r>
      <w:r w:rsidRPr="000D73F6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i</w:t>
      </w:r>
      <w:r w:rsidRPr="000D73F6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pieczęcie</w:t>
      </w:r>
      <w:r w:rsidRPr="000D73F6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Wykonawcy)</w:t>
      </w:r>
    </w:p>
    <w:p w14:paraId="213D0721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3D47412C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719C1A0F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0CA0B2EE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0BFD0325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046E5C24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18D17F50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380DD650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05E38206" w14:textId="77777777" w:rsidR="000D73F6" w:rsidRPr="000D73F6" w:rsidRDefault="00B400EF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  <w:szCs w:val="20"/>
        </w:rPr>
      </w:pPr>
      <w:r>
        <w:rPr>
          <w:rFonts w:ascii="Arial" w:eastAsia="Microsoft Sans Serif" w:hAnsi="Microsoft Sans Serif" w:cs="Microsoft Sans Serif"/>
          <w:i/>
          <w:sz w:val="20"/>
          <w:szCs w:val="20"/>
        </w:rPr>
        <w:t>___________________</w:t>
      </w:r>
    </w:p>
    <w:p w14:paraId="03FFD42F" w14:textId="77777777"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  <w:szCs w:val="20"/>
        </w:rPr>
      </w:pPr>
      <w:r>
        <w:rPr>
          <w:rFonts w:ascii="Arial" w:eastAsia="Microsoft Sans Serif" w:hAnsi="Microsoft Sans Serif" w:cs="Microsoft Sans Serif"/>
          <w:i/>
          <w:sz w:val="20"/>
          <w:szCs w:val="20"/>
          <w:vertAlign w:val="superscript"/>
        </w:rPr>
        <w:t xml:space="preserve">8  </w:t>
      </w:r>
      <w:r w:rsidRPr="000D73F6">
        <w:rPr>
          <w:rFonts w:ascii="Arial" w:eastAsia="Microsoft Sans Serif" w:hAnsi="Arial" w:cs="Arial"/>
          <w:i/>
          <w:sz w:val="18"/>
          <w:szCs w:val="18"/>
        </w:rPr>
        <w:t>Niepotrzebne skreślić</w:t>
      </w:r>
    </w:p>
    <w:p w14:paraId="087BC4CD" w14:textId="77777777" w:rsid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0F39A905" w14:textId="77777777" w:rsidR="000D6D3F" w:rsidRDefault="000D6D3F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3215CF4D" w14:textId="77777777" w:rsidR="000D6D3F" w:rsidRDefault="000D6D3F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14:paraId="09BE9671" w14:textId="313B5C20" w:rsidR="00F15FCB" w:rsidRDefault="00F15FCB">
      <w:pPr>
        <w:rPr>
          <w:rFonts w:ascii="Arial" w:eastAsia="Microsoft Sans Serif" w:hAnsi="Arial" w:cs="Microsoft Sans Serif"/>
          <w:b/>
        </w:rPr>
      </w:pPr>
      <w:bookmarkStart w:id="0" w:name="_GoBack"/>
      <w:bookmarkEnd w:id="0"/>
    </w:p>
    <w:sectPr w:rsidR="00F15FCB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B5899D" w16cex:dateUtc="2024-09-18T06:21:00Z"/>
  <w16cex:commentExtensible w16cex:durableId="614AC485" w16cex:dateUtc="2024-09-18T06:41:00Z"/>
  <w16cex:commentExtensible w16cex:durableId="25E745F5" w16cex:dateUtc="2024-09-18T06:22:00Z"/>
  <w16cex:commentExtensible w16cex:durableId="65F9513A" w16cex:dateUtc="2024-09-18T0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6F10F55" w16cid:durableId="33B5899D"/>
  <w16cid:commentId w16cid:paraId="0FC500A5" w16cid:durableId="614AC485"/>
  <w16cid:commentId w16cid:paraId="1B2DE144" w16cid:durableId="25E745F5"/>
  <w16cid:commentId w16cid:paraId="5CA7DABA" w16cid:durableId="65F951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4ABFB" w14:textId="77777777" w:rsidR="00FB695C" w:rsidRDefault="00FB695C" w:rsidP="009A43E6">
      <w:pPr>
        <w:spacing w:after="0" w:line="240" w:lineRule="auto"/>
      </w:pPr>
      <w:r>
        <w:separator/>
      </w:r>
    </w:p>
  </w:endnote>
  <w:endnote w:type="continuationSeparator" w:id="0">
    <w:p w14:paraId="487656F5" w14:textId="77777777" w:rsidR="00FB695C" w:rsidRDefault="00FB695C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3C085" w14:textId="3E3BB267" w:rsidR="00AA4F6F" w:rsidRDefault="00AA4F6F" w:rsidP="00802760">
    <w:pPr>
      <w:pStyle w:val="Stopka"/>
      <w:jc w:val="right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66D72B22" wp14:editId="679EA75E">
          <wp:simplePos x="0" y="0"/>
          <wp:positionH relativeFrom="margin">
            <wp:posOffset>133350</wp:posOffset>
          </wp:positionH>
          <wp:positionV relativeFrom="paragraph">
            <wp:posOffset>57785</wp:posOffset>
          </wp:positionV>
          <wp:extent cx="485775" cy="485775"/>
          <wp:effectExtent l="0" t="0" r="9525" b="9525"/>
          <wp:wrapThrough wrapText="bothSides">
            <wp:wrapPolygon edited="0">
              <wp:start x="7624" y="0"/>
              <wp:lineTo x="3388" y="3388"/>
              <wp:lineTo x="0" y="9318"/>
              <wp:lineTo x="847" y="16094"/>
              <wp:lineTo x="6776" y="20329"/>
              <wp:lineTo x="7624" y="21176"/>
              <wp:lineTo x="13553" y="21176"/>
              <wp:lineTo x="14400" y="20329"/>
              <wp:lineTo x="20329" y="16094"/>
              <wp:lineTo x="21176" y="9318"/>
              <wp:lineTo x="17788" y="3388"/>
              <wp:lineTo x="13553" y="0"/>
              <wp:lineTo x="7624" y="0"/>
            </wp:wrapPolygon>
          </wp:wrapThrough>
          <wp:docPr id="8" name="Obraz 8" descr="https://assets.halodoctor.pl/upload/user_pages/523f942f-6095-2fda-3984-0ec0edab0b8b/expert_photo/o_1ggs9nrof155r1gks1ead1qbu1e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ssets.halodoctor.pl/upload/user_pages/523f942f-6095-2fda-3984-0ec0edab0b8b/expert_photo/o_1ggs9nrof155r1gks1ead1qbu1epa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87B031" wp14:editId="0C7F28FC">
              <wp:simplePos x="0" y="0"/>
              <wp:positionH relativeFrom="margin">
                <wp:posOffset>680085</wp:posOffset>
              </wp:positionH>
              <wp:positionV relativeFrom="paragraph">
                <wp:posOffset>14605</wp:posOffset>
              </wp:positionV>
              <wp:extent cx="4410075" cy="438150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2A29AF" w14:textId="77777777" w:rsidR="00AA4F6F" w:rsidRPr="00250DBB" w:rsidRDefault="00AA4F6F" w:rsidP="00F81CBA">
                          <w:pPr>
                            <w:pStyle w:val="Default"/>
                            <w:rPr>
                              <w:rFonts w:asciiTheme="minorHAnsi" w:eastAsia="Calibri" w:hAnsiTheme="minorHAnsi" w:cstheme="minorHAnsi"/>
                              <w:i/>
                              <w:sz w:val="14"/>
                              <w:szCs w:val="14"/>
                              <w:u w:val="single"/>
                            </w:rPr>
                          </w:pP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Projekt pt. „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Aktywizacja społeczno-zawodowa poprzez </w:t>
                          </w:r>
                          <w:proofErr w:type="spellStart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neurorehabilitację</w:t>
                          </w:r>
                          <w:proofErr w:type="spellEnd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 osób zagrożonych utratą zatrudnienia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”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OŚRODEK NEUROREHABILITACJI; "SALONY EMOCJI" Aleje Racławickie 6 20-059 Lublin</w:t>
                          </w:r>
                        </w:p>
                        <w:p w14:paraId="148DF62B" w14:textId="77777777" w:rsidR="00AA4F6F" w:rsidRPr="00250DBB" w:rsidRDefault="00AA4F6F" w:rsidP="00F81CBA">
                          <w:pPr>
                            <w:spacing w:after="0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Projekt współfinansowany przez Unię Europejską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7B0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3.55pt;margin-top:1.15pt;width:347.25pt;height:34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" stroked="f">
              <v:textbox>
                <w:txbxContent>
                  <w:p w14:paraId="482A29AF" w14:textId="77777777" w:rsidR="00AA4F6F" w:rsidRPr="00250DBB" w:rsidRDefault="00AA4F6F" w:rsidP="00F81CBA">
                    <w:pPr>
                      <w:pStyle w:val="Default"/>
                      <w:rPr>
                        <w:rFonts w:asciiTheme="minorHAnsi" w:eastAsia="Calibri" w:hAnsiTheme="minorHAnsi" w:cstheme="minorHAnsi"/>
                        <w:i/>
                        <w:sz w:val="14"/>
                        <w:szCs w:val="14"/>
                        <w:u w:val="single"/>
                      </w:rPr>
                    </w:pP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>Projekt pt. „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Aktywizacja społeczno-zawodowa poprzez neurorehabilitację osób zagrożonych utratą zatrudnienia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”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OŚRODEK NEUROREHABILITACJI; "SALONY EMOCJI" Aleje Racławickie 6 20-059 Lublin</w:t>
                    </w:r>
                  </w:p>
                  <w:p w14:paraId="148DF62B" w14:textId="77777777" w:rsidR="00AA4F6F" w:rsidRPr="00250DBB" w:rsidRDefault="00AA4F6F" w:rsidP="00F81CBA">
                    <w:pPr>
                      <w:spacing w:after="0"/>
                      <w:rPr>
                        <w:rFonts w:cstheme="minorHAnsi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cstheme="minorHAnsi"/>
                        <w:sz w:val="14"/>
                        <w:szCs w:val="14"/>
                      </w:rPr>
                      <w:t xml:space="preserve"> Projekt współfinansowany przez Unię Europejską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541594" wp14:editId="05CC93EE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69CEE0A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+w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sdt>
      <w:sdtPr>
        <w:id w:val="440351951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>
      <w:t xml:space="preserve">Str. </w:t>
    </w:r>
    <w:r>
      <w:fldChar w:fldCharType="begin"/>
    </w:r>
    <w:r>
      <w:instrText>PAGE   \* MERGEFORMAT</w:instrText>
    </w:r>
    <w:r>
      <w:fldChar w:fldCharType="separate"/>
    </w:r>
    <w:r w:rsidR="00505F13">
      <w:rPr>
        <w:noProof/>
      </w:rPr>
      <w:t>1</w:t>
    </w:r>
    <w:r>
      <w:fldChar w:fldCharType="end"/>
    </w:r>
  </w:p>
  <w:p w14:paraId="647D61B7" w14:textId="77777777" w:rsidR="00AA4F6F" w:rsidRDefault="00AA4F6F" w:rsidP="009A43E6">
    <w:pPr>
      <w:pStyle w:val="Stopka"/>
      <w:tabs>
        <w:tab w:val="clear" w:pos="4536"/>
        <w:tab w:val="clear" w:pos="9072"/>
        <w:tab w:val="left" w:pos="273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92B5D" w14:textId="77777777" w:rsidR="00FB695C" w:rsidRDefault="00FB695C" w:rsidP="009A43E6">
      <w:pPr>
        <w:spacing w:after="0" w:line="240" w:lineRule="auto"/>
      </w:pPr>
      <w:r>
        <w:separator/>
      </w:r>
    </w:p>
  </w:footnote>
  <w:footnote w:type="continuationSeparator" w:id="0">
    <w:p w14:paraId="13DF3AA7" w14:textId="77777777" w:rsidR="00FB695C" w:rsidRDefault="00FB695C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111A" w14:textId="77777777" w:rsidR="00AA4F6F" w:rsidRDefault="00AA4F6F">
    <w:pPr>
      <w:pStyle w:val="Nagwek"/>
    </w:pPr>
    <w:r>
      <w:rPr>
        <w:noProof/>
        <w:lang w:eastAsia="pl-PL"/>
      </w:rPr>
      <w:drawing>
        <wp:inline distT="0" distB="0" distL="0" distR="0" wp14:anchorId="5C0B6C5C" wp14:editId="3D48FB0F">
          <wp:extent cx="5480685" cy="420370"/>
          <wp:effectExtent l="0" t="0" r="571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E4B2D0" w14:textId="77777777" w:rsidR="00AA4F6F" w:rsidRDefault="00AA4F6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D44F08" wp14:editId="72E8C4EA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3050B6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995"/>
    <w:multiLevelType w:val="hybridMultilevel"/>
    <w:tmpl w:val="1C1CD9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5630D"/>
    <w:multiLevelType w:val="hybridMultilevel"/>
    <w:tmpl w:val="9ABE130C"/>
    <w:lvl w:ilvl="0" w:tplc="18CE1F6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8C0CFC"/>
    <w:multiLevelType w:val="hybridMultilevel"/>
    <w:tmpl w:val="B5FC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6C130FB"/>
    <w:multiLevelType w:val="hybridMultilevel"/>
    <w:tmpl w:val="64207968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AA821D9"/>
    <w:multiLevelType w:val="hybridMultilevel"/>
    <w:tmpl w:val="B7C23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411CA"/>
    <w:multiLevelType w:val="hybridMultilevel"/>
    <w:tmpl w:val="B17C86B0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592684D"/>
    <w:multiLevelType w:val="hybridMultilevel"/>
    <w:tmpl w:val="4F587A08"/>
    <w:lvl w:ilvl="0" w:tplc="8494BBD8">
      <w:start w:val="1"/>
      <w:numFmt w:val="lowerLetter"/>
      <w:lvlText w:val="%1)"/>
      <w:lvlJc w:val="left"/>
      <w:pPr>
        <w:ind w:left="862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EC6BE3"/>
    <w:multiLevelType w:val="hybridMultilevel"/>
    <w:tmpl w:val="71C053E0"/>
    <w:lvl w:ilvl="0" w:tplc="612415D8">
      <w:start w:val="2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9117B82"/>
    <w:multiLevelType w:val="hybridMultilevel"/>
    <w:tmpl w:val="098C9B36"/>
    <w:lvl w:ilvl="0" w:tplc="611861EE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B6E05"/>
    <w:multiLevelType w:val="hybridMultilevel"/>
    <w:tmpl w:val="F7006FEC"/>
    <w:lvl w:ilvl="0" w:tplc="7864022E">
      <w:start w:val="1"/>
      <w:numFmt w:val="lowerLetter"/>
      <w:lvlText w:val="%1)"/>
      <w:lvlJc w:val="left"/>
      <w:pPr>
        <w:ind w:left="1287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9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A08D0"/>
    <w:multiLevelType w:val="hybridMultilevel"/>
    <w:tmpl w:val="0C766C1A"/>
    <w:lvl w:ilvl="0" w:tplc="082E2284">
      <w:start w:val="7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C81E26"/>
    <w:multiLevelType w:val="hybridMultilevel"/>
    <w:tmpl w:val="9FECBDF0"/>
    <w:lvl w:ilvl="0" w:tplc="2EB2C21A">
      <w:start w:val="1"/>
      <w:numFmt w:val="decimal"/>
      <w:lvlText w:val="%1."/>
      <w:lvlJc w:val="left"/>
      <w:pPr>
        <w:ind w:left="1020" w:hanging="360"/>
      </w:pPr>
    </w:lvl>
    <w:lvl w:ilvl="1" w:tplc="FACC1E14">
      <w:start w:val="1"/>
      <w:numFmt w:val="decimal"/>
      <w:lvlText w:val="%2."/>
      <w:lvlJc w:val="left"/>
      <w:pPr>
        <w:ind w:left="1020" w:hanging="360"/>
      </w:pPr>
    </w:lvl>
    <w:lvl w:ilvl="2" w:tplc="4180528A">
      <w:start w:val="1"/>
      <w:numFmt w:val="decimal"/>
      <w:lvlText w:val="%3."/>
      <w:lvlJc w:val="left"/>
      <w:pPr>
        <w:ind w:left="1020" w:hanging="360"/>
      </w:pPr>
    </w:lvl>
    <w:lvl w:ilvl="3" w:tplc="E49E13CA">
      <w:start w:val="1"/>
      <w:numFmt w:val="decimal"/>
      <w:lvlText w:val="%4."/>
      <w:lvlJc w:val="left"/>
      <w:pPr>
        <w:ind w:left="1020" w:hanging="360"/>
      </w:pPr>
    </w:lvl>
    <w:lvl w:ilvl="4" w:tplc="6CB60AB2">
      <w:start w:val="1"/>
      <w:numFmt w:val="decimal"/>
      <w:lvlText w:val="%5."/>
      <w:lvlJc w:val="left"/>
      <w:pPr>
        <w:ind w:left="1020" w:hanging="360"/>
      </w:pPr>
    </w:lvl>
    <w:lvl w:ilvl="5" w:tplc="A5B8133E">
      <w:start w:val="1"/>
      <w:numFmt w:val="decimal"/>
      <w:lvlText w:val="%6."/>
      <w:lvlJc w:val="left"/>
      <w:pPr>
        <w:ind w:left="1020" w:hanging="360"/>
      </w:pPr>
    </w:lvl>
    <w:lvl w:ilvl="6" w:tplc="6FBE3632">
      <w:start w:val="1"/>
      <w:numFmt w:val="decimal"/>
      <w:lvlText w:val="%7."/>
      <w:lvlJc w:val="left"/>
      <w:pPr>
        <w:ind w:left="1020" w:hanging="360"/>
      </w:pPr>
    </w:lvl>
    <w:lvl w:ilvl="7" w:tplc="82C66024">
      <w:start w:val="1"/>
      <w:numFmt w:val="decimal"/>
      <w:lvlText w:val="%8."/>
      <w:lvlJc w:val="left"/>
      <w:pPr>
        <w:ind w:left="1020" w:hanging="360"/>
      </w:pPr>
    </w:lvl>
    <w:lvl w:ilvl="8" w:tplc="AB2E9466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8AD3FD5"/>
    <w:multiLevelType w:val="hybridMultilevel"/>
    <w:tmpl w:val="391EA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453CCF"/>
    <w:multiLevelType w:val="hybridMultilevel"/>
    <w:tmpl w:val="0C66EA90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00633"/>
    <w:multiLevelType w:val="hybridMultilevel"/>
    <w:tmpl w:val="F7F28164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24"/>
  </w:num>
  <w:num w:numId="5">
    <w:abstractNumId w:val="8"/>
  </w:num>
  <w:num w:numId="6">
    <w:abstractNumId w:val="25"/>
  </w:num>
  <w:num w:numId="7">
    <w:abstractNumId w:val="9"/>
  </w:num>
  <w:num w:numId="8">
    <w:abstractNumId w:val="3"/>
  </w:num>
  <w:num w:numId="9">
    <w:abstractNumId w:val="7"/>
  </w:num>
  <w:num w:numId="10">
    <w:abstractNumId w:val="15"/>
  </w:num>
  <w:num w:numId="11">
    <w:abstractNumId w:val="19"/>
  </w:num>
  <w:num w:numId="12">
    <w:abstractNumId w:val="26"/>
  </w:num>
  <w:num w:numId="13">
    <w:abstractNumId w:val="30"/>
  </w:num>
  <w:num w:numId="14">
    <w:abstractNumId w:val="13"/>
  </w:num>
  <w:num w:numId="15">
    <w:abstractNumId w:val="18"/>
  </w:num>
  <w:num w:numId="16">
    <w:abstractNumId w:val="29"/>
  </w:num>
  <w:num w:numId="17">
    <w:abstractNumId w:val="2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0"/>
  </w:num>
  <w:num w:numId="27">
    <w:abstractNumId w:val="10"/>
  </w:num>
  <w:num w:numId="28">
    <w:abstractNumId w:val="16"/>
  </w:num>
  <w:num w:numId="29">
    <w:abstractNumId w:val="14"/>
  </w:num>
  <w:num w:numId="30">
    <w:abstractNumId w:val="27"/>
  </w:num>
  <w:num w:numId="31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47B7"/>
    <w:rsid w:val="00034D03"/>
    <w:rsid w:val="0003528B"/>
    <w:rsid w:val="00037228"/>
    <w:rsid w:val="00045555"/>
    <w:rsid w:val="00045FDD"/>
    <w:rsid w:val="000462C3"/>
    <w:rsid w:val="000511A5"/>
    <w:rsid w:val="000537A1"/>
    <w:rsid w:val="00073EA2"/>
    <w:rsid w:val="000827FD"/>
    <w:rsid w:val="00082F24"/>
    <w:rsid w:val="00091DB6"/>
    <w:rsid w:val="000936C1"/>
    <w:rsid w:val="000B297B"/>
    <w:rsid w:val="000D6D3F"/>
    <w:rsid w:val="000D73F6"/>
    <w:rsid w:val="000F2E80"/>
    <w:rsid w:val="000F50F1"/>
    <w:rsid w:val="00117B37"/>
    <w:rsid w:val="00123D73"/>
    <w:rsid w:val="00141157"/>
    <w:rsid w:val="00157F58"/>
    <w:rsid w:val="00181F78"/>
    <w:rsid w:val="0018249C"/>
    <w:rsid w:val="001A2696"/>
    <w:rsid w:val="001A681F"/>
    <w:rsid w:val="001D7F42"/>
    <w:rsid w:val="001E0047"/>
    <w:rsid w:val="001E1D57"/>
    <w:rsid w:val="001E1D85"/>
    <w:rsid w:val="001E6E50"/>
    <w:rsid w:val="001F3EAD"/>
    <w:rsid w:val="002151C7"/>
    <w:rsid w:val="00220F27"/>
    <w:rsid w:val="00225246"/>
    <w:rsid w:val="00244F01"/>
    <w:rsid w:val="00251ABF"/>
    <w:rsid w:val="002563A6"/>
    <w:rsid w:val="00256FFA"/>
    <w:rsid w:val="002617E8"/>
    <w:rsid w:val="00267A1D"/>
    <w:rsid w:val="0027195C"/>
    <w:rsid w:val="00281A4A"/>
    <w:rsid w:val="00294210"/>
    <w:rsid w:val="00296562"/>
    <w:rsid w:val="002B2466"/>
    <w:rsid w:val="002B529A"/>
    <w:rsid w:val="002B7378"/>
    <w:rsid w:val="002C4D1A"/>
    <w:rsid w:val="002C7439"/>
    <w:rsid w:val="002D7E22"/>
    <w:rsid w:val="002E69E7"/>
    <w:rsid w:val="002F4227"/>
    <w:rsid w:val="00302284"/>
    <w:rsid w:val="00303E61"/>
    <w:rsid w:val="00316706"/>
    <w:rsid w:val="003275F9"/>
    <w:rsid w:val="00331028"/>
    <w:rsid w:val="00331FD2"/>
    <w:rsid w:val="00346B4C"/>
    <w:rsid w:val="00356078"/>
    <w:rsid w:val="003571F2"/>
    <w:rsid w:val="003607CF"/>
    <w:rsid w:val="00361A02"/>
    <w:rsid w:val="00362712"/>
    <w:rsid w:val="00367C54"/>
    <w:rsid w:val="0037190F"/>
    <w:rsid w:val="003746CA"/>
    <w:rsid w:val="00375705"/>
    <w:rsid w:val="00382D97"/>
    <w:rsid w:val="00396234"/>
    <w:rsid w:val="003A34DF"/>
    <w:rsid w:val="003A5A7F"/>
    <w:rsid w:val="003C2F72"/>
    <w:rsid w:val="003E5A67"/>
    <w:rsid w:val="00432F60"/>
    <w:rsid w:val="00440D1A"/>
    <w:rsid w:val="00455111"/>
    <w:rsid w:val="00465A46"/>
    <w:rsid w:val="00477761"/>
    <w:rsid w:val="0049226F"/>
    <w:rsid w:val="004952FA"/>
    <w:rsid w:val="004962F4"/>
    <w:rsid w:val="004A2905"/>
    <w:rsid w:val="004A6011"/>
    <w:rsid w:val="004B20C0"/>
    <w:rsid w:val="004B69C7"/>
    <w:rsid w:val="004C0388"/>
    <w:rsid w:val="004C4F78"/>
    <w:rsid w:val="004C7DEC"/>
    <w:rsid w:val="004D432C"/>
    <w:rsid w:val="004E22E3"/>
    <w:rsid w:val="004E25ED"/>
    <w:rsid w:val="004E2C45"/>
    <w:rsid w:val="004E655E"/>
    <w:rsid w:val="004F2704"/>
    <w:rsid w:val="004F354D"/>
    <w:rsid w:val="004F5A3C"/>
    <w:rsid w:val="00500302"/>
    <w:rsid w:val="005005B9"/>
    <w:rsid w:val="00505F13"/>
    <w:rsid w:val="0051050A"/>
    <w:rsid w:val="005154B8"/>
    <w:rsid w:val="00516655"/>
    <w:rsid w:val="00517A9D"/>
    <w:rsid w:val="0053400B"/>
    <w:rsid w:val="00541B27"/>
    <w:rsid w:val="005571C0"/>
    <w:rsid w:val="00564539"/>
    <w:rsid w:val="00571BE0"/>
    <w:rsid w:val="0057299A"/>
    <w:rsid w:val="00572E97"/>
    <w:rsid w:val="00586480"/>
    <w:rsid w:val="0059043A"/>
    <w:rsid w:val="005A52A8"/>
    <w:rsid w:val="005A7527"/>
    <w:rsid w:val="005C0636"/>
    <w:rsid w:val="005C66C3"/>
    <w:rsid w:val="005D48F1"/>
    <w:rsid w:val="005D4C94"/>
    <w:rsid w:val="005E6B93"/>
    <w:rsid w:val="005F6FDE"/>
    <w:rsid w:val="006062F4"/>
    <w:rsid w:val="0060766B"/>
    <w:rsid w:val="00622538"/>
    <w:rsid w:val="00624205"/>
    <w:rsid w:val="0063507A"/>
    <w:rsid w:val="00637C83"/>
    <w:rsid w:val="0064690C"/>
    <w:rsid w:val="006536A4"/>
    <w:rsid w:val="0065458B"/>
    <w:rsid w:val="00664C42"/>
    <w:rsid w:val="00683BFD"/>
    <w:rsid w:val="00693458"/>
    <w:rsid w:val="00693EED"/>
    <w:rsid w:val="00694300"/>
    <w:rsid w:val="006949FA"/>
    <w:rsid w:val="00695BC9"/>
    <w:rsid w:val="00697E73"/>
    <w:rsid w:val="006A3173"/>
    <w:rsid w:val="006B0728"/>
    <w:rsid w:val="006B4374"/>
    <w:rsid w:val="006B6CBE"/>
    <w:rsid w:val="006C3C5B"/>
    <w:rsid w:val="006D01BD"/>
    <w:rsid w:val="006E34F2"/>
    <w:rsid w:val="006E6BC8"/>
    <w:rsid w:val="00712050"/>
    <w:rsid w:val="007246EF"/>
    <w:rsid w:val="007313D9"/>
    <w:rsid w:val="007353BE"/>
    <w:rsid w:val="00735A6E"/>
    <w:rsid w:val="00750D95"/>
    <w:rsid w:val="007557C2"/>
    <w:rsid w:val="00761C99"/>
    <w:rsid w:val="00762D81"/>
    <w:rsid w:val="00765B2C"/>
    <w:rsid w:val="00775B31"/>
    <w:rsid w:val="007A1C21"/>
    <w:rsid w:val="007A2877"/>
    <w:rsid w:val="007B1BEC"/>
    <w:rsid w:val="007B1F9D"/>
    <w:rsid w:val="007C32AC"/>
    <w:rsid w:val="007C41E1"/>
    <w:rsid w:val="007D1565"/>
    <w:rsid w:val="007D294F"/>
    <w:rsid w:val="007D2DC4"/>
    <w:rsid w:val="007F44B6"/>
    <w:rsid w:val="00802760"/>
    <w:rsid w:val="00806788"/>
    <w:rsid w:val="00807299"/>
    <w:rsid w:val="00810BCC"/>
    <w:rsid w:val="00812C82"/>
    <w:rsid w:val="0083080A"/>
    <w:rsid w:val="00836ED0"/>
    <w:rsid w:val="00845BEB"/>
    <w:rsid w:val="0084667F"/>
    <w:rsid w:val="0085593C"/>
    <w:rsid w:val="008572B1"/>
    <w:rsid w:val="0086619F"/>
    <w:rsid w:val="00893E0B"/>
    <w:rsid w:val="008A16F8"/>
    <w:rsid w:val="008A23F9"/>
    <w:rsid w:val="008B1635"/>
    <w:rsid w:val="008B1CC9"/>
    <w:rsid w:val="008B411A"/>
    <w:rsid w:val="008C3A58"/>
    <w:rsid w:val="008C3BFF"/>
    <w:rsid w:val="008C6CCD"/>
    <w:rsid w:val="008D3ADE"/>
    <w:rsid w:val="008E05B6"/>
    <w:rsid w:val="008E0AB2"/>
    <w:rsid w:val="008F3269"/>
    <w:rsid w:val="009037CC"/>
    <w:rsid w:val="009119F5"/>
    <w:rsid w:val="00914B4A"/>
    <w:rsid w:val="00915FA9"/>
    <w:rsid w:val="009237F5"/>
    <w:rsid w:val="00930799"/>
    <w:rsid w:val="00931807"/>
    <w:rsid w:val="0095004D"/>
    <w:rsid w:val="00952567"/>
    <w:rsid w:val="009545A9"/>
    <w:rsid w:val="009576F2"/>
    <w:rsid w:val="00962907"/>
    <w:rsid w:val="00975FFE"/>
    <w:rsid w:val="0097734F"/>
    <w:rsid w:val="0099169A"/>
    <w:rsid w:val="009A0E3D"/>
    <w:rsid w:val="009A43E6"/>
    <w:rsid w:val="009A7647"/>
    <w:rsid w:val="009B13E7"/>
    <w:rsid w:val="009B2A83"/>
    <w:rsid w:val="009C116D"/>
    <w:rsid w:val="009C12B4"/>
    <w:rsid w:val="009C4C7C"/>
    <w:rsid w:val="009D4141"/>
    <w:rsid w:val="009E0669"/>
    <w:rsid w:val="009F05BE"/>
    <w:rsid w:val="009F6B68"/>
    <w:rsid w:val="00A107C4"/>
    <w:rsid w:val="00A16528"/>
    <w:rsid w:val="00A212AF"/>
    <w:rsid w:val="00A21849"/>
    <w:rsid w:val="00A23AD5"/>
    <w:rsid w:val="00A27BBD"/>
    <w:rsid w:val="00A34DE4"/>
    <w:rsid w:val="00A45778"/>
    <w:rsid w:val="00A65E26"/>
    <w:rsid w:val="00A81594"/>
    <w:rsid w:val="00A92679"/>
    <w:rsid w:val="00A954C6"/>
    <w:rsid w:val="00A97714"/>
    <w:rsid w:val="00AA1725"/>
    <w:rsid w:val="00AA4F6F"/>
    <w:rsid w:val="00AB12AE"/>
    <w:rsid w:val="00AB6D16"/>
    <w:rsid w:val="00AC17D4"/>
    <w:rsid w:val="00AD06CD"/>
    <w:rsid w:val="00AE601B"/>
    <w:rsid w:val="00B04710"/>
    <w:rsid w:val="00B07E1B"/>
    <w:rsid w:val="00B15385"/>
    <w:rsid w:val="00B319A9"/>
    <w:rsid w:val="00B400EF"/>
    <w:rsid w:val="00B514FB"/>
    <w:rsid w:val="00B640E0"/>
    <w:rsid w:val="00B74F8F"/>
    <w:rsid w:val="00B753E4"/>
    <w:rsid w:val="00B764FA"/>
    <w:rsid w:val="00B771E7"/>
    <w:rsid w:val="00B817E8"/>
    <w:rsid w:val="00B9112D"/>
    <w:rsid w:val="00BA32B2"/>
    <w:rsid w:val="00BA748A"/>
    <w:rsid w:val="00BB5F9C"/>
    <w:rsid w:val="00BC410C"/>
    <w:rsid w:val="00BD07A2"/>
    <w:rsid w:val="00BD0847"/>
    <w:rsid w:val="00C0418C"/>
    <w:rsid w:val="00C06377"/>
    <w:rsid w:val="00C30E42"/>
    <w:rsid w:val="00C31F7B"/>
    <w:rsid w:val="00C437D4"/>
    <w:rsid w:val="00C54407"/>
    <w:rsid w:val="00C56F7F"/>
    <w:rsid w:val="00C62494"/>
    <w:rsid w:val="00C65DFC"/>
    <w:rsid w:val="00C751DC"/>
    <w:rsid w:val="00C776F4"/>
    <w:rsid w:val="00C8232F"/>
    <w:rsid w:val="00C8687C"/>
    <w:rsid w:val="00C90692"/>
    <w:rsid w:val="00CA1F9B"/>
    <w:rsid w:val="00CA4729"/>
    <w:rsid w:val="00CB0F33"/>
    <w:rsid w:val="00CB55B0"/>
    <w:rsid w:val="00CD1FDE"/>
    <w:rsid w:val="00CF2059"/>
    <w:rsid w:val="00D01878"/>
    <w:rsid w:val="00D04AC1"/>
    <w:rsid w:val="00D11238"/>
    <w:rsid w:val="00D118CA"/>
    <w:rsid w:val="00D12D20"/>
    <w:rsid w:val="00D16B41"/>
    <w:rsid w:val="00D206EA"/>
    <w:rsid w:val="00D25FA2"/>
    <w:rsid w:val="00D268B0"/>
    <w:rsid w:val="00D31A3C"/>
    <w:rsid w:val="00D5673B"/>
    <w:rsid w:val="00D57B39"/>
    <w:rsid w:val="00D6002A"/>
    <w:rsid w:val="00D64DF6"/>
    <w:rsid w:val="00D7465C"/>
    <w:rsid w:val="00D81BC5"/>
    <w:rsid w:val="00D87658"/>
    <w:rsid w:val="00D90377"/>
    <w:rsid w:val="00D915E7"/>
    <w:rsid w:val="00D91752"/>
    <w:rsid w:val="00DA26AE"/>
    <w:rsid w:val="00DB086E"/>
    <w:rsid w:val="00DB3431"/>
    <w:rsid w:val="00DB3DFE"/>
    <w:rsid w:val="00DC3F4E"/>
    <w:rsid w:val="00DD71D6"/>
    <w:rsid w:val="00DF0D44"/>
    <w:rsid w:val="00E005CE"/>
    <w:rsid w:val="00E00658"/>
    <w:rsid w:val="00E047E5"/>
    <w:rsid w:val="00E2518E"/>
    <w:rsid w:val="00E31FD2"/>
    <w:rsid w:val="00E32F64"/>
    <w:rsid w:val="00E375C7"/>
    <w:rsid w:val="00E51739"/>
    <w:rsid w:val="00E5519C"/>
    <w:rsid w:val="00E5660B"/>
    <w:rsid w:val="00E568EF"/>
    <w:rsid w:val="00E8033F"/>
    <w:rsid w:val="00E80513"/>
    <w:rsid w:val="00E84476"/>
    <w:rsid w:val="00E9601D"/>
    <w:rsid w:val="00EA5D6D"/>
    <w:rsid w:val="00EC5F52"/>
    <w:rsid w:val="00EC73FD"/>
    <w:rsid w:val="00ED2727"/>
    <w:rsid w:val="00F03029"/>
    <w:rsid w:val="00F050EC"/>
    <w:rsid w:val="00F15FCB"/>
    <w:rsid w:val="00F21DA4"/>
    <w:rsid w:val="00F305B3"/>
    <w:rsid w:val="00F401F2"/>
    <w:rsid w:val="00F45ECE"/>
    <w:rsid w:val="00F555AD"/>
    <w:rsid w:val="00F7205D"/>
    <w:rsid w:val="00F81CBA"/>
    <w:rsid w:val="00F84F1D"/>
    <w:rsid w:val="00F8727D"/>
    <w:rsid w:val="00F944E3"/>
    <w:rsid w:val="00FA01CA"/>
    <w:rsid w:val="00FB4791"/>
    <w:rsid w:val="00FB695C"/>
    <w:rsid w:val="00FC216A"/>
    <w:rsid w:val="00FC476F"/>
    <w:rsid w:val="00FD1B43"/>
    <w:rsid w:val="00FD39BE"/>
    <w:rsid w:val="00FE40CF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862A"/>
  <w15:docId w15:val="{27BF57E8-D9E4-4345-A8F6-FB0014A7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4B8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2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link w:val="AkapitzlistZnak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761C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271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qFormat/>
    <w:rsid w:val="00F81CB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zh-CN"/>
    </w:rPr>
  </w:style>
  <w:style w:type="character" w:customStyle="1" w:styleId="AkapitzlistZnak">
    <w:name w:val="Akapit z listą Znak"/>
    <w:link w:val="Akapitzlist"/>
    <w:uiPriority w:val="1"/>
    <w:rsid w:val="0027195C"/>
  </w:style>
  <w:style w:type="paragraph" w:customStyle="1" w:styleId="Akapitzlist1">
    <w:name w:val="Akapit z listą1"/>
    <w:basedOn w:val="Normalny"/>
    <w:qFormat/>
    <w:rsid w:val="002B2466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DF652-4D37-4DA7-902B-ECC25169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Irmina IP. Pawlik</dc:creator>
  <cp:lastModifiedBy>Tomasz TS. Seredyński</cp:lastModifiedBy>
  <cp:revision>3</cp:revision>
  <cp:lastPrinted>2024-09-25T11:54:00Z</cp:lastPrinted>
  <dcterms:created xsi:type="dcterms:W3CDTF">2024-09-25T11:58:00Z</dcterms:created>
  <dcterms:modified xsi:type="dcterms:W3CDTF">2024-09-25T11:59:00Z</dcterms:modified>
</cp:coreProperties>
</file>