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B7155" w14:textId="20F5BBA6" w:rsidR="00C24D9A" w:rsidRPr="00226404" w:rsidRDefault="00692086" w:rsidP="00692086">
      <w:pPr>
        <w:tabs>
          <w:tab w:val="left" w:pos="1836"/>
          <w:tab w:val="right" w:pos="9072"/>
        </w:tabs>
        <w:rPr>
          <w:rFonts w:ascii="Garamond" w:eastAsia="Cambria" w:hAnsi="Garamond" w:cs="Times New Roman"/>
          <w:b/>
          <w:sz w:val="20"/>
          <w:szCs w:val="20"/>
        </w:rPr>
      </w:pPr>
      <w:r>
        <w:rPr>
          <w:rFonts w:ascii="Times New Roman" w:eastAsia="Cambria" w:hAnsi="Times New Roman" w:cs="Times New Roman"/>
          <w:sz w:val="20"/>
          <w:szCs w:val="20"/>
        </w:rPr>
        <w:tab/>
      </w:r>
      <w:r w:rsidRPr="00DE59F2">
        <w:rPr>
          <w:rFonts w:cs="Times New Roman"/>
          <w:noProof/>
        </w:rPr>
        <w:drawing>
          <wp:inline distT="0" distB="0" distL="0" distR="0" wp14:anchorId="0E2C9750" wp14:editId="5FB5A0E4">
            <wp:extent cx="5753100" cy="419100"/>
            <wp:effectExtent l="0" t="0" r="0" b="0"/>
            <wp:docPr id="1056698599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mbria" w:hAnsi="Times New Roman" w:cs="Times New Roman"/>
          <w:sz w:val="20"/>
          <w:szCs w:val="20"/>
        </w:rPr>
        <w:tab/>
      </w:r>
      <w:r w:rsidR="00793F96" w:rsidRPr="00714E88">
        <w:rPr>
          <w:rFonts w:ascii="Times New Roman" w:eastAsia="Cambria" w:hAnsi="Times New Roman" w:cs="Times New Roman"/>
          <w:sz w:val="20"/>
          <w:szCs w:val="20"/>
        </w:rPr>
        <w:tab/>
      </w:r>
      <w:r w:rsidR="00793F96" w:rsidRPr="00714E88">
        <w:rPr>
          <w:rFonts w:ascii="Times New Roman" w:eastAsia="Cambria" w:hAnsi="Times New Roman" w:cs="Times New Roman"/>
          <w:sz w:val="20"/>
          <w:szCs w:val="20"/>
        </w:rPr>
        <w:tab/>
      </w:r>
      <w:r w:rsidR="00793F96" w:rsidRPr="00226404">
        <w:rPr>
          <w:rFonts w:ascii="Garamond" w:eastAsia="Cambria" w:hAnsi="Garamond" w:cs="Times New Roman"/>
          <w:sz w:val="20"/>
          <w:szCs w:val="20"/>
        </w:rPr>
        <w:tab/>
      </w:r>
      <w:r w:rsidR="00793F96" w:rsidRPr="00226404">
        <w:rPr>
          <w:rFonts w:ascii="Garamond" w:eastAsia="Cambria" w:hAnsi="Garamond" w:cs="Times New Roman"/>
          <w:sz w:val="20"/>
          <w:szCs w:val="20"/>
        </w:rPr>
        <w:tab/>
      </w:r>
      <w:r w:rsidR="00793F96" w:rsidRPr="00226404">
        <w:rPr>
          <w:rFonts w:ascii="Garamond" w:eastAsia="Cambria" w:hAnsi="Garamond" w:cs="Times New Roman"/>
          <w:b/>
          <w:sz w:val="20"/>
          <w:szCs w:val="20"/>
        </w:rPr>
        <w:t xml:space="preserve"> </w:t>
      </w:r>
      <w:r w:rsidR="00A1595E" w:rsidRPr="00226404">
        <w:rPr>
          <w:rFonts w:ascii="Garamond" w:eastAsia="Cambria" w:hAnsi="Garamond" w:cs="Times New Roman"/>
          <w:b/>
          <w:sz w:val="20"/>
          <w:szCs w:val="20"/>
        </w:rPr>
        <w:t>Załącznik nr 1</w:t>
      </w:r>
    </w:p>
    <w:p w14:paraId="33F7B541" w14:textId="77777777" w:rsidR="00C24D9A" w:rsidRPr="00226404" w:rsidRDefault="00793F96">
      <w:pPr>
        <w:spacing w:after="0" w:line="240" w:lineRule="auto"/>
        <w:rPr>
          <w:rFonts w:ascii="Garamond" w:eastAsia="Cambria" w:hAnsi="Garamond" w:cs="Times New Roman"/>
          <w:sz w:val="20"/>
          <w:szCs w:val="20"/>
        </w:rPr>
      </w:pPr>
      <w:r w:rsidRPr="00226404">
        <w:rPr>
          <w:rFonts w:ascii="Garamond" w:eastAsia="Cambria" w:hAnsi="Garamond" w:cs="Times New Roman"/>
          <w:sz w:val="20"/>
          <w:szCs w:val="20"/>
        </w:rPr>
        <w:t xml:space="preserve">                                                                                           </w:t>
      </w:r>
      <w:r w:rsidRPr="00226404">
        <w:rPr>
          <w:rFonts w:ascii="Garamond" w:eastAsia="Cambria" w:hAnsi="Garamond" w:cs="Times New Roman"/>
          <w:sz w:val="20"/>
          <w:szCs w:val="20"/>
        </w:rPr>
        <w:tab/>
        <w:t xml:space="preserve">  </w:t>
      </w:r>
      <w:r w:rsidRPr="00226404">
        <w:rPr>
          <w:rFonts w:ascii="Garamond" w:eastAsia="Cambria" w:hAnsi="Garamond" w:cs="Times New Roman"/>
          <w:sz w:val="20"/>
          <w:szCs w:val="20"/>
        </w:rPr>
        <w:tab/>
      </w:r>
      <w:r w:rsidRPr="00226404">
        <w:rPr>
          <w:rFonts w:ascii="Garamond" w:eastAsia="Cambria" w:hAnsi="Garamond" w:cs="Times New Roman"/>
          <w:sz w:val="20"/>
          <w:szCs w:val="20"/>
        </w:rPr>
        <w:tab/>
      </w:r>
      <w:r w:rsidRPr="00226404">
        <w:rPr>
          <w:rFonts w:ascii="Garamond" w:eastAsia="Cambria" w:hAnsi="Garamond" w:cs="Times New Roman"/>
          <w:sz w:val="20"/>
          <w:szCs w:val="20"/>
        </w:rPr>
        <w:tab/>
      </w:r>
    </w:p>
    <w:p w14:paraId="40F13D41" w14:textId="77777777" w:rsidR="00C24D9A" w:rsidRPr="00226404" w:rsidRDefault="00C24D9A">
      <w:pPr>
        <w:spacing w:after="0" w:line="240" w:lineRule="auto"/>
        <w:rPr>
          <w:rFonts w:ascii="Garamond" w:eastAsia="Cambria" w:hAnsi="Garamond" w:cs="Times New Roman"/>
          <w:sz w:val="20"/>
          <w:szCs w:val="20"/>
        </w:rPr>
      </w:pPr>
    </w:p>
    <w:p w14:paraId="31A6C9AC" w14:textId="6FDAD1F0" w:rsidR="007A7222" w:rsidRPr="00226404" w:rsidRDefault="00692086" w:rsidP="007A7222">
      <w:pPr>
        <w:spacing w:after="0" w:line="240" w:lineRule="auto"/>
        <w:jc w:val="right"/>
        <w:rPr>
          <w:rFonts w:ascii="Garamond" w:eastAsia="Fira Sans Light" w:hAnsi="Garamond" w:cs="Times New Roman"/>
        </w:rPr>
      </w:pPr>
      <w:r w:rsidRPr="00226404">
        <w:rPr>
          <w:rFonts w:ascii="Garamond" w:eastAsia="Fira Sans Light" w:hAnsi="Garamond" w:cs="Times New Roman"/>
        </w:rPr>
        <w:t>………………………</w:t>
      </w:r>
    </w:p>
    <w:p w14:paraId="6693A4DF" w14:textId="77777777" w:rsidR="007A7222" w:rsidRPr="00226404" w:rsidRDefault="007A7222" w:rsidP="007A7222">
      <w:pPr>
        <w:spacing w:after="0" w:line="240" w:lineRule="auto"/>
        <w:jc w:val="right"/>
        <w:rPr>
          <w:rFonts w:ascii="Garamond" w:eastAsia="Fira Sans Light" w:hAnsi="Garamond" w:cs="Times New Roman"/>
        </w:rPr>
      </w:pPr>
      <w:r w:rsidRPr="00226404">
        <w:rPr>
          <w:rFonts w:ascii="Garamond" w:eastAsia="Fira Sans Light" w:hAnsi="Garamond" w:cs="Times New Roman"/>
        </w:rPr>
        <w:t xml:space="preserve">(miejscowość, data) </w:t>
      </w:r>
    </w:p>
    <w:p w14:paraId="5264DC43" w14:textId="77777777" w:rsidR="00C24D9A" w:rsidRPr="00226404" w:rsidRDefault="00C24D9A" w:rsidP="007A7222">
      <w:pPr>
        <w:spacing w:after="0" w:line="240" w:lineRule="auto"/>
        <w:rPr>
          <w:rFonts w:ascii="Garamond" w:eastAsia="Fira Sans Light" w:hAnsi="Garamond" w:cs="Times New Roman"/>
          <w:b/>
        </w:rPr>
      </w:pPr>
    </w:p>
    <w:p w14:paraId="0262E576" w14:textId="77777777" w:rsidR="00C24D9A" w:rsidRPr="00226404" w:rsidRDefault="00C24D9A">
      <w:pPr>
        <w:spacing w:after="0" w:line="240" w:lineRule="auto"/>
        <w:jc w:val="center"/>
        <w:rPr>
          <w:rFonts w:ascii="Garamond" w:eastAsia="Fira Sans Light" w:hAnsi="Garamond" w:cs="Times New Roman"/>
          <w:b/>
        </w:rPr>
      </w:pPr>
    </w:p>
    <w:p w14:paraId="2709A1A8" w14:textId="77777777" w:rsidR="00C24D9A" w:rsidRPr="00226404" w:rsidRDefault="00C24D9A">
      <w:pPr>
        <w:spacing w:after="0" w:line="240" w:lineRule="auto"/>
        <w:jc w:val="center"/>
        <w:rPr>
          <w:rFonts w:ascii="Garamond" w:eastAsia="Fira Sans Light" w:hAnsi="Garamond" w:cs="Times New Roman"/>
          <w:b/>
        </w:rPr>
      </w:pPr>
    </w:p>
    <w:p w14:paraId="378B6FF1" w14:textId="77777777" w:rsidR="00C24D9A" w:rsidRPr="00226404" w:rsidRDefault="00C24D9A">
      <w:pPr>
        <w:spacing w:after="0" w:line="240" w:lineRule="auto"/>
        <w:jc w:val="center"/>
        <w:rPr>
          <w:rFonts w:ascii="Garamond" w:eastAsia="Fira Sans Light" w:hAnsi="Garamond" w:cs="Times New Roman"/>
          <w:b/>
        </w:rPr>
      </w:pPr>
    </w:p>
    <w:p w14:paraId="7B524D15" w14:textId="77777777" w:rsidR="00C24D9A" w:rsidRPr="00226404" w:rsidRDefault="00793F96">
      <w:pPr>
        <w:spacing w:after="0" w:line="240" w:lineRule="auto"/>
        <w:jc w:val="center"/>
        <w:rPr>
          <w:rFonts w:ascii="Garamond" w:eastAsia="Fira Sans Light" w:hAnsi="Garamond" w:cs="Times New Roman"/>
          <w:b/>
        </w:rPr>
      </w:pPr>
      <w:r w:rsidRPr="00226404">
        <w:rPr>
          <w:rFonts w:ascii="Garamond" w:eastAsia="Fira Sans Light" w:hAnsi="Garamond" w:cs="Times New Roman"/>
          <w:b/>
        </w:rPr>
        <w:t xml:space="preserve">OŚWIADCZENIE </w:t>
      </w:r>
    </w:p>
    <w:p w14:paraId="60DFAD9A" w14:textId="3ED41286" w:rsidR="00C24D9A" w:rsidRPr="00226404" w:rsidRDefault="00D22DAB" w:rsidP="00692086">
      <w:pPr>
        <w:spacing w:before="120" w:line="276" w:lineRule="auto"/>
        <w:ind w:left="-3"/>
        <w:jc w:val="both"/>
        <w:rPr>
          <w:rFonts w:ascii="Garamond" w:hAnsi="Garamond"/>
        </w:rPr>
      </w:pPr>
      <w:r w:rsidRPr="00226404">
        <w:rPr>
          <w:rFonts w:ascii="Garamond" w:eastAsia="Fira Sans Light" w:hAnsi="Garamond" w:cs="Times New Roman"/>
        </w:rPr>
        <w:t>W odpowiedzi na</w:t>
      </w:r>
      <w:r w:rsidR="00793F96" w:rsidRPr="00226404">
        <w:rPr>
          <w:rFonts w:ascii="Garamond" w:eastAsia="Fira Sans Light" w:hAnsi="Garamond" w:cs="Times New Roman"/>
        </w:rPr>
        <w:t xml:space="preserve"> zapytani</w:t>
      </w:r>
      <w:r w:rsidRPr="00226404">
        <w:rPr>
          <w:rFonts w:ascii="Garamond" w:eastAsia="Fira Sans Light" w:hAnsi="Garamond" w:cs="Times New Roman"/>
        </w:rPr>
        <w:t>e</w:t>
      </w:r>
      <w:r w:rsidR="00793F96" w:rsidRPr="00226404">
        <w:rPr>
          <w:rFonts w:ascii="Garamond" w:eastAsia="Fira Sans Light" w:hAnsi="Garamond" w:cs="Times New Roman"/>
        </w:rPr>
        <w:t xml:space="preserve"> ofertowe </w:t>
      </w:r>
      <w:r w:rsidR="00502369" w:rsidRPr="00226404">
        <w:rPr>
          <w:rFonts w:ascii="Garamond" w:eastAsia="Fira Sans Light" w:hAnsi="Garamond" w:cs="Times New Roman"/>
        </w:rPr>
        <w:t xml:space="preserve">w postępowaniu </w:t>
      </w:r>
      <w:r w:rsidR="00714E88" w:rsidRPr="00226404">
        <w:rPr>
          <w:rFonts w:ascii="Garamond" w:eastAsia="Fira Sans Light" w:hAnsi="Garamond" w:cs="Times New Roman"/>
        </w:rPr>
        <w:t xml:space="preserve">na </w:t>
      </w:r>
      <w:r w:rsidR="00692086" w:rsidRPr="00226404">
        <w:rPr>
          <w:rFonts w:ascii="Garamond" w:eastAsia="Fira Sans Light" w:hAnsi="Garamond" w:cs="Times New Roman"/>
        </w:rPr>
        <w:t>Zakup bobiniarki w ramach projektu FESL.10.03-IP.01-041G/23 - „Podniesienie konkurencyjności przedsiębiorstwa poprzez inwestycję w środek trwały i odnawialne źródła energii” w ramach Programu Fundusze Europejskie dla Śląskiego 2021-2027</w:t>
      </w:r>
      <w:r w:rsidR="00A1595E" w:rsidRPr="00226404">
        <w:rPr>
          <w:rFonts w:ascii="Garamond" w:eastAsia="Fira Sans Light" w:hAnsi="Garamond" w:cs="Times New Roman"/>
        </w:rPr>
        <w:t>"</w:t>
      </w:r>
      <w:r w:rsidR="00692086" w:rsidRPr="00226404">
        <w:rPr>
          <w:rFonts w:ascii="Garamond" w:eastAsia="Fira Sans Light" w:hAnsi="Garamond" w:cs="Times New Roman"/>
        </w:rPr>
        <w:t xml:space="preserve"> </w:t>
      </w:r>
      <w:r w:rsidR="00793F96" w:rsidRPr="00226404">
        <w:rPr>
          <w:rFonts w:ascii="Garamond" w:eastAsia="Fira Sans Light" w:hAnsi="Garamond" w:cs="Times New Roman"/>
        </w:rPr>
        <w:t xml:space="preserve">my niżej podpisani:  </w:t>
      </w:r>
    </w:p>
    <w:p w14:paraId="652B5C9E" w14:textId="2517CD7A" w:rsidR="009B7584" w:rsidRPr="00226404" w:rsidRDefault="00692086" w:rsidP="009B7584">
      <w:pPr>
        <w:spacing w:before="120" w:line="276" w:lineRule="auto"/>
        <w:ind w:left="-3"/>
        <w:rPr>
          <w:rFonts w:ascii="Garamond" w:eastAsia="Fira Sans Light" w:hAnsi="Garamond" w:cs="Times New Roman"/>
        </w:rPr>
      </w:pPr>
      <w:r w:rsidRPr="00226404">
        <w:rPr>
          <w:rFonts w:ascii="Garamond" w:eastAsia="Fira Sans Light" w:hAnsi="Garamond" w:cs="Times New Roman"/>
        </w:rPr>
        <w:t>………………………………</w:t>
      </w:r>
    </w:p>
    <w:p w14:paraId="4B8D12DB" w14:textId="77777777" w:rsidR="009B7584" w:rsidRPr="00226404" w:rsidRDefault="009B7584" w:rsidP="009B7584">
      <w:pPr>
        <w:spacing w:before="120" w:line="276" w:lineRule="auto"/>
        <w:ind w:left="-3"/>
        <w:rPr>
          <w:rFonts w:ascii="Garamond" w:eastAsia="Fira Sans Light" w:hAnsi="Garamond" w:cs="Times New Roman"/>
        </w:rPr>
      </w:pPr>
      <w:r w:rsidRPr="00226404">
        <w:rPr>
          <w:rFonts w:ascii="Garamond" w:eastAsia="Fira Sans Light" w:hAnsi="Garamond" w:cs="Times New Roman"/>
        </w:rPr>
        <w:t xml:space="preserve">działając w imieniu i na rzecz: </w:t>
      </w:r>
    </w:p>
    <w:p w14:paraId="7E194641" w14:textId="32A362EB" w:rsidR="009B7584" w:rsidRPr="00226404" w:rsidRDefault="00692086" w:rsidP="00DD647D">
      <w:pPr>
        <w:spacing w:before="120" w:line="276" w:lineRule="auto"/>
        <w:ind w:left="-3"/>
        <w:rPr>
          <w:rFonts w:ascii="Garamond" w:eastAsia="Fira Sans Light" w:hAnsi="Garamond" w:cs="Times New Roman"/>
          <w:lang w:val="es-ES"/>
        </w:rPr>
      </w:pPr>
      <w:r w:rsidRPr="00226404">
        <w:rPr>
          <w:rFonts w:ascii="Garamond" w:eastAsia="Fira Sans Light" w:hAnsi="Garamond" w:cs="Times New Roman"/>
          <w:lang w:val="es-ES"/>
        </w:rPr>
        <w:t>...............................................</w:t>
      </w:r>
      <w:r w:rsidR="009B7584" w:rsidRPr="00226404">
        <w:rPr>
          <w:rFonts w:ascii="Garamond" w:eastAsia="Fira Sans Light" w:hAnsi="Garamond" w:cs="Times New Roman"/>
          <w:lang w:val="es-ES"/>
        </w:rPr>
        <w:t xml:space="preserve"> </w:t>
      </w:r>
    </w:p>
    <w:p w14:paraId="2AA91EA1" w14:textId="6A04C6D1" w:rsidR="009B7584" w:rsidRPr="00226404" w:rsidRDefault="009B7584" w:rsidP="009B7584">
      <w:pPr>
        <w:spacing w:before="120" w:line="276" w:lineRule="auto"/>
        <w:rPr>
          <w:rFonts w:ascii="Garamond" w:eastAsia="Fira Sans Light" w:hAnsi="Garamond" w:cs="Times New Roman"/>
        </w:rPr>
      </w:pPr>
      <w:r w:rsidRPr="00226404">
        <w:rPr>
          <w:rFonts w:ascii="Garamond" w:eastAsia="Fira Sans Light" w:hAnsi="Garamond" w:cs="Times New Roman"/>
        </w:rPr>
        <w:t>(nazwa (firma) dokładny adres Oferenta</w:t>
      </w:r>
      <w:r w:rsidR="00692086" w:rsidRPr="00226404">
        <w:rPr>
          <w:rFonts w:ascii="Garamond" w:eastAsia="Fira Sans Light" w:hAnsi="Garamond" w:cs="Times New Roman"/>
        </w:rPr>
        <w:t>, NIP</w:t>
      </w:r>
      <w:r w:rsidRPr="00226404">
        <w:rPr>
          <w:rFonts w:ascii="Garamond" w:eastAsia="Fira Sans Light" w:hAnsi="Garamond" w:cs="Times New Roman"/>
        </w:rPr>
        <w:t xml:space="preserve">) </w:t>
      </w:r>
    </w:p>
    <w:p w14:paraId="4081489E" w14:textId="1C5091CC" w:rsidR="00C24D9A" w:rsidRPr="00226404" w:rsidRDefault="00793F96" w:rsidP="00EB0767">
      <w:pPr>
        <w:spacing w:before="120" w:line="276" w:lineRule="auto"/>
        <w:ind w:left="-3"/>
        <w:rPr>
          <w:rFonts w:ascii="Garamond" w:eastAsia="Fira Sans Light" w:hAnsi="Garamond" w:cs="Times New Roman"/>
        </w:rPr>
      </w:pPr>
      <w:r w:rsidRPr="00226404">
        <w:rPr>
          <w:rFonts w:ascii="Garamond" w:eastAsia="Fira Sans Light" w:hAnsi="Garamond" w:cs="Times New Roman"/>
        </w:rPr>
        <w:t>oświadczamy, że:</w:t>
      </w:r>
    </w:p>
    <w:p w14:paraId="59F60FA8" w14:textId="11B35AC6" w:rsidR="00D22DAB" w:rsidRPr="00226404" w:rsidRDefault="00D22DAB" w:rsidP="00D22DAB">
      <w:pPr>
        <w:spacing w:before="120" w:line="276" w:lineRule="auto"/>
        <w:ind w:left="-3"/>
        <w:jc w:val="both"/>
        <w:rPr>
          <w:rFonts w:ascii="Garamond" w:eastAsia="Fira Sans Light" w:hAnsi="Garamond" w:cs="Times New Roman"/>
        </w:rPr>
      </w:pPr>
      <w:r w:rsidRPr="00226404">
        <w:rPr>
          <w:rFonts w:ascii="Garamond" w:eastAsia="Fira Sans Light" w:hAnsi="Garamond" w:cs="Times New Roman"/>
        </w:rPr>
        <w:t>nie jeste</w:t>
      </w:r>
      <w:r w:rsidR="00145AF9" w:rsidRPr="00226404">
        <w:rPr>
          <w:rFonts w:ascii="Garamond" w:eastAsia="Fira Sans Light" w:hAnsi="Garamond" w:cs="Times New Roman"/>
        </w:rPr>
        <w:t>śmy</w:t>
      </w:r>
      <w:r w:rsidRPr="00226404">
        <w:rPr>
          <w:rFonts w:ascii="Garamond" w:eastAsia="Fira Sans Light" w:hAnsi="Garamond" w:cs="Times New Roman"/>
        </w:rPr>
        <w:t xml:space="preserve"> podmiotem powiązanym z Zamawiającym oraz osobowo lub kapitałowo. Przez powiązania kapitałowe lub osobowe rozumie się wzajemne powiązania między Zamawiającym lub osobami upoważnionymi do zaciągnięcia zobowiązań w imieniu Zamawiającego lub osobami wykonującymi w imieniu Zamawiającego czynności związane z przygotowywaniem i przeprowadzeniem procedury wyboru wykonawcy a wykonawcą, polegające w szczególności na: </w:t>
      </w:r>
    </w:p>
    <w:p w14:paraId="3ACBB409" w14:textId="15690BA8" w:rsidR="00C24D9A" w:rsidRPr="00226404" w:rsidRDefault="00D22DAB" w:rsidP="00AB477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283"/>
        <w:jc w:val="both"/>
        <w:rPr>
          <w:rFonts w:ascii="Garamond" w:eastAsia="Fira Sans Light" w:hAnsi="Garamond" w:cs="Times New Roman"/>
          <w:color w:val="000000"/>
        </w:rPr>
      </w:pPr>
      <w:r w:rsidRPr="00226404">
        <w:rPr>
          <w:rFonts w:ascii="Garamond" w:eastAsia="Fira Sans Light" w:hAnsi="Garamond" w:cs="Times New Roman"/>
          <w:color w:val="000000"/>
        </w:rPr>
        <w:t>u</w:t>
      </w:r>
      <w:r w:rsidR="00793F96" w:rsidRPr="00226404">
        <w:rPr>
          <w:rFonts w:ascii="Garamond" w:eastAsia="Fira Sans Light" w:hAnsi="Garamond" w:cs="Times New Roman"/>
          <w:color w:val="000000"/>
        </w:rPr>
        <w:t>czestnicz</w:t>
      </w:r>
      <w:r w:rsidRPr="00226404">
        <w:rPr>
          <w:rFonts w:ascii="Garamond" w:eastAsia="Fira Sans Light" w:hAnsi="Garamond" w:cs="Times New Roman"/>
          <w:color w:val="000000"/>
        </w:rPr>
        <w:t xml:space="preserve">eniu </w:t>
      </w:r>
      <w:r w:rsidR="00793F96" w:rsidRPr="00226404">
        <w:rPr>
          <w:rFonts w:ascii="Garamond" w:eastAsia="Fira Sans Light" w:hAnsi="Garamond" w:cs="Times New Roman"/>
          <w:color w:val="000000"/>
        </w:rPr>
        <w:t>w spółce jako wspólnik spółki cywilnej lub spółki osobowej,</w:t>
      </w:r>
    </w:p>
    <w:p w14:paraId="5C781A3A" w14:textId="77777777" w:rsidR="00D22DAB" w:rsidRPr="00226404" w:rsidRDefault="00793F96" w:rsidP="00AB477C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709" w:hanging="283"/>
        <w:jc w:val="both"/>
        <w:rPr>
          <w:rFonts w:ascii="Garamond" w:eastAsia="Fira Sans Light" w:hAnsi="Garamond" w:cs="Times New Roman"/>
          <w:color w:val="000000"/>
        </w:rPr>
      </w:pPr>
      <w:r w:rsidRPr="00226404">
        <w:rPr>
          <w:rFonts w:ascii="Garamond" w:eastAsia="Fira Sans Light" w:hAnsi="Garamond" w:cs="Times New Roman"/>
          <w:color w:val="000000"/>
        </w:rPr>
        <w:t xml:space="preserve">posiadaniu co najmniej 10% udziałów lub akcji; </w:t>
      </w:r>
    </w:p>
    <w:p w14:paraId="33C68C05" w14:textId="7A40390A" w:rsidR="00C24D9A" w:rsidRPr="00226404" w:rsidRDefault="00793F96" w:rsidP="00AB477C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709" w:hanging="283"/>
        <w:jc w:val="both"/>
        <w:rPr>
          <w:rFonts w:ascii="Garamond" w:eastAsia="Fira Sans Light" w:hAnsi="Garamond" w:cs="Times New Roman"/>
          <w:color w:val="000000"/>
        </w:rPr>
      </w:pPr>
      <w:r w:rsidRPr="00226404">
        <w:rPr>
          <w:rFonts w:ascii="Garamond" w:eastAsia="Fira Sans Light" w:hAnsi="Garamond" w:cs="Times New Roman"/>
          <w:color w:val="000000"/>
        </w:rPr>
        <w:t>pełnieniu funkcji członka organu nadzorczego lub zarządzającego, prokurenta, pełnomocnika; pozostawaniu w związku małżeńskim, w stosunku pokrewieństwa lub powinowactwa w linii prostej, pokrewieństwa lub powinowactwa w linii bocznej do drugiego stopnia lub w stosunku przysposobienia, opieki lub kurateli</w:t>
      </w:r>
      <w:r w:rsidR="00D22DAB" w:rsidRPr="00226404">
        <w:rPr>
          <w:rFonts w:ascii="Garamond" w:eastAsia="Fira Sans Light" w:hAnsi="Garamond" w:cs="Times New Roman"/>
          <w:color w:val="000000"/>
        </w:rPr>
        <w:t>.</w:t>
      </w:r>
    </w:p>
    <w:p w14:paraId="0CD936C9" w14:textId="77777777" w:rsidR="00D22DAB" w:rsidRPr="00226404" w:rsidRDefault="00D22DAB" w:rsidP="00D22DAB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left="709"/>
        <w:jc w:val="both"/>
        <w:rPr>
          <w:rFonts w:ascii="Garamond" w:eastAsia="Fira Sans Light" w:hAnsi="Garamond" w:cs="Times New Roman"/>
          <w:color w:val="000000"/>
        </w:rPr>
      </w:pPr>
    </w:p>
    <w:p w14:paraId="5F2A7EA5" w14:textId="201B02F2" w:rsidR="00D22DAB" w:rsidRPr="00226404" w:rsidRDefault="00D22DAB" w:rsidP="00D22DAB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both"/>
        <w:rPr>
          <w:rFonts w:ascii="Garamond" w:eastAsia="Fira Sans Light" w:hAnsi="Garamond" w:cs="Times New Roman"/>
          <w:color w:val="000000"/>
        </w:rPr>
      </w:pPr>
      <w:r w:rsidRPr="00226404">
        <w:rPr>
          <w:rFonts w:ascii="Garamond" w:eastAsia="Fira Sans Light" w:hAnsi="Garamond" w:cs="Times New Roman"/>
          <w:color w:val="000000"/>
        </w:rPr>
        <w:t xml:space="preserve">Ponadto Oferent oświadcza, iż </w:t>
      </w:r>
    </w:p>
    <w:p w14:paraId="27FFF4BF" w14:textId="77777777" w:rsidR="00D22DAB" w:rsidRPr="00226404" w:rsidRDefault="00D22DAB" w:rsidP="00D22DAB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both"/>
        <w:rPr>
          <w:rFonts w:ascii="Garamond" w:eastAsia="Fira Sans Light" w:hAnsi="Garamond" w:cs="Times New Roman"/>
          <w:color w:val="000000"/>
        </w:rPr>
      </w:pPr>
    </w:p>
    <w:p w14:paraId="62F671FB" w14:textId="77777777" w:rsidR="00C24D9A" w:rsidRPr="00226404" w:rsidRDefault="00793F96" w:rsidP="00AB477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283"/>
        <w:jc w:val="both"/>
        <w:rPr>
          <w:rFonts w:ascii="Garamond" w:eastAsia="Fira Sans Light" w:hAnsi="Garamond" w:cs="Times New Roman"/>
          <w:color w:val="000000"/>
        </w:rPr>
      </w:pPr>
      <w:r w:rsidRPr="00226404">
        <w:rPr>
          <w:rFonts w:ascii="Garamond" w:eastAsia="Fira Sans Light" w:hAnsi="Garamond" w:cs="Times New Roman"/>
          <w:color w:val="000000"/>
        </w:rPr>
        <w:t>wobec Oferenta nie wszczęto postępowania upadłościowego, ani nie ogłoszono jego upadłości,</w:t>
      </w:r>
    </w:p>
    <w:p w14:paraId="237FA60B" w14:textId="77777777" w:rsidR="00C24D9A" w:rsidRPr="00226404" w:rsidRDefault="00793F96" w:rsidP="00AB477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283"/>
        <w:jc w:val="both"/>
        <w:rPr>
          <w:rFonts w:ascii="Garamond" w:eastAsia="Fira Sans Light" w:hAnsi="Garamond" w:cs="Times New Roman"/>
          <w:color w:val="000000"/>
        </w:rPr>
      </w:pPr>
      <w:r w:rsidRPr="00226404">
        <w:rPr>
          <w:rFonts w:ascii="Garamond" w:eastAsia="Fira Sans Light" w:hAnsi="Garamond" w:cs="Times New Roman"/>
          <w:color w:val="000000"/>
        </w:rPr>
        <w:t>Oferent nie zalega z opłacaniem podatków, opłat lub składek na ubezpieczenie społeczne,</w:t>
      </w:r>
    </w:p>
    <w:p w14:paraId="026642ED" w14:textId="77777777" w:rsidR="00AB477C" w:rsidRPr="00226404" w:rsidRDefault="00793F96" w:rsidP="00AB477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283"/>
        <w:jc w:val="both"/>
        <w:rPr>
          <w:rFonts w:ascii="Garamond" w:eastAsia="Fira Sans Light" w:hAnsi="Garamond" w:cs="Times New Roman"/>
          <w:color w:val="000000"/>
        </w:rPr>
      </w:pPr>
      <w:r w:rsidRPr="00226404">
        <w:rPr>
          <w:rFonts w:ascii="Garamond" w:eastAsia="Fira Sans Light" w:hAnsi="Garamond" w:cs="Times New Roman"/>
          <w:color w:val="000000"/>
        </w:rPr>
        <w:t xml:space="preserve">Oferent nie jest osobą fizyczną prawomocnie skazaną za przestępstwo popełnione </w:t>
      </w:r>
      <w:r w:rsidRPr="00226404">
        <w:rPr>
          <w:rFonts w:ascii="Garamond" w:eastAsia="Fira Sans Light" w:hAnsi="Garamond" w:cs="Times New Roman"/>
          <w:color w:val="000000"/>
        </w:rPr>
        <w:br/>
        <w:t>w związku z postępowaniem o udzielenie zamówienia publicznego lub za inne przestępstwo popełnione w celu osiągnięcia korzyści majątkowych,</w:t>
      </w:r>
    </w:p>
    <w:p w14:paraId="12D945E6" w14:textId="77777777" w:rsidR="00AB477C" w:rsidRPr="00226404" w:rsidRDefault="00793F96" w:rsidP="00AB477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283"/>
        <w:jc w:val="both"/>
        <w:rPr>
          <w:rFonts w:ascii="Garamond" w:eastAsia="Fira Sans Light" w:hAnsi="Garamond" w:cs="Times New Roman"/>
          <w:color w:val="000000"/>
        </w:rPr>
      </w:pPr>
      <w:r w:rsidRPr="00226404">
        <w:rPr>
          <w:rFonts w:ascii="Garamond" w:eastAsia="Fira Sans Light" w:hAnsi="Garamond" w:cs="Times New Roman"/>
          <w:color w:val="000000"/>
        </w:rPr>
        <w:t xml:space="preserve">Oferent nie jest osobą prawną, której urzędujących członków władz skazano </w:t>
      </w:r>
      <w:r w:rsidRPr="00226404">
        <w:rPr>
          <w:rFonts w:ascii="Garamond" w:eastAsia="Fira Sans Light" w:hAnsi="Garamond" w:cs="Times New Roman"/>
          <w:color w:val="000000"/>
        </w:rPr>
        <w:br/>
        <w:t>za przestępstwo popełnione w związku z postępowaniem o udzielenie zamówienia publicznego albo inne przestępstwo popełnione w celu osiągnięcia korzyści majątkowych,</w:t>
      </w:r>
    </w:p>
    <w:p w14:paraId="21AE8757" w14:textId="77777777" w:rsidR="00AB477C" w:rsidRPr="00226404" w:rsidRDefault="00793F96" w:rsidP="00AB477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283"/>
        <w:jc w:val="both"/>
        <w:rPr>
          <w:rFonts w:ascii="Garamond" w:eastAsia="Fira Sans Light" w:hAnsi="Garamond" w:cs="Times New Roman"/>
          <w:color w:val="000000"/>
        </w:rPr>
      </w:pPr>
      <w:r w:rsidRPr="00226404">
        <w:rPr>
          <w:rFonts w:ascii="Garamond" w:eastAsia="Fira Sans Light" w:hAnsi="Garamond" w:cs="Times New Roman"/>
          <w:color w:val="000000"/>
        </w:rPr>
        <w:lastRenderedPageBreak/>
        <w:t>Oferent znajduje się w sytuacji ekonomicznej i finansowej zapewniającej niezakłóconą realizację zamówienia,</w:t>
      </w:r>
    </w:p>
    <w:p w14:paraId="2EC065BD" w14:textId="50258ABD" w:rsidR="00AB477C" w:rsidRPr="00226404" w:rsidRDefault="00793F96" w:rsidP="00AB477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 w:hanging="283"/>
        <w:jc w:val="both"/>
        <w:rPr>
          <w:rFonts w:ascii="Garamond" w:eastAsia="Fira Sans Light" w:hAnsi="Garamond" w:cs="Times New Roman"/>
          <w:color w:val="000000"/>
        </w:rPr>
      </w:pPr>
      <w:r w:rsidRPr="00226404">
        <w:rPr>
          <w:rFonts w:ascii="Garamond" w:eastAsia="Fira Sans Light" w:hAnsi="Garamond" w:cs="Times New Roman"/>
          <w:color w:val="000000"/>
        </w:rPr>
        <w:t>Oferent dysponuje wiedzą, doświadczeniem oraz potencjałem technicznym zapewniającym niezakłóconą realizację zamówienia</w:t>
      </w:r>
      <w:r w:rsidR="00502369" w:rsidRPr="00226404">
        <w:rPr>
          <w:rFonts w:ascii="Garamond" w:eastAsia="Fira Sans Light" w:hAnsi="Garamond" w:cs="Times New Roman"/>
          <w:color w:val="000000"/>
        </w:rPr>
        <w:t>,</w:t>
      </w:r>
    </w:p>
    <w:p w14:paraId="1E36F2D8" w14:textId="77777777" w:rsidR="00691951" w:rsidRPr="00226404" w:rsidRDefault="00691951" w:rsidP="0069195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Garamond" w:eastAsia="Fira Sans Light" w:hAnsi="Garamond" w:cs="Times New Roman"/>
          <w:color w:val="000000"/>
        </w:rPr>
      </w:pPr>
    </w:p>
    <w:p w14:paraId="1B85B7F2" w14:textId="77777777" w:rsidR="00EC2153" w:rsidRPr="00226404" w:rsidRDefault="00EC2153" w:rsidP="00EC215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40"/>
        <w:jc w:val="both"/>
        <w:rPr>
          <w:rFonts w:ascii="Garamond" w:eastAsia="Fira Sans Light" w:hAnsi="Garamond" w:cs="Times New Roman"/>
          <w:color w:val="000000"/>
        </w:rPr>
      </w:pPr>
    </w:p>
    <w:p w14:paraId="18F075EE" w14:textId="77777777" w:rsidR="00C24D9A" w:rsidRPr="00226404" w:rsidRDefault="00C24D9A" w:rsidP="0018597E">
      <w:pPr>
        <w:spacing w:after="0" w:line="240" w:lineRule="auto"/>
        <w:rPr>
          <w:rFonts w:ascii="Garamond" w:eastAsia="Fira Sans Light" w:hAnsi="Garamond" w:cs="Times New Roman"/>
        </w:rPr>
      </w:pPr>
    </w:p>
    <w:p w14:paraId="5BE8E322" w14:textId="77777777" w:rsidR="00C24D9A" w:rsidRPr="00226404" w:rsidRDefault="00793F96">
      <w:pPr>
        <w:spacing w:after="0" w:line="240" w:lineRule="auto"/>
        <w:ind w:left="4956" w:firstLine="707"/>
        <w:rPr>
          <w:rFonts w:ascii="Garamond" w:eastAsia="Fira Sans Light" w:hAnsi="Garamond" w:cs="Times New Roman"/>
        </w:rPr>
      </w:pPr>
      <w:r w:rsidRPr="00226404">
        <w:rPr>
          <w:rFonts w:ascii="Garamond" w:eastAsia="Fira Sans Light" w:hAnsi="Garamond" w:cs="Times New Roman"/>
        </w:rPr>
        <w:t>............................................................</w:t>
      </w:r>
    </w:p>
    <w:p w14:paraId="105E679F" w14:textId="2E345401" w:rsidR="00C24D9A" w:rsidRPr="00226404" w:rsidRDefault="00793F96" w:rsidP="00F86B5D">
      <w:pPr>
        <w:spacing w:after="0" w:line="240" w:lineRule="auto"/>
        <w:ind w:left="5664"/>
        <w:rPr>
          <w:rFonts w:ascii="Garamond" w:eastAsia="Fira Sans Light" w:hAnsi="Garamond" w:cs="Times New Roman"/>
        </w:rPr>
      </w:pPr>
      <w:r w:rsidRPr="00226404">
        <w:rPr>
          <w:rFonts w:ascii="Garamond" w:eastAsia="Fira Sans Light" w:hAnsi="Garamond" w:cs="Times New Roman"/>
        </w:rPr>
        <w:t>(podpis czytelny</w:t>
      </w:r>
      <w:r w:rsidR="00F86B5D" w:rsidRPr="00226404">
        <w:rPr>
          <w:rFonts w:ascii="Garamond" w:eastAsia="Fira Sans Light" w:hAnsi="Garamond" w:cs="Times New Roman"/>
        </w:rPr>
        <w:t xml:space="preserve"> Oferenta / osoby upoważnionej </w:t>
      </w:r>
      <w:r w:rsidRPr="00226404">
        <w:rPr>
          <w:rFonts w:ascii="Garamond" w:eastAsia="Fira Sans Light" w:hAnsi="Garamond" w:cs="Times New Roman"/>
        </w:rPr>
        <w:t>)</w:t>
      </w:r>
    </w:p>
    <w:p w14:paraId="10B9F131" w14:textId="77777777" w:rsidR="00C24D9A" w:rsidRPr="00226404" w:rsidRDefault="00C24D9A">
      <w:pPr>
        <w:spacing w:after="0" w:line="240" w:lineRule="auto"/>
        <w:rPr>
          <w:rFonts w:ascii="Garamond" w:eastAsia="Cambria" w:hAnsi="Garamond" w:cs="Times New Roman"/>
          <w:i/>
        </w:rPr>
      </w:pPr>
    </w:p>
    <w:p w14:paraId="4866A1A4" w14:textId="77777777" w:rsidR="00C24D9A" w:rsidRPr="00226404" w:rsidRDefault="00C24D9A">
      <w:pPr>
        <w:spacing w:after="0" w:line="240" w:lineRule="auto"/>
        <w:rPr>
          <w:rFonts w:ascii="Garamond" w:eastAsia="Cambria" w:hAnsi="Garamond" w:cs="Times New Roman"/>
          <w:i/>
        </w:rPr>
      </w:pPr>
    </w:p>
    <w:p w14:paraId="2453FD4D" w14:textId="77777777" w:rsidR="00C24D9A" w:rsidRPr="00226404" w:rsidRDefault="00C24D9A">
      <w:pPr>
        <w:spacing w:after="0" w:line="240" w:lineRule="auto"/>
        <w:rPr>
          <w:rFonts w:ascii="Garamond" w:eastAsia="Cambria" w:hAnsi="Garamond" w:cs="Times New Roman"/>
          <w:i/>
        </w:rPr>
      </w:pPr>
    </w:p>
    <w:p w14:paraId="45293BF4" w14:textId="77777777" w:rsidR="00C24D9A" w:rsidRPr="00226404" w:rsidRDefault="00C24D9A">
      <w:pPr>
        <w:spacing w:after="0" w:line="240" w:lineRule="auto"/>
        <w:rPr>
          <w:rFonts w:ascii="Garamond" w:eastAsia="Cambria" w:hAnsi="Garamond" w:cs="Times New Roman"/>
        </w:rPr>
      </w:pPr>
    </w:p>
    <w:p w14:paraId="59EDD655" w14:textId="77777777" w:rsidR="00C24D9A" w:rsidRPr="00226404" w:rsidRDefault="00C24D9A">
      <w:pPr>
        <w:rPr>
          <w:rFonts w:ascii="Garamond" w:hAnsi="Garamond" w:cs="Times New Roman"/>
        </w:rPr>
      </w:pPr>
    </w:p>
    <w:p w14:paraId="14445ACA" w14:textId="77777777" w:rsidR="00C24D9A" w:rsidRPr="00226404" w:rsidRDefault="00C24D9A">
      <w:pPr>
        <w:rPr>
          <w:rFonts w:ascii="Garamond" w:eastAsia="Cambria" w:hAnsi="Garamond" w:cs="Times New Roman"/>
          <w:sz w:val="20"/>
          <w:szCs w:val="20"/>
        </w:rPr>
      </w:pPr>
    </w:p>
    <w:sectPr w:rsidR="00C24D9A" w:rsidRPr="00226404">
      <w:headerReference w:type="default" r:id="rId9"/>
      <w:pgSz w:w="11906" w:h="16838"/>
      <w:pgMar w:top="1417" w:right="1417" w:bottom="1417" w:left="1417" w:header="284" w:footer="20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9A7BF1" w14:textId="77777777" w:rsidR="002E252A" w:rsidRDefault="002E252A">
      <w:pPr>
        <w:spacing w:after="0" w:line="240" w:lineRule="auto"/>
      </w:pPr>
      <w:r>
        <w:separator/>
      </w:r>
    </w:p>
  </w:endnote>
  <w:endnote w:type="continuationSeparator" w:id="0">
    <w:p w14:paraId="348C0659" w14:textId="77777777" w:rsidR="002E252A" w:rsidRDefault="002E2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39FB77" w14:textId="77777777" w:rsidR="002E252A" w:rsidRDefault="002E252A">
      <w:pPr>
        <w:spacing w:after="0" w:line="240" w:lineRule="auto"/>
      </w:pPr>
      <w:r>
        <w:separator/>
      </w:r>
    </w:p>
  </w:footnote>
  <w:footnote w:type="continuationSeparator" w:id="0">
    <w:p w14:paraId="06B1D307" w14:textId="77777777" w:rsidR="002E252A" w:rsidRDefault="002E2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A778D" w14:textId="77777777" w:rsidR="00C24D9A" w:rsidRDefault="00C24D9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92EE7"/>
    <w:multiLevelType w:val="hybridMultilevel"/>
    <w:tmpl w:val="26EA6686"/>
    <w:lvl w:ilvl="0" w:tplc="C2F6D0C0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68098A">
      <w:start w:val="1"/>
      <w:numFmt w:val="lowerLetter"/>
      <w:lvlText w:val="%2"/>
      <w:lvlJc w:val="left"/>
      <w:pPr>
        <w:ind w:left="79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08D578">
      <w:start w:val="1"/>
      <w:numFmt w:val="lowerLetter"/>
      <w:lvlRestart w:val="0"/>
      <w:lvlText w:val="%3)"/>
      <w:lvlJc w:val="left"/>
      <w:pPr>
        <w:ind w:left="12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966592">
      <w:start w:val="1"/>
      <w:numFmt w:val="decimal"/>
      <w:lvlText w:val="%4"/>
      <w:lvlJc w:val="left"/>
      <w:pPr>
        <w:ind w:left="19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74FC04">
      <w:start w:val="1"/>
      <w:numFmt w:val="lowerLetter"/>
      <w:lvlText w:val="%5"/>
      <w:lvlJc w:val="left"/>
      <w:pPr>
        <w:ind w:left="26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3CC07C">
      <w:start w:val="1"/>
      <w:numFmt w:val="lowerRoman"/>
      <w:lvlText w:val="%6"/>
      <w:lvlJc w:val="left"/>
      <w:pPr>
        <w:ind w:left="33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DE7AEA">
      <w:start w:val="1"/>
      <w:numFmt w:val="decimal"/>
      <w:lvlText w:val="%7"/>
      <w:lvlJc w:val="left"/>
      <w:pPr>
        <w:ind w:left="41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F41A00">
      <w:start w:val="1"/>
      <w:numFmt w:val="lowerLetter"/>
      <w:lvlText w:val="%8"/>
      <w:lvlJc w:val="left"/>
      <w:pPr>
        <w:ind w:left="48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2A4CA6">
      <w:start w:val="1"/>
      <w:numFmt w:val="lowerRoman"/>
      <w:lvlText w:val="%9"/>
      <w:lvlJc w:val="left"/>
      <w:pPr>
        <w:ind w:left="55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631897"/>
    <w:multiLevelType w:val="multilevel"/>
    <w:tmpl w:val="B3D6A698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Garamond" w:eastAsia="Fira Sans Light" w:hAnsi="Garamond" w:cs="Fira Sans Light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61320657">
    <w:abstractNumId w:val="1"/>
  </w:num>
  <w:num w:numId="2" w16cid:durableId="2108962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D9A"/>
    <w:rsid w:val="00145AF9"/>
    <w:rsid w:val="00175E9F"/>
    <w:rsid w:val="0018597E"/>
    <w:rsid w:val="001D33ED"/>
    <w:rsid w:val="00226404"/>
    <w:rsid w:val="002933E6"/>
    <w:rsid w:val="002E252A"/>
    <w:rsid w:val="0030057E"/>
    <w:rsid w:val="00471315"/>
    <w:rsid w:val="004E75BE"/>
    <w:rsid w:val="00502369"/>
    <w:rsid w:val="00522CD5"/>
    <w:rsid w:val="00583C0E"/>
    <w:rsid w:val="005C1BD3"/>
    <w:rsid w:val="005C5377"/>
    <w:rsid w:val="006220B4"/>
    <w:rsid w:val="00671A54"/>
    <w:rsid w:val="00691951"/>
    <w:rsid w:val="00692086"/>
    <w:rsid w:val="006A4EFF"/>
    <w:rsid w:val="00714E88"/>
    <w:rsid w:val="00734242"/>
    <w:rsid w:val="00773274"/>
    <w:rsid w:val="00793F96"/>
    <w:rsid w:val="007A7222"/>
    <w:rsid w:val="007C3355"/>
    <w:rsid w:val="0087385E"/>
    <w:rsid w:val="008C3148"/>
    <w:rsid w:val="008E32FF"/>
    <w:rsid w:val="00976353"/>
    <w:rsid w:val="009B7584"/>
    <w:rsid w:val="00A1595E"/>
    <w:rsid w:val="00A946B7"/>
    <w:rsid w:val="00AB477C"/>
    <w:rsid w:val="00BD2C4C"/>
    <w:rsid w:val="00C24D9A"/>
    <w:rsid w:val="00C466CE"/>
    <w:rsid w:val="00D22DAB"/>
    <w:rsid w:val="00D562AC"/>
    <w:rsid w:val="00D95698"/>
    <w:rsid w:val="00DD647D"/>
    <w:rsid w:val="00E45AA8"/>
    <w:rsid w:val="00E57B69"/>
    <w:rsid w:val="00E8172F"/>
    <w:rsid w:val="00EB0767"/>
    <w:rsid w:val="00EC1EF6"/>
    <w:rsid w:val="00EC2153"/>
    <w:rsid w:val="00F56E18"/>
    <w:rsid w:val="00F86B5D"/>
    <w:rsid w:val="00F91585"/>
    <w:rsid w:val="00FC69FD"/>
    <w:rsid w:val="00FD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6F8AAF"/>
  <w15:docId w15:val="{9F0CBF8F-925D-463F-A94B-83FD1703E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15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BD7"/>
  </w:style>
  <w:style w:type="paragraph" w:styleId="Stopka">
    <w:name w:val="footer"/>
    <w:basedOn w:val="Normalny"/>
    <w:link w:val="Stopka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BD7"/>
  </w:style>
  <w:style w:type="paragraph" w:customStyle="1" w:styleId="Default">
    <w:name w:val="Default"/>
    <w:qFormat/>
    <w:rsid w:val="00720B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50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64507"/>
    <w:rPr>
      <w:color w:val="0563C1" w:themeColor="hyperlink"/>
      <w:u w:val="single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p1,List Paragraph2,List Paragraph1"/>
    <w:basedOn w:val="Normalny"/>
    <w:link w:val="AkapitzlistZnak"/>
    <w:uiPriority w:val="34"/>
    <w:qFormat/>
    <w:rsid w:val="00F32DFE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B31DA1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1DA1"/>
    <w:rPr>
      <w:rFonts w:ascii="Calibri" w:hAnsi="Calibri"/>
      <w:szCs w:val="21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locked/>
    <w:rsid w:val="008D7CDF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t3LAqra0Omy9KSWsODOZHuiwBA==">CgMxLjA4AHIhMXQ4ajNxY00tVG9Bbm5oSlVkV2tVb0s2YlM1YzN6N2l0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Pawel</cp:lastModifiedBy>
  <cp:revision>3</cp:revision>
  <dcterms:created xsi:type="dcterms:W3CDTF">2024-09-28T13:08:00Z</dcterms:created>
  <dcterms:modified xsi:type="dcterms:W3CDTF">2024-09-28T21:21:00Z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PUBLIC</vt:lpwstr>
  </property>
  <property fmtid="{D5CDD505-2E9C-101B-9397-08002B2CF9AE}" pid="3" name="TukanITGREENmodClassifiedBy">
    <vt:lpwstr>WTBS-KWATERA\a.dobrzynska;Aleksandra Dobrzyńska</vt:lpwstr>
  </property>
  <property fmtid="{D5CDD505-2E9C-101B-9397-08002B2CF9AE}" pid="4" name="TukanITGREENmodClassificationDate">
    <vt:lpwstr>2023-10-31T10:24:55.6091063+01:00</vt:lpwstr>
  </property>
  <property fmtid="{D5CDD505-2E9C-101B-9397-08002B2CF9AE}" pid="5" name="TukanITGREENmodClassifiedBySID">
    <vt:lpwstr>WTBS-KWATERA\S-1-5-21-4045743677-887884492-3493067630-1628</vt:lpwstr>
  </property>
  <property fmtid="{D5CDD505-2E9C-101B-9397-08002B2CF9AE}" pid="6" name="TukanITGREENmodGRNItemId">
    <vt:lpwstr>GRN-e071b3fe-2cff-4462-b535-e6d65931729c</vt:lpwstr>
  </property>
  <property fmtid="{D5CDD505-2E9C-101B-9397-08002B2CF9AE}" pid="7" name="TukanITGREENmodHash">
    <vt:lpwstr>a+YrigVHHE4sKjMJ4eX3+6QyaPMgMdmd82VP6/S5FpE=</vt:lpwstr>
  </property>
  <property fmtid="{D5CDD505-2E9C-101B-9397-08002B2CF9AE}" pid="8" name="TukanITGREENmodRefresh">
    <vt:lpwstr>False</vt:lpwstr>
  </property>
</Properties>
</file>