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10447" w14:textId="77777777" w:rsidR="009778F9" w:rsidRPr="009778F9" w:rsidRDefault="009778F9" w:rsidP="009778F9">
      <w:pPr>
        <w:tabs>
          <w:tab w:val="right" w:pos="9077"/>
        </w:tabs>
        <w:spacing w:after="281" w:line="259" w:lineRule="auto"/>
        <w:rPr>
          <w:rFonts w:asciiTheme="majorHAnsi" w:eastAsia="Times New Roman" w:hAnsiTheme="majorHAnsi" w:cs="Aptos"/>
          <w:b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>Załącznik nr 5b do zapytania ofertowego</w:t>
      </w:r>
    </w:p>
    <w:p w14:paraId="2F9DEF3C" w14:textId="77777777" w:rsidR="009778F9" w:rsidRPr="009778F9" w:rsidRDefault="009778F9" w:rsidP="009778F9">
      <w:pPr>
        <w:spacing w:after="0" w:line="259" w:lineRule="auto"/>
        <w:ind w:right="6"/>
        <w:jc w:val="center"/>
        <w:rPr>
          <w:rFonts w:asciiTheme="majorHAnsi" w:eastAsia="Times New Roman" w:hAnsiTheme="majorHAnsi" w:cs="Aptos"/>
          <w:b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Umowa nr ………</w:t>
      </w:r>
    </w:p>
    <w:p w14:paraId="58EFA9A9" w14:textId="77777777" w:rsidR="009778F9" w:rsidRPr="009778F9" w:rsidRDefault="009778F9" w:rsidP="009778F9">
      <w:pPr>
        <w:spacing w:after="0" w:line="259" w:lineRule="auto"/>
        <w:ind w:right="6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na realizację usług szkoleniowych</w:t>
      </w:r>
    </w:p>
    <w:p w14:paraId="7D4CA291" w14:textId="77777777" w:rsidR="009778F9" w:rsidRPr="009778F9" w:rsidRDefault="009778F9" w:rsidP="009778F9">
      <w:pPr>
        <w:spacing w:after="10" w:line="269" w:lineRule="auto"/>
        <w:ind w:left="-1" w:right="112"/>
        <w:rPr>
          <w:rFonts w:asciiTheme="majorHAnsi" w:eastAsia="Times New Roman" w:hAnsiTheme="majorHAnsi" w:cs="Times New Roman"/>
          <w:color w:val="000000"/>
          <w:sz w:val="20"/>
          <w:szCs w:val="20"/>
        </w:rPr>
      </w:pPr>
    </w:p>
    <w:p w14:paraId="00057D48" w14:textId="77777777" w:rsidR="009778F9" w:rsidRPr="009778F9" w:rsidRDefault="009778F9" w:rsidP="009778F9">
      <w:pPr>
        <w:spacing w:after="10" w:line="269" w:lineRule="auto"/>
        <w:ind w:left="-1" w:right="112"/>
        <w:rPr>
          <w:rFonts w:asciiTheme="majorHAnsi" w:eastAsia="Times New Roman" w:hAnsiTheme="majorHAnsi" w:cs="Times New Roman"/>
          <w:color w:val="000000"/>
          <w:sz w:val="20"/>
          <w:szCs w:val="20"/>
        </w:rPr>
      </w:pPr>
    </w:p>
    <w:p w14:paraId="6DA3D625" w14:textId="77777777" w:rsidR="009778F9" w:rsidRPr="009778F9" w:rsidRDefault="009778F9" w:rsidP="009778F9">
      <w:pPr>
        <w:spacing w:after="10" w:line="269" w:lineRule="auto"/>
        <w:ind w:left="-1" w:right="112"/>
        <w:rPr>
          <w:rFonts w:asciiTheme="majorHAnsi" w:eastAsia="Times New Roman" w:hAnsiTheme="majorHAnsi" w:cs="Times New Roman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zawarta w dniu </w:t>
      </w:r>
      <w:r w:rsidRPr="009778F9">
        <w:rPr>
          <w:rFonts w:asciiTheme="majorHAnsi" w:eastAsia="Times New Roman" w:hAnsiTheme="majorHAnsi" w:cs="Times New Roman"/>
          <w:color w:val="A7A7A7"/>
          <w:sz w:val="20"/>
          <w:szCs w:val="20"/>
        </w:rPr>
        <w:t xml:space="preserve">…………………..…… </w:t>
      </w: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2024 r. w …………………, pomiędzy: </w:t>
      </w:r>
    </w:p>
    <w:p w14:paraId="415B42FA" w14:textId="77777777" w:rsidR="009778F9" w:rsidRPr="009778F9" w:rsidRDefault="009778F9" w:rsidP="009778F9">
      <w:pPr>
        <w:spacing w:after="150" w:line="259" w:lineRule="auto"/>
        <w:ind w:left="-5" w:hanging="10"/>
        <w:jc w:val="left"/>
        <w:rPr>
          <w:rFonts w:asciiTheme="majorHAnsi" w:eastAsia="Times New Roman" w:hAnsiTheme="majorHAnsi" w:cs="Times New Roman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……………………..</w:t>
      </w: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, </w:t>
      </w:r>
    </w:p>
    <w:p w14:paraId="65254A0F" w14:textId="77777777" w:rsidR="009778F9" w:rsidRPr="009778F9" w:rsidRDefault="009778F9" w:rsidP="009778F9">
      <w:pPr>
        <w:spacing w:after="37" w:line="390" w:lineRule="auto"/>
        <w:ind w:left="-1" w:right="5857"/>
        <w:rPr>
          <w:rFonts w:asciiTheme="majorHAnsi" w:eastAsia="Times New Roman" w:hAnsiTheme="majorHAnsi" w:cs="Times New Roman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>zwanym dalej: „</w:t>
      </w:r>
      <w:r w:rsidRPr="009778F9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Zamawiającym</w:t>
      </w: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” </w:t>
      </w:r>
    </w:p>
    <w:p w14:paraId="62970819" w14:textId="77777777" w:rsidR="009778F9" w:rsidRPr="009778F9" w:rsidRDefault="009778F9" w:rsidP="009778F9">
      <w:pPr>
        <w:spacing w:after="37" w:line="390" w:lineRule="auto"/>
        <w:ind w:left="-1" w:right="5857"/>
        <w:rPr>
          <w:rFonts w:asciiTheme="majorHAnsi" w:eastAsia="Times New Roman" w:hAnsiTheme="majorHAnsi" w:cs="Times New Roman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a </w:t>
      </w:r>
    </w:p>
    <w:p w14:paraId="571EA170" w14:textId="77777777" w:rsidR="009778F9" w:rsidRPr="009778F9" w:rsidRDefault="009778F9" w:rsidP="009778F9">
      <w:pPr>
        <w:spacing w:after="20" w:line="404" w:lineRule="auto"/>
        <w:ind w:left="-5" w:hanging="10"/>
        <w:jc w:val="left"/>
        <w:rPr>
          <w:rFonts w:asciiTheme="majorHAnsi" w:eastAsia="Times New Roman" w:hAnsiTheme="majorHAnsi" w:cs="Times New Roman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Times New Roman"/>
          <w:i/>
          <w:color w:val="000000"/>
          <w:sz w:val="20"/>
          <w:szCs w:val="20"/>
        </w:rPr>
        <w:t>…………………………………………………………………………………………………</w:t>
      </w: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 zwanym dalej „</w:t>
      </w:r>
      <w:r w:rsidRPr="009778F9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Wykonawcą</w:t>
      </w: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”. </w:t>
      </w:r>
    </w:p>
    <w:p w14:paraId="4D243747" w14:textId="77777777" w:rsidR="009778F9" w:rsidRPr="009778F9" w:rsidRDefault="009778F9" w:rsidP="009778F9">
      <w:pPr>
        <w:spacing w:after="92" w:line="269" w:lineRule="auto"/>
        <w:ind w:left="-1" w:right="112"/>
        <w:rPr>
          <w:rFonts w:asciiTheme="majorHAnsi" w:eastAsia="Times New Roman" w:hAnsiTheme="majorHAnsi" w:cs="Times New Roman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>Zamawiający i Wykonawca zwani są łącznie dalej „</w:t>
      </w:r>
      <w:r w:rsidRPr="009778F9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Stronami</w:t>
      </w: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>”, a każdy z nich z osobna zwany jest także „</w:t>
      </w:r>
      <w:r w:rsidRPr="009778F9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Stroną</w:t>
      </w: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”. </w:t>
      </w:r>
    </w:p>
    <w:p w14:paraId="016986B9" w14:textId="77777777" w:rsidR="009778F9" w:rsidRPr="009778F9" w:rsidRDefault="009778F9" w:rsidP="009778F9">
      <w:pPr>
        <w:spacing w:after="97" w:line="269" w:lineRule="auto"/>
        <w:ind w:left="-1" w:right="112"/>
        <w:rPr>
          <w:rFonts w:asciiTheme="majorHAnsi" w:eastAsia="Times New Roman" w:hAnsiTheme="majorHAnsi" w:cs="Times New Roman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>Umowa została zawarta z pominięciem przepisów ustawy – Prawo zamówień publicznych (</w:t>
      </w:r>
      <w:proofErr w:type="spellStart"/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>t.j</w:t>
      </w:r>
      <w:proofErr w:type="spellEnd"/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. </w:t>
      </w:r>
      <w:r w:rsidRPr="009778F9">
        <w:rPr>
          <w:rFonts w:asciiTheme="majorHAnsi" w:eastAsia="Times New Roman" w:hAnsiTheme="majorHAnsi" w:cs="Times New Roman"/>
          <w:sz w:val="20"/>
          <w:szCs w:val="20"/>
        </w:rPr>
        <w:t xml:space="preserve">Dz. U. </w:t>
      </w:r>
      <w:r w:rsidRPr="009778F9">
        <w:rPr>
          <w:rFonts w:asciiTheme="majorHAnsi" w:eastAsia="Times New Roman" w:hAnsiTheme="majorHAnsi" w:cs="Times New Roman"/>
          <w:sz w:val="20"/>
          <w:szCs w:val="20"/>
        </w:rPr>
        <w:br/>
        <w:t>z 2024 r. poz. 1320 ze zm</w:t>
      </w: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>.) zwanej dalej: „</w:t>
      </w:r>
      <w:r w:rsidRPr="009778F9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 xml:space="preserve">ustawą </w:t>
      </w:r>
      <w:proofErr w:type="spellStart"/>
      <w:r w:rsidRPr="009778F9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Pzp</w:t>
      </w:r>
      <w:proofErr w:type="spellEnd"/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” z uwagi na wartość nieprzekraczającą kwoty 130 000 zł.  </w:t>
      </w:r>
    </w:p>
    <w:p w14:paraId="48621836" w14:textId="77777777" w:rsidR="009778F9" w:rsidRPr="009778F9" w:rsidRDefault="009778F9" w:rsidP="009778F9">
      <w:pPr>
        <w:spacing w:after="97" w:line="269" w:lineRule="auto"/>
        <w:ind w:left="-1" w:right="112"/>
        <w:rPr>
          <w:rFonts w:asciiTheme="majorHAnsi" w:eastAsia="Times New Roman" w:hAnsiTheme="majorHAnsi" w:cs="Times New Roman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Umowa została zawarta w ramach projektu pt. </w:t>
      </w:r>
      <w:r w:rsidRPr="009778F9">
        <w:rPr>
          <w:rFonts w:asciiTheme="majorHAnsi" w:eastAsia="Times New Roman" w:hAnsiTheme="majorHAnsi" w:cs="Times New Roman"/>
          <w:sz w:val="20"/>
          <w:szCs w:val="20"/>
        </w:rPr>
        <w:t>„Poprawa cyberbezpieczeństwa w Gminie Świlcza”</w:t>
      </w:r>
      <w:r w:rsidRPr="009778F9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 współfinansowanego w ramach Fundusze Europejskie na Rozwój Cyfrowy 2021-2027 (FERC), Priorytet II: Zaawansowane usługi cyfrowe, Działanie 2.2. – Wzmocnienie krajowego systemu cyberbezpieczeństwa konkurs grantowy w ramach Projektu grantowego „Cyberbezpieczny Samorząd” nr naboru FERC.02.02-CS.01-001/23.</w:t>
      </w:r>
    </w:p>
    <w:p w14:paraId="7647A183" w14:textId="77777777" w:rsidR="009778F9" w:rsidRPr="009778F9" w:rsidRDefault="009778F9" w:rsidP="009778F9">
      <w:pPr>
        <w:spacing w:after="10" w:line="269" w:lineRule="auto"/>
        <w:ind w:left="-15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Na podstawie przeprowadzonej procedury wyboru wykonawcy zgodnej z Zasadą Konkurencyjności Strony, zawierają umowę następującej treści: </w:t>
      </w:r>
    </w:p>
    <w:p w14:paraId="350C1859" w14:textId="77777777" w:rsidR="009778F9" w:rsidRPr="009778F9" w:rsidRDefault="009778F9" w:rsidP="009778F9">
      <w:pPr>
        <w:spacing w:after="19" w:line="259" w:lineRule="auto"/>
        <w:jc w:val="left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2C0EEE9E" w14:textId="77777777" w:rsidR="009778F9" w:rsidRPr="009778F9" w:rsidRDefault="009778F9" w:rsidP="009778F9">
      <w:pPr>
        <w:spacing w:after="14" w:line="259" w:lineRule="auto"/>
        <w:ind w:left="367" w:right="360" w:hanging="10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§ 1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0FFB9AFE" w14:textId="77777777" w:rsidR="009778F9" w:rsidRPr="009778F9" w:rsidRDefault="009778F9" w:rsidP="009778F9">
      <w:pPr>
        <w:pStyle w:val="Akapitzlist"/>
        <w:numPr>
          <w:ilvl w:val="0"/>
          <w:numId w:val="56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Przedmiotem umowy jest przeprowadzenie przez wykonawcę na rzecz pracowników Zamawiającego</w:t>
      </w:r>
      <w:r w:rsidRPr="009778F9">
        <w:rPr>
          <w:rFonts w:asciiTheme="majorHAnsi" w:eastAsia="Times New Roman" w:hAnsiTheme="majorHAnsi" w:cs="Aptos"/>
          <w:i/>
          <w:color w:val="000000"/>
          <w:sz w:val="20"/>
          <w:szCs w:val="20"/>
        </w:rPr>
        <w:t xml:space="preserve"> </w:t>
      </w:r>
      <w:r w:rsidRPr="009778F9">
        <w:rPr>
          <w:rFonts w:asciiTheme="majorHAnsi" w:eastAsia="Times New Roman" w:hAnsiTheme="majorHAnsi" w:cs="Aptos"/>
          <w:iCs/>
          <w:color w:val="000000"/>
          <w:sz w:val="20"/>
          <w:szCs w:val="20"/>
        </w:rPr>
        <w:t>szkoleń z zakresu cyberbezpieczeństwa i SZBI. Wykonawca zobowiązany jest do przeprowadzenia następujących szkoleń:</w:t>
      </w:r>
    </w:p>
    <w:p w14:paraId="7CAC0269" w14:textId="3F3C865E" w:rsidR="009778F9" w:rsidRPr="009778F9" w:rsidRDefault="009778F9" w:rsidP="009778F9">
      <w:pPr>
        <w:pStyle w:val="Akapitzlist"/>
        <w:numPr>
          <w:ilvl w:val="0"/>
          <w:numId w:val="45"/>
        </w:numPr>
        <w:tabs>
          <w:tab w:val="left" w:pos="993"/>
        </w:tabs>
        <w:spacing w:after="10" w:line="269" w:lineRule="auto"/>
        <w:ind w:left="567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iCs/>
          <w:color w:val="000000"/>
          <w:sz w:val="20"/>
          <w:szCs w:val="20"/>
        </w:rPr>
        <w:t xml:space="preserve">szkolenia podstawowe dla pracowników z zakresu cyberbezpieczeństwa; </w:t>
      </w:r>
    </w:p>
    <w:p w14:paraId="5FC115E5" w14:textId="7E3970DE" w:rsidR="009778F9" w:rsidRPr="009778F9" w:rsidRDefault="009778F9" w:rsidP="009778F9">
      <w:pPr>
        <w:pStyle w:val="Akapitzlist"/>
        <w:numPr>
          <w:ilvl w:val="0"/>
          <w:numId w:val="45"/>
        </w:numPr>
        <w:tabs>
          <w:tab w:val="left" w:pos="993"/>
        </w:tabs>
        <w:spacing w:after="10" w:line="269" w:lineRule="auto"/>
        <w:ind w:left="567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szkolenia dla kadry zarządzającej z zakresu cyberbezpieczeństwa i SZBI;</w:t>
      </w:r>
    </w:p>
    <w:p w14:paraId="0D71E85B" w14:textId="77777777" w:rsidR="009778F9" w:rsidRPr="009778F9" w:rsidRDefault="009778F9" w:rsidP="009778F9">
      <w:p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zgodnie założeniami opisanymi w Zapytaniu Ofertowym stanowiącej załącznik nr 1 do umowy i ofercie Wykonawcy stanowiącej załącznik nr 2 do umowy.  </w:t>
      </w:r>
    </w:p>
    <w:p w14:paraId="01869C09" w14:textId="77777777" w:rsidR="009778F9" w:rsidRDefault="009778F9" w:rsidP="009778F9">
      <w:pPr>
        <w:pStyle w:val="Akapitzlist"/>
        <w:numPr>
          <w:ilvl w:val="0"/>
          <w:numId w:val="56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Strony przyjmują, że godzina szkoleniowa jest równa 45 min. </w:t>
      </w:r>
    </w:p>
    <w:p w14:paraId="12E9FE18" w14:textId="77777777" w:rsidR="009778F9" w:rsidRDefault="009778F9" w:rsidP="009778F9">
      <w:pPr>
        <w:pStyle w:val="Akapitzlist"/>
        <w:numPr>
          <w:ilvl w:val="0"/>
          <w:numId w:val="56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Wykonawca oświadcza, iż posiada uprawnienia oraz posiada niezbędną wiedzę i doświadczenie do należytego przeprowadzenia szkolenia objętego przedmiotem umowy. </w:t>
      </w:r>
    </w:p>
    <w:p w14:paraId="41CCA9CF" w14:textId="77777777" w:rsidR="009778F9" w:rsidRDefault="009778F9" w:rsidP="009778F9">
      <w:pPr>
        <w:pStyle w:val="Akapitzlist"/>
        <w:numPr>
          <w:ilvl w:val="0"/>
          <w:numId w:val="56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Wykonawca oświadcza, iż dysponuje potencjałem technicznym i osobami z odpowiednimi uprawnieniami zdolnymi do prawidłowej realizacji przedmiotu umowy i skieruje do realizacji umowy osoby, które wskazał w swojej ofercie.</w:t>
      </w:r>
    </w:p>
    <w:p w14:paraId="71D11AB5" w14:textId="7A8B01B0" w:rsidR="009778F9" w:rsidRPr="009778F9" w:rsidRDefault="009778F9" w:rsidP="009778F9">
      <w:pPr>
        <w:pStyle w:val="Akapitzlist"/>
        <w:numPr>
          <w:ilvl w:val="0"/>
          <w:numId w:val="56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Zmiana ww. osób jest możliwa wyłącznie za pisemną zgodą zamawiającego, pod warunkiem, że nowa osoba spełniać będzie wymogi określone w Zapytaniu Ofertowym stanowiącym załącznik nr 1 do umowy. </w:t>
      </w:r>
    </w:p>
    <w:p w14:paraId="7DFA830B" w14:textId="77777777" w:rsidR="009778F9" w:rsidRPr="009778F9" w:rsidRDefault="009778F9" w:rsidP="009778F9">
      <w:pPr>
        <w:spacing w:after="21" w:line="259" w:lineRule="auto"/>
        <w:jc w:val="left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0E822F6A" w14:textId="77777777" w:rsidR="009778F9" w:rsidRPr="009778F9" w:rsidRDefault="009778F9" w:rsidP="009778F9">
      <w:pPr>
        <w:spacing w:after="14" w:line="259" w:lineRule="auto"/>
        <w:ind w:left="367" w:right="360" w:hanging="10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§ 2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439BB063" w14:textId="77777777" w:rsidR="009778F9" w:rsidRDefault="009778F9" w:rsidP="009778F9">
      <w:pPr>
        <w:pStyle w:val="Akapitzlist"/>
        <w:numPr>
          <w:ilvl w:val="0"/>
          <w:numId w:val="57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Szkolenie przeznaczone jest dla pracowników zamawiającego. </w:t>
      </w:r>
    </w:p>
    <w:p w14:paraId="3B66EA3C" w14:textId="77777777" w:rsidR="009778F9" w:rsidRDefault="009778F9" w:rsidP="009778F9">
      <w:pPr>
        <w:pStyle w:val="Akapitzlist"/>
        <w:numPr>
          <w:ilvl w:val="0"/>
          <w:numId w:val="57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lastRenderedPageBreak/>
        <w:t xml:space="preserve">Szkolenia muszą zostać przeprowadzone w terminach podanych w Zapytaniu Ofertowym. Wykonawca zobowiązany jest, w porozumieniu z Zamawiającym, opracować szczegółowy harmonogram szkolenia i przedstawić go w terminie do 14 dni od daty podpisania umowy. </w:t>
      </w:r>
    </w:p>
    <w:p w14:paraId="767DFAF9" w14:textId="77777777" w:rsidR="009778F9" w:rsidRDefault="009778F9" w:rsidP="009778F9">
      <w:pPr>
        <w:pStyle w:val="Akapitzlist"/>
        <w:numPr>
          <w:ilvl w:val="0"/>
          <w:numId w:val="57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Zamawiający zastrzega sobie prawo do przeniesienia terminu szkolenia oraz do jego odwołania najpóźniej na 1 dzień roboczy przed terminem rozpoczęcia. Wykonawcy z tytułu odwołania lub przesunięcia szkolenia nie przysługuje odszkodowanie. </w:t>
      </w:r>
    </w:p>
    <w:p w14:paraId="26D94EA5" w14:textId="63776581" w:rsidR="009778F9" w:rsidRPr="009778F9" w:rsidRDefault="009778F9" w:rsidP="009778F9">
      <w:pPr>
        <w:pStyle w:val="Akapitzlist"/>
        <w:numPr>
          <w:ilvl w:val="0"/>
          <w:numId w:val="57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Nowy termin szkolenia Strony ustalą w trybie roboczym. </w:t>
      </w:r>
    </w:p>
    <w:p w14:paraId="79AAD1CD" w14:textId="77777777" w:rsidR="009778F9" w:rsidRPr="009778F9" w:rsidRDefault="009778F9" w:rsidP="009778F9">
      <w:pPr>
        <w:spacing w:after="21" w:line="259" w:lineRule="auto"/>
        <w:jc w:val="left"/>
        <w:rPr>
          <w:rFonts w:asciiTheme="majorHAnsi" w:eastAsia="Times New Roman" w:hAnsiTheme="majorHAnsi" w:cs="Aptos"/>
          <w:color w:val="000000"/>
          <w:sz w:val="20"/>
          <w:szCs w:val="20"/>
        </w:rPr>
      </w:pPr>
    </w:p>
    <w:p w14:paraId="293F98B7" w14:textId="77777777" w:rsidR="009778F9" w:rsidRPr="009778F9" w:rsidRDefault="009778F9" w:rsidP="009778F9">
      <w:pPr>
        <w:spacing w:after="14" w:line="259" w:lineRule="auto"/>
        <w:ind w:left="367" w:right="360" w:hanging="10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§ 3</w:t>
      </w:r>
    </w:p>
    <w:p w14:paraId="07D2660C" w14:textId="77777777" w:rsidR="009778F9" w:rsidRPr="009778F9" w:rsidRDefault="009778F9" w:rsidP="009778F9">
      <w:pPr>
        <w:pStyle w:val="Akapitzlist"/>
        <w:numPr>
          <w:ilvl w:val="0"/>
          <w:numId w:val="58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Wykonawca zobowiązuje się do: </w:t>
      </w:r>
    </w:p>
    <w:p w14:paraId="45E10B12" w14:textId="77777777" w:rsidR="009778F9" w:rsidRDefault="009778F9" w:rsidP="009778F9">
      <w:pPr>
        <w:pStyle w:val="Akapitzlist"/>
        <w:numPr>
          <w:ilvl w:val="0"/>
          <w:numId w:val="59"/>
        </w:numPr>
        <w:spacing w:after="10" w:line="269" w:lineRule="auto"/>
        <w:ind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dostarczenia zamawiającemu, nie później niż w ciągu 5 dni roboczych po podpisaniu umowy „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Harmonogramu zajęć”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, obejmującego pełną realizację programu szkolenia w rozbiciu na poszczególne dni z uwzględnieniem tematyki zajęć i liczby godzin, które stanowić będą załącznik do niniejszej umowy, </w:t>
      </w:r>
    </w:p>
    <w:p w14:paraId="0E201FCD" w14:textId="77777777" w:rsidR="009778F9" w:rsidRDefault="009778F9" w:rsidP="009778F9">
      <w:pPr>
        <w:pStyle w:val="Akapitzlist"/>
        <w:numPr>
          <w:ilvl w:val="0"/>
          <w:numId w:val="59"/>
        </w:numPr>
        <w:spacing w:after="10" w:line="269" w:lineRule="auto"/>
        <w:ind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wykonania czynności będących przedmiotem umowy z należytą starannością, czuwania nad prawidłową realizacją zawartej umowy, </w:t>
      </w:r>
    </w:p>
    <w:p w14:paraId="7BDA9E0E" w14:textId="77777777" w:rsidR="009778F9" w:rsidRDefault="009778F9" w:rsidP="009778F9">
      <w:pPr>
        <w:pStyle w:val="Akapitzlist"/>
        <w:numPr>
          <w:ilvl w:val="0"/>
          <w:numId w:val="59"/>
        </w:numPr>
        <w:spacing w:after="10" w:line="269" w:lineRule="auto"/>
        <w:ind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sporządzenia protokołu z egzaminu, jeżeli został przeprowadzony, </w:t>
      </w:r>
    </w:p>
    <w:p w14:paraId="2B1171E5" w14:textId="77777777" w:rsidR="009778F9" w:rsidRDefault="009778F9" w:rsidP="009778F9">
      <w:pPr>
        <w:pStyle w:val="Akapitzlist"/>
        <w:numPr>
          <w:ilvl w:val="0"/>
          <w:numId w:val="59"/>
        </w:numPr>
        <w:spacing w:after="10" w:line="269" w:lineRule="auto"/>
        <w:ind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przeprowadzania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„Ankiet”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 wśród uczestników szkolenia dotyczących jakości przeprowadzonych zajęć oraz oceny trenera,</w:t>
      </w:r>
    </w:p>
    <w:p w14:paraId="3C4E713C" w14:textId="4D7F634D" w:rsidR="009778F9" w:rsidRPr="009778F9" w:rsidRDefault="009778F9" w:rsidP="009778F9">
      <w:pPr>
        <w:pStyle w:val="Akapitzlist"/>
        <w:numPr>
          <w:ilvl w:val="0"/>
          <w:numId w:val="59"/>
        </w:numPr>
        <w:spacing w:after="10" w:line="269" w:lineRule="auto"/>
        <w:ind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zapewnieniu niezbędnych środków technicznych do przeprowadzenia szkolenia w trybie online (platforma szkoleniowa). </w:t>
      </w:r>
    </w:p>
    <w:p w14:paraId="285ACC5C" w14:textId="77777777" w:rsidR="009778F9" w:rsidRPr="009778F9" w:rsidRDefault="009778F9" w:rsidP="009778F9">
      <w:pPr>
        <w:spacing w:after="10" w:line="269" w:lineRule="auto"/>
        <w:ind w:left="360"/>
        <w:rPr>
          <w:rFonts w:asciiTheme="majorHAnsi" w:eastAsia="Times New Roman" w:hAnsiTheme="majorHAnsi" w:cs="Aptos"/>
          <w:color w:val="000000"/>
          <w:sz w:val="20"/>
          <w:szCs w:val="20"/>
        </w:rPr>
      </w:pPr>
    </w:p>
    <w:p w14:paraId="3E5EBCCA" w14:textId="77777777" w:rsidR="009778F9" w:rsidRPr="009778F9" w:rsidRDefault="009778F9" w:rsidP="009778F9">
      <w:pPr>
        <w:spacing w:after="10" w:line="269" w:lineRule="auto"/>
        <w:ind w:left="-15" w:right="3287" w:firstLine="4412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§ 4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537D6347" w14:textId="77777777" w:rsidR="009778F9" w:rsidRPr="009778F9" w:rsidRDefault="009778F9" w:rsidP="009778F9">
      <w:pPr>
        <w:spacing w:after="10" w:line="269" w:lineRule="auto"/>
        <w:ind w:left="-15" w:right="3287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Zamawiający zastrzega sobie prawo do: </w:t>
      </w:r>
    </w:p>
    <w:p w14:paraId="5A96B06B" w14:textId="77777777" w:rsidR="009778F9" w:rsidRDefault="009778F9" w:rsidP="009778F9">
      <w:pPr>
        <w:pStyle w:val="Akapitzlist"/>
        <w:numPr>
          <w:ilvl w:val="0"/>
          <w:numId w:val="61"/>
        </w:numPr>
        <w:spacing w:after="10" w:line="269" w:lineRule="auto"/>
        <w:ind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kontroli przebiegu i sposobu prowadzenia szkolenia oraz frekwencji uczestników, bez uprzedniego powiadomienia wykonawcy; </w:t>
      </w:r>
    </w:p>
    <w:p w14:paraId="4033F5E6" w14:textId="77777777" w:rsidR="009778F9" w:rsidRDefault="009778F9" w:rsidP="009778F9">
      <w:pPr>
        <w:pStyle w:val="Akapitzlist"/>
        <w:numPr>
          <w:ilvl w:val="0"/>
          <w:numId w:val="61"/>
        </w:numPr>
        <w:spacing w:after="10" w:line="269" w:lineRule="auto"/>
        <w:ind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udziału w ocenie końcowej uczestników szkolenia; </w:t>
      </w:r>
    </w:p>
    <w:p w14:paraId="21C6A639" w14:textId="0D70ECAA" w:rsidR="009778F9" w:rsidRPr="009778F9" w:rsidRDefault="009778F9" w:rsidP="009778F9">
      <w:pPr>
        <w:pStyle w:val="Akapitzlist"/>
        <w:numPr>
          <w:ilvl w:val="0"/>
          <w:numId w:val="61"/>
        </w:numPr>
        <w:spacing w:after="10" w:line="269" w:lineRule="auto"/>
        <w:ind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niezwłocznego rozwiązania umowy w razie nienależytego jej wykonania przez wykonawcę po uprzednim pisemnym zawiadomieniu o stwierdzonych nieprawidłowościach i braku przedstawienia przez wykonawcę zadowalającego wyjaśnienia tych nieprawidłowości. </w:t>
      </w:r>
    </w:p>
    <w:p w14:paraId="5CE39A45" w14:textId="77777777" w:rsidR="009778F9" w:rsidRPr="009778F9" w:rsidRDefault="009778F9" w:rsidP="009778F9">
      <w:pPr>
        <w:spacing w:after="17" w:line="259" w:lineRule="auto"/>
        <w:jc w:val="left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 xml:space="preserve"> </w:t>
      </w:r>
    </w:p>
    <w:p w14:paraId="22A2206F" w14:textId="77777777" w:rsidR="009778F9" w:rsidRPr="009778F9" w:rsidRDefault="009778F9" w:rsidP="009778F9">
      <w:pPr>
        <w:spacing w:after="14" w:line="259" w:lineRule="auto"/>
        <w:ind w:left="367" w:hanging="10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§ 5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40C31439" w14:textId="77777777" w:rsidR="009778F9" w:rsidRPr="009778F9" w:rsidRDefault="009778F9" w:rsidP="009778F9">
      <w:pPr>
        <w:numPr>
          <w:ilvl w:val="0"/>
          <w:numId w:val="48"/>
        </w:numPr>
        <w:spacing w:after="10" w:line="269" w:lineRule="auto"/>
        <w:ind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Wykonawca zobowiązany jest:</w:t>
      </w:r>
    </w:p>
    <w:p w14:paraId="73EB7FC5" w14:textId="77777777" w:rsidR="009778F9" w:rsidRDefault="009778F9" w:rsidP="009778F9">
      <w:pPr>
        <w:pStyle w:val="Akapitzlist"/>
        <w:numPr>
          <w:ilvl w:val="0"/>
          <w:numId w:val="62"/>
        </w:numPr>
        <w:spacing w:after="10" w:line="269" w:lineRule="auto"/>
        <w:ind w:left="993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wystawić każdemu uczestnikowi szkolenia po pozytywnym jego ukończeniu zaświadczenie potwierdzające ukończenie szkolenia,</w:t>
      </w:r>
    </w:p>
    <w:p w14:paraId="66FED370" w14:textId="3AFF6C53" w:rsidR="009778F9" w:rsidRPr="009778F9" w:rsidRDefault="009778F9" w:rsidP="009778F9">
      <w:pPr>
        <w:pStyle w:val="Akapitzlist"/>
        <w:numPr>
          <w:ilvl w:val="0"/>
          <w:numId w:val="62"/>
        </w:numPr>
        <w:spacing w:after="10" w:line="269" w:lineRule="auto"/>
        <w:ind w:left="993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przedłożyć zamawiającemu w terminie do 7 dni roboczych od ukończenia szkolenia: </w:t>
      </w:r>
    </w:p>
    <w:p w14:paraId="0E548B3F" w14:textId="77777777" w:rsidR="009778F9" w:rsidRDefault="009778F9" w:rsidP="009778F9">
      <w:pPr>
        <w:pStyle w:val="Akapitzlist"/>
        <w:numPr>
          <w:ilvl w:val="0"/>
          <w:numId w:val="63"/>
        </w:numPr>
        <w:spacing w:after="10" w:line="269" w:lineRule="auto"/>
        <w:ind w:left="1418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kopię materiałów dydaktycznych, jakie na własność otrzyma uczestnik szkolenia; </w:t>
      </w:r>
    </w:p>
    <w:p w14:paraId="1E0B7EB8" w14:textId="77777777" w:rsidR="009778F9" w:rsidRDefault="009778F9" w:rsidP="009778F9">
      <w:pPr>
        <w:pStyle w:val="Akapitzlist"/>
        <w:numPr>
          <w:ilvl w:val="0"/>
          <w:numId w:val="63"/>
        </w:numPr>
        <w:spacing w:after="10" w:line="269" w:lineRule="auto"/>
        <w:ind w:left="1418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informację o osobach, które szkolenie ukończyły; </w:t>
      </w:r>
    </w:p>
    <w:p w14:paraId="693DB97F" w14:textId="77777777" w:rsidR="009778F9" w:rsidRDefault="009778F9" w:rsidP="009778F9">
      <w:pPr>
        <w:pStyle w:val="Akapitzlist"/>
        <w:numPr>
          <w:ilvl w:val="0"/>
          <w:numId w:val="63"/>
        </w:numPr>
        <w:spacing w:after="10" w:line="269" w:lineRule="auto"/>
        <w:ind w:left="1418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imienny wykaz osób, które nie ukończyły szkolenia (jeżeli dotyczy); </w:t>
      </w:r>
    </w:p>
    <w:p w14:paraId="0DFD2705" w14:textId="77777777" w:rsidR="009778F9" w:rsidRDefault="009778F9" w:rsidP="009778F9">
      <w:pPr>
        <w:pStyle w:val="Akapitzlist"/>
        <w:numPr>
          <w:ilvl w:val="0"/>
          <w:numId w:val="63"/>
        </w:numPr>
        <w:spacing w:after="10" w:line="269" w:lineRule="auto"/>
        <w:ind w:left="1418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odrębną listę obecności, na której uczestnicy szkolenia podpisali się własnoręcznie imieniem i nazwiskiem lub zrzut ekranowy potwierdzający obecność poszczególnych osób na szkoleniu lub inny dokument potwierdzający obecność osób,</w:t>
      </w:r>
    </w:p>
    <w:p w14:paraId="27B279B2" w14:textId="77777777" w:rsidR="009778F9" w:rsidRDefault="009778F9" w:rsidP="009778F9">
      <w:pPr>
        <w:pStyle w:val="Akapitzlist"/>
        <w:numPr>
          <w:ilvl w:val="0"/>
          <w:numId w:val="63"/>
        </w:numPr>
        <w:spacing w:after="10" w:line="269" w:lineRule="auto"/>
        <w:ind w:left="1418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kopie (potwierdzoną za zgodność z oryginałem) zaświadczeń i certyfikatów lub innych dokumentów świadczących o ukończeniu szkolenia wydanych uczestnikom szkolenia, 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br/>
        <w:t xml:space="preserve">o których mowa w ust. 1; </w:t>
      </w:r>
    </w:p>
    <w:p w14:paraId="7C38E915" w14:textId="77777777" w:rsidR="009778F9" w:rsidRDefault="009778F9" w:rsidP="009778F9">
      <w:pPr>
        <w:pStyle w:val="Akapitzlist"/>
        <w:numPr>
          <w:ilvl w:val="0"/>
          <w:numId w:val="63"/>
        </w:numPr>
        <w:spacing w:after="10" w:line="269" w:lineRule="auto"/>
        <w:ind w:left="1418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ankiety, o których mowa w § 3 ust. 1 pkt. 4) umowy; </w:t>
      </w:r>
    </w:p>
    <w:p w14:paraId="6AADC4AE" w14:textId="26469117" w:rsidR="009778F9" w:rsidRPr="009778F9" w:rsidRDefault="009778F9" w:rsidP="009778F9">
      <w:pPr>
        <w:pStyle w:val="Akapitzlist"/>
        <w:numPr>
          <w:ilvl w:val="0"/>
          <w:numId w:val="63"/>
        </w:numPr>
        <w:spacing w:after="10" w:line="269" w:lineRule="auto"/>
        <w:ind w:left="1418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kopię (potwierdzoną za zgodność z oryginałem) protokołu z egzaminu, jeżeli został przeprowadzony. </w:t>
      </w:r>
    </w:p>
    <w:p w14:paraId="275F2B9E" w14:textId="77777777" w:rsidR="009778F9" w:rsidRPr="009778F9" w:rsidRDefault="009778F9" w:rsidP="009778F9">
      <w:pPr>
        <w:spacing w:after="21" w:line="259" w:lineRule="auto"/>
        <w:jc w:val="left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09190F2A" w14:textId="77777777" w:rsidR="009778F9" w:rsidRPr="009778F9" w:rsidRDefault="009778F9" w:rsidP="009778F9">
      <w:pPr>
        <w:spacing w:after="14" w:line="259" w:lineRule="auto"/>
        <w:ind w:left="367" w:right="360" w:hanging="10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 xml:space="preserve">§ 6 </w:t>
      </w:r>
    </w:p>
    <w:p w14:paraId="4C01CD12" w14:textId="77777777" w:rsidR="009778F9" w:rsidRDefault="009778F9" w:rsidP="009778F9">
      <w:pPr>
        <w:pStyle w:val="Akapitzlist"/>
        <w:numPr>
          <w:ilvl w:val="0"/>
          <w:numId w:val="64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Wykonawcy przysługuje łączne wynagrodzenie w wysokości …………. zł brutto (słownie: ………..) 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br/>
        <w:t>w tym: wartość netto wynosi: …. zł (słownie: …………) podatek VAT w wysokości: …..% (słownie: ……….) co stanowi kwotę: …………… zł (słownie: …………….).</w:t>
      </w:r>
    </w:p>
    <w:p w14:paraId="179A3572" w14:textId="206489A9" w:rsidR="009778F9" w:rsidRPr="009778F9" w:rsidRDefault="009778F9" w:rsidP="009778F9">
      <w:pPr>
        <w:pStyle w:val="Akapitzlist"/>
        <w:numPr>
          <w:ilvl w:val="0"/>
          <w:numId w:val="64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lastRenderedPageBreak/>
        <w:t>Na wynagrodzenie określone w ust. 1 składa się wynagrodzenie tytułem realizacji każdego ze szkoleń objętego zakresem umowy tj.:</w:t>
      </w:r>
    </w:p>
    <w:p w14:paraId="12012458" w14:textId="77777777" w:rsidR="009778F9" w:rsidRPr="009778F9" w:rsidRDefault="009778F9" w:rsidP="009778F9">
      <w:pPr>
        <w:numPr>
          <w:ilvl w:val="1"/>
          <w:numId w:val="53"/>
        </w:numPr>
        <w:spacing w:after="10" w:line="269" w:lineRule="auto"/>
        <w:ind w:left="1134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iCs/>
          <w:color w:val="000000"/>
          <w:sz w:val="20"/>
          <w:szCs w:val="20"/>
        </w:rPr>
        <w:t>szkolenia podstawowe dla pracowników z zakresu cyberbezpieczeństwa - ………….</w:t>
      </w:r>
    </w:p>
    <w:p w14:paraId="50DBF3D9" w14:textId="77777777" w:rsidR="009778F9" w:rsidRPr="009778F9" w:rsidRDefault="009778F9" w:rsidP="009778F9">
      <w:pPr>
        <w:numPr>
          <w:ilvl w:val="1"/>
          <w:numId w:val="53"/>
        </w:numPr>
        <w:spacing w:after="10" w:line="269" w:lineRule="auto"/>
        <w:ind w:left="1134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szkolenia dla kadry zarządzającej z zakresu cyberbezpieczeństwa i SZBI - …………..</w:t>
      </w:r>
    </w:p>
    <w:p w14:paraId="4C7EA058" w14:textId="77777777" w:rsidR="009778F9" w:rsidRDefault="009778F9" w:rsidP="009778F9">
      <w:pPr>
        <w:pStyle w:val="Akapitzlist"/>
        <w:numPr>
          <w:ilvl w:val="0"/>
          <w:numId w:val="64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Zamawiający oświadcza, iż szkolenia są dofinansowane w ramach projektu, na który pozyskał dofinansowanie, a poziom dofinansowania przekracza 80%.</w:t>
      </w:r>
    </w:p>
    <w:p w14:paraId="7E3C3887" w14:textId="77777777" w:rsidR="009778F9" w:rsidRDefault="009778F9" w:rsidP="009778F9">
      <w:pPr>
        <w:pStyle w:val="Akapitzlist"/>
        <w:numPr>
          <w:ilvl w:val="0"/>
          <w:numId w:val="64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Zamawiający dopuszcza rozliczenia częściowo, za każde faktycznie zrealizowane szkolenie. Fakturę należy wystawić po zakończonym szkoleniu. Wcześniejsze doręczenie faktury nie wywołuje żadnego skutku w zakresie obowiązku jej zapłaty. </w:t>
      </w:r>
    </w:p>
    <w:p w14:paraId="3AF55283" w14:textId="77777777" w:rsidR="009778F9" w:rsidRDefault="009778F9" w:rsidP="009778F9">
      <w:pPr>
        <w:pStyle w:val="Akapitzlist"/>
        <w:numPr>
          <w:ilvl w:val="0"/>
          <w:numId w:val="64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Należność za szkolenie zamawiający ureguluje przelewem na konto wykonawcy w ciągu 30 dni od wystawienia prawidłowo sporządzonej faktury, z zastrzeżeniem ust. 7. </w:t>
      </w:r>
    </w:p>
    <w:p w14:paraId="616B8AD5" w14:textId="77777777" w:rsidR="009778F9" w:rsidRPr="009778F9" w:rsidRDefault="009778F9" w:rsidP="009778F9">
      <w:pPr>
        <w:pStyle w:val="Akapitzlist"/>
        <w:numPr>
          <w:ilvl w:val="0"/>
          <w:numId w:val="64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Podstawą opłacenia faktury będzie dostarczenie dokumentów o jakich mowa w  </w:t>
      </w:r>
      <w:r w:rsidRPr="009778F9">
        <w:rPr>
          <w:rFonts w:asciiTheme="majorHAnsi" w:eastAsia="Times New Roman" w:hAnsiTheme="majorHAnsi" w:cs="Aptos"/>
          <w:bCs/>
          <w:color w:val="000000"/>
          <w:sz w:val="20"/>
          <w:szCs w:val="20"/>
        </w:rPr>
        <w:t>§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 xml:space="preserve"> 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5 ust. 1 pkt. 2) oraz odbiór przedmiotu zamówienia, dokonany bez uwag, potwierdzony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„Protokołem odbioru”.</w:t>
      </w:r>
    </w:p>
    <w:p w14:paraId="01D474D6" w14:textId="77777777" w:rsidR="009778F9" w:rsidRDefault="009778F9" w:rsidP="009778F9">
      <w:pPr>
        <w:pStyle w:val="Akapitzlist"/>
        <w:numPr>
          <w:ilvl w:val="0"/>
          <w:numId w:val="64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Protokół odbioru stanowi potwierdzenie należytego wykonania umowy. </w:t>
      </w:r>
    </w:p>
    <w:p w14:paraId="1CB3AAD6" w14:textId="330FD7BE" w:rsidR="009778F9" w:rsidRPr="009778F9" w:rsidRDefault="009778F9" w:rsidP="009778F9">
      <w:pPr>
        <w:pStyle w:val="Akapitzlist"/>
        <w:numPr>
          <w:ilvl w:val="0"/>
          <w:numId w:val="64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W razie doręczenia faktury wystawionej niezgodnie z przepisami prawa podatkowego, przewidującej nieprawidłową wysokość wynagrodzenia bądź zawierającej inne dane niezgodne 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br/>
        <w:t xml:space="preserve">z rzeczywistym stanem rzeczy, termin zapłaty biegnie od dnia doręczenia faktury nie zawierającej uchybień bądź od dnia dokonania korekty takiej faktury. </w:t>
      </w:r>
    </w:p>
    <w:p w14:paraId="33ADA557" w14:textId="77777777" w:rsidR="009778F9" w:rsidRPr="009778F9" w:rsidRDefault="009778F9" w:rsidP="009778F9">
      <w:pPr>
        <w:spacing w:after="21" w:line="259" w:lineRule="auto"/>
        <w:jc w:val="left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27ACCD07" w14:textId="77777777" w:rsidR="009778F9" w:rsidRPr="009778F9" w:rsidRDefault="009778F9" w:rsidP="009778F9">
      <w:pPr>
        <w:spacing w:after="14" w:line="259" w:lineRule="auto"/>
        <w:ind w:left="367" w:right="360" w:hanging="10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§ 7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07C6E5A5" w14:textId="77777777" w:rsidR="009778F9" w:rsidRDefault="009778F9" w:rsidP="009778F9">
      <w:pPr>
        <w:pStyle w:val="Akapitzlist"/>
        <w:numPr>
          <w:ilvl w:val="0"/>
          <w:numId w:val="65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Zamawiający przewiduje możliwość wprowadzenia istotnych zmian postanowień zawartej umowy z  wybranym Wykonawcą w stosunku do treści oferty, na podstawie której dokonano wyboru Wykonawcy, w następującym zakresie i na następujących warunkach.</w:t>
      </w:r>
    </w:p>
    <w:p w14:paraId="2B329135" w14:textId="66EC069F" w:rsidR="009778F9" w:rsidRPr="009778F9" w:rsidRDefault="009778F9" w:rsidP="009778F9">
      <w:pPr>
        <w:pStyle w:val="Akapitzlist"/>
        <w:numPr>
          <w:ilvl w:val="0"/>
          <w:numId w:val="65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Dopuszczalne będą zmiany, dotyczące w szczególności: </w:t>
      </w:r>
    </w:p>
    <w:p w14:paraId="55257008" w14:textId="77777777" w:rsidR="009778F9" w:rsidRDefault="009778F9" w:rsidP="009778F9">
      <w:pPr>
        <w:numPr>
          <w:ilvl w:val="1"/>
          <w:numId w:val="54"/>
        </w:numPr>
        <w:spacing w:after="10" w:line="269" w:lineRule="auto"/>
        <w:ind w:left="993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zmiany jakichkolwiek rozporządzeń i przepisów i innych dokumentów, w tym dokumentów programowych, mających wpływ na realizację umowy; </w:t>
      </w:r>
    </w:p>
    <w:p w14:paraId="6A7B0EFD" w14:textId="77777777" w:rsidR="009778F9" w:rsidRDefault="009778F9" w:rsidP="009778F9">
      <w:pPr>
        <w:numPr>
          <w:ilvl w:val="1"/>
          <w:numId w:val="54"/>
        </w:numPr>
        <w:spacing w:after="10" w:line="269" w:lineRule="auto"/>
        <w:ind w:left="993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i/>
          <w:color w:val="000000"/>
          <w:sz w:val="20"/>
          <w:szCs w:val="20"/>
        </w:rPr>
        <w:t xml:space="preserve">zmiany </w:t>
      </w:r>
      <w:r w:rsidRPr="009778F9">
        <w:rPr>
          <w:rFonts w:asciiTheme="majorHAnsi" w:eastAsia="Times New Roman" w:hAnsiTheme="majorHAnsi" w:cs="Aptos"/>
          <w:bCs/>
          <w:i/>
          <w:color w:val="000000"/>
          <w:sz w:val="20"/>
          <w:szCs w:val="20"/>
        </w:rPr>
        <w:t>organizacyjnej</w:t>
      </w:r>
      <w:r w:rsidRPr="009778F9">
        <w:rPr>
          <w:rFonts w:asciiTheme="majorHAnsi" w:eastAsia="Times New Roman" w:hAnsiTheme="majorHAnsi" w:cs="Aptos"/>
          <w:bCs/>
          <w:color w:val="000000"/>
          <w:sz w:val="20"/>
          <w:szCs w:val="20"/>
        </w:rPr>
        <w:t xml:space="preserve"> polegającej na 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zmianie osób, podwykonawców, grup wykonawców 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br/>
        <w:t xml:space="preserve">i innych podmiotów współpracujących przy realizacji zamówienia pod warunkiem, że ich uprawnienia, potencjał ekonomiczny, wykonawczy i doświadczenie nie są gorsze od tych, jakie posiadają podmioty zamieniane. Zmiany te mogą nastąpić z przyczyn organizacyjnych pod warunkiem, że osoby podwykonawcy, grupy wykonawców i innych podmiotów spełniają wszystkie wymogi wynikające z zapytania ofertowego i złożonej oferty a Zamawiający wyrazi zgodę na zmianę; </w:t>
      </w:r>
    </w:p>
    <w:p w14:paraId="7EE8094A" w14:textId="77777777" w:rsidR="009778F9" w:rsidRDefault="009778F9" w:rsidP="009778F9">
      <w:pPr>
        <w:numPr>
          <w:ilvl w:val="1"/>
          <w:numId w:val="54"/>
        </w:numPr>
        <w:spacing w:after="10" w:line="269" w:lineRule="auto"/>
        <w:ind w:left="993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i/>
          <w:color w:val="000000"/>
          <w:sz w:val="20"/>
          <w:szCs w:val="20"/>
        </w:rPr>
        <w:t xml:space="preserve">zmiany </w:t>
      </w:r>
      <w:r w:rsidRPr="009778F9">
        <w:rPr>
          <w:rFonts w:asciiTheme="majorHAnsi" w:eastAsia="Times New Roman" w:hAnsiTheme="majorHAnsi" w:cs="Aptos"/>
          <w:bCs/>
          <w:i/>
          <w:color w:val="000000"/>
          <w:sz w:val="20"/>
          <w:szCs w:val="20"/>
        </w:rPr>
        <w:t>wynagrodzenia</w:t>
      </w:r>
      <w:r w:rsidRPr="009778F9">
        <w:rPr>
          <w:rFonts w:asciiTheme="majorHAnsi" w:eastAsia="Times New Roman" w:hAnsiTheme="majorHAnsi" w:cs="Aptos"/>
          <w:i/>
          <w:color w:val="000000"/>
          <w:sz w:val="20"/>
          <w:szCs w:val="20"/>
        </w:rPr>
        <w:t xml:space="preserve"> – w przypadku zmiany urzędowej stawki podatku VAT, uzasadnienia ekonomicznego i/lub technicznego;</w:t>
      </w:r>
    </w:p>
    <w:p w14:paraId="4EB7CCAA" w14:textId="77777777" w:rsidR="009778F9" w:rsidRDefault="009778F9" w:rsidP="009778F9">
      <w:pPr>
        <w:numPr>
          <w:ilvl w:val="1"/>
          <w:numId w:val="54"/>
        </w:numPr>
        <w:spacing w:after="10" w:line="269" w:lineRule="auto"/>
        <w:ind w:left="993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zmiany terminarza szkoleń, a co za tym idzie wydłużenia terminu realizacji całego zamówienia zgodnie ze swoimi potrzebami. W szczególności zmiana terminów może nastąpić w sytuacji niedostępności personelu skierowanego na szkolenie z przyczyn losowych, lub z uwagi na nagłe sytuacje w działalności Zamawiającego;</w:t>
      </w:r>
    </w:p>
    <w:p w14:paraId="16CD5834" w14:textId="77777777" w:rsidR="009778F9" w:rsidRDefault="009778F9" w:rsidP="009778F9">
      <w:pPr>
        <w:numPr>
          <w:ilvl w:val="1"/>
          <w:numId w:val="54"/>
        </w:numPr>
        <w:spacing w:after="10" w:line="269" w:lineRule="auto"/>
        <w:ind w:left="993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niedostępności personelu trenerskiego z uwagi na przyczyny niezależne od Wykonawcy np. choroba trenera;</w:t>
      </w:r>
    </w:p>
    <w:p w14:paraId="37D4A7E9" w14:textId="77777777" w:rsidR="009778F9" w:rsidRDefault="009778F9" w:rsidP="009778F9">
      <w:pPr>
        <w:numPr>
          <w:ilvl w:val="1"/>
          <w:numId w:val="54"/>
        </w:numPr>
        <w:spacing w:after="10" w:line="269" w:lineRule="auto"/>
        <w:ind w:left="993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konieczności likwidacji pomyłek pisarskich i rachunkowych w treści Umowy lub rozbieżności i  niejasności w Umowie, których nie będzie można usunąć w inny sposób niż poprzez zmianę postanowień Umowy, a zmiana postanowień Umowy spowoduje jednoznaczną interpretację postanowień Umowy przez obie jej strony;</w:t>
      </w:r>
    </w:p>
    <w:p w14:paraId="2957FD7B" w14:textId="1271EE6E" w:rsidR="009778F9" w:rsidRPr="009778F9" w:rsidRDefault="009778F9" w:rsidP="009778F9">
      <w:pPr>
        <w:numPr>
          <w:ilvl w:val="1"/>
          <w:numId w:val="54"/>
        </w:numPr>
        <w:spacing w:after="10" w:line="269" w:lineRule="auto"/>
        <w:ind w:left="993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wystąpienia okoliczności, których Zamawiający działając z należytą starannością nie mógł przewidzieć, a zmiana postanowień w Umowie nie prowadzi do zmiany charakteru Umowy lub w lepszy sposób zabezpieczy cele Projektu.</w:t>
      </w:r>
    </w:p>
    <w:p w14:paraId="3BFB7D0D" w14:textId="77777777" w:rsidR="009778F9" w:rsidRDefault="009778F9" w:rsidP="009778F9">
      <w:pPr>
        <w:pStyle w:val="Akapitzlist"/>
        <w:numPr>
          <w:ilvl w:val="0"/>
          <w:numId w:val="65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W przypadku wystąpienia którejkolwiek z powyższych okoliczności, termin wykonania umowy może ulec odpowiedniemu przedłużeniu, o czas niezbędny do zakończenia wykonywania jej przedmiotu w  sposób należyty. </w:t>
      </w:r>
    </w:p>
    <w:p w14:paraId="43EDEE53" w14:textId="32B3EF99" w:rsidR="009778F9" w:rsidRPr="009778F9" w:rsidRDefault="009778F9" w:rsidP="009778F9">
      <w:pPr>
        <w:pStyle w:val="Akapitzlist"/>
        <w:numPr>
          <w:ilvl w:val="0"/>
          <w:numId w:val="65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Warunki dokonania istotnych zmian umowy: </w:t>
      </w:r>
    </w:p>
    <w:p w14:paraId="19DCBEF2" w14:textId="77777777" w:rsidR="009778F9" w:rsidRPr="009778F9" w:rsidRDefault="009778F9" w:rsidP="009778F9">
      <w:pPr>
        <w:numPr>
          <w:ilvl w:val="1"/>
          <w:numId w:val="65"/>
        </w:numPr>
        <w:spacing w:after="10" w:line="269" w:lineRule="auto"/>
        <w:ind w:left="993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lastRenderedPageBreak/>
        <w:t>Strona występująca o zmianę postanowień umowy zobowiązana jest do złożenia drugiej Stronie pisemnego wniosku o zmianę postanowień umowy wraz z uzasadnieniem.</w:t>
      </w:r>
    </w:p>
    <w:p w14:paraId="449606C2" w14:textId="77777777" w:rsidR="009778F9" w:rsidRPr="009778F9" w:rsidRDefault="009778F9" w:rsidP="009778F9">
      <w:pPr>
        <w:numPr>
          <w:ilvl w:val="1"/>
          <w:numId w:val="65"/>
        </w:numPr>
        <w:spacing w:after="10" w:line="269" w:lineRule="auto"/>
        <w:ind w:left="993" w:right="6"/>
        <w:contextualSpacing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>Wszelkie zmiany i uzupełnienia do umowy zawartej z wybranym Wykonawcą muszą być dokonywane w formie pisemnych aneksów do umowy podpisanych przez obie strony, pod rygorem nieważności.</w:t>
      </w:r>
    </w:p>
    <w:p w14:paraId="4A8E06D5" w14:textId="77777777" w:rsidR="009778F9" w:rsidRPr="009778F9" w:rsidRDefault="009778F9" w:rsidP="009778F9">
      <w:pPr>
        <w:spacing w:after="21" w:line="259" w:lineRule="auto"/>
        <w:jc w:val="left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45A908B9" w14:textId="77777777" w:rsidR="009778F9" w:rsidRPr="009778F9" w:rsidRDefault="009778F9" w:rsidP="009778F9">
      <w:pPr>
        <w:spacing w:after="14" w:line="259" w:lineRule="auto"/>
        <w:ind w:left="367" w:right="360" w:hanging="10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§ 8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00C077E7" w14:textId="77777777" w:rsidR="009778F9" w:rsidRPr="00DB67A1" w:rsidRDefault="009778F9" w:rsidP="00DB67A1">
      <w:pPr>
        <w:pStyle w:val="Akapitzlist"/>
        <w:numPr>
          <w:ilvl w:val="0"/>
          <w:numId w:val="66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Jeżeli Wykonawca nie będzie należycie wykonywał warunków ustalonych w niniejszej umowie, stanowiącym integralną część umowy, zamawiający może: </w:t>
      </w:r>
    </w:p>
    <w:p w14:paraId="049D84E6" w14:textId="77777777" w:rsidR="00DB67A1" w:rsidRDefault="009778F9" w:rsidP="00DB67A1">
      <w:pPr>
        <w:pStyle w:val="Akapitzlist"/>
        <w:numPr>
          <w:ilvl w:val="0"/>
          <w:numId w:val="67"/>
        </w:numPr>
        <w:spacing w:after="12" w:line="269" w:lineRule="auto"/>
        <w:ind w:left="851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przedłużyć termin wykonania umowy bez zastosowania kar umownych, jeżeli przyczyny będą obiektywne i nie wynikną z winy Wykonawcy; </w:t>
      </w:r>
    </w:p>
    <w:p w14:paraId="4826A0CD" w14:textId="77777777" w:rsidR="00DB67A1" w:rsidRDefault="009778F9" w:rsidP="00DB67A1">
      <w:pPr>
        <w:pStyle w:val="Akapitzlist"/>
        <w:numPr>
          <w:ilvl w:val="0"/>
          <w:numId w:val="67"/>
        </w:numPr>
        <w:spacing w:after="12" w:line="269" w:lineRule="auto"/>
        <w:ind w:left="851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przedłużyć termin wykonania umowy, jeżeli przyczyny wystąpią z winy wykonawcy i naliczyć karę umowną w wysokości 10% wynagrodzenia określonego w § 6 ust. 1 umowy; </w:t>
      </w:r>
    </w:p>
    <w:p w14:paraId="2A6FE5EF" w14:textId="3E57C4D3" w:rsidR="009778F9" w:rsidRPr="00DB67A1" w:rsidRDefault="009778F9" w:rsidP="00DB67A1">
      <w:pPr>
        <w:pStyle w:val="Akapitzlist"/>
        <w:numPr>
          <w:ilvl w:val="0"/>
          <w:numId w:val="67"/>
        </w:numPr>
        <w:spacing w:after="12" w:line="269" w:lineRule="auto"/>
        <w:ind w:left="851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rozwiązać umowę bez wypowiedzenia i naliczyć karę umowną w wysokości 20% wynagrodzenia określonego w § 6 ust. 1 umowy. </w:t>
      </w:r>
    </w:p>
    <w:p w14:paraId="65DFF9A4" w14:textId="77777777" w:rsidR="00DB67A1" w:rsidRDefault="009778F9" w:rsidP="00DB67A1">
      <w:pPr>
        <w:pStyle w:val="Akapitzlist"/>
        <w:numPr>
          <w:ilvl w:val="0"/>
          <w:numId w:val="66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Wykonawca zapłaci zamawiającemu karę umowną za odstąpienie od umowy bądź jej rozwiązanie bez wypowiedzenia z przyczyn zależnych od wykonawcy w wysokości 20% wynagrodzenia określonego </w:t>
      </w: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br/>
        <w:t xml:space="preserve">w § 6 ust. 1 umowy. </w:t>
      </w:r>
    </w:p>
    <w:p w14:paraId="19718292" w14:textId="77777777" w:rsidR="00DB67A1" w:rsidRDefault="009778F9" w:rsidP="00DB67A1">
      <w:pPr>
        <w:pStyle w:val="Akapitzlist"/>
        <w:numPr>
          <w:ilvl w:val="0"/>
          <w:numId w:val="66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W przypadku wystąpienia istotnej zmiany okoliczności powodującej, że wykonanie umowy nie leży </w:t>
      </w: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br/>
        <w:t xml:space="preserve">w interesie publicznym, czego nie można było przewidzieć w chwili zawarcia umowy, zamawiający może odstąpić od umowy w terminie 30 dni od powzięcia wiadomości o tych okolicznościach. W takim wypadku wykonawca może żądać wyłącznie wynagrodzenia należnego mu z tytułu wykonania części umowy. </w:t>
      </w:r>
    </w:p>
    <w:p w14:paraId="5BE83F40" w14:textId="3461727A" w:rsidR="009778F9" w:rsidRPr="00DB67A1" w:rsidRDefault="009778F9" w:rsidP="00DB67A1">
      <w:pPr>
        <w:pStyle w:val="Akapitzlist"/>
        <w:numPr>
          <w:ilvl w:val="0"/>
          <w:numId w:val="66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Za nieterminową zapłatę wynagrodzenia zamawiający zapłaci wykonawcy odsetki ustawowe, zgodnie z obowiązującymi w tym zakresie przepisami. </w:t>
      </w:r>
    </w:p>
    <w:p w14:paraId="77CF5117" w14:textId="77777777" w:rsidR="009778F9" w:rsidRPr="009778F9" w:rsidRDefault="009778F9" w:rsidP="009778F9">
      <w:pPr>
        <w:spacing w:after="23" w:line="259" w:lineRule="auto"/>
        <w:jc w:val="left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6766CD33" w14:textId="77777777" w:rsidR="009778F9" w:rsidRPr="009778F9" w:rsidRDefault="009778F9" w:rsidP="009778F9">
      <w:pPr>
        <w:spacing w:after="14" w:line="259" w:lineRule="auto"/>
        <w:ind w:left="367" w:right="360" w:hanging="10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§ 9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2FDE28DE" w14:textId="77777777" w:rsidR="00DB67A1" w:rsidRPr="00DB67A1" w:rsidRDefault="009778F9" w:rsidP="00DB67A1">
      <w:pPr>
        <w:pStyle w:val="Akapitzlist"/>
        <w:numPr>
          <w:ilvl w:val="0"/>
          <w:numId w:val="68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Osobą prowadzącą nadzór nad realizacją umowy, a także do bezpośredniego kontaktu ze strony Wykonawcy jest: </w:t>
      </w:r>
      <w:r w:rsidRPr="00DB67A1">
        <w:rPr>
          <w:rFonts w:asciiTheme="majorHAnsi" w:eastAsia="Times New Roman" w:hAnsiTheme="majorHAnsi" w:cs="Aptos"/>
          <w:b/>
          <w:bCs/>
          <w:color w:val="000000"/>
          <w:sz w:val="20"/>
          <w:szCs w:val="20"/>
        </w:rPr>
        <w:t>……………………………..</w:t>
      </w:r>
    </w:p>
    <w:p w14:paraId="05FA0FAF" w14:textId="7C7BAE64" w:rsidR="009778F9" w:rsidRPr="00DB67A1" w:rsidRDefault="009778F9" w:rsidP="00DB67A1">
      <w:pPr>
        <w:pStyle w:val="Akapitzlist"/>
        <w:numPr>
          <w:ilvl w:val="0"/>
          <w:numId w:val="68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Osobą prowadzącą nadzór nad realizacją umowy ze strony Zamawiającego jest: </w:t>
      </w:r>
      <w:r w:rsidRPr="00DB67A1">
        <w:rPr>
          <w:rFonts w:asciiTheme="majorHAnsi" w:eastAsia="Times New Roman" w:hAnsiTheme="majorHAnsi" w:cs="Aptos"/>
          <w:b/>
          <w:bCs/>
          <w:color w:val="000000"/>
          <w:sz w:val="20"/>
          <w:szCs w:val="20"/>
        </w:rPr>
        <w:t>………………………</w:t>
      </w:r>
    </w:p>
    <w:p w14:paraId="653863A5" w14:textId="77777777" w:rsidR="009778F9" w:rsidRPr="009778F9" w:rsidRDefault="009778F9" w:rsidP="009778F9">
      <w:pPr>
        <w:spacing w:after="21" w:line="259" w:lineRule="auto"/>
        <w:jc w:val="left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3F539E30" w14:textId="77777777" w:rsidR="009778F9" w:rsidRPr="009778F9" w:rsidRDefault="009778F9" w:rsidP="009778F9">
      <w:pPr>
        <w:spacing w:after="14" w:line="259" w:lineRule="auto"/>
        <w:ind w:left="367" w:right="360" w:hanging="10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§ 10</w:t>
      </w: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16610B1D" w14:textId="77777777" w:rsidR="00DB67A1" w:rsidRDefault="009778F9" w:rsidP="00DB67A1">
      <w:pPr>
        <w:pStyle w:val="Akapitzlist"/>
        <w:numPr>
          <w:ilvl w:val="0"/>
          <w:numId w:val="69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>W sprawach nieuregulowanych niniejszą umową obowiązują przepisy Kodeksu Cywilnego (</w:t>
      </w:r>
      <w:bookmarkStart w:id="0" w:name="_Hlk177376632"/>
      <w:r w:rsidRPr="00DB67A1">
        <w:rPr>
          <w:rFonts w:asciiTheme="majorHAnsi" w:eastAsia="Times New Roman" w:hAnsiTheme="majorHAnsi" w:cs="Aptos"/>
          <w:sz w:val="20"/>
          <w:szCs w:val="20"/>
        </w:rPr>
        <w:t xml:space="preserve">Dz.U. </w:t>
      </w:r>
      <w:r w:rsidRPr="00DB67A1">
        <w:rPr>
          <w:rFonts w:asciiTheme="majorHAnsi" w:eastAsia="Times New Roman" w:hAnsiTheme="majorHAnsi" w:cs="Aptos"/>
          <w:sz w:val="20"/>
          <w:szCs w:val="20"/>
        </w:rPr>
        <w:br/>
        <w:t>z 2024 r., poz. 1061</w:t>
      </w:r>
      <w:bookmarkEnd w:id="0"/>
      <w:r w:rsidRPr="00DB67A1">
        <w:rPr>
          <w:rFonts w:asciiTheme="majorHAnsi" w:eastAsia="Times New Roman" w:hAnsiTheme="majorHAnsi" w:cs="Aptos"/>
          <w:sz w:val="20"/>
          <w:szCs w:val="20"/>
        </w:rPr>
        <w:t>).</w:t>
      </w: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</w:p>
    <w:p w14:paraId="1B786A3B" w14:textId="77777777" w:rsidR="00DB67A1" w:rsidRDefault="009778F9" w:rsidP="00DB67A1">
      <w:pPr>
        <w:pStyle w:val="Akapitzlist"/>
        <w:numPr>
          <w:ilvl w:val="0"/>
          <w:numId w:val="69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Spory pomiędzy stronami Umowy mogące wyniknąć z realizacji Umowy, rozstrzygać będzie Sąd właściwy miejscowo dla siedziby Zamawiającego. </w:t>
      </w:r>
    </w:p>
    <w:p w14:paraId="70485605" w14:textId="77D758D9" w:rsidR="009778F9" w:rsidRPr="00DB67A1" w:rsidRDefault="009778F9" w:rsidP="00DB67A1">
      <w:pPr>
        <w:pStyle w:val="Akapitzlist"/>
        <w:numPr>
          <w:ilvl w:val="0"/>
          <w:numId w:val="69"/>
        </w:numPr>
        <w:spacing w:after="10" w:line="269" w:lineRule="auto"/>
        <w:ind w:left="426" w:right="6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DB67A1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Umowę sporządzono w dwóch jednobrzmiących egzemplarzach, po jednym dla każdej ze stron. </w:t>
      </w:r>
    </w:p>
    <w:p w14:paraId="2218F88D" w14:textId="77777777" w:rsidR="009778F9" w:rsidRPr="009778F9" w:rsidRDefault="009778F9" w:rsidP="009778F9">
      <w:pPr>
        <w:spacing w:after="0" w:line="259" w:lineRule="auto"/>
        <w:jc w:val="left"/>
        <w:rPr>
          <w:rFonts w:asciiTheme="majorHAnsi" w:eastAsia="Calibri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color w:val="000000"/>
          <w:sz w:val="20"/>
          <w:szCs w:val="20"/>
        </w:rPr>
        <w:t xml:space="preserve"> </w:t>
      </w:r>
      <w:r w:rsidRPr="009778F9">
        <w:rPr>
          <w:rFonts w:asciiTheme="majorHAnsi" w:eastAsia="Calibri" w:hAnsiTheme="majorHAnsi" w:cs="Aptos"/>
          <w:color w:val="000000"/>
          <w:sz w:val="20"/>
          <w:szCs w:val="20"/>
        </w:rPr>
        <w:tab/>
      </w:r>
    </w:p>
    <w:p w14:paraId="33040114" w14:textId="77777777" w:rsidR="009778F9" w:rsidRPr="009778F9" w:rsidRDefault="009778F9" w:rsidP="009778F9">
      <w:pPr>
        <w:spacing w:after="0" w:line="259" w:lineRule="auto"/>
        <w:jc w:val="left"/>
        <w:rPr>
          <w:rFonts w:asciiTheme="majorHAnsi" w:eastAsia="Calibri" w:hAnsiTheme="majorHAnsi" w:cs="Aptos"/>
          <w:color w:val="000000"/>
          <w:sz w:val="20"/>
          <w:szCs w:val="20"/>
        </w:rPr>
      </w:pPr>
    </w:p>
    <w:p w14:paraId="36E36BA8" w14:textId="77777777" w:rsidR="009778F9" w:rsidRPr="009778F9" w:rsidRDefault="009778F9" w:rsidP="009778F9">
      <w:pPr>
        <w:spacing w:after="0" w:line="259" w:lineRule="auto"/>
        <w:jc w:val="left"/>
        <w:rPr>
          <w:rFonts w:asciiTheme="majorHAnsi" w:eastAsia="Calibri" w:hAnsiTheme="majorHAnsi" w:cs="Aptos"/>
          <w:color w:val="000000"/>
          <w:sz w:val="20"/>
          <w:szCs w:val="20"/>
        </w:rPr>
      </w:pPr>
    </w:p>
    <w:p w14:paraId="3BAA3D86" w14:textId="77777777" w:rsidR="009778F9" w:rsidRPr="009778F9" w:rsidRDefault="009778F9" w:rsidP="009778F9">
      <w:pPr>
        <w:spacing w:after="0" w:line="259" w:lineRule="auto"/>
        <w:jc w:val="center"/>
        <w:rPr>
          <w:rFonts w:asciiTheme="majorHAnsi" w:eastAsia="Times New Roman" w:hAnsiTheme="majorHAnsi" w:cs="Aptos"/>
          <w:b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 xml:space="preserve">Wykonawca: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 xml:space="preserve">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 xml:space="preserve">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 xml:space="preserve">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 xml:space="preserve">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 xml:space="preserve">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 xml:space="preserve">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 xml:space="preserve"> 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>Zamawiający:</w:t>
      </w:r>
    </w:p>
    <w:p w14:paraId="4CED5894" w14:textId="77777777" w:rsidR="009778F9" w:rsidRPr="009778F9" w:rsidRDefault="009778F9" w:rsidP="009778F9">
      <w:pPr>
        <w:spacing w:after="0" w:line="259" w:lineRule="auto"/>
        <w:jc w:val="center"/>
        <w:rPr>
          <w:rFonts w:asciiTheme="majorHAnsi" w:eastAsia="Times New Roman" w:hAnsiTheme="majorHAnsi" w:cs="Aptos"/>
          <w:b/>
          <w:color w:val="000000"/>
          <w:sz w:val="20"/>
          <w:szCs w:val="20"/>
        </w:rPr>
      </w:pPr>
    </w:p>
    <w:p w14:paraId="73A99E6D" w14:textId="77777777" w:rsidR="009778F9" w:rsidRPr="009778F9" w:rsidRDefault="009778F9" w:rsidP="009778F9">
      <w:pPr>
        <w:spacing w:after="0" w:line="259" w:lineRule="auto"/>
        <w:jc w:val="center"/>
        <w:rPr>
          <w:rFonts w:asciiTheme="majorHAnsi" w:eastAsia="Times New Roman" w:hAnsiTheme="majorHAnsi" w:cs="Aptos"/>
          <w:b/>
          <w:color w:val="000000"/>
          <w:sz w:val="20"/>
          <w:szCs w:val="20"/>
        </w:rPr>
      </w:pPr>
    </w:p>
    <w:p w14:paraId="0D070EAE" w14:textId="77777777" w:rsidR="009778F9" w:rsidRPr="009778F9" w:rsidRDefault="009778F9" w:rsidP="009778F9">
      <w:pPr>
        <w:spacing w:after="0" w:line="259" w:lineRule="auto"/>
        <w:jc w:val="center"/>
        <w:rPr>
          <w:rFonts w:asciiTheme="majorHAnsi" w:eastAsia="Times New Roman" w:hAnsiTheme="majorHAnsi" w:cs="Aptos"/>
          <w:color w:val="000000"/>
          <w:sz w:val="20"/>
          <w:szCs w:val="20"/>
        </w:rPr>
      </w:pP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>…………………………………..</w:t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</w:r>
      <w:r w:rsidRPr="009778F9">
        <w:rPr>
          <w:rFonts w:asciiTheme="majorHAnsi" w:eastAsia="Times New Roman" w:hAnsiTheme="majorHAnsi" w:cs="Aptos"/>
          <w:b/>
          <w:color w:val="000000"/>
          <w:sz w:val="20"/>
          <w:szCs w:val="20"/>
        </w:rPr>
        <w:tab/>
        <w:t>………………………………….</w:t>
      </w:r>
    </w:p>
    <w:p w14:paraId="08CED772" w14:textId="77777777" w:rsidR="00960CF0" w:rsidRPr="009778F9" w:rsidRDefault="00960CF0" w:rsidP="009778F9">
      <w:pPr>
        <w:rPr>
          <w:rFonts w:asciiTheme="majorHAnsi" w:hAnsiTheme="majorHAnsi"/>
          <w:sz w:val="20"/>
          <w:szCs w:val="20"/>
        </w:rPr>
      </w:pPr>
    </w:p>
    <w:sectPr w:rsidR="00960CF0" w:rsidRPr="009778F9" w:rsidSect="00FC78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1" w:right="1367" w:bottom="35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D23E0" w14:textId="77777777" w:rsidR="004D5B3C" w:rsidRDefault="004D5B3C">
      <w:pPr>
        <w:spacing w:after="0" w:line="240" w:lineRule="auto"/>
      </w:pPr>
      <w:r>
        <w:separator/>
      </w:r>
    </w:p>
  </w:endnote>
  <w:endnote w:type="continuationSeparator" w:id="0">
    <w:p w14:paraId="18CD6BB9" w14:textId="77777777" w:rsidR="004D5B3C" w:rsidRDefault="004D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594A3" w14:textId="77777777" w:rsidR="00AC0518" w:rsidRDefault="006E1B2F">
    <w:pPr>
      <w:tabs>
        <w:tab w:val="center" w:pos="6097"/>
      </w:tabs>
      <w:spacing w:after="0" w:line="259" w:lineRule="auto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1294714" wp14:editId="47989113">
          <wp:simplePos x="0" y="0"/>
          <wp:positionH relativeFrom="page">
            <wp:posOffset>5236210</wp:posOffset>
          </wp:positionH>
          <wp:positionV relativeFrom="page">
            <wp:posOffset>9734169</wp:posOffset>
          </wp:positionV>
          <wp:extent cx="1243965" cy="515620"/>
          <wp:effectExtent l="0" t="0" r="0" b="0"/>
          <wp:wrapSquare wrapText="bothSides"/>
          <wp:docPr id="246" name="Picture 2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" name="Picture 2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3965" cy="515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                                                                              </w:t>
    </w:r>
    <w:r>
      <w:tab/>
      <w:t xml:space="preserve">                                        </w:t>
    </w:r>
  </w:p>
  <w:p w14:paraId="12541120" w14:textId="77777777" w:rsidR="00AC0518" w:rsidRDefault="006E1B2F">
    <w:pPr>
      <w:spacing w:after="0" w:line="259" w:lineRule="auto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ptos" w:hAnsi="Aptos"/>
        <w:sz w:val="16"/>
        <w:szCs w:val="16"/>
      </w:rPr>
      <w:id w:val="43034797"/>
      <w:docPartObj>
        <w:docPartGallery w:val="Page Numbers (Bottom of Page)"/>
        <w:docPartUnique/>
      </w:docPartObj>
    </w:sdtPr>
    <w:sdtEndPr/>
    <w:sdtContent>
      <w:sdt>
        <w:sdtPr>
          <w:rPr>
            <w:rFonts w:ascii="Aptos" w:hAnsi="Aptos"/>
            <w:sz w:val="16"/>
            <w:szCs w:val="16"/>
          </w:rPr>
          <w:id w:val="815155029"/>
          <w:docPartObj>
            <w:docPartGallery w:val="Page Numbers (Top of Page)"/>
            <w:docPartUnique/>
          </w:docPartObj>
        </w:sdtPr>
        <w:sdtEndPr/>
        <w:sdtContent>
          <w:p w14:paraId="76049AA5" w14:textId="2033E0EC" w:rsidR="00FC781F" w:rsidRPr="009778F9" w:rsidRDefault="00FC781F">
            <w:pPr>
              <w:pStyle w:val="Stopka"/>
              <w:jc w:val="right"/>
              <w:rPr>
                <w:rFonts w:ascii="Aptos" w:hAnsi="Aptos"/>
                <w:sz w:val="16"/>
                <w:szCs w:val="16"/>
              </w:rPr>
            </w:pPr>
            <w:r w:rsidRPr="009778F9">
              <w:rPr>
                <w:rFonts w:ascii="Aptos" w:hAnsi="Aptos"/>
                <w:sz w:val="16"/>
                <w:szCs w:val="16"/>
              </w:rPr>
              <w:t xml:space="preserve">Strona </w:t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instrText>PAGE</w:instrText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  <w:r w:rsidRPr="009778F9">
              <w:rPr>
                <w:rFonts w:ascii="Aptos" w:hAnsi="Aptos"/>
                <w:sz w:val="16"/>
                <w:szCs w:val="16"/>
              </w:rPr>
              <w:t xml:space="preserve"> z </w:t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instrText>NUMPAGES</w:instrText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9778F9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23C34D" w14:textId="4EC28A96" w:rsidR="00AC0518" w:rsidRPr="003A27A3" w:rsidRDefault="00AC0518" w:rsidP="003A27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9819E" w14:textId="3060E7C0" w:rsidR="00FC781F" w:rsidRDefault="00FC781F">
    <w:pPr>
      <w:pStyle w:val="Stopka"/>
      <w:jc w:val="right"/>
    </w:pPr>
  </w:p>
  <w:p w14:paraId="4F341E53" w14:textId="77777777" w:rsidR="00AC0518" w:rsidRDefault="00AC0518">
    <w:pPr>
      <w:spacing w:line="259" w:lineRule="auto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D1573" w14:textId="77777777" w:rsidR="004D5B3C" w:rsidRDefault="004D5B3C">
      <w:pPr>
        <w:spacing w:after="0" w:line="240" w:lineRule="auto"/>
      </w:pPr>
      <w:r>
        <w:separator/>
      </w:r>
    </w:p>
  </w:footnote>
  <w:footnote w:type="continuationSeparator" w:id="0">
    <w:p w14:paraId="14012E33" w14:textId="77777777" w:rsidR="004D5B3C" w:rsidRDefault="004D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7F423" w14:textId="77777777" w:rsidR="00AC0518" w:rsidRDefault="006E1B2F">
    <w:pPr>
      <w:spacing w:after="106" w:line="259" w:lineRule="auto"/>
      <w:ind w:left="1164"/>
      <w:jc w:val="left"/>
    </w:pPr>
    <w:r>
      <w:rPr>
        <w:rFonts w:ascii="Arial" w:eastAsia="Arial" w:hAnsi="Arial" w:cs="Arial"/>
        <w:b/>
        <w:color w:val="312782"/>
      </w:rPr>
      <w:t xml:space="preserve">[ M a t e r i a ł   p r z y g o t o w a n y   d l a   u c z e s t n i k ó w   </w:t>
    </w:r>
  </w:p>
  <w:p w14:paraId="5A7DBCDA" w14:textId="77777777" w:rsidR="00AC0518" w:rsidRDefault="006E1B2F">
    <w:pPr>
      <w:spacing w:after="106" w:line="259" w:lineRule="auto"/>
      <w:ind w:left="451"/>
      <w:jc w:val="left"/>
    </w:pPr>
    <w:r>
      <w:rPr>
        <w:rFonts w:ascii="Arial" w:eastAsia="Arial" w:hAnsi="Arial" w:cs="Arial"/>
        <w:b/>
        <w:color w:val="312782"/>
      </w:rPr>
      <w:t xml:space="preserve">X I </w:t>
    </w:r>
    <w:proofErr w:type="spellStart"/>
    <w:r>
      <w:rPr>
        <w:rFonts w:ascii="Arial" w:eastAsia="Arial" w:hAnsi="Arial" w:cs="Arial"/>
        <w:b/>
        <w:color w:val="312782"/>
      </w:rPr>
      <w:t>I</w:t>
    </w:r>
    <w:proofErr w:type="spellEnd"/>
    <w:r>
      <w:rPr>
        <w:rFonts w:ascii="Arial" w:eastAsia="Arial" w:hAnsi="Arial" w:cs="Arial"/>
        <w:b/>
        <w:color w:val="312782"/>
      </w:rPr>
      <w:t xml:space="preserve"> I   F o r u m   B e z p i e c z e ń s t w a  i  A u d y t u   I T   S E M A F O R ] </w:t>
    </w:r>
  </w:p>
  <w:p w14:paraId="24C2E4BE" w14:textId="77777777" w:rsidR="00AC0518" w:rsidRDefault="006E1B2F">
    <w:pPr>
      <w:spacing w:after="0" w:line="259" w:lineRule="auto"/>
      <w:ind w:left="4395"/>
      <w:jc w:val="left"/>
    </w:pPr>
    <w:r>
      <w:rPr>
        <w:color w:val="31278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8D82A" w14:textId="77777777" w:rsidR="00AC0518" w:rsidRPr="003A27A3" w:rsidRDefault="006E1B2F" w:rsidP="003A27A3">
    <w:pPr>
      <w:pStyle w:val="Nagwek"/>
    </w:pPr>
    <w:r w:rsidRPr="003A27A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7A464" w14:textId="5C6D3FF2" w:rsidR="00AC0518" w:rsidRDefault="009155A3">
    <w:pPr>
      <w:spacing w:line="259" w:lineRule="auto"/>
      <w:jc w:val="left"/>
    </w:pPr>
    <w:bookmarkStart w:id="1" w:name="_Hlk182293707"/>
    <w:bookmarkStart w:id="2" w:name="_Hlk182293708"/>
    <w:r>
      <w:rPr>
        <w:noProof/>
      </w:rPr>
      <w:drawing>
        <wp:inline distT="0" distB="0" distL="0" distR="0" wp14:anchorId="663B101D" wp14:editId="6E285941">
          <wp:extent cx="5793105" cy="597535"/>
          <wp:effectExtent l="0" t="0" r="0" b="0"/>
          <wp:docPr id="19294165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94165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93105" cy="597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6172F"/>
    <w:multiLevelType w:val="hybridMultilevel"/>
    <w:tmpl w:val="4ED6FF9A"/>
    <w:lvl w:ilvl="0" w:tplc="3BCC7C3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DC445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725FA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E8C26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96D0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7C9D3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92D66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F4AC2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76E1B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0E7352"/>
    <w:multiLevelType w:val="hybridMultilevel"/>
    <w:tmpl w:val="B134C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B778E"/>
    <w:multiLevelType w:val="hybridMultilevel"/>
    <w:tmpl w:val="CAE69738"/>
    <w:lvl w:ilvl="0" w:tplc="C1766FD4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F2FE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26A71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837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C28E8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9466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6A80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A29E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7E77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FC20B1"/>
    <w:multiLevelType w:val="hybridMultilevel"/>
    <w:tmpl w:val="464C3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EA1C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33412"/>
    <w:multiLevelType w:val="hybridMultilevel"/>
    <w:tmpl w:val="C14CF528"/>
    <w:lvl w:ilvl="0" w:tplc="BD38B15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B88B52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E26776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7E0D50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DCF97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ECAA7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1E2892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90199E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72BE94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A6BCE"/>
    <w:multiLevelType w:val="hybridMultilevel"/>
    <w:tmpl w:val="1706998C"/>
    <w:lvl w:ilvl="0" w:tplc="0E4E112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82AAA4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A0A760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26F972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23AAA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52A7AE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E603D2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82786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CA1DEE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8C44AB"/>
    <w:multiLevelType w:val="hybridMultilevel"/>
    <w:tmpl w:val="366402CA"/>
    <w:lvl w:ilvl="0" w:tplc="6FFE053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1A3B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D44D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9E9C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601A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9246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5A57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90CA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4062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006441"/>
    <w:multiLevelType w:val="hybridMultilevel"/>
    <w:tmpl w:val="97EA8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75585C"/>
    <w:multiLevelType w:val="hybridMultilevel"/>
    <w:tmpl w:val="0F06D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D6162"/>
    <w:multiLevelType w:val="hybridMultilevel"/>
    <w:tmpl w:val="900C8142"/>
    <w:lvl w:ilvl="0" w:tplc="48A0A072">
      <w:start w:val="1"/>
      <w:numFmt w:val="decimal"/>
      <w:lvlText w:val="%1)"/>
      <w:lvlJc w:val="left"/>
      <w:pPr>
        <w:ind w:left="360"/>
      </w:pPr>
      <w:rPr>
        <w:rFonts w:ascii="Franklin Gothic Book" w:eastAsia="Times New Roman" w:hAnsi="Franklin Gothic Book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E4BD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F6A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0ADC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FC62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44CD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7E81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523C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9A4F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B81737"/>
    <w:multiLevelType w:val="hybridMultilevel"/>
    <w:tmpl w:val="B6B00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41287"/>
    <w:multiLevelType w:val="hybridMultilevel"/>
    <w:tmpl w:val="6AC81A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0C48"/>
    <w:multiLevelType w:val="hybridMultilevel"/>
    <w:tmpl w:val="BD447C4A"/>
    <w:lvl w:ilvl="0" w:tplc="C270DE04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281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148B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3219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50FF2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10B38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285C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388A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4E40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C2B417D"/>
    <w:multiLevelType w:val="hybridMultilevel"/>
    <w:tmpl w:val="42B6C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35CA1"/>
    <w:multiLevelType w:val="hybridMultilevel"/>
    <w:tmpl w:val="F31E8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056D4"/>
    <w:multiLevelType w:val="hybridMultilevel"/>
    <w:tmpl w:val="A8F2CAE6"/>
    <w:lvl w:ilvl="0" w:tplc="90F481AC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BC2B8A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8C1F18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426F66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323BC2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64A5D6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0720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322324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96EDC6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2033E9"/>
    <w:multiLevelType w:val="hybridMultilevel"/>
    <w:tmpl w:val="6C8230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508B6"/>
    <w:multiLevelType w:val="hybridMultilevel"/>
    <w:tmpl w:val="C47438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F7B72"/>
    <w:multiLevelType w:val="multilevel"/>
    <w:tmpl w:val="8D80EA76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9C77CD9"/>
    <w:multiLevelType w:val="hybridMultilevel"/>
    <w:tmpl w:val="D83607C6"/>
    <w:lvl w:ilvl="0" w:tplc="7B42F940">
      <w:start w:val="1"/>
      <w:numFmt w:val="decimal"/>
      <w:lvlText w:val="%1."/>
      <w:lvlJc w:val="left"/>
      <w:pPr>
        <w:ind w:left="360"/>
      </w:pPr>
      <w:rPr>
        <w:rFonts w:ascii="Franklin Gothic Book" w:eastAsia="Times New Roman" w:hAnsi="Franklin Gothic Book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E2CC88">
      <w:start w:val="1"/>
      <w:numFmt w:val="decimal"/>
      <w:lvlText w:val="%2)"/>
      <w:lvlJc w:val="left"/>
      <w:pPr>
        <w:ind w:left="70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44C7AC">
      <w:start w:val="1"/>
      <w:numFmt w:val="lowerRoman"/>
      <w:lvlText w:val="%3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0C51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9EB68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8CAC8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A0D8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18CEE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3E739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AF81EE9"/>
    <w:multiLevelType w:val="hybridMultilevel"/>
    <w:tmpl w:val="21B234FA"/>
    <w:lvl w:ilvl="0" w:tplc="DDFA5B74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72BD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487E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4E16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54E8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70C53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0CF3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B4AD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ECBD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D3D3D3C"/>
    <w:multiLevelType w:val="hybridMultilevel"/>
    <w:tmpl w:val="C6DEC8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F35915"/>
    <w:multiLevelType w:val="hybridMultilevel"/>
    <w:tmpl w:val="911428D0"/>
    <w:lvl w:ilvl="0" w:tplc="1EEA492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0C8B1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629496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2DDC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D0067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2770A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0E0748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3CF0FE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74F09E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F0E5A95"/>
    <w:multiLevelType w:val="hybridMultilevel"/>
    <w:tmpl w:val="804A2A32"/>
    <w:lvl w:ilvl="0" w:tplc="03C855C4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9C0B76">
      <w:start w:val="1"/>
      <w:numFmt w:val="bullet"/>
      <w:lvlText w:val="–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96D79A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9878B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5421EA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F690FE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F423C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DA2668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AE80FC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1FD75A4"/>
    <w:multiLevelType w:val="multilevel"/>
    <w:tmpl w:val="173A710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2A63A33"/>
    <w:multiLevelType w:val="hybridMultilevel"/>
    <w:tmpl w:val="18D86B32"/>
    <w:lvl w:ilvl="0" w:tplc="B8CAA92C">
      <w:start w:val="1"/>
      <w:numFmt w:val="decimal"/>
      <w:lvlText w:val="%1."/>
      <w:lvlJc w:val="left"/>
      <w:pPr>
        <w:ind w:left="360"/>
      </w:pPr>
      <w:rPr>
        <w:rFonts w:asciiTheme="majorHAnsi" w:eastAsia="Times New Roman" w:hAnsiTheme="majorHAnsi" w:cs="Apto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D2D2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36EB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766C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C2C6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CEB8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9867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FE7C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00B7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39B1195"/>
    <w:multiLevelType w:val="hybridMultilevel"/>
    <w:tmpl w:val="5D841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670B30"/>
    <w:multiLevelType w:val="hybridMultilevel"/>
    <w:tmpl w:val="E5220C62"/>
    <w:lvl w:ilvl="0" w:tplc="7832B84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B42AB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AA6E5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2E467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F6A3C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32D58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0251E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A81F6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AC0B7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63E26EB"/>
    <w:multiLevelType w:val="hybridMultilevel"/>
    <w:tmpl w:val="7402F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60210B"/>
    <w:multiLevelType w:val="multilevel"/>
    <w:tmpl w:val="981C0D3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392469D8"/>
    <w:multiLevelType w:val="hybridMultilevel"/>
    <w:tmpl w:val="80E08350"/>
    <w:lvl w:ilvl="0" w:tplc="1C9631C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728D90">
      <w:start w:val="1"/>
      <w:numFmt w:val="decimal"/>
      <w:lvlRestart w:val="0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5E1734">
      <w:start w:val="1"/>
      <w:numFmt w:val="lowerRoman"/>
      <w:lvlText w:val="%3"/>
      <w:lvlJc w:val="left"/>
      <w:pPr>
        <w:ind w:left="1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BA1A06">
      <w:start w:val="1"/>
      <w:numFmt w:val="decimal"/>
      <w:lvlText w:val="%4"/>
      <w:lvlJc w:val="left"/>
      <w:pPr>
        <w:ind w:left="2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60B1C2">
      <w:start w:val="1"/>
      <w:numFmt w:val="lowerLetter"/>
      <w:lvlText w:val="%5"/>
      <w:lvlJc w:val="left"/>
      <w:pPr>
        <w:ind w:left="3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2492B2">
      <w:start w:val="1"/>
      <w:numFmt w:val="lowerRoman"/>
      <w:lvlText w:val="%6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56EF6C">
      <w:start w:val="1"/>
      <w:numFmt w:val="decimal"/>
      <w:lvlText w:val="%7"/>
      <w:lvlJc w:val="left"/>
      <w:pPr>
        <w:ind w:left="4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1248">
      <w:start w:val="1"/>
      <w:numFmt w:val="lowerLetter"/>
      <w:lvlText w:val="%8"/>
      <w:lvlJc w:val="left"/>
      <w:pPr>
        <w:ind w:left="5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6C4DA8">
      <w:start w:val="1"/>
      <w:numFmt w:val="lowerRoman"/>
      <w:lvlText w:val="%9"/>
      <w:lvlJc w:val="left"/>
      <w:pPr>
        <w:ind w:left="6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A6210AC"/>
    <w:multiLevelType w:val="hybridMultilevel"/>
    <w:tmpl w:val="82A8E5D4"/>
    <w:lvl w:ilvl="0" w:tplc="7B02979A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DCD822">
      <w:start w:val="1"/>
      <w:numFmt w:val="lowerLetter"/>
      <w:lvlText w:val="%2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C6974C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B85EFC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C8396A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9A7138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96026E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F68774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82719C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ACF4A8A"/>
    <w:multiLevelType w:val="multilevel"/>
    <w:tmpl w:val="FA5C218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3C5C4489"/>
    <w:multiLevelType w:val="hybridMultilevel"/>
    <w:tmpl w:val="E982B0C8"/>
    <w:lvl w:ilvl="0" w:tplc="6D76AF5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06EA40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CAAD9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8E292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5CBAF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4C35A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40169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2AA06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E06A5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F8756B1"/>
    <w:multiLevelType w:val="multilevel"/>
    <w:tmpl w:val="2BBC1B7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F932147"/>
    <w:multiLevelType w:val="hybridMultilevel"/>
    <w:tmpl w:val="A6E295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0873614"/>
    <w:multiLevelType w:val="hybridMultilevel"/>
    <w:tmpl w:val="B82623F8"/>
    <w:lvl w:ilvl="0" w:tplc="620CE00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76A844">
      <w:start w:val="2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9E1284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904D8A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FA932C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121C4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643C1E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76696C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440B2A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3265D62"/>
    <w:multiLevelType w:val="hybridMultilevel"/>
    <w:tmpl w:val="8138E924"/>
    <w:lvl w:ilvl="0" w:tplc="A5D44F2E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6DA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9C6AA8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60725A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F0F7E8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EAE8E4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C277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30BE52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E27D1C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69D3599"/>
    <w:multiLevelType w:val="hybridMultilevel"/>
    <w:tmpl w:val="E43A0C60"/>
    <w:lvl w:ilvl="0" w:tplc="3BAEF3F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3E5582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5A3786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7E318A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32B62A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CC142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9C0BB0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C4D8DC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C2CAE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8176435"/>
    <w:multiLevelType w:val="hybridMultilevel"/>
    <w:tmpl w:val="02EC5538"/>
    <w:lvl w:ilvl="0" w:tplc="9DDA1C0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9C0BF0">
      <w:start w:val="3"/>
      <w:numFmt w:val="decimal"/>
      <w:lvlText w:val="%2)"/>
      <w:lvlJc w:val="left"/>
      <w:pPr>
        <w:ind w:left="1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C28D2C">
      <w:start w:val="1"/>
      <w:numFmt w:val="lowerRoman"/>
      <w:lvlText w:val="%3"/>
      <w:lvlJc w:val="left"/>
      <w:pPr>
        <w:ind w:left="1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18D138">
      <w:start w:val="1"/>
      <w:numFmt w:val="decimal"/>
      <w:lvlText w:val="%4"/>
      <w:lvlJc w:val="left"/>
      <w:pPr>
        <w:ind w:left="2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684E32">
      <w:start w:val="1"/>
      <w:numFmt w:val="lowerLetter"/>
      <w:lvlText w:val="%5"/>
      <w:lvlJc w:val="left"/>
      <w:pPr>
        <w:ind w:left="3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1CEA50">
      <w:start w:val="1"/>
      <w:numFmt w:val="lowerRoman"/>
      <w:lvlText w:val="%6"/>
      <w:lvlJc w:val="left"/>
      <w:pPr>
        <w:ind w:left="3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AE467E">
      <w:start w:val="1"/>
      <w:numFmt w:val="decimal"/>
      <w:lvlText w:val="%7"/>
      <w:lvlJc w:val="left"/>
      <w:pPr>
        <w:ind w:left="4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422708">
      <w:start w:val="1"/>
      <w:numFmt w:val="lowerLetter"/>
      <w:lvlText w:val="%8"/>
      <w:lvlJc w:val="left"/>
      <w:pPr>
        <w:ind w:left="5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625A64">
      <w:start w:val="1"/>
      <w:numFmt w:val="lowerRoman"/>
      <w:lvlText w:val="%9"/>
      <w:lvlJc w:val="left"/>
      <w:pPr>
        <w:ind w:left="6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91602DD"/>
    <w:multiLevelType w:val="hybridMultilevel"/>
    <w:tmpl w:val="26E20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620B10"/>
    <w:multiLevelType w:val="hybridMultilevel"/>
    <w:tmpl w:val="349C9856"/>
    <w:lvl w:ilvl="0" w:tplc="BF76AF1A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BA66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88BA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F4E8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CC3B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D2B95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24C1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024A7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427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9783295"/>
    <w:multiLevelType w:val="multilevel"/>
    <w:tmpl w:val="AAF856E4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D3812FF"/>
    <w:multiLevelType w:val="hybridMultilevel"/>
    <w:tmpl w:val="FA2E5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CD7FEC"/>
    <w:multiLevelType w:val="hybridMultilevel"/>
    <w:tmpl w:val="AC0C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707B83"/>
    <w:multiLevelType w:val="multilevel"/>
    <w:tmpl w:val="D64A934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73B3F64"/>
    <w:multiLevelType w:val="hybridMultilevel"/>
    <w:tmpl w:val="283836B4"/>
    <w:lvl w:ilvl="0" w:tplc="E2A8F0A6">
      <w:start w:val="1"/>
      <w:numFmt w:val="bullet"/>
      <w:lvlText w:val="–"/>
      <w:lvlJc w:val="left"/>
      <w:pPr>
        <w:ind w:left="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96841A">
      <w:start w:val="1"/>
      <w:numFmt w:val="bullet"/>
      <w:lvlText w:val="o"/>
      <w:lvlJc w:val="left"/>
      <w:pPr>
        <w:ind w:left="1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3623B2">
      <w:start w:val="1"/>
      <w:numFmt w:val="bullet"/>
      <w:lvlText w:val="▪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4C0A74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45F0C">
      <w:start w:val="1"/>
      <w:numFmt w:val="bullet"/>
      <w:lvlText w:val="o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92A610">
      <w:start w:val="1"/>
      <w:numFmt w:val="bullet"/>
      <w:lvlText w:val="▪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3EAFD8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B8BB78">
      <w:start w:val="1"/>
      <w:numFmt w:val="bullet"/>
      <w:lvlText w:val="o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70E69E">
      <w:start w:val="1"/>
      <w:numFmt w:val="bullet"/>
      <w:lvlText w:val="▪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85B5D7F"/>
    <w:multiLevelType w:val="hybridMultilevel"/>
    <w:tmpl w:val="A46E7BAA"/>
    <w:lvl w:ilvl="0" w:tplc="041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9401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5AE7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369B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366D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72BA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7689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F0A1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04C1599"/>
    <w:multiLevelType w:val="multilevel"/>
    <w:tmpl w:val="73E8EF84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2F63063"/>
    <w:multiLevelType w:val="hybridMultilevel"/>
    <w:tmpl w:val="F6B8B436"/>
    <w:lvl w:ilvl="0" w:tplc="0D98BDEA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027D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C66C4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1485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66AC4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08FC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78B9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94DC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8662F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4247971"/>
    <w:multiLevelType w:val="multilevel"/>
    <w:tmpl w:val="6278224A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67100F39"/>
    <w:multiLevelType w:val="hybridMultilevel"/>
    <w:tmpl w:val="F31E8D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B66CAB"/>
    <w:multiLevelType w:val="hybridMultilevel"/>
    <w:tmpl w:val="4E62659E"/>
    <w:lvl w:ilvl="0" w:tplc="BB9CC0B2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F6F04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BE55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1619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4021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EE1D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C80E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845F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BC38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8277AAE"/>
    <w:multiLevelType w:val="hybridMultilevel"/>
    <w:tmpl w:val="78A0162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A6C7EE5"/>
    <w:multiLevelType w:val="hybridMultilevel"/>
    <w:tmpl w:val="CD1C4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521C08"/>
    <w:multiLevelType w:val="hybridMultilevel"/>
    <w:tmpl w:val="4622FFC8"/>
    <w:lvl w:ilvl="0" w:tplc="42CC00EA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4EB5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4625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687D7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8075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64E11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DEE2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6AEC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783B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FCD69F8"/>
    <w:multiLevelType w:val="hybridMultilevel"/>
    <w:tmpl w:val="03E6C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185B5B"/>
    <w:multiLevelType w:val="hybridMultilevel"/>
    <w:tmpl w:val="1220BB90"/>
    <w:lvl w:ilvl="0" w:tplc="164A54E6">
      <w:start w:val="1"/>
      <w:numFmt w:val="bullet"/>
      <w:lvlText w:val="–"/>
      <w:lvlJc w:val="left"/>
      <w:pPr>
        <w:ind w:left="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C4A598">
      <w:start w:val="1"/>
      <w:numFmt w:val="bullet"/>
      <w:lvlText w:val="o"/>
      <w:lvlJc w:val="left"/>
      <w:pPr>
        <w:ind w:left="1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1EA0A0">
      <w:start w:val="1"/>
      <w:numFmt w:val="bullet"/>
      <w:lvlText w:val="▪"/>
      <w:lvlJc w:val="left"/>
      <w:pPr>
        <w:ind w:left="1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B2CE38">
      <w:start w:val="1"/>
      <w:numFmt w:val="bullet"/>
      <w:lvlText w:val="•"/>
      <w:lvlJc w:val="left"/>
      <w:pPr>
        <w:ind w:left="2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406E92">
      <w:start w:val="1"/>
      <w:numFmt w:val="bullet"/>
      <w:lvlText w:val="o"/>
      <w:lvlJc w:val="left"/>
      <w:pPr>
        <w:ind w:left="3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68306E">
      <w:start w:val="1"/>
      <w:numFmt w:val="bullet"/>
      <w:lvlText w:val="▪"/>
      <w:lvlJc w:val="left"/>
      <w:pPr>
        <w:ind w:left="4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2AB33A">
      <w:start w:val="1"/>
      <w:numFmt w:val="bullet"/>
      <w:lvlText w:val="•"/>
      <w:lvlJc w:val="left"/>
      <w:pPr>
        <w:ind w:left="4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EAFD74">
      <w:start w:val="1"/>
      <w:numFmt w:val="bullet"/>
      <w:lvlText w:val="o"/>
      <w:lvlJc w:val="left"/>
      <w:pPr>
        <w:ind w:left="5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143D0C">
      <w:start w:val="1"/>
      <w:numFmt w:val="bullet"/>
      <w:lvlText w:val="▪"/>
      <w:lvlJc w:val="left"/>
      <w:pPr>
        <w:ind w:left="6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3525E1B"/>
    <w:multiLevelType w:val="hybridMultilevel"/>
    <w:tmpl w:val="9C4A487E"/>
    <w:lvl w:ilvl="0" w:tplc="1E32C416">
      <w:start w:val="1"/>
      <w:numFmt w:val="decimal"/>
      <w:lvlText w:val="%1."/>
      <w:lvlJc w:val="left"/>
      <w:pPr>
        <w:ind w:left="360"/>
      </w:pPr>
      <w:rPr>
        <w:rFonts w:ascii="Franklin Gothic Book" w:eastAsia="Times New Roman" w:hAnsi="Franklin Gothic Book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8852A4">
      <w:start w:val="1"/>
      <w:numFmt w:val="decimal"/>
      <w:lvlText w:val="%2)"/>
      <w:lvlJc w:val="left"/>
      <w:pPr>
        <w:ind w:left="720"/>
      </w:pPr>
      <w:rPr>
        <w:rFonts w:ascii="Franklin Gothic Book" w:eastAsia="Times New Roman" w:hAnsi="Franklin Gothic Book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226A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6AB6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B093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BE67F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166CF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D2FF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098F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52E3B03"/>
    <w:multiLevelType w:val="hybridMultilevel"/>
    <w:tmpl w:val="682A8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657BF0"/>
    <w:multiLevelType w:val="multilevel"/>
    <w:tmpl w:val="C1AC6C1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779E41E2"/>
    <w:multiLevelType w:val="multilevel"/>
    <w:tmpl w:val="B6767FDA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7966210A"/>
    <w:multiLevelType w:val="hybridMultilevel"/>
    <w:tmpl w:val="76D8D668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3" w15:restartNumberingAfterBreak="0">
    <w:nsid w:val="7B153738"/>
    <w:multiLevelType w:val="multilevel"/>
    <w:tmpl w:val="4D54100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7BAB280D"/>
    <w:multiLevelType w:val="multilevel"/>
    <w:tmpl w:val="408A71B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7BC16DCC"/>
    <w:multiLevelType w:val="hybridMultilevel"/>
    <w:tmpl w:val="CFBC19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753D8E"/>
    <w:multiLevelType w:val="hybridMultilevel"/>
    <w:tmpl w:val="6AD4B4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F1A4E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 w15:restartNumberingAfterBreak="0">
    <w:nsid w:val="7F606466"/>
    <w:multiLevelType w:val="multilevel"/>
    <w:tmpl w:val="8258FDC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61411181">
    <w:abstractNumId w:val="15"/>
  </w:num>
  <w:num w:numId="2" w16cid:durableId="1736002669">
    <w:abstractNumId w:val="4"/>
  </w:num>
  <w:num w:numId="3" w16cid:durableId="714697696">
    <w:abstractNumId w:val="39"/>
  </w:num>
  <w:num w:numId="4" w16cid:durableId="309554388">
    <w:abstractNumId w:val="37"/>
  </w:num>
  <w:num w:numId="5" w16cid:durableId="300305967">
    <w:abstractNumId w:val="41"/>
  </w:num>
  <w:num w:numId="6" w16cid:durableId="1286619649">
    <w:abstractNumId w:val="12"/>
  </w:num>
  <w:num w:numId="7" w16cid:durableId="875894322">
    <w:abstractNumId w:val="2"/>
  </w:num>
  <w:num w:numId="8" w16cid:durableId="827480681">
    <w:abstractNumId w:val="30"/>
  </w:num>
  <w:num w:numId="9" w16cid:durableId="317077893">
    <w:abstractNumId w:val="55"/>
  </w:num>
  <w:num w:numId="10" w16cid:durableId="1862623671">
    <w:abstractNumId w:val="23"/>
  </w:num>
  <w:num w:numId="11" w16cid:durableId="1061054186">
    <w:abstractNumId w:val="5"/>
  </w:num>
  <w:num w:numId="12" w16cid:durableId="70545378">
    <w:abstractNumId w:val="57"/>
  </w:num>
  <w:num w:numId="13" w16cid:durableId="717970003">
    <w:abstractNumId w:val="38"/>
  </w:num>
  <w:num w:numId="14" w16cid:durableId="530459386">
    <w:abstractNumId w:val="22"/>
  </w:num>
  <w:num w:numId="15" w16cid:durableId="115025024">
    <w:abstractNumId w:val="36"/>
  </w:num>
  <w:num w:numId="16" w16cid:durableId="829298097">
    <w:abstractNumId w:val="20"/>
  </w:num>
  <w:num w:numId="17" w16cid:durableId="69930430">
    <w:abstractNumId w:val="49"/>
  </w:num>
  <w:num w:numId="18" w16cid:durableId="1002202789">
    <w:abstractNumId w:val="52"/>
  </w:num>
  <w:num w:numId="19" w16cid:durableId="1589192299">
    <w:abstractNumId w:val="31"/>
  </w:num>
  <w:num w:numId="20" w16cid:durableId="56436982">
    <w:abstractNumId w:val="46"/>
  </w:num>
  <w:num w:numId="21" w16cid:durableId="1301611715">
    <w:abstractNumId w:val="0"/>
  </w:num>
  <w:num w:numId="22" w16cid:durableId="929896704">
    <w:abstractNumId w:val="27"/>
  </w:num>
  <w:num w:numId="23" w16cid:durableId="1147160486">
    <w:abstractNumId w:val="65"/>
  </w:num>
  <w:num w:numId="24" w16cid:durableId="1426925031">
    <w:abstractNumId w:val="32"/>
  </w:num>
  <w:num w:numId="25" w16cid:durableId="415984159">
    <w:abstractNumId w:val="67"/>
  </w:num>
  <w:num w:numId="26" w16cid:durableId="979532188">
    <w:abstractNumId w:val="13"/>
  </w:num>
  <w:num w:numId="27" w16cid:durableId="213469807">
    <w:abstractNumId w:val="34"/>
  </w:num>
  <w:num w:numId="28" w16cid:durableId="1706371005">
    <w:abstractNumId w:val="42"/>
  </w:num>
  <w:num w:numId="29" w16cid:durableId="1347829058">
    <w:abstractNumId w:val="45"/>
  </w:num>
  <w:num w:numId="30" w16cid:durableId="392506469">
    <w:abstractNumId w:val="50"/>
  </w:num>
  <w:num w:numId="31" w16cid:durableId="147672433">
    <w:abstractNumId w:val="28"/>
  </w:num>
  <w:num w:numId="32" w16cid:durableId="671496986">
    <w:abstractNumId w:val="3"/>
  </w:num>
  <w:num w:numId="33" w16cid:durableId="163054744">
    <w:abstractNumId w:val="61"/>
  </w:num>
  <w:num w:numId="34" w16cid:durableId="614678005">
    <w:abstractNumId w:val="18"/>
  </w:num>
  <w:num w:numId="35" w16cid:durableId="1704329274">
    <w:abstractNumId w:val="48"/>
  </w:num>
  <w:num w:numId="36" w16cid:durableId="160508479">
    <w:abstractNumId w:val="68"/>
  </w:num>
  <w:num w:numId="37" w16cid:durableId="639263635">
    <w:abstractNumId w:val="29"/>
  </w:num>
  <w:num w:numId="38" w16cid:durableId="866404764">
    <w:abstractNumId w:val="24"/>
  </w:num>
  <w:num w:numId="39" w16cid:durableId="2080129521">
    <w:abstractNumId w:val="60"/>
  </w:num>
  <w:num w:numId="40" w16cid:durableId="1397627498">
    <w:abstractNumId w:val="63"/>
  </w:num>
  <w:num w:numId="41" w16cid:durableId="235437791">
    <w:abstractNumId w:val="64"/>
  </w:num>
  <w:num w:numId="42" w16cid:durableId="1174950710">
    <w:abstractNumId w:val="66"/>
  </w:num>
  <w:num w:numId="43" w16cid:durableId="278071760">
    <w:abstractNumId w:val="10"/>
  </w:num>
  <w:num w:numId="44" w16cid:durableId="267663018">
    <w:abstractNumId w:val="53"/>
  </w:num>
  <w:num w:numId="45" w16cid:durableId="1950702425">
    <w:abstractNumId w:val="47"/>
  </w:num>
  <w:num w:numId="46" w16cid:durableId="864445302">
    <w:abstractNumId w:val="58"/>
  </w:num>
  <w:num w:numId="47" w16cid:durableId="783110876">
    <w:abstractNumId w:val="9"/>
  </w:num>
  <w:num w:numId="48" w16cid:durableId="987975676">
    <w:abstractNumId w:val="19"/>
  </w:num>
  <w:num w:numId="49" w16cid:durableId="1495606793">
    <w:abstractNumId w:val="33"/>
  </w:num>
  <w:num w:numId="50" w16cid:durableId="2122869494">
    <w:abstractNumId w:val="25"/>
  </w:num>
  <w:num w:numId="51" w16cid:durableId="987512779">
    <w:abstractNumId w:val="6"/>
  </w:num>
  <w:num w:numId="52" w16cid:durableId="1155149779">
    <w:abstractNumId w:val="7"/>
  </w:num>
  <w:num w:numId="53" w16cid:durableId="931888784">
    <w:abstractNumId w:val="8"/>
  </w:num>
  <w:num w:numId="54" w16cid:durableId="272518639">
    <w:abstractNumId w:val="62"/>
  </w:num>
  <w:num w:numId="55" w16cid:durableId="932133388">
    <w:abstractNumId w:val="16"/>
  </w:num>
  <w:num w:numId="56" w16cid:durableId="1416248602">
    <w:abstractNumId w:val="40"/>
  </w:num>
  <w:num w:numId="57" w16cid:durableId="2070152794">
    <w:abstractNumId w:val="44"/>
  </w:num>
  <w:num w:numId="58" w16cid:durableId="1968125138">
    <w:abstractNumId w:val="14"/>
  </w:num>
  <w:num w:numId="59" w16cid:durableId="210653293">
    <w:abstractNumId w:val="26"/>
  </w:num>
  <w:num w:numId="60" w16cid:durableId="14157031">
    <w:abstractNumId w:val="35"/>
  </w:num>
  <w:num w:numId="61" w16cid:durableId="1204827031">
    <w:abstractNumId w:val="59"/>
  </w:num>
  <w:num w:numId="62" w16cid:durableId="1815754787">
    <w:abstractNumId w:val="43"/>
  </w:num>
  <w:num w:numId="63" w16cid:durableId="721366273">
    <w:abstractNumId w:val="21"/>
  </w:num>
  <w:num w:numId="64" w16cid:durableId="1956011195">
    <w:abstractNumId w:val="11"/>
  </w:num>
  <w:num w:numId="65" w16cid:durableId="659969870">
    <w:abstractNumId w:val="56"/>
  </w:num>
  <w:num w:numId="66" w16cid:durableId="1481385450">
    <w:abstractNumId w:val="17"/>
  </w:num>
  <w:num w:numId="67" w16cid:durableId="2066179208">
    <w:abstractNumId w:val="1"/>
  </w:num>
  <w:num w:numId="68" w16cid:durableId="1650330751">
    <w:abstractNumId w:val="54"/>
  </w:num>
  <w:num w:numId="69" w16cid:durableId="925726538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18"/>
    <w:rsid w:val="00175C33"/>
    <w:rsid w:val="001D3453"/>
    <w:rsid w:val="00245C19"/>
    <w:rsid w:val="002C3AA5"/>
    <w:rsid w:val="002F3C01"/>
    <w:rsid w:val="00323BC4"/>
    <w:rsid w:val="0037100E"/>
    <w:rsid w:val="003A27A3"/>
    <w:rsid w:val="003B77DC"/>
    <w:rsid w:val="004D2127"/>
    <w:rsid w:val="004D5B3C"/>
    <w:rsid w:val="004E5F9B"/>
    <w:rsid w:val="00512D33"/>
    <w:rsid w:val="00536E72"/>
    <w:rsid w:val="005C4D4A"/>
    <w:rsid w:val="005C7DE2"/>
    <w:rsid w:val="005D603D"/>
    <w:rsid w:val="00675880"/>
    <w:rsid w:val="006E1B2F"/>
    <w:rsid w:val="006F71DA"/>
    <w:rsid w:val="0082609A"/>
    <w:rsid w:val="00827425"/>
    <w:rsid w:val="00893302"/>
    <w:rsid w:val="008F5BFC"/>
    <w:rsid w:val="009155A3"/>
    <w:rsid w:val="00960CF0"/>
    <w:rsid w:val="00973922"/>
    <w:rsid w:val="009778F9"/>
    <w:rsid w:val="00A815DC"/>
    <w:rsid w:val="00A87C97"/>
    <w:rsid w:val="00AC0518"/>
    <w:rsid w:val="00B115DA"/>
    <w:rsid w:val="00B41B23"/>
    <w:rsid w:val="00C82333"/>
    <w:rsid w:val="00CD6D85"/>
    <w:rsid w:val="00D20F5D"/>
    <w:rsid w:val="00DB67A1"/>
    <w:rsid w:val="00DE1DB4"/>
    <w:rsid w:val="00E12671"/>
    <w:rsid w:val="00E44E62"/>
    <w:rsid w:val="00E65BA2"/>
    <w:rsid w:val="00E67850"/>
    <w:rsid w:val="00ED0588"/>
    <w:rsid w:val="00ED7AD9"/>
    <w:rsid w:val="00F21024"/>
    <w:rsid w:val="00FC7039"/>
    <w:rsid w:val="00FC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73B56"/>
  <w15:docId w15:val="{113AF2A2-6935-480F-82FC-0954DCAE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7A3"/>
  </w:style>
  <w:style w:type="paragraph" w:styleId="Nagwek1">
    <w:name w:val="heading 1"/>
    <w:basedOn w:val="Normalny"/>
    <w:next w:val="Normalny"/>
    <w:link w:val="Nagwek1Znak"/>
    <w:uiPriority w:val="9"/>
    <w:qFormat/>
    <w:rsid w:val="003A27A3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7A3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7A3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7A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7A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7A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7A3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7A3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7A3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27A3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A2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27A3"/>
    <w:rPr>
      <w:rFonts w:ascii="Arial" w:eastAsia="Arial" w:hAnsi="Arial" w:cs="Arial"/>
      <w:color w:val="000000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2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27A3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27A3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27A3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2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27A3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27A3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27A3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A27A3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A27A3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3A27A3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7A3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A27A3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A27A3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3A27A3"/>
    <w:rPr>
      <w:i/>
      <w:iCs/>
      <w:color w:val="auto"/>
    </w:rPr>
  </w:style>
  <w:style w:type="paragraph" w:styleId="Bezodstpw">
    <w:name w:val="No Spacing"/>
    <w:uiPriority w:val="1"/>
    <w:qFormat/>
    <w:rsid w:val="003A27A3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A27A3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A27A3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7A3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27A3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3A27A3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3A27A3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3A27A3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3A27A3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3A27A3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A27A3"/>
    <w:pPr>
      <w:outlineLvl w:val="9"/>
    </w:pPr>
  </w:style>
  <w:style w:type="paragraph" w:styleId="Akapitzlist">
    <w:name w:val="List Paragraph"/>
    <w:basedOn w:val="Normalny"/>
    <w:uiPriority w:val="34"/>
    <w:qFormat/>
    <w:rsid w:val="003A27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A2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7A3"/>
  </w:style>
  <w:style w:type="table" w:styleId="Tabela-Siatka">
    <w:name w:val="Table Grid"/>
    <w:basedOn w:val="Standardowy"/>
    <w:uiPriority w:val="39"/>
    <w:rsid w:val="00960CF0"/>
    <w:pPr>
      <w:spacing w:after="0" w:line="240" w:lineRule="auto"/>
      <w:jc w:val="left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42DD3D-0DD1-43AB-9013-CFDF4AF50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E34B0E-271C-4467-B9EA-868B5C1043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1610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Agnieszka Nowak</cp:lastModifiedBy>
  <cp:revision>2</cp:revision>
  <dcterms:created xsi:type="dcterms:W3CDTF">2024-11-12T07:59:00Z</dcterms:created>
  <dcterms:modified xsi:type="dcterms:W3CDTF">2024-11-12T07:59:00Z</dcterms:modified>
</cp:coreProperties>
</file>