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6642E" w14:textId="293679A5" w:rsidR="00EA2B42" w:rsidRPr="00B54B6D" w:rsidRDefault="00917325" w:rsidP="00917325">
      <w:pPr>
        <w:jc w:val="right"/>
        <w:rPr>
          <w:rFonts w:ascii="Aptos" w:hAnsi="Aptos" w:cstheme="minorHAnsi"/>
          <w:b/>
          <w:bCs/>
          <w:sz w:val="20"/>
          <w:szCs w:val="20"/>
        </w:rPr>
      </w:pPr>
      <w:r w:rsidRPr="00B54B6D">
        <w:rPr>
          <w:rFonts w:ascii="Aptos" w:hAnsi="Aptos" w:cstheme="minorHAnsi"/>
          <w:b/>
          <w:bCs/>
          <w:sz w:val="20"/>
          <w:szCs w:val="20"/>
        </w:rPr>
        <w:t xml:space="preserve">Załącznik nr </w:t>
      </w:r>
      <w:r w:rsidR="00A6193A">
        <w:rPr>
          <w:rFonts w:ascii="Aptos" w:hAnsi="Aptos" w:cstheme="minorHAnsi"/>
          <w:b/>
          <w:bCs/>
          <w:sz w:val="20"/>
          <w:szCs w:val="20"/>
        </w:rPr>
        <w:t>2</w:t>
      </w:r>
      <w:r w:rsidR="00F5744C" w:rsidRPr="00B54B6D">
        <w:rPr>
          <w:rFonts w:ascii="Aptos" w:hAnsi="Aptos" w:cstheme="minorHAnsi"/>
          <w:b/>
          <w:bCs/>
          <w:sz w:val="20"/>
          <w:szCs w:val="20"/>
        </w:rPr>
        <w:t xml:space="preserve"> do zapytania ofertowego </w:t>
      </w:r>
    </w:p>
    <w:p w14:paraId="2B60D1A1" w14:textId="77777777" w:rsidR="00917325" w:rsidRPr="00B54B6D" w:rsidRDefault="00917325" w:rsidP="00917325">
      <w:pPr>
        <w:jc w:val="right"/>
        <w:rPr>
          <w:rFonts w:ascii="Aptos" w:hAnsi="Aptos" w:cstheme="minorHAnsi"/>
          <w:b/>
          <w:bCs/>
          <w:sz w:val="20"/>
          <w:szCs w:val="20"/>
        </w:rPr>
      </w:pPr>
    </w:p>
    <w:p w14:paraId="6BCA60A3" w14:textId="63B22FEB" w:rsidR="00917325" w:rsidRPr="00B54B6D" w:rsidRDefault="00917325" w:rsidP="00917325">
      <w:pPr>
        <w:jc w:val="center"/>
        <w:rPr>
          <w:rFonts w:ascii="Aptos" w:hAnsi="Aptos" w:cstheme="minorHAnsi"/>
          <w:b/>
          <w:bCs/>
          <w:sz w:val="20"/>
          <w:szCs w:val="20"/>
        </w:rPr>
      </w:pPr>
      <w:r w:rsidRPr="00B54B6D">
        <w:rPr>
          <w:rFonts w:ascii="Aptos" w:hAnsi="Aptos" w:cstheme="minorHAnsi"/>
          <w:b/>
          <w:bCs/>
          <w:sz w:val="20"/>
          <w:szCs w:val="20"/>
        </w:rPr>
        <w:t>Formularz ofertowy</w:t>
      </w:r>
    </w:p>
    <w:p w14:paraId="1B091BB5" w14:textId="77777777" w:rsidR="00917325" w:rsidRPr="00B54B6D" w:rsidRDefault="00917325" w:rsidP="00917325">
      <w:pPr>
        <w:rPr>
          <w:rFonts w:ascii="Aptos" w:hAnsi="Aptos" w:cstheme="minorHAnsi"/>
          <w:sz w:val="20"/>
          <w:szCs w:val="20"/>
        </w:rPr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6"/>
      </w:tblGrid>
      <w:tr w:rsidR="00917325" w:rsidRPr="00B54B6D" w14:paraId="6466605A" w14:textId="77777777" w:rsidTr="00AA5775">
        <w:trPr>
          <w:trHeight w:val="2396"/>
        </w:trPr>
        <w:tc>
          <w:tcPr>
            <w:tcW w:w="9416" w:type="dxa"/>
            <w:shd w:val="clear" w:color="auto" w:fill="auto"/>
            <w:vAlign w:val="center"/>
          </w:tcPr>
          <w:p w14:paraId="7CDB1D8F" w14:textId="77777777" w:rsidR="00917325" w:rsidRPr="00B54B6D" w:rsidRDefault="00917325" w:rsidP="007929D6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</w:p>
          <w:p w14:paraId="7D09F533" w14:textId="77777777" w:rsidR="00917325" w:rsidRPr="00AA5775" w:rsidRDefault="00917325" w:rsidP="007929D6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  <w:sz w:val="24"/>
                <w:szCs w:val="24"/>
              </w:rPr>
            </w:pPr>
            <w:r w:rsidRPr="00AA5775">
              <w:rPr>
                <w:rFonts w:ascii="Aptos" w:hAnsi="Aptos" w:cstheme="minorHAnsi"/>
                <w:b/>
                <w:sz w:val="24"/>
                <w:szCs w:val="24"/>
              </w:rPr>
              <w:t>OFERTA</w:t>
            </w:r>
          </w:p>
          <w:p w14:paraId="2FCBDB8A" w14:textId="77777777" w:rsidR="00D9474F" w:rsidRDefault="00AA40CF" w:rsidP="00D9474F">
            <w:pPr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Zamawiający:</w:t>
            </w:r>
          </w:p>
          <w:p w14:paraId="29C210D2" w14:textId="77777777" w:rsidR="00891740" w:rsidRPr="00891740" w:rsidRDefault="00891740" w:rsidP="00891740">
            <w:pPr>
              <w:rPr>
                <w:rFonts w:ascii="Aptos" w:hAnsi="Aptos"/>
                <w:b/>
                <w:bCs/>
                <w:sz w:val="20"/>
                <w:szCs w:val="20"/>
                <w:lang w:eastAsia="en-US"/>
              </w:rPr>
            </w:pPr>
            <w:r w:rsidRPr="00891740">
              <w:rPr>
                <w:rFonts w:ascii="Aptos" w:hAnsi="Aptos"/>
                <w:b/>
                <w:bCs/>
                <w:sz w:val="20"/>
                <w:szCs w:val="20"/>
                <w:lang w:eastAsia="en-US"/>
              </w:rPr>
              <w:t>Gmina Świlcza</w:t>
            </w:r>
          </w:p>
          <w:p w14:paraId="150C2068" w14:textId="77777777" w:rsidR="00891740" w:rsidRPr="00891740" w:rsidRDefault="00891740" w:rsidP="00891740">
            <w:pPr>
              <w:rPr>
                <w:rFonts w:ascii="Aptos" w:hAnsi="Aptos"/>
                <w:b/>
                <w:bCs/>
                <w:sz w:val="20"/>
                <w:szCs w:val="20"/>
                <w:lang w:eastAsia="en-US"/>
              </w:rPr>
            </w:pPr>
            <w:r w:rsidRPr="00891740">
              <w:rPr>
                <w:rFonts w:ascii="Aptos" w:hAnsi="Aptos"/>
                <w:b/>
                <w:bCs/>
                <w:sz w:val="20"/>
                <w:szCs w:val="20"/>
                <w:lang w:eastAsia="en-US"/>
              </w:rPr>
              <w:t>Świlcza 168</w:t>
            </w:r>
          </w:p>
          <w:p w14:paraId="0D4400A3" w14:textId="77777777" w:rsidR="00891740" w:rsidRPr="00891740" w:rsidRDefault="00891740" w:rsidP="00891740">
            <w:pPr>
              <w:rPr>
                <w:rFonts w:ascii="Aptos" w:hAnsi="Aptos"/>
                <w:b/>
                <w:bCs/>
                <w:sz w:val="20"/>
                <w:szCs w:val="20"/>
                <w:lang w:val="pt-PT" w:eastAsia="en-US"/>
              </w:rPr>
            </w:pPr>
            <w:r w:rsidRPr="00891740">
              <w:rPr>
                <w:rFonts w:ascii="Aptos" w:hAnsi="Aptos"/>
                <w:b/>
                <w:bCs/>
                <w:sz w:val="20"/>
                <w:szCs w:val="20"/>
                <w:lang w:eastAsia="en-US"/>
              </w:rPr>
              <w:t>36-072 Świlcza</w:t>
            </w:r>
          </w:p>
          <w:p w14:paraId="63644C5C" w14:textId="77777777" w:rsidR="00917325" w:rsidRPr="00B54B6D" w:rsidRDefault="00917325" w:rsidP="00671D13">
            <w:pPr>
              <w:rPr>
                <w:rFonts w:ascii="Aptos" w:hAnsi="Aptos" w:cstheme="minorHAnsi"/>
                <w:sz w:val="20"/>
                <w:szCs w:val="20"/>
              </w:rPr>
            </w:pPr>
          </w:p>
          <w:p w14:paraId="26286347" w14:textId="10351D8B" w:rsidR="00092EA1" w:rsidRPr="00B54B6D" w:rsidRDefault="008834A5" w:rsidP="00092EA1">
            <w:pPr>
              <w:jc w:val="center"/>
              <w:rPr>
                <w:rFonts w:ascii="Aptos" w:hAnsi="Aptos" w:cstheme="minorHAnsi"/>
                <w:b/>
                <w:bCs/>
                <w:color w:val="000000"/>
                <w:sz w:val="20"/>
                <w:szCs w:val="20"/>
              </w:rPr>
            </w:pPr>
            <w:r w:rsidRPr="008834A5">
              <w:rPr>
                <w:rFonts w:ascii="Aptos" w:hAnsi="Aptos" w:cstheme="minorHAnsi"/>
                <w:sz w:val="20"/>
                <w:szCs w:val="20"/>
              </w:rPr>
              <w:t xml:space="preserve">w postępowaniu o udzielenie zamówienia publicznego prowadzonego zgodnie z Zasadą Konkurencyjności oraz zgodnie z Podręcznikiem beneficjenta i wnioskodawcy programów polityki spójności 2021-2027 - Zamówienia udzielane w ramach projektów nr </w:t>
            </w:r>
            <w:r w:rsidR="00AA5775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>RGI.042.9.2024/3</w:t>
            </w:r>
          </w:p>
          <w:p w14:paraId="08B714BC" w14:textId="767561BF" w:rsidR="00A64DA8" w:rsidRPr="00B54B6D" w:rsidRDefault="00A64DA8" w:rsidP="007929D6">
            <w:pPr>
              <w:jc w:val="center"/>
              <w:rPr>
                <w:rFonts w:ascii="Aptos" w:hAnsi="Aptos" w:cstheme="minorHAnsi"/>
                <w:b/>
                <w:color w:val="000000"/>
                <w:sz w:val="20"/>
                <w:szCs w:val="20"/>
              </w:rPr>
            </w:pPr>
          </w:p>
          <w:p w14:paraId="19D23EAA" w14:textId="69DAC4A6" w:rsidR="00917325" w:rsidRPr="00B54B6D" w:rsidRDefault="00A64DA8" w:rsidP="007929D6">
            <w:pPr>
              <w:jc w:val="center"/>
              <w:rPr>
                <w:rFonts w:ascii="Aptos" w:hAnsi="Aptos" w:cstheme="minorHAnsi"/>
                <w:b/>
                <w:color w:val="000000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 xml:space="preserve">pt. </w:t>
            </w:r>
          </w:p>
          <w:p w14:paraId="78F8C7FC" w14:textId="4B5F772D" w:rsidR="008836A1" w:rsidRPr="008039D3" w:rsidRDefault="008836A1" w:rsidP="008836A1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8039D3">
              <w:rPr>
                <w:rFonts w:ascii="Aptos" w:hAnsi="Aptos"/>
                <w:b/>
                <w:bCs/>
                <w:sz w:val="22"/>
                <w:szCs w:val="22"/>
              </w:rPr>
              <w:t>„</w:t>
            </w:r>
            <w:r w:rsidR="006A4880" w:rsidRPr="008039D3">
              <w:rPr>
                <w:rFonts w:ascii="Aptos" w:hAnsi="Aptos"/>
                <w:b/>
                <w:bCs/>
                <w:sz w:val="22"/>
                <w:szCs w:val="22"/>
              </w:rPr>
              <w:t>Usługi pełnomocnika ds. SZBI, szkoleń, testów socjotechnicznych oraz testów penetracyjnych dla Gminy Świlcza”</w:t>
            </w:r>
          </w:p>
          <w:p w14:paraId="6D0EB1BF" w14:textId="77777777" w:rsidR="00AA5775" w:rsidRDefault="00AA5775" w:rsidP="008836A1">
            <w:pPr>
              <w:jc w:val="center"/>
              <w:rPr>
                <w:rFonts w:ascii="Aptos" w:hAnsi="Aptos"/>
                <w:sz w:val="20"/>
                <w:szCs w:val="20"/>
                <w:lang w:eastAsia="en-US"/>
              </w:rPr>
            </w:pPr>
          </w:p>
          <w:p w14:paraId="5ACF78F1" w14:textId="2C9BB8D6" w:rsidR="005B7F27" w:rsidRDefault="005B7F27" w:rsidP="008836A1">
            <w:pPr>
              <w:jc w:val="center"/>
              <w:rPr>
                <w:rFonts w:ascii="Aptos" w:hAnsi="Aptos"/>
                <w:b/>
                <w:bCs/>
              </w:rPr>
            </w:pPr>
            <w:r w:rsidRPr="00421EE5">
              <w:rPr>
                <w:rFonts w:ascii="Aptos" w:hAnsi="Aptos"/>
                <w:sz w:val="20"/>
                <w:szCs w:val="20"/>
                <w:lang w:eastAsia="en-US"/>
              </w:rPr>
              <w:t xml:space="preserve">prowadzone w ramach zadania pn. ”Poprawa cyberbezpieczeństwa w Gminie Świlcza” realizowanego </w:t>
            </w:r>
            <w:r w:rsidRPr="00421EE5">
              <w:rPr>
                <w:rFonts w:ascii="Aptos" w:hAnsi="Aptos"/>
                <w:sz w:val="20"/>
                <w:szCs w:val="20"/>
                <w:lang w:eastAsia="en-US"/>
              </w:rPr>
              <w:br/>
              <w:t xml:space="preserve">w ramach projektu „Cyberbezpieczny Samorząd” dofinansowanego w formie grantu z programu </w:t>
            </w:r>
            <w:bookmarkStart w:id="0" w:name="_Hlk176517157"/>
            <w:r w:rsidRPr="00421EE5">
              <w:rPr>
                <w:rFonts w:ascii="Aptos" w:hAnsi="Aptos"/>
                <w:sz w:val="20"/>
                <w:szCs w:val="20"/>
                <w:lang w:eastAsia="en-US"/>
              </w:rPr>
              <w:t xml:space="preserve">Fundusze Europejskie na Rozwój Cyfrowy 2021-2027 </w:t>
            </w:r>
            <w:bookmarkEnd w:id="0"/>
            <w:r w:rsidRPr="00421EE5">
              <w:rPr>
                <w:rFonts w:ascii="Aptos" w:hAnsi="Aptos"/>
                <w:sz w:val="20"/>
                <w:szCs w:val="20"/>
                <w:lang w:eastAsia="en-US"/>
              </w:rPr>
              <w:t>(FERC) Priorytet II: Zaawansowane usługi cyfrowe, Działanie 2.2. Wzmocnienie krajowego systemu cyberbezpieczeństwa</w:t>
            </w:r>
          </w:p>
          <w:p w14:paraId="31BAC00C" w14:textId="688A1D0C" w:rsidR="00917325" w:rsidRPr="00B54B6D" w:rsidRDefault="00917325" w:rsidP="008836A1">
            <w:pPr>
              <w:jc w:val="center"/>
              <w:rPr>
                <w:rFonts w:ascii="Aptos" w:hAnsi="Aptos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17325" w:rsidRPr="00B54B6D" w14:paraId="0A0AD8E3" w14:textId="77777777" w:rsidTr="00AA5775">
        <w:trPr>
          <w:trHeight w:val="1502"/>
        </w:trPr>
        <w:tc>
          <w:tcPr>
            <w:tcW w:w="9416" w:type="dxa"/>
          </w:tcPr>
          <w:p w14:paraId="468B4E49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DANE WYKONAWCY:</w:t>
            </w:r>
          </w:p>
          <w:p w14:paraId="69472E71" w14:textId="2063F5AF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upoważniona do reprezentacji Wykonawcy/ów i podpisująca ofertę:</w:t>
            </w:r>
          </w:p>
          <w:p w14:paraId="48D38B52" w14:textId="77777777" w:rsidR="002574DA" w:rsidRPr="00B54B6D" w:rsidRDefault="002574DA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6DEAA48D" w14:textId="0E9F4902" w:rsidR="00917325" w:rsidRPr="00B54B6D" w:rsidRDefault="00917325" w:rsidP="00C51A73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Wykonawca/Wykonawcy</w:t>
            </w:r>
            <w:r w:rsidR="00C51A73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3E8913A9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5DB7A397" w14:textId="2BC41CA1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Adres:</w:t>
            </w:r>
          </w:p>
          <w:p w14:paraId="794B0FBC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03E2E65A" w14:textId="0A440614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NIP: </w:t>
            </w:r>
          </w:p>
          <w:p w14:paraId="0425C176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173BAB5E" w14:textId="00E16D49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REGON: </w:t>
            </w:r>
          </w:p>
          <w:p w14:paraId="0069C247" w14:textId="77777777" w:rsidR="003733FF" w:rsidRPr="00B54B6D" w:rsidRDefault="003733FF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32ABC85D" w14:textId="615F8F57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WYKONAWCA jest małym /średnim przedsiębiorcą –</w:t>
            </w:r>
            <w:r w:rsidR="000E0D38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tak </w:t>
            </w:r>
            <w:r w:rsidRPr="00B54B6D">
              <w:rPr>
                <w:rFonts w:ascii="Aptos" w:hAnsi="Aptos" w:cstheme="minorHAnsi"/>
                <w:i/>
                <w:sz w:val="20"/>
                <w:szCs w:val="20"/>
              </w:rPr>
              <w:t>□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nie </w:t>
            </w:r>
            <w:r w:rsidRPr="00B54B6D">
              <w:rPr>
                <w:rFonts w:ascii="Aptos" w:hAnsi="Aptos" w:cstheme="minorHAnsi"/>
                <w:i/>
                <w:sz w:val="20"/>
                <w:szCs w:val="20"/>
              </w:rPr>
              <w:t>□</w:t>
            </w:r>
          </w:p>
          <w:p w14:paraId="0DF01F0E" w14:textId="77777777" w:rsidR="003733FF" w:rsidRPr="00B54B6D" w:rsidRDefault="003733FF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1900C5CF" w14:textId="6592C378" w:rsidR="00917325" w:rsidRPr="00B54B6D" w:rsidRDefault="00917325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odpowiedzialna za kontakty z Zamawiającym</w:t>
            </w:r>
            <w:r w:rsidR="003733FF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4DB15750" w14:textId="4A61B3A0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Dane teleadresowe na które należy przekazywać korespondencję związaną z niniejszym postępowaniem: </w:t>
            </w:r>
          </w:p>
          <w:p w14:paraId="6F12FCB2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1A63EAC7" w14:textId="6CC61011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Imię i nazwisko: ………………………</w:t>
            </w:r>
          </w:p>
          <w:p w14:paraId="1CF0ADEC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4C71EE4D" w14:textId="4BE40E02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Telefon kontaktowy: ………………………..</w:t>
            </w:r>
          </w:p>
          <w:p w14:paraId="1B967636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276F6BFC" w14:textId="25D1CD7E" w:rsidR="00917325" w:rsidRPr="00B54B6D" w:rsidRDefault="00EA2B42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sz w:val="20"/>
                <w:szCs w:val="20"/>
              </w:rPr>
              <w:t>Adres e-mail</w:t>
            </w:r>
            <w:r w:rsidR="003733FF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: 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…………………………………</w:t>
            </w:r>
          </w:p>
          <w:p w14:paraId="52C10FB4" w14:textId="77777777" w:rsidR="00EA2B42" w:rsidRPr="00B54B6D" w:rsidRDefault="00EA2B42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7CEA1DE9" w14:textId="77777777" w:rsidR="00917325" w:rsidRPr="00B54B6D" w:rsidRDefault="00917325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  <w:r w:rsidRPr="00B54B6D">
              <w:rPr>
                <w:rFonts w:ascii="Aptos" w:hAnsi="Aptos" w:cstheme="minorHAnsi"/>
              </w:rPr>
              <w:t xml:space="preserve">Adres do korespondencji (jeżeli inny niż adres siedziby): </w:t>
            </w:r>
          </w:p>
          <w:p w14:paraId="1863EA9F" w14:textId="77777777" w:rsidR="00EA2B42" w:rsidRPr="00B54B6D" w:rsidRDefault="00EA2B42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  <w:p w14:paraId="63CD7881" w14:textId="77777777" w:rsidR="00EA2B42" w:rsidRPr="00B54B6D" w:rsidRDefault="00EA2B42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  <w:p w14:paraId="52E83571" w14:textId="77777777" w:rsidR="00EA2B42" w:rsidRPr="00B54B6D" w:rsidRDefault="00EA2B42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  <w:p w14:paraId="788E66CE" w14:textId="7D3532C8" w:rsidR="003733FF" w:rsidRPr="00B54B6D" w:rsidRDefault="003733FF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</w:tc>
      </w:tr>
    </w:tbl>
    <w:p w14:paraId="7CCE41EE" w14:textId="77777777" w:rsidR="00AA5775" w:rsidRDefault="00AA5775" w:rsidP="00917325">
      <w:pPr>
        <w:numPr>
          <w:ilvl w:val="0"/>
          <w:numId w:val="5"/>
        </w:numPr>
        <w:spacing w:after="40"/>
        <w:ind w:left="459" w:hanging="459"/>
        <w:contextualSpacing/>
        <w:rPr>
          <w:rFonts w:ascii="Aptos" w:hAnsi="Aptos" w:cstheme="minorHAnsi"/>
          <w:b/>
          <w:sz w:val="20"/>
          <w:szCs w:val="20"/>
        </w:rPr>
        <w:sectPr w:rsidR="00AA5775" w:rsidSect="00235A0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tbl>
      <w:tblPr>
        <w:tblW w:w="13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9"/>
      </w:tblGrid>
      <w:tr w:rsidR="00AA5775" w:rsidRPr="00B54B6D" w14:paraId="2D10EED6" w14:textId="77777777" w:rsidTr="00AA5775">
        <w:trPr>
          <w:trHeight w:val="8631"/>
        </w:trPr>
        <w:tc>
          <w:tcPr>
            <w:tcW w:w="13779" w:type="dxa"/>
            <w:shd w:val="clear" w:color="auto" w:fill="auto"/>
          </w:tcPr>
          <w:p w14:paraId="7D2DB06D" w14:textId="77777777" w:rsidR="00AA5775" w:rsidRDefault="00AA5775" w:rsidP="00AA5775">
            <w:pPr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CENA OFERTOWA:</w:t>
            </w:r>
          </w:p>
          <w:p w14:paraId="5CD630AB" w14:textId="77777777" w:rsidR="00AA5775" w:rsidRPr="00971B92" w:rsidRDefault="00AA5775" w:rsidP="000F5FCF">
            <w:pPr>
              <w:spacing w:after="40"/>
              <w:contextualSpacing/>
              <w:rPr>
                <w:rFonts w:ascii="Aptos" w:hAnsi="Aptos" w:cstheme="minorHAnsi"/>
                <w:b/>
                <w:sz w:val="10"/>
                <w:szCs w:val="10"/>
              </w:rPr>
            </w:pPr>
          </w:p>
          <w:p w14:paraId="2015FFB1" w14:textId="77777777" w:rsidR="00AA5775" w:rsidRPr="00BF2C70" w:rsidRDefault="00AA5775" w:rsidP="000F5FCF">
            <w:pPr>
              <w:spacing w:after="40" w:line="360" w:lineRule="auto"/>
              <w:contextualSpacing/>
              <w:jc w:val="both"/>
              <w:rPr>
                <w:rFonts w:ascii="Aptos" w:hAnsi="Aptos" w:cstheme="minorHAnsi"/>
                <w:b/>
                <w:color w:val="FF0000"/>
                <w:sz w:val="20"/>
                <w:szCs w:val="20"/>
              </w:rPr>
            </w:pPr>
            <w:r w:rsidRPr="00A53FC0">
              <w:rPr>
                <w:rFonts w:ascii="Aptos" w:hAnsi="Aptos" w:cstheme="minorHAnsi"/>
                <w:b/>
                <w:sz w:val="20"/>
                <w:szCs w:val="20"/>
              </w:rPr>
              <w:t>B.</w:t>
            </w:r>
            <w:r>
              <w:rPr>
                <w:rFonts w:ascii="Aptos" w:hAnsi="Aptos" w:cstheme="minorHAnsi"/>
                <w:b/>
                <w:sz w:val="20"/>
                <w:szCs w:val="20"/>
              </w:rPr>
              <w:t xml:space="preserve">1 Usługa Pełnomocnika SZBI </w:t>
            </w:r>
          </w:p>
          <w:p w14:paraId="06FEEE8A" w14:textId="77777777" w:rsidR="00AA5775" w:rsidRDefault="00AA5775" w:rsidP="000F5FCF">
            <w:pPr>
              <w:spacing w:after="40" w:line="360" w:lineRule="auto"/>
              <w:contextualSpacing/>
              <w:jc w:val="both"/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Cena netto za 1 miesiąc świadczenia usługi: …………………………………</w:t>
            </w:r>
          </w:p>
          <w:p w14:paraId="7D11D150" w14:textId="77777777" w:rsidR="00AA5775" w:rsidRDefault="00AA5775" w:rsidP="000F5FCF">
            <w:pPr>
              <w:spacing w:after="40" w:line="360" w:lineRule="auto"/>
              <w:contextualSpacing/>
              <w:jc w:val="both"/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Wartość podatku VAT: ………….. % ………………………..</w:t>
            </w:r>
          </w:p>
          <w:p w14:paraId="2F97D835" w14:textId="77777777" w:rsidR="00AA5775" w:rsidRPr="009475D2" w:rsidRDefault="00AA5775" w:rsidP="000F5FCF">
            <w:pPr>
              <w:spacing w:after="40" w:line="360" w:lineRule="auto"/>
              <w:contextualSpacing/>
              <w:jc w:val="both"/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Cena brutto za 1 miesiąc świadczenia usługi: …………………………………</w:t>
            </w:r>
          </w:p>
          <w:p w14:paraId="6F4E43B1" w14:textId="77777777" w:rsidR="00AA5775" w:rsidRDefault="00AA5775" w:rsidP="000F5FCF">
            <w:pPr>
              <w:spacing w:after="40" w:line="360" w:lineRule="auto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D36B44">
              <w:rPr>
                <w:rFonts w:ascii="Aptos" w:hAnsi="Aptos" w:cstheme="minorHAnsi"/>
                <w:b/>
                <w:sz w:val="20"/>
                <w:szCs w:val="20"/>
              </w:rPr>
              <w:t>B.</w:t>
            </w:r>
            <w:r>
              <w:rPr>
                <w:rFonts w:ascii="Aptos" w:hAnsi="Aptos" w:cstheme="minorHAnsi"/>
                <w:b/>
                <w:sz w:val="20"/>
                <w:szCs w:val="20"/>
              </w:rPr>
              <w:t>2</w:t>
            </w:r>
            <w:r w:rsidRPr="00D36B44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Aptos" w:hAnsi="Aptos" w:cstheme="minorHAnsi"/>
                <w:b/>
                <w:sz w:val="20"/>
                <w:szCs w:val="20"/>
              </w:rPr>
              <w:t>Usługa szkoleniowa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31"/>
              <w:gridCol w:w="1701"/>
              <w:gridCol w:w="1701"/>
              <w:gridCol w:w="1405"/>
              <w:gridCol w:w="1905"/>
              <w:gridCol w:w="659"/>
              <w:gridCol w:w="1246"/>
              <w:gridCol w:w="1905"/>
            </w:tblGrid>
            <w:tr w:rsidR="00AA5775" w14:paraId="788993F2" w14:textId="77777777" w:rsidTr="000F5FCF">
              <w:trPr>
                <w:trHeight w:val="285"/>
              </w:trPr>
              <w:tc>
                <w:tcPr>
                  <w:tcW w:w="3031" w:type="dxa"/>
                  <w:vMerge w:val="restart"/>
                  <w:vAlign w:val="center"/>
                </w:tcPr>
                <w:p w14:paraId="2887C05C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Rodzaj szkolenia</w:t>
                  </w: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7AEB41FD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Cena netto za 1 uczestnika</w:t>
                  </w: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2E4F8C6F" w14:textId="77777777" w:rsidR="00AA5775" w:rsidRPr="009C0C24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 w:rsidRPr="009C0C24"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Cena brutto za 1 uczestnika</w:t>
                  </w:r>
                </w:p>
              </w:tc>
              <w:tc>
                <w:tcPr>
                  <w:tcW w:w="1405" w:type="dxa"/>
                  <w:vMerge w:val="restart"/>
                  <w:vAlign w:val="center"/>
                </w:tcPr>
                <w:p w14:paraId="3CCB4C2D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Liczba uczestników</w:t>
                  </w:r>
                </w:p>
              </w:tc>
              <w:tc>
                <w:tcPr>
                  <w:tcW w:w="1905" w:type="dxa"/>
                  <w:vMerge w:val="restart"/>
                  <w:vAlign w:val="center"/>
                </w:tcPr>
                <w:p w14:paraId="5E36299F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Wartość netto</w:t>
                  </w:r>
                </w:p>
              </w:tc>
              <w:tc>
                <w:tcPr>
                  <w:tcW w:w="1905" w:type="dxa"/>
                  <w:gridSpan w:val="2"/>
                  <w:vAlign w:val="center"/>
                </w:tcPr>
                <w:p w14:paraId="5EE79958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Wartość podatku VAT</w:t>
                  </w:r>
                </w:p>
              </w:tc>
              <w:tc>
                <w:tcPr>
                  <w:tcW w:w="1905" w:type="dxa"/>
                  <w:vMerge w:val="restart"/>
                  <w:vAlign w:val="center"/>
                </w:tcPr>
                <w:p w14:paraId="75F2A3FA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AA5775" w14:paraId="3059C4B9" w14:textId="77777777" w:rsidTr="000F5FCF">
              <w:trPr>
                <w:trHeight w:val="195"/>
              </w:trPr>
              <w:tc>
                <w:tcPr>
                  <w:tcW w:w="3031" w:type="dxa"/>
                  <w:vMerge/>
                  <w:vAlign w:val="center"/>
                </w:tcPr>
                <w:p w14:paraId="50FD9AEE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2C2D8B95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6A5094EA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vMerge/>
                </w:tcPr>
                <w:p w14:paraId="306DC148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5" w:type="dxa"/>
                  <w:vMerge/>
                  <w:vAlign w:val="center"/>
                </w:tcPr>
                <w:p w14:paraId="7D9CACB0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14:paraId="7E99CB5A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246" w:type="dxa"/>
                  <w:vAlign w:val="center"/>
                </w:tcPr>
                <w:p w14:paraId="6D1B3FCB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kwota</w:t>
                  </w:r>
                </w:p>
              </w:tc>
              <w:tc>
                <w:tcPr>
                  <w:tcW w:w="1905" w:type="dxa"/>
                  <w:vMerge/>
                  <w:vAlign w:val="center"/>
                </w:tcPr>
                <w:p w14:paraId="496B3194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AA5775" w14:paraId="39DC4486" w14:textId="77777777" w:rsidTr="000F5FCF">
              <w:tc>
                <w:tcPr>
                  <w:tcW w:w="3031" w:type="dxa"/>
                </w:tcPr>
                <w:p w14:paraId="7EDCAB65" w14:textId="77777777" w:rsidR="00AA5775" w:rsidRPr="00CA5A7F" w:rsidRDefault="00AA5775" w:rsidP="000F5FCF">
                  <w:pPr>
                    <w:spacing w:after="40"/>
                    <w:contextualSpacing/>
                    <w:jc w:val="both"/>
                    <w:rPr>
                      <w:rFonts w:ascii="Aptos" w:hAnsi="Aptos" w:cstheme="minorHAnsi"/>
                      <w:b/>
                      <w:sz w:val="19"/>
                      <w:szCs w:val="19"/>
                    </w:rPr>
                  </w:pPr>
                  <w:r w:rsidRPr="00CA5A7F">
                    <w:rPr>
                      <w:rFonts w:ascii="Aptos" w:hAnsi="Aptos" w:cstheme="minorHAnsi"/>
                      <w:bCs/>
                      <w:sz w:val="19"/>
                      <w:szCs w:val="19"/>
                    </w:rPr>
                    <w:t>Szkolenia podstawowe dla pracowników z zakresu cyberbezpieczeństwa</w:t>
                  </w:r>
                </w:p>
              </w:tc>
              <w:tc>
                <w:tcPr>
                  <w:tcW w:w="1701" w:type="dxa"/>
                </w:tcPr>
                <w:p w14:paraId="72A838C0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3A960FB7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vAlign w:val="center"/>
                </w:tcPr>
                <w:p w14:paraId="29E5C3F6" w14:textId="77777777" w:rsidR="00AA5775" w:rsidRDefault="00AA5775" w:rsidP="000F5FCF">
                  <w:pPr>
                    <w:spacing w:after="40" w:line="480" w:lineRule="auto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905" w:type="dxa"/>
                </w:tcPr>
                <w:p w14:paraId="6E9B7E18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</w:tcPr>
                <w:p w14:paraId="5E4154BB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</w:tcPr>
                <w:p w14:paraId="0B5C6713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5" w:type="dxa"/>
                </w:tcPr>
                <w:p w14:paraId="72EAEEE9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AA5775" w14:paraId="0B1E70E1" w14:textId="77777777" w:rsidTr="000F5FCF">
              <w:tc>
                <w:tcPr>
                  <w:tcW w:w="3031" w:type="dxa"/>
                </w:tcPr>
                <w:p w14:paraId="523DA777" w14:textId="77777777" w:rsidR="00AA5775" w:rsidRPr="00CA5A7F" w:rsidRDefault="00AA5775" w:rsidP="000F5FCF">
                  <w:pPr>
                    <w:spacing w:after="40"/>
                    <w:contextualSpacing/>
                    <w:jc w:val="both"/>
                    <w:rPr>
                      <w:rFonts w:ascii="Aptos" w:hAnsi="Aptos" w:cstheme="minorHAnsi"/>
                      <w:b/>
                      <w:sz w:val="19"/>
                      <w:szCs w:val="19"/>
                    </w:rPr>
                  </w:pPr>
                  <w:r w:rsidRPr="00CA5A7F">
                    <w:rPr>
                      <w:rFonts w:ascii="Aptos" w:hAnsi="Aptos" w:cstheme="minorHAnsi"/>
                      <w:bCs/>
                      <w:sz w:val="19"/>
                      <w:szCs w:val="19"/>
                    </w:rPr>
                    <w:t>Szkolenia dla kadry zarządzającej z zakresu cyberbezpieczeństwa i SZBI</w:t>
                  </w:r>
                </w:p>
              </w:tc>
              <w:tc>
                <w:tcPr>
                  <w:tcW w:w="1701" w:type="dxa"/>
                </w:tcPr>
                <w:p w14:paraId="224E5174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3197A516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vAlign w:val="center"/>
                </w:tcPr>
                <w:p w14:paraId="21A4FD95" w14:textId="77777777" w:rsidR="00AA5775" w:rsidRDefault="00AA5775" w:rsidP="000F5FCF">
                  <w:pPr>
                    <w:spacing w:after="40" w:line="480" w:lineRule="auto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905" w:type="dxa"/>
                </w:tcPr>
                <w:p w14:paraId="51A106A2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</w:tcPr>
                <w:p w14:paraId="298855F6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</w:tcPr>
                <w:p w14:paraId="6E56816D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5" w:type="dxa"/>
                </w:tcPr>
                <w:p w14:paraId="07B0223F" w14:textId="77777777" w:rsidR="00AA5775" w:rsidRDefault="00AA5775" w:rsidP="000F5FCF">
                  <w:pPr>
                    <w:spacing w:after="40" w:line="480" w:lineRule="auto"/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AA5775" w14:paraId="4032D387" w14:textId="77777777" w:rsidTr="000F5FCF">
              <w:trPr>
                <w:trHeight w:val="503"/>
              </w:trPr>
              <w:tc>
                <w:tcPr>
                  <w:tcW w:w="7838" w:type="dxa"/>
                  <w:gridSpan w:val="4"/>
                  <w:vAlign w:val="center"/>
                </w:tcPr>
                <w:p w14:paraId="29DD1EBD" w14:textId="77777777" w:rsidR="00AA5775" w:rsidRDefault="00AA5775" w:rsidP="000F5FCF">
                  <w:pPr>
                    <w:spacing w:after="40"/>
                    <w:contextualSpacing/>
                    <w:jc w:val="right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1905" w:type="dxa"/>
                  <w:vAlign w:val="center"/>
                </w:tcPr>
                <w:p w14:paraId="22F0F893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14:paraId="117CF6EC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14:paraId="02197535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25B231F2" w14:textId="77777777" w:rsidR="00AA5775" w:rsidRDefault="00AA5775" w:rsidP="000F5FCF">
                  <w:pPr>
                    <w:spacing w:after="40"/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8E9BEE0" w14:textId="77777777" w:rsidR="00AA5775" w:rsidRPr="009C0C24" w:rsidRDefault="00AA5775" w:rsidP="000F5FCF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/>
                <w:sz w:val="8"/>
                <w:szCs w:val="8"/>
              </w:rPr>
            </w:pPr>
          </w:p>
          <w:p w14:paraId="3A4C999A" w14:textId="77777777" w:rsidR="00AA5775" w:rsidRDefault="00AA5775" w:rsidP="000F5FCF">
            <w:pPr>
              <w:spacing w:after="40" w:line="360" w:lineRule="auto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3641AC">
              <w:rPr>
                <w:rFonts w:ascii="Aptos" w:hAnsi="Aptos" w:cstheme="minorHAnsi"/>
                <w:b/>
                <w:sz w:val="20"/>
                <w:szCs w:val="20"/>
              </w:rPr>
              <w:t>B.</w:t>
            </w:r>
            <w:r>
              <w:rPr>
                <w:rFonts w:ascii="Aptos" w:hAnsi="Aptos" w:cstheme="minorHAnsi"/>
                <w:b/>
                <w:sz w:val="20"/>
                <w:szCs w:val="20"/>
              </w:rPr>
              <w:t xml:space="preserve">3 Testy socjotechniczne i penetracyjne </w:t>
            </w:r>
          </w:p>
          <w:tbl>
            <w:tblPr>
              <w:tblStyle w:val="Tabela-Siatka"/>
              <w:tblW w:w="4726" w:type="pct"/>
              <w:jc w:val="center"/>
              <w:tblLook w:val="04A0" w:firstRow="1" w:lastRow="0" w:firstColumn="1" w:lastColumn="0" w:noHBand="0" w:noVBand="1"/>
            </w:tblPr>
            <w:tblGrid>
              <w:gridCol w:w="2528"/>
              <w:gridCol w:w="851"/>
              <w:gridCol w:w="1560"/>
              <w:gridCol w:w="1558"/>
              <w:gridCol w:w="1845"/>
              <w:gridCol w:w="707"/>
              <w:gridCol w:w="1417"/>
              <w:gridCol w:w="2344"/>
            </w:tblGrid>
            <w:tr w:rsidR="00AA5775" w14:paraId="7E7A8EE3" w14:textId="77777777" w:rsidTr="000F5FCF">
              <w:trPr>
                <w:trHeight w:val="405"/>
                <w:jc w:val="center"/>
              </w:trPr>
              <w:tc>
                <w:tcPr>
                  <w:tcW w:w="987" w:type="pct"/>
                  <w:vMerge w:val="restart"/>
                  <w:vAlign w:val="center"/>
                </w:tcPr>
                <w:p w14:paraId="27AD7719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Rodzaj</w:t>
                  </w:r>
                </w:p>
              </w:tc>
              <w:tc>
                <w:tcPr>
                  <w:tcW w:w="332" w:type="pct"/>
                  <w:vMerge w:val="restart"/>
                  <w:vAlign w:val="center"/>
                </w:tcPr>
                <w:p w14:paraId="44BEBEDE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609" w:type="pct"/>
                  <w:vMerge w:val="restart"/>
                  <w:vAlign w:val="center"/>
                </w:tcPr>
                <w:p w14:paraId="64AD1ABF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Cena netto za 1 test</w:t>
                  </w:r>
                </w:p>
              </w:tc>
              <w:tc>
                <w:tcPr>
                  <w:tcW w:w="608" w:type="pct"/>
                  <w:vMerge w:val="restart"/>
                  <w:vAlign w:val="center"/>
                </w:tcPr>
                <w:p w14:paraId="5FE7F1E5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Cena brutto za 1 test</w:t>
                  </w:r>
                </w:p>
              </w:tc>
              <w:tc>
                <w:tcPr>
                  <w:tcW w:w="720" w:type="pct"/>
                  <w:vMerge w:val="restart"/>
                </w:tcPr>
                <w:p w14:paraId="6037B63B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Wartość netto</w:t>
                  </w:r>
                </w:p>
              </w:tc>
              <w:tc>
                <w:tcPr>
                  <w:tcW w:w="829" w:type="pct"/>
                  <w:gridSpan w:val="2"/>
                </w:tcPr>
                <w:p w14:paraId="5456DFAE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Wartość podatku VAT</w:t>
                  </w:r>
                </w:p>
              </w:tc>
              <w:tc>
                <w:tcPr>
                  <w:tcW w:w="915" w:type="pct"/>
                  <w:vMerge w:val="restart"/>
                  <w:vAlign w:val="center"/>
                </w:tcPr>
                <w:p w14:paraId="23D005C8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AA5775" w14:paraId="73BB97DF" w14:textId="77777777" w:rsidTr="000F5FCF">
              <w:trPr>
                <w:trHeight w:val="315"/>
                <w:jc w:val="center"/>
              </w:trPr>
              <w:tc>
                <w:tcPr>
                  <w:tcW w:w="987" w:type="pct"/>
                  <w:vMerge/>
                  <w:vAlign w:val="center"/>
                </w:tcPr>
                <w:p w14:paraId="3EC89460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2" w:type="pct"/>
                  <w:vMerge/>
                  <w:vAlign w:val="center"/>
                </w:tcPr>
                <w:p w14:paraId="2FF0EEBC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vMerge/>
                  <w:vAlign w:val="center"/>
                </w:tcPr>
                <w:p w14:paraId="49035D31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  <w:vMerge/>
                  <w:vAlign w:val="center"/>
                </w:tcPr>
                <w:p w14:paraId="211AF1CD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0" w:type="pct"/>
                  <w:vMerge/>
                </w:tcPr>
                <w:p w14:paraId="21BB0683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6" w:type="pct"/>
                </w:tcPr>
                <w:p w14:paraId="1EF59C8B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553" w:type="pct"/>
                </w:tcPr>
                <w:p w14:paraId="4F8348E0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kwota</w:t>
                  </w:r>
                </w:p>
              </w:tc>
              <w:tc>
                <w:tcPr>
                  <w:tcW w:w="915" w:type="pct"/>
                  <w:vMerge/>
                  <w:vAlign w:val="center"/>
                </w:tcPr>
                <w:p w14:paraId="7A8FA50B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AA5775" w14:paraId="5BCFEDE1" w14:textId="77777777" w:rsidTr="000F5FCF">
              <w:trPr>
                <w:trHeight w:val="324"/>
                <w:jc w:val="center"/>
              </w:trPr>
              <w:tc>
                <w:tcPr>
                  <w:tcW w:w="987" w:type="pct"/>
                  <w:vAlign w:val="center"/>
                </w:tcPr>
                <w:p w14:paraId="7EBE3008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  <w:t>Testy socjotechniczne</w:t>
                  </w:r>
                </w:p>
              </w:tc>
              <w:tc>
                <w:tcPr>
                  <w:tcW w:w="332" w:type="pct"/>
                  <w:vAlign w:val="center"/>
                </w:tcPr>
                <w:p w14:paraId="6145A402" w14:textId="77777777" w:rsidR="00AA5775" w:rsidRPr="00442780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</w:pPr>
                  <w:r w:rsidRPr="00442780"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09" w:type="pct"/>
                </w:tcPr>
                <w:p w14:paraId="47B1B95E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</w:tcPr>
                <w:p w14:paraId="0821206C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0" w:type="pct"/>
                </w:tcPr>
                <w:p w14:paraId="79E57778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6" w:type="pct"/>
                </w:tcPr>
                <w:p w14:paraId="7325252F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53" w:type="pct"/>
                </w:tcPr>
                <w:p w14:paraId="7310802C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5" w:type="pct"/>
                </w:tcPr>
                <w:p w14:paraId="5B11FAD0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AA5775" w14:paraId="2DC04898" w14:textId="77777777" w:rsidTr="000F5FCF">
              <w:trPr>
                <w:jc w:val="center"/>
              </w:trPr>
              <w:tc>
                <w:tcPr>
                  <w:tcW w:w="987" w:type="pct"/>
                  <w:vAlign w:val="center"/>
                </w:tcPr>
                <w:p w14:paraId="52E5B54B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  <w:t>Testy penetracyjne – testy bezpieczeństwa systemu</w:t>
                  </w:r>
                  <w:r w:rsidRPr="00421EE5"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  <w:t xml:space="preserve"> wraz ze wsparciem w zakresie wdrażania rekomendacji po przeprowadzeniu testów</w:t>
                  </w:r>
                </w:p>
              </w:tc>
              <w:tc>
                <w:tcPr>
                  <w:tcW w:w="332" w:type="pct"/>
                  <w:vAlign w:val="center"/>
                </w:tcPr>
                <w:p w14:paraId="5168CEF1" w14:textId="77777777" w:rsidR="00AA5775" w:rsidRPr="00442780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09" w:type="pct"/>
                </w:tcPr>
                <w:p w14:paraId="3CD7E571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</w:tcPr>
                <w:p w14:paraId="4189FD7D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0" w:type="pct"/>
                </w:tcPr>
                <w:p w14:paraId="65CE6B4A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6" w:type="pct"/>
                </w:tcPr>
                <w:p w14:paraId="3AF6EFA4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53" w:type="pct"/>
                </w:tcPr>
                <w:p w14:paraId="2E5446CA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5" w:type="pct"/>
                </w:tcPr>
                <w:p w14:paraId="722C6F8C" w14:textId="77777777" w:rsidR="00AA5775" w:rsidRDefault="00AA5775" w:rsidP="000F5FC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AA5775" w14:paraId="29396259" w14:textId="77777777" w:rsidTr="000F5FCF">
              <w:trPr>
                <w:trHeight w:val="421"/>
                <w:jc w:val="center"/>
              </w:trPr>
              <w:tc>
                <w:tcPr>
                  <w:tcW w:w="2536" w:type="pct"/>
                  <w:gridSpan w:val="4"/>
                  <w:vAlign w:val="center"/>
                </w:tcPr>
                <w:p w14:paraId="44ADB713" w14:textId="77777777" w:rsidR="00AA5775" w:rsidRDefault="00AA5775" w:rsidP="000F5FCF">
                  <w:pPr>
                    <w:contextualSpacing/>
                    <w:jc w:val="right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720" w:type="pct"/>
                  <w:vAlign w:val="center"/>
                </w:tcPr>
                <w:p w14:paraId="57553528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6" w:type="pct"/>
                  <w:vAlign w:val="center"/>
                </w:tcPr>
                <w:p w14:paraId="7AE536E4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53" w:type="pct"/>
                  <w:vAlign w:val="center"/>
                </w:tcPr>
                <w:p w14:paraId="4677B03B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5" w:type="pct"/>
                  <w:vAlign w:val="center"/>
                </w:tcPr>
                <w:p w14:paraId="78B09462" w14:textId="77777777" w:rsidR="00AA5775" w:rsidRDefault="00AA5775" w:rsidP="000F5FC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97EB5CB" w14:textId="77777777" w:rsidR="00AA5775" w:rsidRPr="003641AC" w:rsidRDefault="00AA5775" w:rsidP="000F5FCF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</w:p>
        </w:tc>
      </w:tr>
    </w:tbl>
    <w:p w14:paraId="5C977EE9" w14:textId="77777777" w:rsidR="00AA5775" w:rsidRDefault="00AA5775" w:rsidP="002E104D">
      <w:pPr>
        <w:spacing w:after="40"/>
        <w:contextualSpacing/>
        <w:jc w:val="both"/>
        <w:rPr>
          <w:rFonts w:ascii="Aptos" w:hAnsi="Aptos" w:cstheme="minorHAnsi"/>
          <w:b/>
          <w:sz w:val="20"/>
          <w:szCs w:val="20"/>
        </w:rPr>
        <w:sectPr w:rsidR="00AA5775" w:rsidSect="00AA5775">
          <w:pgSz w:w="16838" w:h="11906" w:orient="landscape"/>
          <w:pgMar w:top="1418" w:right="1418" w:bottom="1418" w:left="1418" w:header="284" w:footer="709" w:gutter="0"/>
          <w:cols w:space="708"/>
          <w:docGrid w:linePitch="360"/>
        </w:sectPr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8"/>
        <w:gridCol w:w="5098"/>
      </w:tblGrid>
      <w:tr w:rsidR="00917325" w:rsidRPr="00B54B6D" w14:paraId="237C146A" w14:textId="77777777" w:rsidTr="00AA5775">
        <w:trPr>
          <w:trHeight w:val="268"/>
        </w:trPr>
        <w:tc>
          <w:tcPr>
            <w:tcW w:w="9416" w:type="dxa"/>
            <w:gridSpan w:val="2"/>
            <w:shd w:val="clear" w:color="auto" w:fill="auto"/>
          </w:tcPr>
          <w:p w14:paraId="3568B34F" w14:textId="77777777" w:rsidR="00917325" w:rsidRPr="00B54B6D" w:rsidRDefault="00917325" w:rsidP="002E104D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OŚWIADCZENIA:</w:t>
            </w:r>
          </w:p>
          <w:p w14:paraId="517E1B56" w14:textId="3A0DA09B" w:rsidR="000A1B5D" w:rsidRPr="00B54B6D" w:rsidRDefault="000A1B5D" w:rsidP="002E104D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Oświadczam, że</w:t>
            </w:r>
          </w:p>
          <w:p w14:paraId="620E0766" w14:textId="77777777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 cenie naszej oferty zostały uwzględnione wszystkie koszty wykonania zamówienia;</w:t>
            </w:r>
          </w:p>
          <w:p w14:paraId="4F3EC75E" w14:textId="0796988C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zapoznaliśmy się z</w:t>
            </w:r>
            <w:r w:rsidR="00592278" w:rsidRPr="00B54B6D">
              <w:rPr>
                <w:rFonts w:ascii="Aptos" w:hAnsi="Aptos" w:cstheme="minorHAnsi"/>
                <w:sz w:val="20"/>
                <w:szCs w:val="20"/>
              </w:rPr>
              <w:t xml:space="preserve"> Zapytaniem Ofertowym 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oraz wzorem umowy i nie wnosimy do nich zastrzeżeń oraz przyjmujemy warunki w nich zawarte;</w:t>
            </w:r>
          </w:p>
          <w:p w14:paraId="36734FE5" w14:textId="35D428FD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uważamy się za związanych niniejszą ofertą na okres </w:t>
            </w:r>
            <w:r w:rsidR="00592278" w:rsidRPr="00B54B6D">
              <w:rPr>
                <w:rFonts w:ascii="Aptos" w:hAnsi="Aptos" w:cstheme="minorHAnsi"/>
                <w:b/>
                <w:sz w:val="20"/>
                <w:szCs w:val="20"/>
              </w:rPr>
              <w:t>30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dni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licząc od dnia otwarcia ofert (włącznie z tym dniem);</w:t>
            </w:r>
          </w:p>
          <w:p w14:paraId="7F35731C" w14:textId="6F1E7BFC" w:rsidR="00917325" w:rsidRPr="00B54B6D" w:rsidRDefault="00917325" w:rsidP="00FE090E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akceptujemy </w:t>
            </w:r>
            <w:r w:rsidR="00FE090E" w:rsidRPr="00B54B6D">
              <w:rPr>
                <w:rFonts w:ascii="Aptos" w:hAnsi="Aptos" w:cstheme="minorHAnsi"/>
                <w:sz w:val="20"/>
                <w:szCs w:val="20"/>
              </w:rPr>
              <w:t xml:space="preserve">bez zastrzeżeń przedstawiony wzorzec umowy </w:t>
            </w:r>
          </w:p>
          <w:p w14:paraId="6BD22760" w14:textId="77777777" w:rsidR="000457AB" w:rsidRPr="00B54B6D" w:rsidRDefault="000457AB" w:rsidP="00BB2BF7">
            <w:pPr>
              <w:pStyle w:val="Tekstkomentarza"/>
              <w:numPr>
                <w:ilvl w:val="0"/>
                <w:numId w:val="4"/>
              </w:numPr>
              <w:spacing w:after="120"/>
              <w:jc w:val="both"/>
              <w:rPr>
                <w:rFonts w:ascii="Aptos" w:hAnsi="Aptos"/>
                <w:color w:val="000000"/>
              </w:rPr>
            </w:pPr>
            <w:r w:rsidRPr="00B54B6D">
              <w:rPr>
                <w:rFonts w:ascii="Aptos" w:hAnsi="Aptos"/>
                <w:color w:val="000000"/>
              </w:rPr>
              <w:t>wypełniłem obowiązki informacyjne przewidziane w art. 13 lub art. 14 RODO</w:t>
            </w:r>
            <w:r w:rsidRPr="00B54B6D">
              <w:rPr>
                <w:rFonts w:ascii="Aptos" w:hAnsi="Aptos"/>
                <w:color w:val="000000"/>
                <w:vertAlign w:val="superscript"/>
              </w:rPr>
              <w:t>1)</w:t>
            </w:r>
            <w:r w:rsidRPr="00B54B6D">
              <w:rPr>
                <w:rFonts w:ascii="Aptos" w:hAnsi="Aptos"/>
                <w:color w:val="000000"/>
              </w:rPr>
              <w:t xml:space="preserve"> wobec osób fizycznych, od których dane osobowe bezpośrednio lub pośrednio pozyskałem w celu ubiegania się o udzielenie przedmiotowego zamówienia</w:t>
            </w:r>
            <w:r w:rsidRPr="00B54B6D">
              <w:rPr>
                <w:rStyle w:val="Odwoanieprzypisudolnego"/>
                <w:rFonts w:ascii="Aptos" w:hAnsi="Aptos"/>
                <w:color w:val="000000"/>
              </w:rPr>
              <w:footnoteReference w:id="1"/>
            </w:r>
            <w:r w:rsidRPr="00B54B6D">
              <w:rPr>
                <w:rFonts w:ascii="Aptos" w:hAnsi="Aptos"/>
                <w:color w:val="000000"/>
              </w:rPr>
              <w:t>.</w:t>
            </w:r>
          </w:p>
          <w:p w14:paraId="52FCAFF2" w14:textId="77777777" w:rsidR="00BB2BF7" w:rsidRPr="00B54B6D" w:rsidRDefault="00BB2BF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posiadam/y uprawnienia, wiedzę oraz doświadczenie do wykonania przedmiotowego zamówienia,</w:t>
            </w:r>
          </w:p>
          <w:p w14:paraId="42F6AFB4" w14:textId="2484E5B9" w:rsidR="00BB2BF7" w:rsidRPr="00B54B6D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dysponuję/dysponujemy potencjałem technicznym oraz osobami zdolnymi do wykonania zamówienia, </w:t>
            </w:r>
          </w:p>
          <w:p w14:paraId="0CBF6F99" w14:textId="196DAB53" w:rsidR="00BB2BF7" w:rsidRPr="00B54B6D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znajduję/znajdujemy się w sytuacji ekonomicznej i finansowej zapewniającej wykonanie zamówienia,</w:t>
            </w:r>
          </w:p>
          <w:p w14:paraId="408E05AA" w14:textId="1873CA9D" w:rsidR="00917325" w:rsidRPr="001252D6" w:rsidRDefault="00DA6B67" w:rsidP="001252D6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wszystkie informacje zamieszczone w ofercie są aktualne i prawdziwe,</w:t>
            </w:r>
          </w:p>
        </w:tc>
      </w:tr>
      <w:tr w:rsidR="00917325" w:rsidRPr="00B54B6D" w14:paraId="47D06F44" w14:textId="77777777" w:rsidTr="00AA5775">
        <w:trPr>
          <w:trHeight w:val="425"/>
        </w:trPr>
        <w:tc>
          <w:tcPr>
            <w:tcW w:w="9416" w:type="dxa"/>
            <w:gridSpan w:val="2"/>
          </w:tcPr>
          <w:p w14:paraId="6A27EF3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ZOBOWIĄZANIA W PRZYPADKU PRZYZNANIA ZAMÓWIENIA:</w:t>
            </w:r>
          </w:p>
          <w:p w14:paraId="190FE59F" w14:textId="77777777" w:rsidR="00917325" w:rsidRPr="00B54B6D" w:rsidRDefault="00917325" w:rsidP="00917325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016EA607" w14:textId="53D3DF68" w:rsidR="008E4E45" w:rsidRPr="00B54B6D" w:rsidRDefault="00917325" w:rsidP="00C16207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osobą upoważnioną do kontaktów z Zamawiającym w sprawach dotyczących realizacji umowy jest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</w:p>
          <w:p w14:paraId="3BB558DC" w14:textId="2CA1B2EA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Imię 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i N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azwisko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</w:p>
          <w:p w14:paraId="043D0453" w14:textId="77777777" w:rsidR="008E4E4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e-mail:</w:t>
            </w:r>
          </w:p>
          <w:p w14:paraId="44557C4F" w14:textId="52598017" w:rsidR="0091732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tel.</w:t>
            </w:r>
            <w:r w:rsidR="00F24925"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:</w:t>
            </w:r>
          </w:p>
          <w:p w14:paraId="0C5584B3" w14:textId="16FB5E18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</w:p>
        </w:tc>
      </w:tr>
      <w:tr w:rsidR="00D665B2" w:rsidRPr="00B54B6D" w14:paraId="157E7D99" w14:textId="77777777" w:rsidTr="00AA5775">
        <w:trPr>
          <w:trHeight w:val="425"/>
        </w:trPr>
        <w:tc>
          <w:tcPr>
            <w:tcW w:w="9416" w:type="dxa"/>
            <w:gridSpan w:val="2"/>
          </w:tcPr>
          <w:p w14:paraId="4BC9E3B7" w14:textId="363FEC10" w:rsidR="00D665B2" w:rsidRPr="00B54B6D" w:rsidRDefault="00D665B2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Oświadczenia </w:t>
            </w:r>
            <w:r w:rsidR="002E104D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 braku powiązań </w:t>
            </w:r>
          </w:p>
          <w:p w14:paraId="1036CA30" w14:textId="14665838" w:rsidR="000A1B5D" w:rsidRPr="00B54B6D" w:rsidRDefault="000A1B5D" w:rsidP="000A1B5D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Oświadczam, że </w:t>
            </w:r>
          </w:p>
          <w:p w14:paraId="603A8AE7" w14:textId="77777777" w:rsidR="00C15BF7" w:rsidRPr="00B54B6D" w:rsidRDefault="00C15BF7" w:rsidP="00C15BF7">
            <w:pPr>
              <w:numPr>
                <w:ilvl w:val="1"/>
                <w:numId w:val="7"/>
              </w:numPr>
              <w:suppressAutoHyphens/>
              <w:autoSpaceDE w:val="0"/>
              <w:spacing w:line="360" w:lineRule="auto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2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podmiotem powiązanym osobowo lub kapitałowo z Zamawiającym.</w:t>
            </w:r>
          </w:p>
          <w:p w14:paraId="40EF981C" w14:textId="77777777" w:rsidR="00C15BF7" w:rsidRPr="00B54B6D" w:rsidRDefault="00C15BF7" w:rsidP="00C15BF7">
            <w:pPr>
              <w:autoSpaceDE w:val="0"/>
              <w:ind w:left="720"/>
              <w:jc w:val="both"/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      </w:r>
          </w:p>
          <w:p w14:paraId="7D647D84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302D1D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7B2A05A9" w14:textId="52067860" w:rsidR="00C15BF7" w:rsidRDefault="00C3354C" w:rsidP="001D4F21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3858B759" w14:textId="77777777" w:rsidR="001D4F21" w:rsidRPr="001D4F21" w:rsidRDefault="001D4F21" w:rsidP="001D4F21">
            <w:pPr>
              <w:suppressAutoHyphens/>
              <w:autoSpaceDE w:val="0"/>
              <w:ind w:left="108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</w:p>
          <w:p w14:paraId="162828CC" w14:textId="2784D873" w:rsidR="00C15BF7" w:rsidRPr="00B54B6D" w:rsidRDefault="00C15BF7" w:rsidP="0073755D">
            <w:pPr>
              <w:numPr>
                <w:ilvl w:val="1"/>
                <w:numId w:val="7"/>
              </w:numPr>
              <w:suppressAutoHyphens/>
              <w:autoSpaceDE w:val="0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3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7E19F0" w:rsidRPr="00B54B6D">
              <w:rPr>
                <w:rFonts w:ascii="Aptos" w:hAnsi="Aptos"/>
                <w:sz w:val="20"/>
                <w:szCs w:val="20"/>
              </w:rPr>
              <w:t xml:space="preserve">podmiotem, </w:t>
            </w:r>
            <w:r w:rsidRPr="00B54B6D">
              <w:rPr>
                <w:rFonts w:ascii="Aptos" w:hAnsi="Aptos"/>
                <w:sz w:val="20"/>
                <w:szCs w:val="20"/>
              </w:rPr>
              <w:t>wobec którego zachodzi  jakakolwiek z okoliczności wskazanych w art. 7 ustawy z dnia 13 kwietnia 2022 r. o szczególnych rozwiązaniach w zakresie przeciwdziałania wspieraniu agresji na Ukrainę oraz służących ochronie bezpieczeństwa narodowego.</w:t>
            </w:r>
          </w:p>
          <w:p w14:paraId="5ABCBBD3" w14:textId="6FE1FD93" w:rsidR="00D665B2" w:rsidRPr="00B54B6D" w:rsidRDefault="00D665B2" w:rsidP="00D665B2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</w:tc>
      </w:tr>
      <w:tr w:rsidR="00917325" w:rsidRPr="00B54B6D" w14:paraId="7C30B09D" w14:textId="77777777" w:rsidTr="00AA5775">
        <w:trPr>
          <w:trHeight w:val="241"/>
        </w:trPr>
        <w:tc>
          <w:tcPr>
            <w:tcW w:w="9416" w:type="dxa"/>
            <w:gridSpan w:val="2"/>
          </w:tcPr>
          <w:p w14:paraId="22494BF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SPIS TREŚCI:</w:t>
            </w:r>
          </w:p>
          <w:p w14:paraId="70F2ED8F" w14:textId="77777777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Integralną część oferty stanowią następujące dokumenty:</w:t>
            </w:r>
          </w:p>
          <w:p w14:paraId="5774DD20" w14:textId="77777777" w:rsidR="005A6443" w:rsidRPr="00B54B6D" w:rsidRDefault="005A6443" w:rsidP="005A6443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693407D0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C1CA636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42210B75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8C156EE" w14:textId="77777777" w:rsidR="00917325" w:rsidRPr="00B54B6D" w:rsidRDefault="00917325" w:rsidP="007929D6">
            <w:pPr>
              <w:spacing w:after="40"/>
              <w:ind w:left="34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917325" w:rsidRPr="00B54B6D" w14:paraId="791FBEAA" w14:textId="77777777" w:rsidTr="00AA5775">
        <w:trPr>
          <w:trHeight w:val="1677"/>
        </w:trPr>
        <w:tc>
          <w:tcPr>
            <w:tcW w:w="4318" w:type="dxa"/>
            <w:vAlign w:val="bottom"/>
          </w:tcPr>
          <w:p w14:paraId="72F4742A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……………………………………………………….</w:t>
            </w:r>
          </w:p>
          <w:p w14:paraId="27195649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pieczęć Wykonawcy</w:t>
            </w:r>
          </w:p>
        </w:tc>
        <w:tc>
          <w:tcPr>
            <w:tcW w:w="5098" w:type="dxa"/>
            <w:vAlign w:val="bottom"/>
          </w:tcPr>
          <w:p w14:paraId="120FFF12" w14:textId="77777777" w:rsidR="00917325" w:rsidRPr="00B54B6D" w:rsidRDefault="00917325" w:rsidP="007929D6">
            <w:pPr>
              <w:spacing w:after="40"/>
              <w:ind w:left="4680" w:hanging="4965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</w:t>
            </w:r>
          </w:p>
          <w:p w14:paraId="0AB91322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Data i podpis upoważnionego przedstawiciela Wykonawcy</w:t>
            </w:r>
          </w:p>
        </w:tc>
      </w:tr>
    </w:tbl>
    <w:p w14:paraId="3A3FC058" w14:textId="77777777" w:rsidR="0085705C" w:rsidRDefault="0085705C" w:rsidP="00E43208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sectPr w:rsidR="0085705C" w:rsidSect="00235A0C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8D108" w14:textId="77777777" w:rsidR="009B2587" w:rsidRDefault="009B2587" w:rsidP="00053854">
      <w:r>
        <w:separator/>
      </w:r>
    </w:p>
  </w:endnote>
  <w:endnote w:type="continuationSeparator" w:id="0">
    <w:p w14:paraId="20918FF6" w14:textId="77777777" w:rsidR="009B2587" w:rsidRDefault="009B2587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CB76D" w14:textId="77777777" w:rsidR="004D6DB9" w:rsidRDefault="004D6D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87311" w14:textId="77777777" w:rsidR="004D6DB9" w:rsidRDefault="004D6D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C7145" w14:textId="77777777" w:rsidR="004D6DB9" w:rsidRDefault="004D6D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DFF2" w14:textId="77777777" w:rsidR="009B2587" w:rsidRDefault="009B2587" w:rsidP="00053854">
      <w:r>
        <w:separator/>
      </w:r>
    </w:p>
  </w:footnote>
  <w:footnote w:type="continuationSeparator" w:id="0">
    <w:p w14:paraId="3F0998ED" w14:textId="77777777" w:rsidR="009B2587" w:rsidRDefault="009B2587" w:rsidP="00053854">
      <w:r>
        <w:continuationSeparator/>
      </w:r>
    </w:p>
  </w:footnote>
  <w:footnote w:id="1">
    <w:p w14:paraId="783D86BB" w14:textId="0FBF6069" w:rsidR="000457AB" w:rsidRPr="001D3222" w:rsidRDefault="000457AB" w:rsidP="000457AB">
      <w:pPr>
        <w:pStyle w:val="Tekstprzypisudolnego"/>
        <w:rPr>
          <w:rFonts w:ascii="Aptos" w:hAnsi="Aptos"/>
        </w:rPr>
      </w:pPr>
      <w:r w:rsidRPr="001D3222">
        <w:rPr>
          <w:rFonts w:ascii="Aptos" w:hAnsi="Aptos" w:cs="Arial"/>
          <w:sz w:val="18"/>
        </w:rPr>
        <w:footnoteRef/>
      </w:r>
      <w:r w:rsidRPr="001D3222">
        <w:rPr>
          <w:rFonts w:ascii="Aptos" w:hAnsi="Aptos" w:cs="Arial"/>
          <w:sz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RODO, wykonawca nie składa </w:t>
      </w:r>
      <w:r w:rsidR="00B97C97" w:rsidRPr="001D3222">
        <w:rPr>
          <w:rFonts w:ascii="Aptos" w:hAnsi="Aptos" w:cs="Arial"/>
          <w:sz w:val="18"/>
        </w:rPr>
        <w:t xml:space="preserve">treści oświadczenia </w:t>
      </w:r>
      <w:r w:rsidRPr="001D3222">
        <w:rPr>
          <w:rFonts w:ascii="Aptos" w:hAnsi="Aptos" w:cs="Arial"/>
          <w:sz w:val="18"/>
        </w:rPr>
        <w:t>(usunięcie treści oświadczenia np. przez jego wykreślenie).</w:t>
      </w:r>
    </w:p>
  </w:footnote>
  <w:footnote w:id="2">
    <w:p w14:paraId="1DB1CC17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  <w:footnote w:id="3">
    <w:p w14:paraId="48EF47C0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000DD" w14:textId="77777777" w:rsidR="004D6DB9" w:rsidRDefault="004D6D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15EBE" w14:textId="3C38FE1F" w:rsidR="00053854" w:rsidRPr="00BD4500" w:rsidRDefault="004D6DB9" w:rsidP="00BD4500">
    <w:pPr>
      <w:pStyle w:val="Nagwek"/>
    </w:pPr>
    <w:r>
      <w:rPr>
        <w:noProof/>
      </w:rPr>
      <w:drawing>
        <wp:inline distT="0" distB="0" distL="0" distR="0" wp14:anchorId="7179C061" wp14:editId="4735FA92">
          <wp:extent cx="5760720" cy="597535"/>
          <wp:effectExtent l="0" t="0" r="0" b="0"/>
          <wp:docPr id="1241601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88A04" w14:textId="77777777" w:rsidR="004D6DB9" w:rsidRDefault="004D6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52581">
    <w:abstractNumId w:val="0"/>
  </w:num>
  <w:num w:numId="2" w16cid:durableId="1609854186">
    <w:abstractNumId w:val="11"/>
  </w:num>
  <w:num w:numId="3" w16cid:durableId="768820807">
    <w:abstractNumId w:val="2"/>
  </w:num>
  <w:num w:numId="4" w16cid:durableId="1325814102">
    <w:abstractNumId w:val="4"/>
  </w:num>
  <w:num w:numId="5" w16cid:durableId="598174065">
    <w:abstractNumId w:val="1"/>
  </w:num>
  <w:num w:numId="6" w16cid:durableId="1803768239">
    <w:abstractNumId w:val="12"/>
  </w:num>
  <w:num w:numId="7" w16cid:durableId="1318732140">
    <w:abstractNumId w:val="10"/>
  </w:num>
  <w:num w:numId="8" w16cid:durableId="238636189">
    <w:abstractNumId w:val="3"/>
  </w:num>
  <w:num w:numId="9" w16cid:durableId="584729189">
    <w:abstractNumId w:val="13"/>
  </w:num>
  <w:num w:numId="10" w16cid:durableId="2119790910">
    <w:abstractNumId w:val="7"/>
  </w:num>
  <w:num w:numId="11" w16cid:durableId="508760691">
    <w:abstractNumId w:val="8"/>
  </w:num>
  <w:num w:numId="12" w16cid:durableId="1546216102">
    <w:abstractNumId w:val="6"/>
  </w:num>
  <w:num w:numId="13" w16cid:durableId="1236431195">
    <w:abstractNumId w:val="9"/>
  </w:num>
  <w:num w:numId="14" w16cid:durableId="9335170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4A"/>
    <w:rsid w:val="00003D50"/>
    <w:rsid w:val="00006955"/>
    <w:rsid w:val="000071D6"/>
    <w:rsid w:val="00026728"/>
    <w:rsid w:val="00037F0B"/>
    <w:rsid w:val="0004209B"/>
    <w:rsid w:val="000457AB"/>
    <w:rsid w:val="0005281A"/>
    <w:rsid w:val="00053854"/>
    <w:rsid w:val="0006532A"/>
    <w:rsid w:val="00072BBF"/>
    <w:rsid w:val="00087D0C"/>
    <w:rsid w:val="00092EA1"/>
    <w:rsid w:val="000A1B5D"/>
    <w:rsid w:val="000C2DCB"/>
    <w:rsid w:val="000D7A1C"/>
    <w:rsid w:val="000E0D38"/>
    <w:rsid w:val="001071CD"/>
    <w:rsid w:val="001123F1"/>
    <w:rsid w:val="001252D6"/>
    <w:rsid w:val="00156A24"/>
    <w:rsid w:val="0016005D"/>
    <w:rsid w:val="00175F8A"/>
    <w:rsid w:val="001805EC"/>
    <w:rsid w:val="001A10F6"/>
    <w:rsid w:val="001A4B2B"/>
    <w:rsid w:val="001A7BA5"/>
    <w:rsid w:val="001B7206"/>
    <w:rsid w:val="001C529F"/>
    <w:rsid w:val="001D3222"/>
    <w:rsid w:val="001D4F21"/>
    <w:rsid w:val="001E32A8"/>
    <w:rsid w:val="001F6629"/>
    <w:rsid w:val="002037D4"/>
    <w:rsid w:val="00213C5B"/>
    <w:rsid w:val="002211AB"/>
    <w:rsid w:val="00235967"/>
    <w:rsid w:val="00235A0C"/>
    <w:rsid w:val="002424B6"/>
    <w:rsid w:val="00245C19"/>
    <w:rsid w:val="00246EBD"/>
    <w:rsid w:val="00256F25"/>
    <w:rsid w:val="002574DA"/>
    <w:rsid w:val="0026096A"/>
    <w:rsid w:val="002609BE"/>
    <w:rsid w:val="00263271"/>
    <w:rsid w:val="00275F86"/>
    <w:rsid w:val="002869F2"/>
    <w:rsid w:val="002A05D2"/>
    <w:rsid w:val="002A4636"/>
    <w:rsid w:val="002A49F1"/>
    <w:rsid w:val="002A6D23"/>
    <w:rsid w:val="002B398A"/>
    <w:rsid w:val="002B6583"/>
    <w:rsid w:val="002C1F02"/>
    <w:rsid w:val="002C20AE"/>
    <w:rsid w:val="002E104D"/>
    <w:rsid w:val="002E113E"/>
    <w:rsid w:val="002E27D7"/>
    <w:rsid w:val="002F4A6E"/>
    <w:rsid w:val="00343BAC"/>
    <w:rsid w:val="00344401"/>
    <w:rsid w:val="00346B9E"/>
    <w:rsid w:val="003545D6"/>
    <w:rsid w:val="003641AC"/>
    <w:rsid w:val="00371B59"/>
    <w:rsid w:val="003733FF"/>
    <w:rsid w:val="0038313D"/>
    <w:rsid w:val="00383296"/>
    <w:rsid w:val="003873A6"/>
    <w:rsid w:val="003902E3"/>
    <w:rsid w:val="00396242"/>
    <w:rsid w:val="003A32E4"/>
    <w:rsid w:val="003B2B54"/>
    <w:rsid w:val="003C177D"/>
    <w:rsid w:val="003C5DB5"/>
    <w:rsid w:val="003F3BDA"/>
    <w:rsid w:val="003F4DA0"/>
    <w:rsid w:val="00404F41"/>
    <w:rsid w:val="004239C4"/>
    <w:rsid w:val="004250E8"/>
    <w:rsid w:val="004261A2"/>
    <w:rsid w:val="00426FBB"/>
    <w:rsid w:val="004328F0"/>
    <w:rsid w:val="00432A97"/>
    <w:rsid w:val="004420C6"/>
    <w:rsid w:val="00442780"/>
    <w:rsid w:val="00443626"/>
    <w:rsid w:val="004479FD"/>
    <w:rsid w:val="004505BA"/>
    <w:rsid w:val="00455D7C"/>
    <w:rsid w:val="00456DA8"/>
    <w:rsid w:val="00461C2E"/>
    <w:rsid w:val="00480A79"/>
    <w:rsid w:val="00491E92"/>
    <w:rsid w:val="004C05B5"/>
    <w:rsid w:val="004D4691"/>
    <w:rsid w:val="004D6DB9"/>
    <w:rsid w:val="004E5F9B"/>
    <w:rsid w:val="00505665"/>
    <w:rsid w:val="0051008E"/>
    <w:rsid w:val="00510DED"/>
    <w:rsid w:val="00516F77"/>
    <w:rsid w:val="005202AD"/>
    <w:rsid w:val="005370A0"/>
    <w:rsid w:val="005744F6"/>
    <w:rsid w:val="00587012"/>
    <w:rsid w:val="005879FD"/>
    <w:rsid w:val="0059018B"/>
    <w:rsid w:val="00592278"/>
    <w:rsid w:val="005A3581"/>
    <w:rsid w:val="005A6443"/>
    <w:rsid w:val="005B457D"/>
    <w:rsid w:val="005B51B4"/>
    <w:rsid w:val="005B5B5D"/>
    <w:rsid w:val="005B7F27"/>
    <w:rsid w:val="005C0D80"/>
    <w:rsid w:val="005C3054"/>
    <w:rsid w:val="005C63B5"/>
    <w:rsid w:val="005E3F88"/>
    <w:rsid w:val="005E69D7"/>
    <w:rsid w:val="005F5B37"/>
    <w:rsid w:val="005F6EDF"/>
    <w:rsid w:val="00615DC0"/>
    <w:rsid w:val="00616BF3"/>
    <w:rsid w:val="0062190F"/>
    <w:rsid w:val="00621F7E"/>
    <w:rsid w:val="006220E0"/>
    <w:rsid w:val="00624DB6"/>
    <w:rsid w:val="00626DD8"/>
    <w:rsid w:val="00633812"/>
    <w:rsid w:val="00633CBB"/>
    <w:rsid w:val="006437A5"/>
    <w:rsid w:val="0064432F"/>
    <w:rsid w:val="0065020B"/>
    <w:rsid w:val="0066136D"/>
    <w:rsid w:val="00662CF8"/>
    <w:rsid w:val="00671D13"/>
    <w:rsid w:val="00676745"/>
    <w:rsid w:val="006805F2"/>
    <w:rsid w:val="00683ADC"/>
    <w:rsid w:val="0069020F"/>
    <w:rsid w:val="006A4880"/>
    <w:rsid w:val="006A5FCE"/>
    <w:rsid w:val="006B0B2F"/>
    <w:rsid w:val="006B36BA"/>
    <w:rsid w:val="006D6E56"/>
    <w:rsid w:val="006E4774"/>
    <w:rsid w:val="006F07D1"/>
    <w:rsid w:val="00717EDE"/>
    <w:rsid w:val="0073755D"/>
    <w:rsid w:val="007462E0"/>
    <w:rsid w:val="00766088"/>
    <w:rsid w:val="00767381"/>
    <w:rsid w:val="00770891"/>
    <w:rsid w:val="0078671E"/>
    <w:rsid w:val="00796226"/>
    <w:rsid w:val="007A14FA"/>
    <w:rsid w:val="007A61ED"/>
    <w:rsid w:val="007C7773"/>
    <w:rsid w:val="007D2E9F"/>
    <w:rsid w:val="007E19F0"/>
    <w:rsid w:val="007E1A5E"/>
    <w:rsid w:val="008030F1"/>
    <w:rsid w:val="008039D3"/>
    <w:rsid w:val="008056F0"/>
    <w:rsid w:val="008104D8"/>
    <w:rsid w:val="008269A8"/>
    <w:rsid w:val="0083112B"/>
    <w:rsid w:val="00831A9F"/>
    <w:rsid w:val="00840A25"/>
    <w:rsid w:val="008413CD"/>
    <w:rsid w:val="00843F50"/>
    <w:rsid w:val="008470FD"/>
    <w:rsid w:val="008513D8"/>
    <w:rsid w:val="008536FE"/>
    <w:rsid w:val="0085705C"/>
    <w:rsid w:val="008738EC"/>
    <w:rsid w:val="008834A5"/>
    <w:rsid w:val="008836A1"/>
    <w:rsid w:val="00885D96"/>
    <w:rsid w:val="00891740"/>
    <w:rsid w:val="00893302"/>
    <w:rsid w:val="008C60D4"/>
    <w:rsid w:val="008E4E45"/>
    <w:rsid w:val="008E6391"/>
    <w:rsid w:val="008F4247"/>
    <w:rsid w:val="008F4785"/>
    <w:rsid w:val="009020C0"/>
    <w:rsid w:val="009022A8"/>
    <w:rsid w:val="00902CBA"/>
    <w:rsid w:val="009128FB"/>
    <w:rsid w:val="00917325"/>
    <w:rsid w:val="00921485"/>
    <w:rsid w:val="00924B93"/>
    <w:rsid w:val="00931789"/>
    <w:rsid w:val="009329CC"/>
    <w:rsid w:val="00942C03"/>
    <w:rsid w:val="00943EA5"/>
    <w:rsid w:val="009624B4"/>
    <w:rsid w:val="009645A6"/>
    <w:rsid w:val="00973922"/>
    <w:rsid w:val="009868E5"/>
    <w:rsid w:val="009B2587"/>
    <w:rsid w:val="009C4AEF"/>
    <w:rsid w:val="009D56D5"/>
    <w:rsid w:val="009D660C"/>
    <w:rsid w:val="009D7B20"/>
    <w:rsid w:val="009E22CE"/>
    <w:rsid w:val="009E5405"/>
    <w:rsid w:val="009F1EFB"/>
    <w:rsid w:val="009F48B7"/>
    <w:rsid w:val="009F6202"/>
    <w:rsid w:val="009F6A9D"/>
    <w:rsid w:val="00A03D9F"/>
    <w:rsid w:val="00A04A98"/>
    <w:rsid w:val="00A1319D"/>
    <w:rsid w:val="00A154DB"/>
    <w:rsid w:val="00A15535"/>
    <w:rsid w:val="00A24F3D"/>
    <w:rsid w:val="00A3260E"/>
    <w:rsid w:val="00A40BCF"/>
    <w:rsid w:val="00A41D38"/>
    <w:rsid w:val="00A41F36"/>
    <w:rsid w:val="00A43047"/>
    <w:rsid w:val="00A53FC0"/>
    <w:rsid w:val="00A54CED"/>
    <w:rsid w:val="00A6086C"/>
    <w:rsid w:val="00A6193A"/>
    <w:rsid w:val="00A64DA8"/>
    <w:rsid w:val="00A67468"/>
    <w:rsid w:val="00A75D36"/>
    <w:rsid w:val="00A918F6"/>
    <w:rsid w:val="00A96658"/>
    <w:rsid w:val="00AA40CF"/>
    <w:rsid w:val="00AA5775"/>
    <w:rsid w:val="00AA6FD6"/>
    <w:rsid w:val="00AB23F7"/>
    <w:rsid w:val="00AB6C85"/>
    <w:rsid w:val="00AC13D5"/>
    <w:rsid w:val="00AD7F25"/>
    <w:rsid w:val="00AE2CDA"/>
    <w:rsid w:val="00AF057C"/>
    <w:rsid w:val="00AF3961"/>
    <w:rsid w:val="00B119E8"/>
    <w:rsid w:val="00B13708"/>
    <w:rsid w:val="00B24849"/>
    <w:rsid w:val="00B332B6"/>
    <w:rsid w:val="00B54B6D"/>
    <w:rsid w:val="00B55232"/>
    <w:rsid w:val="00B71F94"/>
    <w:rsid w:val="00B81F28"/>
    <w:rsid w:val="00B95746"/>
    <w:rsid w:val="00B97C97"/>
    <w:rsid w:val="00BA5675"/>
    <w:rsid w:val="00BA5C68"/>
    <w:rsid w:val="00BB2BF7"/>
    <w:rsid w:val="00BB7C47"/>
    <w:rsid w:val="00BC03ED"/>
    <w:rsid w:val="00BD4500"/>
    <w:rsid w:val="00BD4C7A"/>
    <w:rsid w:val="00BE64A3"/>
    <w:rsid w:val="00BE769C"/>
    <w:rsid w:val="00BE79A2"/>
    <w:rsid w:val="00BF09E8"/>
    <w:rsid w:val="00BF0B9A"/>
    <w:rsid w:val="00BF14C3"/>
    <w:rsid w:val="00C01648"/>
    <w:rsid w:val="00C136BC"/>
    <w:rsid w:val="00C14364"/>
    <w:rsid w:val="00C15BF7"/>
    <w:rsid w:val="00C16207"/>
    <w:rsid w:val="00C25D60"/>
    <w:rsid w:val="00C3354C"/>
    <w:rsid w:val="00C51A73"/>
    <w:rsid w:val="00C62688"/>
    <w:rsid w:val="00C64D46"/>
    <w:rsid w:val="00C72CC2"/>
    <w:rsid w:val="00C74052"/>
    <w:rsid w:val="00C756FC"/>
    <w:rsid w:val="00C92570"/>
    <w:rsid w:val="00CB2C91"/>
    <w:rsid w:val="00CE57D8"/>
    <w:rsid w:val="00CF1D91"/>
    <w:rsid w:val="00CF5808"/>
    <w:rsid w:val="00D0203A"/>
    <w:rsid w:val="00D145CF"/>
    <w:rsid w:val="00D201D1"/>
    <w:rsid w:val="00D36B44"/>
    <w:rsid w:val="00D56F70"/>
    <w:rsid w:val="00D665B2"/>
    <w:rsid w:val="00D9474F"/>
    <w:rsid w:val="00D97C9B"/>
    <w:rsid w:val="00DA338C"/>
    <w:rsid w:val="00DA6B67"/>
    <w:rsid w:val="00DB3B96"/>
    <w:rsid w:val="00DC4254"/>
    <w:rsid w:val="00DC5AED"/>
    <w:rsid w:val="00DD08E2"/>
    <w:rsid w:val="00DD6668"/>
    <w:rsid w:val="00DE0AC3"/>
    <w:rsid w:val="00DE1DB4"/>
    <w:rsid w:val="00DE6B2A"/>
    <w:rsid w:val="00DF5050"/>
    <w:rsid w:val="00E05F9D"/>
    <w:rsid w:val="00E43208"/>
    <w:rsid w:val="00E569C8"/>
    <w:rsid w:val="00E613E4"/>
    <w:rsid w:val="00E642BD"/>
    <w:rsid w:val="00E81157"/>
    <w:rsid w:val="00E81A91"/>
    <w:rsid w:val="00E81C69"/>
    <w:rsid w:val="00E93960"/>
    <w:rsid w:val="00E96C66"/>
    <w:rsid w:val="00EA11F9"/>
    <w:rsid w:val="00EA1338"/>
    <w:rsid w:val="00EA1D52"/>
    <w:rsid w:val="00EA2B42"/>
    <w:rsid w:val="00ED5F4A"/>
    <w:rsid w:val="00ED5FF4"/>
    <w:rsid w:val="00EF0EE2"/>
    <w:rsid w:val="00EF748A"/>
    <w:rsid w:val="00F05D30"/>
    <w:rsid w:val="00F21E81"/>
    <w:rsid w:val="00F24925"/>
    <w:rsid w:val="00F24DDF"/>
    <w:rsid w:val="00F3123D"/>
    <w:rsid w:val="00F425EB"/>
    <w:rsid w:val="00F457D2"/>
    <w:rsid w:val="00F549FE"/>
    <w:rsid w:val="00F5744C"/>
    <w:rsid w:val="00F763CA"/>
    <w:rsid w:val="00F85F08"/>
    <w:rsid w:val="00F959CA"/>
    <w:rsid w:val="00FC7039"/>
    <w:rsid w:val="00FD73B3"/>
    <w:rsid w:val="00FE090E"/>
    <w:rsid w:val="00FE35D0"/>
    <w:rsid w:val="00FF1A14"/>
    <w:rsid w:val="00FF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4D0681-B144-44DB-AEEC-FF8D1870D8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Agnieszka Nowak</cp:lastModifiedBy>
  <cp:revision>5</cp:revision>
  <cp:lastPrinted>2024-11-12T08:01:00Z</cp:lastPrinted>
  <dcterms:created xsi:type="dcterms:W3CDTF">2024-11-08T13:29:00Z</dcterms:created>
  <dcterms:modified xsi:type="dcterms:W3CDTF">2024-11-12T08:02:00Z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