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32D92" w:rsidRPr="00BD21E1" w:rsidRDefault="00132D92" w:rsidP="003A6B19">
      <w:pPr>
        <w:autoSpaceDE w:val="0"/>
        <w:autoSpaceDN w:val="0"/>
        <w:adjustRightInd w:val="0"/>
        <w:rPr>
          <w:rFonts w:ascii="Chaparral Pro" w:hAnsi="Chaparral Pro" w:cstheme="minorHAnsi"/>
          <w:b/>
          <w:bCs/>
          <w:sz w:val="22"/>
          <w:szCs w:val="22"/>
        </w:rPr>
      </w:pPr>
    </w:p>
    <w:p w:rsidR="00132D92" w:rsidRPr="00BD21E1" w:rsidRDefault="00132D92" w:rsidP="003A6B19">
      <w:pPr>
        <w:autoSpaceDE w:val="0"/>
        <w:autoSpaceDN w:val="0"/>
        <w:adjustRightInd w:val="0"/>
        <w:jc w:val="center"/>
        <w:rPr>
          <w:rFonts w:ascii="Chaparral Pro" w:hAnsi="Chaparral Pro" w:cstheme="minorHAnsi"/>
          <w:b/>
          <w:bCs/>
          <w:sz w:val="22"/>
          <w:szCs w:val="22"/>
        </w:rPr>
      </w:pPr>
      <w:r w:rsidRPr="00BD21E1">
        <w:rPr>
          <w:rFonts w:ascii="Chaparral Pro" w:hAnsi="Chaparral Pro" w:cstheme="minorHAnsi"/>
          <w:b/>
          <w:bCs/>
          <w:sz w:val="22"/>
          <w:szCs w:val="22"/>
        </w:rPr>
        <w:t xml:space="preserve">           UMOWA NR </w:t>
      </w:r>
      <w:r w:rsidR="00542F8C">
        <w:rPr>
          <w:rFonts w:ascii="Chaparral Pro" w:hAnsi="Chaparral Pro" w:cstheme="minorHAnsi"/>
          <w:b/>
          <w:bCs/>
          <w:sz w:val="22"/>
          <w:szCs w:val="22"/>
        </w:rPr>
        <w:t>…..</w:t>
      </w:r>
    </w:p>
    <w:p w:rsidR="003A6B19" w:rsidRPr="00BD21E1" w:rsidRDefault="003A6B19" w:rsidP="003A6B19">
      <w:pPr>
        <w:autoSpaceDE w:val="0"/>
        <w:autoSpaceDN w:val="0"/>
        <w:adjustRightInd w:val="0"/>
        <w:jc w:val="center"/>
        <w:rPr>
          <w:rFonts w:ascii="Chaparral Pro" w:hAnsi="Chaparral Pro" w:cstheme="minorHAnsi"/>
          <w:sz w:val="22"/>
          <w:szCs w:val="22"/>
        </w:rPr>
      </w:pPr>
    </w:p>
    <w:p w:rsidR="00132D92" w:rsidRPr="00BD21E1" w:rsidRDefault="00132D92" w:rsidP="003A6B19">
      <w:pPr>
        <w:jc w:val="both"/>
        <w:rPr>
          <w:rFonts w:ascii="Chaparral Pro" w:hAnsi="Chaparral Pro" w:cstheme="minorHAnsi"/>
          <w:sz w:val="22"/>
          <w:szCs w:val="22"/>
        </w:rPr>
      </w:pPr>
      <w:r w:rsidRPr="00BD21E1">
        <w:rPr>
          <w:rFonts w:ascii="Chaparral Pro" w:hAnsi="Chaparral Pro" w:cstheme="minorHAnsi"/>
          <w:sz w:val="22"/>
          <w:szCs w:val="22"/>
        </w:rPr>
        <w:t xml:space="preserve">W dniu </w:t>
      </w:r>
      <w:r w:rsidR="00542F8C">
        <w:rPr>
          <w:rFonts w:ascii="Chaparral Pro" w:hAnsi="Chaparral Pro" w:cstheme="minorHAnsi"/>
          <w:sz w:val="22"/>
          <w:szCs w:val="22"/>
        </w:rPr>
        <w:t>……………….</w:t>
      </w:r>
      <w:r w:rsidR="003A6B19" w:rsidRPr="00BD21E1">
        <w:rPr>
          <w:rFonts w:ascii="Chaparral Pro" w:hAnsi="Chaparral Pro" w:cstheme="minorHAnsi"/>
          <w:sz w:val="22"/>
          <w:szCs w:val="22"/>
        </w:rPr>
        <w:t xml:space="preserve"> roku</w:t>
      </w:r>
      <w:r w:rsidRPr="00BD21E1">
        <w:rPr>
          <w:rFonts w:ascii="Chaparral Pro" w:hAnsi="Chaparral Pro" w:cstheme="minorHAnsi"/>
          <w:sz w:val="22"/>
          <w:szCs w:val="22"/>
        </w:rPr>
        <w:t xml:space="preserve"> w </w:t>
      </w:r>
      <w:r w:rsidR="003A6B19" w:rsidRPr="00BD21E1">
        <w:rPr>
          <w:rFonts w:ascii="Chaparral Pro" w:hAnsi="Chaparral Pro" w:cstheme="minorHAnsi"/>
          <w:sz w:val="22"/>
          <w:szCs w:val="22"/>
        </w:rPr>
        <w:t>Pielgrzymce</w:t>
      </w:r>
      <w:r w:rsidRPr="00BD21E1">
        <w:rPr>
          <w:rFonts w:ascii="Chaparral Pro" w:hAnsi="Chaparral Pro" w:cstheme="minorHAnsi"/>
          <w:sz w:val="22"/>
          <w:szCs w:val="22"/>
        </w:rPr>
        <w:t xml:space="preserve"> pomiędzy:</w:t>
      </w:r>
    </w:p>
    <w:p w:rsidR="00132D92" w:rsidRPr="00BD21E1" w:rsidRDefault="00132D92" w:rsidP="003A6B19">
      <w:pPr>
        <w:pStyle w:val="WW-Tekstpodstawowy2"/>
        <w:widowControl w:val="0"/>
        <w:tabs>
          <w:tab w:val="left" w:pos="360"/>
        </w:tabs>
        <w:spacing w:line="240" w:lineRule="auto"/>
        <w:rPr>
          <w:rFonts w:ascii="Chaparral Pro" w:hAnsi="Chaparral Pro" w:cstheme="minorHAnsi"/>
          <w:sz w:val="22"/>
          <w:szCs w:val="22"/>
        </w:rPr>
      </w:pPr>
      <w:r w:rsidRPr="00BD21E1">
        <w:rPr>
          <w:rFonts w:ascii="Chaparral Pro" w:hAnsi="Chaparral Pro" w:cstheme="minorHAnsi"/>
          <w:bCs/>
          <w:sz w:val="22"/>
          <w:szCs w:val="22"/>
        </w:rPr>
        <w:t>GMINA PIELGRZYMKA</w:t>
      </w:r>
      <w:r w:rsidRPr="00BD21E1">
        <w:rPr>
          <w:rFonts w:ascii="Chaparral Pro" w:hAnsi="Chaparral Pro" w:cstheme="minorHAnsi"/>
          <w:sz w:val="22"/>
          <w:szCs w:val="22"/>
        </w:rPr>
        <w:br/>
        <w:t>59-524 Pielgrzymka 109A/1,</w:t>
      </w:r>
    </w:p>
    <w:p w:rsidR="00132D92" w:rsidRPr="00BD21E1" w:rsidRDefault="00132D92" w:rsidP="003A6B19">
      <w:pPr>
        <w:pStyle w:val="WW-Tekstpodstawowy2"/>
        <w:widowControl w:val="0"/>
        <w:tabs>
          <w:tab w:val="left" w:pos="360"/>
        </w:tabs>
        <w:spacing w:line="240" w:lineRule="auto"/>
        <w:rPr>
          <w:rFonts w:ascii="Chaparral Pro" w:hAnsi="Chaparral Pro" w:cstheme="minorHAnsi"/>
          <w:b w:val="0"/>
          <w:bCs/>
          <w:color w:val="000080"/>
          <w:sz w:val="22"/>
          <w:szCs w:val="22"/>
        </w:rPr>
      </w:pPr>
      <w:r w:rsidRPr="00BD21E1">
        <w:rPr>
          <w:rFonts w:ascii="Chaparral Pro" w:hAnsi="Chaparral Pro" w:cstheme="minorHAnsi"/>
          <w:b w:val="0"/>
          <w:sz w:val="22"/>
          <w:szCs w:val="22"/>
          <w:lang w:val="en-US"/>
        </w:rPr>
        <w:t>NIP: 694-15-66-145, REGON: 390647660</w:t>
      </w:r>
    </w:p>
    <w:p w:rsidR="00132D92" w:rsidRPr="00BD21E1" w:rsidRDefault="00132D92" w:rsidP="003A6B19">
      <w:pPr>
        <w:jc w:val="both"/>
        <w:rPr>
          <w:rFonts w:ascii="Chaparral Pro" w:hAnsi="Chaparral Pro" w:cstheme="minorHAnsi"/>
          <w:sz w:val="22"/>
          <w:szCs w:val="22"/>
          <w:highlight w:val="yellow"/>
        </w:rPr>
      </w:pPr>
      <w:r w:rsidRPr="00BD21E1">
        <w:rPr>
          <w:rFonts w:ascii="Chaparral Pro" w:hAnsi="Chaparral Pro" w:cstheme="minorHAnsi"/>
          <w:sz w:val="22"/>
          <w:szCs w:val="22"/>
        </w:rPr>
        <w:t>reprezentowaną przez:</w:t>
      </w:r>
    </w:p>
    <w:p w:rsidR="00132D92" w:rsidRPr="00BD21E1" w:rsidRDefault="00132D92" w:rsidP="003A6B19">
      <w:pPr>
        <w:jc w:val="both"/>
        <w:rPr>
          <w:rFonts w:ascii="Chaparral Pro" w:hAnsi="Chaparral Pro" w:cstheme="minorHAnsi"/>
          <w:b/>
          <w:i/>
          <w:sz w:val="22"/>
          <w:szCs w:val="22"/>
        </w:rPr>
      </w:pPr>
      <w:r w:rsidRPr="00BD21E1">
        <w:rPr>
          <w:rFonts w:ascii="Chaparral Pro" w:hAnsi="Chaparral Pro" w:cstheme="minorHAnsi"/>
          <w:b/>
          <w:i/>
          <w:sz w:val="22"/>
          <w:szCs w:val="22"/>
        </w:rPr>
        <w:t xml:space="preserve">Pana Tomasza Sybisa – Wójta </w:t>
      </w:r>
    </w:p>
    <w:p w:rsidR="00A60507" w:rsidRPr="00BD21E1" w:rsidRDefault="00A60507" w:rsidP="003A6B19">
      <w:pPr>
        <w:jc w:val="both"/>
        <w:rPr>
          <w:rFonts w:ascii="Chaparral Pro" w:hAnsi="Chaparral Pro" w:cstheme="minorHAnsi"/>
          <w:b/>
          <w:i/>
          <w:sz w:val="22"/>
          <w:szCs w:val="22"/>
        </w:rPr>
      </w:pPr>
      <w:r w:rsidRPr="00BD21E1">
        <w:rPr>
          <w:rFonts w:ascii="Chaparral Pro" w:hAnsi="Chaparral Pro" w:cstheme="minorHAnsi"/>
          <w:b/>
          <w:i/>
          <w:sz w:val="22"/>
          <w:szCs w:val="22"/>
        </w:rPr>
        <w:t xml:space="preserve">Alicję Turkiewicz – Skarbnika </w:t>
      </w:r>
    </w:p>
    <w:p w:rsidR="00132D92" w:rsidRPr="00BD21E1" w:rsidRDefault="00132D92" w:rsidP="003A6B19">
      <w:pPr>
        <w:jc w:val="both"/>
        <w:rPr>
          <w:rFonts w:ascii="Chaparral Pro" w:hAnsi="Chaparral Pro" w:cstheme="minorHAnsi"/>
          <w:sz w:val="22"/>
          <w:szCs w:val="22"/>
        </w:rPr>
      </w:pPr>
      <w:r w:rsidRPr="00BD21E1">
        <w:rPr>
          <w:rFonts w:ascii="Chaparral Pro" w:hAnsi="Chaparral Pro" w:cstheme="minorHAnsi"/>
          <w:sz w:val="22"/>
          <w:szCs w:val="22"/>
        </w:rPr>
        <w:t xml:space="preserve">a </w:t>
      </w:r>
    </w:p>
    <w:p w:rsidR="00132D92" w:rsidRPr="00BD21E1" w:rsidRDefault="00542F8C" w:rsidP="003A6B19">
      <w:pPr>
        <w:jc w:val="both"/>
        <w:rPr>
          <w:rFonts w:ascii="Chaparral Pro" w:hAnsi="Chaparral Pro" w:cstheme="minorHAnsi"/>
          <w:b/>
          <w:i/>
          <w:sz w:val="22"/>
          <w:szCs w:val="22"/>
        </w:rPr>
      </w:pPr>
      <w:r>
        <w:rPr>
          <w:rFonts w:ascii="Chaparral Pro" w:eastAsia="Calibri" w:hAnsi="Chaparral Pro" w:cstheme="minorHAnsi"/>
          <w:b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32D92" w:rsidRPr="00BD21E1" w:rsidRDefault="00132D92" w:rsidP="003A6B19">
      <w:pPr>
        <w:jc w:val="both"/>
        <w:rPr>
          <w:rFonts w:ascii="Chaparral Pro" w:hAnsi="Chaparral Pro" w:cstheme="minorHAnsi"/>
          <w:sz w:val="22"/>
          <w:szCs w:val="22"/>
        </w:rPr>
      </w:pPr>
      <w:r w:rsidRPr="00BD21E1">
        <w:rPr>
          <w:rFonts w:ascii="Chaparral Pro" w:hAnsi="Chaparral Pro" w:cstheme="minorHAnsi"/>
          <w:sz w:val="22"/>
          <w:szCs w:val="22"/>
        </w:rPr>
        <w:t>zwanym dalej Wykonawcą</w:t>
      </w:r>
    </w:p>
    <w:p w:rsidR="003A6B19" w:rsidRPr="00BD21E1" w:rsidRDefault="003A6B19" w:rsidP="003A6B19">
      <w:pPr>
        <w:jc w:val="both"/>
        <w:rPr>
          <w:rFonts w:ascii="Chaparral Pro" w:hAnsi="Chaparral Pro" w:cstheme="minorHAnsi"/>
          <w:sz w:val="22"/>
          <w:szCs w:val="22"/>
        </w:rPr>
      </w:pPr>
    </w:p>
    <w:p w:rsidR="00542F8C" w:rsidRPr="00542F8C" w:rsidRDefault="00542F8C" w:rsidP="00542F8C">
      <w:pPr>
        <w:tabs>
          <w:tab w:val="left" w:pos="1335"/>
          <w:tab w:val="center" w:pos="4535"/>
        </w:tabs>
        <w:jc w:val="both"/>
        <w:rPr>
          <w:rFonts w:ascii="Chaparral Pro" w:hAnsi="Chaparral Pro" w:cstheme="minorHAnsi"/>
          <w:bCs/>
          <w:sz w:val="22"/>
          <w:szCs w:val="22"/>
        </w:rPr>
      </w:pPr>
      <w:r w:rsidRPr="00542F8C">
        <w:rPr>
          <w:rFonts w:ascii="Chaparral Pro" w:hAnsi="Chaparral Pro" w:cstheme="minorHAnsi"/>
          <w:sz w:val="22"/>
          <w:szCs w:val="22"/>
        </w:rPr>
        <w:t>Niniejsza umowa została zawarta w wyniku rozstrzygniętego postępowania</w:t>
      </w:r>
      <w:r>
        <w:rPr>
          <w:rFonts w:ascii="Chaparral Pro" w:hAnsi="Chaparral Pro" w:cstheme="minorHAnsi"/>
          <w:sz w:val="22"/>
          <w:szCs w:val="22"/>
        </w:rPr>
        <w:t xml:space="preserve"> </w:t>
      </w:r>
      <w:r w:rsidRPr="00542F8C">
        <w:rPr>
          <w:rFonts w:ascii="Chaparral Pro" w:hAnsi="Chaparral Pro" w:cstheme="minorHAnsi"/>
          <w:sz w:val="22"/>
          <w:szCs w:val="22"/>
        </w:rPr>
        <w:t xml:space="preserve">na usługę  </w:t>
      </w:r>
      <w:r w:rsidRPr="00542F8C">
        <w:rPr>
          <w:rFonts w:ascii="Chaparral Pro" w:hAnsi="Chaparral Pro" w:cstheme="minorHAnsi"/>
          <w:sz w:val="22"/>
          <w:szCs w:val="22"/>
        </w:rPr>
        <w:br/>
      </w:r>
      <w:bookmarkStart w:id="0" w:name="_Hlk178235919"/>
      <w:r w:rsidRPr="00542F8C">
        <w:rPr>
          <w:rFonts w:ascii="Chaparral Pro" w:hAnsi="Chaparral Pro" w:cstheme="minorHAnsi"/>
          <w:bCs/>
          <w:sz w:val="22"/>
          <w:szCs w:val="22"/>
        </w:rPr>
        <w:t xml:space="preserve">instruktora do prowadzenia zajęć rytmiczno-umuzykalniających, tanecznych, zajęć sportowych </w:t>
      </w:r>
      <w:r w:rsidR="006B19B8">
        <w:rPr>
          <w:rFonts w:ascii="Chaparral Pro" w:hAnsi="Chaparral Pro" w:cstheme="minorHAnsi"/>
          <w:bCs/>
          <w:sz w:val="22"/>
          <w:szCs w:val="22"/>
        </w:rPr>
        <w:br/>
      </w:r>
      <w:r w:rsidRPr="00542F8C">
        <w:rPr>
          <w:rFonts w:ascii="Chaparral Pro" w:hAnsi="Chaparral Pro" w:cstheme="minorHAnsi"/>
          <w:bCs/>
          <w:sz w:val="22"/>
          <w:szCs w:val="22"/>
        </w:rPr>
        <w:t>i robotyki w placówkach oraz zajęć wyjazdowych wspierających zdrowie psychiczne dzieci i uczniów uczęszczających do Gminnego Przedszkola</w:t>
      </w:r>
      <w:r>
        <w:rPr>
          <w:rFonts w:ascii="Chaparral Pro" w:hAnsi="Chaparral Pro" w:cstheme="minorHAnsi"/>
          <w:bCs/>
          <w:sz w:val="22"/>
          <w:szCs w:val="22"/>
        </w:rPr>
        <w:t xml:space="preserve"> </w:t>
      </w:r>
      <w:r w:rsidRPr="00542F8C">
        <w:rPr>
          <w:rFonts w:ascii="Chaparral Pro" w:hAnsi="Chaparral Pro" w:cstheme="minorHAnsi"/>
          <w:bCs/>
          <w:sz w:val="22"/>
          <w:szCs w:val="22"/>
        </w:rPr>
        <w:t>w Twardocicach oraz do Szkół Podstawowych w Pielgrzymce i Proboszczowie</w:t>
      </w:r>
      <w:bookmarkEnd w:id="0"/>
      <w:r w:rsidRPr="00542F8C">
        <w:rPr>
          <w:rFonts w:ascii="Chaparral Pro" w:hAnsi="Chaparral Pro" w:cstheme="minorHAnsi"/>
          <w:sz w:val="22"/>
          <w:szCs w:val="22"/>
        </w:rPr>
        <w:t>” nr OP.271.</w:t>
      </w:r>
      <w:r>
        <w:rPr>
          <w:rFonts w:ascii="Chaparral Pro" w:hAnsi="Chaparral Pro" w:cstheme="minorHAnsi"/>
          <w:sz w:val="22"/>
          <w:szCs w:val="22"/>
        </w:rPr>
        <w:t>70</w:t>
      </w:r>
      <w:r w:rsidRPr="00542F8C">
        <w:rPr>
          <w:rFonts w:ascii="Chaparral Pro" w:hAnsi="Chaparral Pro" w:cstheme="minorHAnsi"/>
          <w:sz w:val="22"/>
          <w:szCs w:val="22"/>
        </w:rPr>
        <w:t>.1.2024</w:t>
      </w:r>
      <w:r w:rsidRPr="00542F8C">
        <w:rPr>
          <w:rFonts w:ascii="Chaparral Pro" w:hAnsi="Chaparral Pro" w:cstheme="minorHAnsi"/>
          <w:b/>
          <w:sz w:val="22"/>
          <w:szCs w:val="22"/>
        </w:rPr>
        <w:t xml:space="preserve"> </w:t>
      </w:r>
      <w:r w:rsidRPr="00542F8C">
        <w:rPr>
          <w:rFonts w:ascii="Chaparral Pro" w:hAnsi="Chaparral Pro" w:cstheme="minorHAnsi"/>
          <w:sz w:val="22"/>
          <w:szCs w:val="22"/>
        </w:rPr>
        <w:t>przeprowadzonego zgodnie z zasadą konkurencyjności poprzez udostępnienie Zapytania ofertowego w Bazie Konkurencyjności (nr ogłoszenia…).</w:t>
      </w:r>
    </w:p>
    <w:p w:rsidR="00132D92" w:rsidRPr="00BD21E1" w:rsidRDefault="00132D92" w:rsidP="003A6B19">
      <w:pPr>
        <w:tabs>
          <w:tab w:val="left" w:pos="1335"/>
          <w:tab w:val="center" w:pos="4535"/>
        </w:tabs>
        <w:jc w:val="center"/>
        <w:rPr>
          <w:rFonts w:ascii="Chaparral Pro" w:hAnsi="Chaparral Pro" w:cstheme="minorHAnsi"/>
          <w:b/>
          <w:sz w:val="22"/>
          <w:szCs w:val="22"/>
        </w:rPr>
      </w:pPr>
      <w:r w:rsidRPr="00BD21E1">
        <w:rPr>
          <w:rFonts w:ascii="Chaparral Pro" w:hAnsi="Chaparral Pro" w:cstheme="minorHAnsi"/>
          <w:b/>
          <w:sz w:val="22"/>
          <w:szCs w:val="22"/>
        </w:rPr>
        <w:t>§1.</w:t>
      </w:r>
    </w:p>
    <w:p w:rsidR="003A6B19" w:rsidRPr="00BD21E1" w:rsidRDefault="00132D92" w:rsidP="003A6B19">
      <w:pPr>
        <w:numPr>
          <w:ilvl w:val="0"/>
          <w:numId w:val="8"/>
        </w:numPr>
        <w:suppressAutoHyphens/>
        <w:jc w:val="both"/>
        <w:rPr>
          <w:rFonts w:ascii="Chaparral Pro" w:hAnsi="Chaparral Pro" w:cstheme="minorHAnsi"/>
          <w:sz w:val="22"/>
          <w:szCs w:val="22"/>
        </w:rPr>
      </w:pPr>
      <w:r w:rsidRPr="00BD21E1">
        <w:rPr>
          <w:rFonts w:ascii="Chaparral Pro" w:hAnsi="Chaparral Pro" w:cstheme="minorHAnsi"/>
          <w:i/>
          <w:color w:val="000000"/>
          <w:sz w:val="22"/>
          <w:szCs w:val="22"/>
        </w:rPr>
        <w:t>Zamawiający</w:t>
      </w:r>
      <w:r w:rsidRPr="00BD21E1">
        <w:rPr>
          <w:rFonts w:ascii="Chaparral Pro" w:hAnsi="Chaparral Pro" w:cstheme="minorHAnsi"/>
          <w:color w:val="000000"/>
          <w:sz w:val="22"/>
          <w:szCs w:val="22"/>
        </w:rPr>
        <w:t xml:space="preserve"> oświadcza że jest realizatorem projektu </w:t>
      </w:r>
      <w:r w:rsidR="00CE0A06" w:rsidRPr="00CE0A06">
        <w:rPr>
          <w:rFonts w:ascii="Chaparral Pro" w:hAnsi="Chaparral Pro" w:cstheme="minorHAnsi"/>
          <w:bCs/>
          <w:iCs/>
          <w:sz w:val="22"/>
          <w:szCs w:val="22"/>
        </w:rPr>
        <w:t>pn.</w:t>
      </w:r>
      <w:r w:rsidR="00CE0A06">
        <w:rPr>
          <w:rFonts w:ascii="Chaparral Pro" w:hAnsi="Chaparral Pro" w:cstheme="minorHAnsi"/>
          <w:bCs/>
          <w:i/>
          <w:sz w:val="22"/>
          <w:szCs w:val="22"/>
        </w:rPr>
        <w:t xml:space="preserve"> </w:t>
      </w:r>
      <w:r w:rsidR="00CE0A06" w:rsidRPr="00CE0A06">
        <w:rPr>
          <w:rFonts w:ascii="Chaparral Pro" w:hAnsi="Chaparral Pro" w:cstheme="minorHAnsi"/>
          <w:bCs/>
          <w:i/>
          <w:sz w:val="22"/>
          <w:szCs w:val="22"/>
        </w:rPr>
        <w:t xml:space="preserve">„Kluczowe kompetencje to przedszkolaka referencje – dodatkowe zajęcia w Gminnym Przedszkolu </w:t>
      </w:r>
      <w:r w:rsidR="00CE0A06">
        <w:rPr>
          <w:rFonts w:ascii="Chaparral Pro" w:hAnsi="Chaparral Pro" w:cstheme="minorHAnsi"/>
          <w:bCs/>
          <w:i/>
          <w:sz w:val="22"/>
          <w:szCs w:val="22"/>
        </w:rPr>
        <w:br/>
      </w:r>
      <w:r w:rsidR="00CE0A06" w:rsidRPr="00CE0A06">
        <w:rPr>
          <w:rFonts w:ascii="Chaparral Pro" w:hAnsi="Chaparral Pro" w:cstheme="minorHAnsi"/>
          <w:bCs/>
          <w:i/>
          <w:sz w:val="22"/>
          <w:szCs w:val="22"/>
        </w:rPr>
        <w:t xml:space="preserve">w Twardocicach” (zwany dalej „Projektem”) w ramach </w:t>
      </w:r>
      <w:r w:rsidR="00CE0A06" w:rsidRPr="00CE0A06">
        <w:rPr>
          <w:rFonts w:ascii="Chaparral Pro" w:hAnsi="Chaparral Pro" w:cstheme="minorHAnsi"/>
          <w:bCs/>
          <w:i/>
          <w:iCs/>
          <w:sz w:val="22"/>
          <w:szCs w:val="22"/>
        </w:rPr>
        <w:t>Priorytetu 8 Fundusze Europejskie dla edukacji na Dolnym Śląsku, Działania: FEDS.08.03. Dostęp do edukacji – ZIT, Poddziałania – 8.3.A Zwiększenie dostępności do edukacji przedszkolnej, dofinansowanego w ramach Funduszy Europejskich dla Dolnego Śląska 2021-2027</w:t>
      </w:r>
      <w:r w:rsidR="00CE0A06" w:rsidRPr="00CE0A06">
        <w:rPr>
          <w:rFonts w:ascii="Chaparral Pro" w:hAnsi="Chaparral Pro" w:cstheme="minorHAnsi"/>
          <w:bCs/>
          <w:i/>
          <w:sz w:val="22"/>
          <w:szCs w:val="22"/>
        </w:rPr>
        <w:t xml:space="preserve"> współfinansowanego ze środków Unii Europejskiej, Europejskiego Funduszu Społecznego Plus</w:t>
      </w:r>
    </w:p>
    <w:p w:rsidR="00132D92" w:rsidRPr="00CE0A06" w:rsidRDefault="00132D92" w:rsidP="00761104">
      <w:pPr>
        <w:numPr>
          <w:ilvl w:val="0"/>
          <w:numId w:val="8"/>
        </w:numPr>
        <w:suppressAutoHyphens/>
        <w:jc w:val="both"/>
        <w:rPr>
          <w:rFonts w:ascii="Chaparral Pro" w:hAnsi="Chaparral Pro" w:cstheme="minorHAnsi"/>
          <w:sz w:val="22"/>
          <w:szCs w:val="22"/>
        </w:rPr>
      </w:pPr>
      <w:r w:rsidRPr="00CE0A06">
        <w:rPr>
          <w:rFonts w:ascii="Chaparral Pro" w:hAnsi="Chaparral Pro" w:cstheme="minorHAnsi"/>
          <w:sz w:val="22"/>
          <w:szCs w:val="22"/>
        </w:rPr>
        <w:t xml:space="preserve">Celem rozeznania </w:t>
      </w:r>
      <w:r w:rsidR="003A6B19" w:rsidRPr="00CE0A06">
        <w:rPr>
          <w:rFonts w:ascii="Chaparral Pro" w:hAnsi="Chaparral Pro" w:cstheme="minorHAnsi"/>
          <w:sz w:val="22"/>
          <w:szCs w:val="22"/>
        </w:rPr>
        <w:t>było</w:t>
      </w:r>
      <w:r w:rsidRPr="00CE0A06">
        <w:rPr>
          <w:rFonts w:ascii="Chaparral Pro" w:hAnsi="Chaparral Pro" w:cstheme="minorHAnsi"/>
          <w:sz w:val="22"/>
          <w:szCs w:val="22"/>
        </w:rPr>
        <w:t xml:space="preserve"> wyłonienie Wykonawcy, który przedstawi najkorzystniejsze </w:t>
      </w:r>
      <w:r w:rsidR="00BD21E1" w:rsidRPr="00CE0A06">
        <w:rPr>
          <w:rFonts w:ascii="Chaparral Pro" w:hAnsi="Chaparral Pro" w:cstheme="minorHAnsi"/>
          <w:sz w:val="22"/>
          <w:szCs w:val="22"/>
        </w:rPr>
        <w:br/>
      </w:r>
      <w:r w:rsidRPr="00CE0A06">
        <w:rPr>
          <w:rFonts w:ascii="Chaparral Pro" w:hAnsi="Chaparral Pro" w:cstheme="minorHAnsi"/>
          <w:sz w:val="22"/>
          <w:szCs w:val="22"/>
        </w:rPr>
        <w:t xml:space="preserve">(w rozumieniu postanowień niniejszego rozeznania rynku) warunki świadczenia usług </w:t>
      </w:r>
      <w:r w:rsidR="003A6B19" w:rsidRPr="00CE0A06">
        <w:rPr>
          <w:rFonts w:ascii="Chaparral Pro" w:hAnsi="Chaparral Pro" w:cstheme="minorHAnsi"/>
          <w:sz w:val="22"/>
          <w:szCs w:val="22"/>
        </w:rPr>
        <w:t xml:space="preserve">edukacyjnych w zakresie prowadzenia zajęć </w:t>
      </w:r>
      <w:r w:rsidR="00CE0A06" w:rsidRPr="00CE0A06">
        <w:rPr>
          <w:rFonts w:ascii="Chaparral Pro" w:hAnsi="Chaparral Pro" w:cstheme="minorHAnsi"/>
          <w:bCs/>
          <w:sz w:val="22"/>
          <w:szCs w:val="22"/>
        </w:rPr>
        <w:t xml:space="preserve">rytmiczno-umuzykalniających, tanecznych, zajęć sportowych i robotyki w placówkach oraz zajęć wyjazdowych wspierających zdrowie psychiczne dzieci i uczniów uczęszczających do </w:t>
      </w:r>
      <w:r w:rsidR="00CE0A06" w:rsidRPr="00542F8C">
        <w:rPr>
          <w:rFonts w:ascii="Chaparral Pro" w:hAnsi="Chaparral Pro" w:cstheme="minorHAnsi"/>
          <w:bCs/>
          <w:sz w:val="22"/>
          <w:szCs w:val="22"/>
        </w:rPr>
        <w:t>Gminnego Przedszkola</w:t>
      </w:r>
      <w:r w:rsidR="00CE0A06" w:rsidRPr="00CE0A06">
        <w:rPr>
          <w:rFonts w:ascii="Chaparral Pro" w:hAnsi="Chaparral Pro" w:cstheme="minorHAnsi"/>
          <w:bCs/>
          <w:sz w:val="22"/>
          <w:szCs w:val="22"/>
        </w:rPr>
        <w:t xml:space="preserve"> </w:t>
      </w:r>
      <w:r w:rsidR="00CE0A06" w:rsidRPr="00542F8C">
        <w:rPr>
          <w:rFonts w:ascii="Chaparral Pro" w:hAnsi="Chaparral Pro" w:cstheme="minorHAnsi"/>
          <w:bCs/>
          <w:sz w:val="22"/>
          <w:szCs w:val="22"/>
        </w:rPr>
        <w:t>w Twardocicach oraz do Szkół Podstawowych w Pielgrzymce i Proboszczowie</w:t>
      </w:r>
    </w:p>
    <w:p w:rsidR="00CE0A06" w:rsidRPr="00CE0A06" w:rsidRDefault="00CE0A06" w:rsidP="00CE0A06">
      <w:pPr>
        <w:suppressAutoHyphens/>
        <w:ind w:left="360"/>
        <w:jc w:val="both"/>
        <w:rPr>
          <w:rFonts w:ascii="Chaparral Pro" w:hAnsi="Chaparral Pro" w:cstheme="minorHAnsi"/>
          <w:sz w:val="22"/>
          <w:szCs w:val="22"/>
        </w:rPr>
      </w:pPr>
    </w:p>
    <w:p w:rsidR="00CE0A06" w:rsidRDefault="003A6B19" w:rsidP="00BD21E1">
      <w:pPr>
        <w:rPr>
          <w:rFonts w:ascii="Chaparral Pro" w:eastAsiaTheme="minorHAnsi" w:hAnsi="Chaparral Pro" w:cstheme="minorHAnsi"/>
          <w:sz w:val="22"/>
          <w:szCs w:val="20"/>
          <w:u w:val="single"/>
          <w:lang w:eastAsia="en-US"/>
        </w:rPr>
      </w:pPr>
      <w:r w:rsidRPr="00BD21E1">
        <w:rPr>
          <w:rFonts w:ascii="Chaparral Pro" w:eastAsiaTheme="minorHAnsi" w:hAnsi="Chaparral Pro" w:cstheme="minorHAnsi"/>
          <w:sz w:val="22"/>
          <w:szCs w:val="20"/>
          <w:u w:val="single"/>
          <w:lang w:eastAsia="en-US"/>
        </w:rPr>
        <w:t>Zakres, ilość i rodzaj zajęć w poszczególnych szkołach:</w:t>
      </w:r>
    </w:p>
    <w:p w:rsidR="006B19B8" w:rsidRDefault="006B19B8" w:rsidP="00BD21E1">
      <w:pPr>
        <w:rPr>
          <w:rFonts w:ascii="Chaparral Pro" w:eastAsiaTheme="minorHAnsi" w:hAnsi="Chaparral Pro" w:cstheme="minorHAnsi"/>
          <w:sz w:val="22"/>
          <w:szCs w:val="20"/>
          <w:u w:val="single"/>
          <w:lang w:eastAsia="en-US"/>
        </w:rPr>
      </w:pPr>
    </w:p>
    <w:tbl>
      <w:tblPr>
        <w:tblStyle w:val="Tabela-Siatka"/>
        <w:tblW w:w="9828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4565"/>
        <w:gridCol w:w="817"/>
        <w:gridCol w:w="816"/>
        <w:gridCol w:w="709"/>
        <w:gridCol w:w="716"/>
        <w:gridCol w:w="1496"/>
      </w:tblGrid>
      <w:tr w:rsidR="009B6E46" w:rsidRPr="00CE0A06" w:rsidTr="009B6E46">
        <w:trPr>
          <w:jc w:val="center"/>
        </w:trPr>
        <w:tc>
          <w:tcPr>
            <w:tcW w:w="709" w:type="dxa"/>
            <w:vMerge w:val="restart"/>
            <w:vAlign w:val="center"/>
          </w:tcPr>
          <w:p w:rsidR="009B6E46" w:rsidRPr="00CE0A06" w:rsidRDefault="009B6E46" w:rsidP="00CE0A06">
            <w:pPr>
              <w:rPr>
                <w:rFonts w:ascii="Chaparral Pro" w:eastAsiaTheme="minorHAnsi" w:hAnsi="Chaparral Pro" w:cstheme="minorHAnsi"/>
                <w:b/>
                <w:sz w:val="22"/>
                <w:szCs w:val="20"/>
                <w:u w:val="single"/>
                <w:lang w:eastAsia="en-US"/>
              </w:rPr>
            </w:pPr>
            <w:r w:rsidRPr="00CE0A06">
              <w:rPr>
                <w:rFonts w:ascii="Chaparral Pro" w:eastAsiaTheme="minorHAnsi" w:hAnsi="Chaparral Pro" w:cstheme="minorHAnsi"/>
                <w:b/>
                <w:sz w:val="22"/>
                <w:szCs w:val="20"/>
                <w:u w:val="single"/>
                <w:lang w:eastAsia="en-US"/>
              </w:rPr>
              <w:t>L.p</w:t>
            </w:r>
          </w:p>
        </w:tc>
        <w:tc>
          <w:tcPr>
            <w:tcW w:w="4565" w:type="dxa"/>
            <w:vMerge w:val="restart"/>
            <w:vAlign w:val="center"/>
          </w:tcPr>
          <w:p w:rsidR="009B6E46" w:rsidRPr="00CE0A06" w:rsidRDefault="009B6E46" w:rsidP="00CE0A06">
            <w:pPr>
              <w:rPr>
                <w:rFonts w:ascii="Chaparral Pro" w:eastAsiaTheme="minorHAnsi" w:hAnsi="Chaparral Pro" w:cstheme="minorHAnsi"/>
                <w:b/>
                <w:sz w:val="22"/>
                <w:szCs w:val="20"/>
                <w:lang w:eastAsia="en-US"/>
              </w:rPr>
            </w:pPr>
            <w:r w:rsidRPr="00CE0A06">
              <w:rPr>
                <w:rFonts w:ascii="Chaparral Pro" w:eastAsiaTheme="minorHAnsi" w:hAnsi="Chaparral Pro" w:cstheme="minorHAnsi"/>
                <w:b/>
                <w:sz w:val="22"/>
                <w:szCs w:val="20"/>
                <w:lang w:eastAsia="en-US"/>
              </w:rPr>
              <w:t>Rodzaj zajęć</w:t>
            </w:r>
          </w:p>
        </w:tc>
        <w:tc>
          <w:tcPr>
            <w:tcW w:w="3058" w:type="dxa"/>
            <w:gridSpan w:val="4"/>
          </w:tcPr>
          <w:p w:rsidR="009B6E46" w:rsidRPr="00CE0A06" w:rsidRDefault="009B6E46" w:rsidP="00CE0A06">
            <w:pPr>
              <w:rPr>
                <w:rFonts w:ascii="Chaparral Pro" w:eastAsiaTheme="minorHAnsi" w:hAnsi="Chaparral Pro" w:cstheme="minorHAnsi"/>
                <w:b/>
                <w:sz w:val="22"/>
                <w:szCs w:val="20"/>
                <w:lang w:eastAsia="en-US"/>
              </w:rPr>
            </w:pPr>
          </w:p>
          <w:p w:rsidR="009B6E46" w:rsidRPr="00CE0A06" w:rsidRDefault="009B6E46" w:rsidP="00CE0A06">
            <w:pPr>
              <w:rPr>
                <w:rFonts w:ascii="Chaparral Pro" w:eastAsiaTheme="minorHAnsi" w:hAnsi="Chaparral Pro" w:cstheme="minorHAnsi"/>
                <w:b/>
                <w:sz w:val="22"/>
                <w:szCs w:val="20"/>
                <w:lang w:eastAsia="en-US"/>
              </w:rPr>
            </w:pPr>
            <w:r w:rsidRPr="00CE0A06">
              <w:rPr>
                <w:rFonts w:ascii="Chaparral Pro" w:eastAsiaTheme="minorHAnsi" w:hAnsi="Chaparral Pro" w:cstheme="minorHAnsi"/>
                <w:b/>
                <w:sz w:val="22"/>
                <w:szCs w:val="20"/>
                <w:lang w:eastAsia="en-US"/>
              </w:rPr>
              <w:t xml:space="preserve">Ilość </w:t>
            </w:r>
            <w:r w:rsidRPr="009B6E46">
              <w:rPr>
                <w:rFonts w:ascii="Chaparral Pro" w:eastAsiaTheme="minorHAnsi" w:hAnsi="Chaparral Pro" w:cstheme="minorHAnsi"/>
                <w:b/>
                <w:sz w:val="22"/>
                <w:szCs w:val="20"/>
                <w:lang w:eastAsia="en-US"/>
              </w:rPr>
              <w:t>zajęć</w:t>
            </w:r>
          </w:p>
          <w:p w:rsidR="009B6E46" w:rsidRPr="00CE0A06" w:rsidRDefault="009B6E46" w:rsidP="00CE0A06">
            <w:pPr>
              <w:rPr>
                <w:rFonts w:ascii="Chaparral Pro" w:eastAsiaTheme="minorHAnsi" w:hAnsi="Chaparral Pro" w:cstheme="minorHAnsi"/>
                <w:b/>
                <w:sz w:val="22"/>
                <w:szCs w:val="20"/>
                <w:lang w:eastAsia="en-US"/>
              </w:rPr>
            </w:pPr>
          </w:p>
        </w:tc>
        <w:tc>
          <w:tcPr>
            <w:tcW w:w="1496" w:type="dxa"/>
            <w:vMerge w:val="restart"/>
          </w:tcPr>
          <w:p w:rsidR="009B6E46" w:rsidRPr="009B6E46" w:rsidRDefault="009B6E46" w:rsidP="00CE0A06">
            <w:pPr>
              <w:rPr>
                <w:rFonts w:ascii="Chaparral Pro" w:eastAsiaTheme="minorHAnsi" w:hAnsi="Chaparral Pro" w:cstheme="minorHAnsi"/>
                <w:b/>
                <w:sz w:val="22"/>
                <w:szCs w:val="20"/>
                <w:lang w:eastAsia="en-US"/>
              </w:rPr>
            </w:pPr>
            <w:r w:rsidRPr="009B6E46">
              <w:rPr>
                <w:rFonts w:ascii="Chaparral Pro" w:eastAsiaTheme="minorHAnsi" w:hAnsi="Chaparral Pro" w:cstheme="minorHAnsi"/>
                <w:b/>
                <w:sz w:val="22"/>
                <w:szCs w:val="20"/>
                <w:lang w:eastAsia="en-US"/>
              </w:rPr>
              <w:t>Nazwa Szkoły</w:t>
            </w:r>
          </w:p>
        </w:tc>
      </w:tr>
      <w:tr w:rsidR="009B6E46" w:rsidRPr="00CE0A06" w:rsidTr="009B6E46">
        <w:trPr>
          <w:jc w:val="center"/>
        </w:trPr>
        <w:tc>
          <w:tcPr>
            <w:tcW w:w="709" w:type="dxa"/>
            <w:vMerge/>
          </w:tcPr>
          <w:p w:rsidR="009B6E46" w:rsidRPr="00CE0A06" w:rsidRDefault="009B6E46" w:rsidP="00CE0A06">
            <w:pPr>
              <w:rPr>
                <w:rFonts w:ascii="Chaparral Pro" w:eastAsiaTheme="minorHAnsi" w:hAnsi="Chaparral Pro" w:cstheme="minorHAnsi"/>
                <w:sz w:val="22"/>
                <w:szCs w:val="20"/>
                <w:u w:val="single"/>
                <w:lang w:eastAsia="en-US"/>
              </w:rPr>
            </w:pPr>
          </w:p>
        </w:tc>
        <w:tc>
          <w:tcPr>
            <w:tcW w:w="4565" w:type="dxa"/>
            <w:vMerge/>
          </w:tcPr>
          <w:p w:rsidR="009B6E46" w:rsidRPr="00CE0A06" w:rsidRDefault="009B6E46" w:rsidP="00CE0A06">
            <w:pPr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</w:pPr>
          </w:p>
        </w:tc>
        <w:tc>
          <w:tcPr>
            <w:tcW w:w="817" w:type="dxa"/>
          </w:tcPr>
          <w:p w:rsidR="009B6E46" w:rsidRPr="00CE0A06" w:rsidRDefault="009B6E46" w:rsidP="00CE0A06">
            <w:pPr>
              <w:rPr>
                <w:rFonts w:ascii="Chaparral Pro" w:eastAsiaTheme="minorHAnsi" w:hAnsi="Chaparral Pro" w:cstheme="minorHAnsi"/>
                <w:sz w:val="20"/>
                <w:szCs w:val="20"/>
                <w:lang w:eastAsia="en-US"/>
              </w:rPr>
            </w:pPr>
            <w:r w:rsidRPr="00CE0A06">
              <w:rPr>
                <w:rFonts w:ascii="Chaparral Pro" w:eastAsiaTheme="minorHAnsi" w:hAnsi="Chaparral Pro" w:cstheme="minorHAnsi"/>
                <w:b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816" w:type="dxa"/>
          </w:tcPr>
          <w:p w:rsidR="009B6E46" w:rsidRPr="00CE0A06" w:rsidRDefault="009B6E46" w:rsidP="00CE0A06">
            <w:pPr>
              <w:rPr>
                <w:rFonts w:ascii="Chaparral Pro" w:eastAsiaTheme="minorHAnsi" w:hAnsi="Chaparral Pro" w:cstheme="minorHAnsi"/>
                <w:sz w:val="20"/>
                <w:szCs w:val="20"/>
                <w:lang w:eastAsia="en-US"/>
              </w:rPr>
            </w:pPr>
            <w:r w:rsidRPr="00CE0A06">
              <w:rPr>
                <w:rFonts w:ascii="Chaparral Pro" w:eastAsiaTheme="minorHAnsi" w:hAnsi="Chaparral Pro" w:cstheme="minorHAnsi"/>
                <w:b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709" w:type="dxa"/>
          </w:tcPr>
          <w:p w:rsidR="009B6E46" w:rsidRPr="00CE0A06" w:rsidRDefault="009B6E46" w:rsidP="00CE0A06">
            <w:pPr>
              <w:rPr>
                <w:rFonts w:ascii="Chaparral Pro" w:eastAsiaTheme="minorHAnsi" w:hAnsi="Chaparral Pro" w:cstheme="minorHAnsi"/>
                <w:sz w:val="20"/>
                <w:szCs w:val="20"/>
                <w:lang w:eastAsia="en-US"/>
              </w:rPr>
            </w:pPr>
            <w:r w:rsidRPr="00CE0A06">
              <w:rPr>
                <w:rFonts w:ascii="Chaparral Pro" w:eastAsiaTheme="minorHAnsi" w:hAnsi="Chaparral Pro" w:cstheme="minorHAnsi"/>
                <w:b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716" w:type="dxa"/>
          </w:tcPr>
          <w:p w:rsidR="009B6E46" w:rsidRPr="00CE0A06" w:rsidRDefault="009B6E46" w:rsidP="00CE0A06">
            <w:pPr>
              <w:rPr>
                <w:rFonts w:ascii="Chaparral Pro" w:eastAsiaTheme="minorHAnsi" w:hAnsi="Chaparral Pro" w:cstheme="minorHAnsi"/>
                <w:b/>
                <w:sz w:val="20"/>
                <w:szCs w:val="20"/>
                <w:lang w:eastAsia="en-US"/>
              </w:rPr>
            </w:pPr>
            <w:r w:rsidRPr="00CE0A06">
              <w:rPr>
                <w:rFonts w:ascii="Chaparral Pro" w:eastAsiaTheme="minorHAnsi" w:hAnsi="Chaparral Pro" w:cstheme="minorHAnsi"/>
                <w:b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1496" w:type="dxa"/>
            <w:vMerge/>
          </w:tcPr>
          <w:p w:rsidR="009B6E46" w:rsidRPr="009B6E46" w:rsidRDefault="009B6E46" w:rsidP="00CE0A06">
            <w:pPr>
              <w:rPr>
                <w:rFonts w:ascii="Chaparral Pro" w:eastAsiaTheme="minorHAnsi" w:hAnsi="Chaparral Pro" w:cstheme="minorHAnsi"/>
                <w:b/>
                <w:sz w:val="22"/>
                <w:szCs w:val="20"/>
                <w:lang w:eastAsia="en-US"/>
              </w:rPr>
            </w:pPr>
          </w:p>
        </w:tc>
      </w:tr>
      <w:tr w:rsidR="009B6E46" w:rsidRPr="00CE0A06" w:rsidTr="009B6E46">
        <w:trPr>
          <w:trHeight w:val="432"/>
          <w:jc w:val="center"/>
        </w:trPr>
        <w:tc>
          <w:tcPr>
            <w:tcW w:w="709" w:type="dxa"/>
          </w:tcPr>
          <w:p w:rsidR="009B6E46" w:rsidRPr="00CE0A06" w:rsidRDefault="009B6E46" w:rsidP="00CE0A06">
            <w:pPr>
              <w:numPr>
                <w:ilvl w:val="0"/>
                <w:numId w:val="20"/>
              </w:numPr>
              <w:rPr>
                <w:rFonts w:ascii="Chaparral Pro" w:eastAsiaTheme="minorHAnsi" w:hAnsi="Chaparral Pro" w:cstheme="minorHAnsi"/>
                <w:sz w:val="22"/>
                <w:szCs w:val="20"/>
                <w:u w:val="single"/>
                <w:lang w:eastAsia="en-US"/>
              </w:rPr>
            </w:pPr>
          </w:p>
        </w:tc>
        <w:tc>
          <w:tcPr>
            <w:tcW w:w="4565" w:type="dxa"/>
          </w:tcPr>
          <w:p w:rsidR="009B6E46" w:rsidRPr="00CE0A06" w:rsidRDefault="009B6E46" w:rsidP="009B6E46">
            <w:pPr>
              <w:rPr>
                <w:rFonts w:ascii="Chaparral Pro" w:eastAsiaTheme="minorHAnsi" w:hAnsi="Chaparral Pro" w:cstheme="minorHAnsi"/>
                <w:b/>
                <w:i/>
                <w:sz w:val="22"/>
                <w:szCs w:val="20"/>
                <w:lang w:eastAsia="en-US"/>
              </w:rPr>
            </w:pPr>
            <w:r w:rsidRPr="00CE0A06">
              <w:rPr>
                <w:rFonts w:ascii="Chaparral Pro" w:eastAsiaTheme="minorHAnsi" w:hAnsi="Chaparral Pro" w:cstheme="minorHAnsi"/>
                <w:b/>
                <w:i/>
                <w:sz w:val="22"/>
                <w:szCs w:val="20"/>
                <w:lang w:eastAsia="en-US"/>
              </w:rPr>
              <w:t>Rytmiczno - umuzykalniające</w:t>
            </w:r>
          </w:p>
        </w:tc>
        <w:tc>
          <w:tcPr>
            <w:tcW w:w="817" w:type="dxa"/>
            <w:vAlign w:val="center"/>
          </w:tcPr>
          <w:p w:rsidR="009B6E46" w:rsidRPr="00CE0A06" w:rsidRDefault="009B6E46" w:rsidP="00CE0A06">
            <w:pPr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</w:pPr>
            <w:r w:rsidRPr="00CE0A06"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  <w:t>8</w:t>
            </w:r>
          </w:p>
        </w:tc>
        <w:tc>
          <w:tcPr>
            <w:tcW w:w="816" w:type="dxa"/>
            <w:vAlign w:val="center"/>
          </w:tcPr>
          <w:p w:rsidR="009B6E46" w:rsidRPr="00CE0A06" w:rsidRDefault="009B6E46" w:rsidP="00CE0A06">
            <w:pPr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</w:pPr>
            <w:r w:rsidRPr="00CE0A06"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  <w:t>22</w:t>
            </w:r>
          </w:p>
        </w:tc>
        <w:tc>
          <w:tcPr>
            <w:tcW w:w="709" w:type="dxa"/>
            <w:vAlign w:val="center"/>
          </w:tcPr>
          <w:p w:rsidR="009B6E46" w:rsidRPr="00CE0A06" w:rsidRDefault="009B6E46" w:rsidP="00CE0A06">
            <w:pPr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</w:pPr>
            <w:r w:rsidRPr="00CE0A06"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  <w:t>22</w:t>
            </w:r>
          </w:p>
        </w:tc>
        <w:tc>
          <w:tcPr>
            <w:tcW w:w="716" w:type="dxa"/>
          </w:tcPr>
          <w:p w:rsidR="009B6E46" w:rsidRPr="00CE0A06" w:rsidRDefault="009B6E46" w:rsidP="00CE0A06">
            <w:pPr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</w:pPr>
            <w:r w:rsidRPr="009B6E46"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  <w:t>14</w:t>
            </w:r>
          </w:p>
        </w:tc>
        <w:tc>
          <w:tcPr>
            <w:tcW w:w="1496" w:type="dxa"/>
          </w:tcPr>
          <w:p w:rsidR="009B6E46" w:rsidRPr="009B6E46" w:rsidRDefault="009B6E46" w:rsidP="00CE0A06">
            <w:pPr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</w:pPr>
            <w:r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  <w:t>SP Pielgrzymka</w:t>
            </w:r>
          </w:p>
        </w:tc>
      </w:tr>
      <w:tr w:rsidR="009B6E46" w:rsidRPr="00CE0A06" w:rsidTr="009B6E46">
        <w:trPr>
          <w:jc w:val="center"/>
        </w:trPr>
        <w:tc>
          <w:tcPr>
            <w:tcW w:w="709" w:type="dxa"/>
          </w:tcPr>
          <w:p w:rsidR="009B6E46" w:rsidRPr="00CE0A06" w:rsidRDefault="009B6E46" w:rsidP="00CE0A06">
            <w:pPr>
              <w:numPr>
                <w:ilvl w:val="0"/>
                <w:numId w:val="20"/>
              </w:numPr>
              <w:rPr>
                <w:rFonts w:ascii="Chaparral Pro" w:eastAsiaTheme="minorHAnsi" w:hAnsi="Chaparral Pro" w:cstheme="minorHAnsi"/>
                <w:sz w:val="22"/>
                <w:szCs w:val="20"/>
                <w:u w:val="single"/>
                <w:lang w:eastAsia="en-US"/>
              </w:rPr>
            </w:pPr>
          </w:p>
        </w:tc>
        <w:tc>
          <w:tcPr>
            <w:tcW w:w="4565" w:type="dxa"/>
          </w:tcPr>
          <w:p w:rsidR="009B6E46" w:rsidRPr="00CE0A06" w:rsidRDefault="009B6E46" w:rsidP="00CE0A06">
            <w:pPr>
              <w:rPr>
                <w:rFonts w:ascii="Chaparral Pro" w:eastAsiaTheme="minorHAnsi" w:hAnsi="Chaparral Pro" w:cstheme="minorHAnsi"/>
                <w:b/>
                <w:i/>
                <w:sz w:val="22"/>
                <w:szCs w:val="20"/>
                <w:lang w:eastAsia="en-US"/>
              </w:rPr>
            </w:pPr>
            <w:r w:rsidRPr="00CE0A06">
              <w:rPr>
                <w:rFonts w:ascii="Chaparral Pro" w:eastAsiaTheme="minorHAnsi" w:hAnsi="Chaparral Pro" w:cstheme="minorHAnsi"/>
                <w:b/>
                <w:i/>
                <w:sz w:val="22"/>
                <w:szCs w:val="20"/>
                <w:lang w:eastAsia="en-US"/>
              </w:rPr>
              <w:t>Zajęcia taneczne</w:t>
            </w:r>
          </w:p>
          <w:p w:rsidR="009B6E46" w:rsidRPr="00CE0A06" w:rsidRDefault="009B6E46" w:rsidP="00CE0A06">
            <w:pPr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</w:pPr>
          </w:p>
        </w:tc>
        <w:tc>
          <w:tcPr>
            <w:tcW w:w="817" w:type="dxa"/>
            <w:vAlign w:val="center"/>
          </w:tcPr>
          <w:p w:rsidR="009B6E46" w:rsidRPr="00CE0A06" w:rsidRDefault="009B6E46" w:rsidP="00CE0A06">
            <w:pPr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</w:pPr>
            <w:r w:rsidRPr="00CE0A06"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  <w:t>16</w:t>
            </w:r>
          </w:p>
        </w:tc>
        <w:tc>
          <w:tcPr>
            <w:tcW w:w="816" w:type="dxa"/>
            <w:vAlign w:val="center"/>
          </w:tcPr>
          <w:p w:rsidR="009B6E46" w:rsidRPr="00CE0A06" w:rsidRDefault="009B6E46" w:rsidP="00CE0A06">
            <w:pPr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</w:pPr>
            <w:r w:rsidRPr="00CE0A06"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  <w:t>44</w:t>
            </w:r>
          </w:p>
        </w:tc>
        <w:tc>
          <w:tcPr>
            <w:tcW w:w="709" w:type="dxa"/>
            <w:vAlign w:val="center"/>
          </w:tcPr>
          <w:p w:rsidR="009B6E46" w:rsidRPr="00CE0A06" w:rsidRDefault="009B6E46" w:rsidP="00CE0A06">
            <w:pPr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</w:pPr>
            <w:r w:rsidRPr="00CE0A06"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  <w:t>44</w:t>
            </w:r>
          </w:p>
        </w:tc>
        <w:tc>
          <w:tcPr>
            <w:tcW w:w="716" w:type="dxa"/>
            <w:vAlign w:val="center"/>
          </w:tcPr>
          <w:p w:rsidR="009B6E46" w:rsidRPr="00CE0A06" w:rsidRDefault="009B6E46" w:rsidP="00CE0A06">
            <w:pPr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</w:pPr>
            <w:r w:rsidRPr="00CE0A06"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  <w:t>28</w:t>
            </w:r>
          </w:p>
        </w:tc>
        <w:tc>
          <w:tcPr>
            <w:tcW w:w="1496" w:type="dxa"/>
          </w:tcPr>
          <w:p w:rsidR="009B6E46" w:rsidRPr="009B6E46" w:rsidRDefault="009B6E46" w:rsidP="00CE0A06">
            <w:pPr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</w:pPr>
            <w:r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  <w:t>SP Proboszczów</w:t>
            </w:r>
          </w:p>
        </w:tc>
      </w:tr>
      <w:tr w:rsidR="009B6E46" w:rsidRPr="00CE0A06" w:rsidTr="009B6E46">
        <w:trPr>
          <w:jc w:val="center"/>
        </w:trPr>
        <w:tc>
          <w:tcPr>
            <w:tcW w:w="709" w:type="dxa"/>
          </w:tcPr>
          <w:p w:rsidR="009B6E46" w:rsidRPr="00CE0A06" w:rsidRDefault="009B6E46" w:rsidP="00CE0A06">
            <w:pPr>
              <w:numPr>
                <w:ilvl w:val="0"/>
                <w:numId w:val="20"/>
              </w:numPr>
              <w:rPr>
                <w:rFonts w:ascii="Chaparral Pro" w:eastAsiaTheme="minorHAnsi" w:hAnsi="Chaparral Pro" w:cstheme="minorHAnsi"/>
                <w:sz w:val="22"/>
                <w:szCs w:val="20"/>
                <w:u w:val="single"/>
                <w:lang w:eastAsia="en-US"/>
              </w:rPr>
            </w:pPr>
          </w:p>
        </w:tc>
        <w:tc>
          <w:tcPr>
            <w:tcW w:w="4565" w:type="dxa"/>
          </w:tcPr>
          <w:p w:rsidR="009B6E46" w:rsidRPr="00CE0A06" w:rsidRDefault="009B6E46" w:rsidP="00CE0A06">
            <w:pPr>
              <w:rPr>
                <w:rFonts w:ascii="Chaparral Pro" w:eastAsiaTheme="minorHAnsi" w:hAnsi="Chaparral Pro" w:cstheme="minorHAnsi"/>
                <w:b/>
                <w:i/>
                <w:sz w:val="22"/>
                <w:szCs w:val="20"/>
                <w:lang w:eastAsia="en-US"/>
              </w:rPr>
            </w:pPr>
            <w:r w:rsidRPr="00CE0A06">
              <w:rPr>
                <w:rFonts w:ascii="Chaparral Pro" w:eastAsiaTheme="minorHAnsi" w:hAnsi="Chaparral Pro" w:cstheme="minorHAnsi"/>
                <w:b/>
                <w:i/>
                <w:sz w:val="22"/>
                <w:szCs w:val="20"/>
                <w:lang w:eastAsia="en-US"/>
              </w:rPr>
              <w:t>Zajęcia sportowe</w:t>
            </w:r>
          </w:p>
          <w:p w:rsidR="009B6E46" w:rsidRPr="00CE0A06" w:rsidRDefault="009B6E46" w:rsidP="00CE0A06">
            <w:pPr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</w:pPr>
          </w:p>
        </w:tc>
        <w:tc>
          <w:tcPr>
            <w:tcW w:w="817" w:type="dxa"/>
            <w:vAlign w:val="center"/>
          </w:tcPr>
          <w:p w:rsidR="009B6E46" w:rsidRPr="00CE0A06" w:rsidRDefault="009B6E46" w:rsidP="00CE0A06">
            <w:pPr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</w:pPr>
            <w:r w:rsidRPr="00CE0A06"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  <w:t>16</w:t>
            </w:r>
          </w:p>
        </w:tc>
        <w:tc>
          <w:tcPr>
            <w:tcW w:w="816" w:type="dxa"/>
            <w:vAlign w:val="center"/>
          </w:tcPr>
          <w:p w:rsidR="009B6E46" w:rsidRPr="00CE0A06" w:rsidRDefault="009B6E46" w:rsidP="00CE0A06">
            <w:pPr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</w:pPr>
            <w:r w:rsidRPr="00CE0A06"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  <w:t>44</w:t>
            </w:r>
          </w:p>
        </w:tc>
        <w:tc>
          <w:tcPr>
            <w:tcW w:w="709" w:type="dxa"/>
            <w:vAlign w:val="center"/>
          </w:tcPr>
          <w:p w:rsidR="009B6E46" w:rsidRPr="00CE0A06" w:rsidRDefault="009B6E46" w:rsidP="00CE0A06">
            <w:pPr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</w:pPr>
            <w:r w:rsidRPr="00CE0A06"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  <w:t>44</w:t>
            </w:r>
          </w:p>
        </w:tc>
        <w:tc>
          <w:tcPr>
            <w:tcW w:w="716" w:type="dxa"/>
            <w:vAlign w:val="center"/>
          </w:tcPr>
          <w:p w:rsidR="009B6E46" w:rsidRPr="00CE0A06" w:rsidRDefault="009B6E46" w:rsidP="00CE0A06">
            <w:pPr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</w:pPr>
            <w:r w:rsidRPr="00CE0A06"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  <w:t>28</w:t>
            </w:r>
          </w:p>
        </w:tc>
        <w:tc>
          <w:tcPr>
            <w:tcW w:w="1496" w:type="dxa"/>
          </w:tcPr>
          <w:p w:rsidR="009B6E46" w:rsidRPr="009B6E46" w:rsidRDefault="009B6E46" w:rsidP="00CE0A06">
            <w:pPr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</w:pPr>
            <w:r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  <w:t>GP Twardocice</w:t>
            </w:r>
          </w:p>
        </w:tc>
      </w:tr>
      <w:tr w:rsidR="009B6E46" w:rsidRPr="00CE0A06" w:rsidTr="009B6E46">
        <w:trPr>
          <w:trHeight w:val="1080"/>
          <w:jc w:val="center"/>
        </w:trPr>
        <w:tc>
          <w:tcPr>
            <w:tcW w:w="709" w:type="dxa"/>
            <w:vMerge w:val="restart"/>
          </w:tcPr>
          <w:p w:rsidR="009B6E46" w:rsidRPr="00CE0A06" w:rsidRDefault="009B6E46" w:rsidP="00CE0A06">
            <w:pPr>
              <w:numPr>
                <w:ilvl w:val="0"/>
                <w:numId w:val="20"/>
              </w:numPr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</w:pPr>
          </w:p>
        </w:tc>
        <w:tc>
          <w:tcPr>
            <w:tcW w:w="4565" w:type="dxa"/>
            <w:vMerge w:val="restart"/>
          </w:tcPr>
          <w:p w:rsidR="009B6E46" w:rsidRPr="00CE0A06" w:rsidRDefault="009B6E46" w:rsidP="009B6E46">
            <w:pPr>
              <w:rPr>
                <w:rFonts w:ascii="Chaparral Pro" w:eastAsiaTheme="minorHAnsi" w:hAnsi="Chaparral Pro" w:cstheme="minorHAnsi"/>
                <w:b/>
                <w:i/>
                <w:sz w:val="22"/>
                <w:szCs w:val="20"/>
                <w:lang w:eastAsia="en-US"/>
              </w:rPr>
            </w:pPr>
            <w:r w:rsidRPr="00CE0A06">
              <w:rPr>
                <w:rFonts w:ascii="Chaparral Pro" w:eastAsiaTheme="minorHAnsi" w:hAnsi="Chaparral Pro" w:cstheme="minorHAnsi"/>
                <w:b/>
                <w:i/>
                <w:sz w:val="22"/>
                <w:szCs w:val="20"/>
                <w:lang w:eastAsia="en-US"/>
              </w:rPr>
              <w:t>Robotyka</w:t>
            </w:r>
          </w:p>
        </w:tc>
        <w:tc>
          <w:tcPr>
            <w:tcW w:w="817" w:type="dxa"/>
            <w:vAlign w:val="center"/>
          </w:tcPr>
          <w:p w:rsidR="009B6E46" w:rsidRPr="00CE0A06" w:rsidRDefault="009B6E46" w:rsidP="00CE0A06">
            <w:pPr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</w:pPr>
            <w:r w:rsidRPr="00CE0A06"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  <w:t>8</w:t>
            </w:r>
          </w:p>
        </w:tc>
        <w:tc>
          <w:tcPr>
            <w:tcW w:w="816" w:type="dxa"/>
            <w:vAlign w:val="center"/>
          </w:tcPr>
          <w:p w:rsidR="009B6E46" w:rsidRPr="00CE0A06" w:rsidRDefault="009B6E46" w:rsidP="00CE0A06">
            <w:pPr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</w:pPr>
            <w:r w:rsidRPr="00CE0A06"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  <w:t>22</w:t>
            </w:r>
          </w:p>
        </w:tc>
        <w:tc>
          <w:tcPr>
            <w:tcW w:w="709" w:type="dxa"/>
            <w:vAlign w:val="center"/>
          </w:tcPr>
          <w:p w:rsidR="009B6E46" w:rsidRPr="00CE0A06" w:rsidRDefault="009B6E46" w:rsidP="00CE0A06">
            <w:pPr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</w:pPr>
            <w:r w:rsidRPr="00CE0A06"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  <w:t>22</w:t>
            </w:r>
          </w:p>
        </w:tc>
        <w:tc>
          <w:tcPr>
            <w:tcW w:w="716" w:type="dxa"/>
            <w:vAlign w:val="center"/>
          </w:tcPr>
          <w:p w:rsidR="009B6E46" w:rsidRPr="00CE0A06" w:rsidRDefault="009B6E46" w:rsidP="00CE0A06">
            <w:pPr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</w:pPr>
            <w:r w:rsidRPr="00CE0A06"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  <w:t>14</w:t>
            </w:r>
          </w:p>
        </w:tc>
        <w:tc>
          <w:tcPr>
            <w:tcW w:w="1496" w:type="dxa"/>
          </w:tcPr>
          <w:p w:rsidR="009B6E46" w:rsidRPr="009B6E46" w:rsidRDefault="009B6E46" w:rsidP="00CE0A06">
            <w:pPr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</w:pPr>
            <w:r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  <w:t>SP Pielgrzymka</w:t>
            </w:r>
          </w:p>
        </w:tc>
      </w:tr>
      <w:tr w:rsidR="009B6E46" w:rsidRPr="00CE0A06" w:rsidTr="009B6E46">
        <w:trPr>
          <w:trHeight w:val="990"/>
          <w:jc w:val="center"/>
        </w:trPr>
        <w:tc>
          <w:tcPr>
            <w:tcW w:w="709" w:type="dxa"/>
            <w:vMerge/>
          </w:tcPr>
          <w:p w:rsidR="009B6E46" w:rsidRPr="00CE0A06" w:rsidRDefault="009B6E46" w:rsidP="00CE0A06">
            <w:pPr>
              <w:numPr>
                <w:ilvl w:val="0"/>
                <w:numId w:val="20"/>
              </w:numPr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</w:pPr>
          </w:p>
        </w:tc>
        <w:tc>
          <w:tcPr>
            <w:tcW w:w="4565" w:type="dxa"/>
            <w:vMerge/>
          </w:tcPr>
          <w:p w:rsidR="009B6E46" w:rsidRPr="00CE0A06" w:rsidRDefault="009B6E46" w:rsidP="00CE0A06">
            <w:pPr>
              <w:rPr>
                <w:rFonts w:ascii="Chaparral Pro" w:eastAsiaTheme="minorHAnsi" w:hAnsi="Chaparral Pro" w:cstheme="minorHAnsi"/>
                <w:b/>
                <w:i/>
                <w:sz w:val="22"/>
                <w:szCs w:val="20"/>
                <w:lang w:eastAsia="en-US"/>
              </w:rPr>
            </w:pPr>
          </w:p>
        </w:tc>
        <w:tc>
          <w:tcPr>
            <w:tcW w:w="817" w:type="dxa"/>
            <w:vAlign w:val="center"/>
          </w:tcPr>
          <w:p w:rsidR="009B6E46" w:rsidRPr="00CE0A06" w:rsidRDefault="009B6E46" w:rsidP="00CE0A06">
            <w:pPr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</w:pPr>
            <w:r w:rsidRPr="00CE0A06"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  <w:t>8</w:t>
            </w:r>
          </w:p>
        </w:tc>
        <w:tc>
          <w:tcPr>
            <w:tcW w:w="816" w:type="dxa"/>
            <w:vAlign w:val="center"/>
          </w:tcPr>
          <w:p w:rsidR="009B6E46" w:rsidRPr="00CE0A06" w:rsidRDefault="009B6E46" w:rsidP="00CE0A06">
            <w:pPr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</w:pPr>
            <w:r w:rsidRPr="00CE0A06"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  <w:t>22</w:t>
            </w:r>
          </w:p>
        </w:tc>
        <w:tc>
          <w:tcPr>
            <w:tcW w:w="709" w:type="dxa"/>
            <w:vAlign w:val="center"/>
          </w:tcPr>
          <w:p w:rsidR="009B6E46" w:rsidRPr="00CE0A06" w:rsidRDefault="009B6E46" w:rsidP="00CE0A06">
            <w:pPr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</w:pPr>
            <w:r w:rsidRPr="00CE0A06"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  <w:t>22</w:t>
            </w:r>
          </w:p>
        </w:tc>
        <w:tc>
          <w:tcPr>
            <w:tcW w:w="716" w:type="dxa"/>
            <w:vAlign w:val="center"/>
          </w:tcPr>
          <w:p w:rsidR="009B6E46" w:rsidRPr="00CE0A06" w:rsidRDefault="009B6E46" w:rsidP="00CE0A06">
            <w:pPr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</w:pPr>
            <w:r w:rsidRPr="00CE0A06"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  <w:t>14</w:t>
            </w:r>
          </w:p>
        </w:tc>
        <w:tc>
          <w:tcPr>
            <w:tcW w:w="1496" w:type="dxa"/>
          </w:tcPr>
          <w:p w:rsidR="009B6E46" w:rsidRPr="009B6E46" w:rsidRDefault="009B6E46" w:rsidP="00CE0A06">
            <w:pPr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</w:pPr>
            <w:r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  <w:t>GP Twardocice</w:t>
            </w:r>
          </w:p>
        </w:tc>
      </w:tr>
      <w:tr w:rsidR="009B6E46" w:rsidRPr="00CE0A06" w:rsidTr="009B6E46">
        <w:trPr>
          <w:trHeight w:val="990"/>
          <w:jc w:val="center"/>
        </w:trPr>
        <w:tc>
          <w:tcPr>
            <w:tcW w:w="709" w:type="dxa"/>
          </w:tcPr>
          <w:p w:rsidR="009B6E46" w:rsidRPr="00CE0A06" w:rsidRDefault="009B6E46" w:rsidP="00CE0A06">
            <w:pPr>
              <w:numPr>
                <w:ilvl w:val="0"/>
                <w:numId w:val="20"/>
              </w:numPr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</w:pPr>
          </w:p>
        </w:tc>
        <w:tc>
          <w:tcPr>
            <w:tcW w:w="4565" w:type="dxa"/>
          </w:tcPr>
          <w:p w:rsidR="009B6E46" w:rsidRPr="00CE0A06" w:rsidRDefault="009B6E46" w:rsidP="00CE0A06">
            <w:pPr>
              <w:rPr>
                <w:rFonts w:ascii="Chaparral Pro" w:eastAsiaTheme="minorHAnsi" w:hAnsi="Chaparral Pro" w:cstheme="minorHAnsi"/>
                <w:b/>
                <w:i/>
                <w:sz w:val="22"/>
                <w:szCs w:val="20"/>
                <w:lang w:eastAsia="en-US"/>
              </w:rPr>
            </w:pPr>
            <w:r w:rsidRPr="00CE0A06">
              <w:rPr>
                <w:rFonts w:ascii="Chaparral Pro" w:eastAsiaTheme="minorHAnsi" w:hAnsi="Chaparral Pro" w:cstheme="minorHAnsi"/>
                <w:b/>
                <w:i/>
                <w:sz w:val="22"/>
                <w:szCs w:val="20"/>
                <w:lang w:eastAsia="en-US"/>
              </w:rPr>
              <w:t>Działania wspierające zdrowie psychiczne dzieci i uczniów</w:t>
            </w:r>
            <w:r w:rsidRPr="00CE0A06">
              <w:rPr>
                <w:rFonts w:ascii="Chaparral Pro" w:eastAsiaTheme="minorHAnsi" w:hAnsi="Chaparral Pro" w:cstheme="minorHAnsi"/>
                <w:bCs/>
                <w:iCs/>
                <w:sz w:val="22"/>
                <w:szCs w:val="20"/>
                <w:lang w:eastAsia="en-US"/>
              </w:rPr>
              <w:t xml:space="preserve"> </w:t>
            </w:r>
          </w:p>
        </w:tc>
        <w:tc>
          <w:tcPr>
            <w:tcW w:w="817" w:type="dxa"/>
            <w:vAlign w:val="center"/>
          </w:tcPr>
          <w:p w:rsidR="009B6E46" w:rsidRPr="00CE0A06" w:rsidRDefault="009B6E46" w:rsidP="00CE0A06">
            <w:pPr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</w:pPr>
            <w:r w:rsidRPr="00CE0A06"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  <w:t>4</w:t>
            </w:r>
          </w:p>
        </w:tc>
        <w:tc>
          <w:tcPr>
            <w:tcW w:w="816" w:type="dxa"/>
            <w:vAlign w:val="center"/>
          </w:tcPr>
          <w:p w:rsidR="009B6E46" w:rsidRPr="00CE0A06" w:rsidRDefault="009B6E46" w:rsidP="00CE0A06">
            <w:pPr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</w:pPr>
            <w:r w:rsidRPr="00CE0A06"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  <w:t>8</w:t>
            </w:r>
          </w:p>
        </w:tc>
        <w:tc>
          <w:tcPr>
            <w:tcW w:w="709" w:type="dxa"/>
            <w:vAlign w:val="center"/>
          </w:tcPr>
          <w:p w:rsidR="009B6E46" w:rsidRPr="00CE0A06" w:rsidRDefault="009B6E46" w:rsidP="00CE0A06">
            <w:pPr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</w:pPr>
            <w:r w:rsidRPr="00CE0A06"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  <w:t>8</w:t>
            </w:r>
          </w:p>
        </w:tc>
        <w:tc>
          <w:tcPr>
            <w:tcW w:w="716" w:type="dxa"/>
            <w:vAlign w:val="center"/>
          </w:tcPr>
          <w:p w:rsidR="009B6E46" w:rsidRPr="00CE0A06" w:rsidRDefault="009B6E46" w:rsidP="00CE0A06">
            <w:pPr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</w:pPr>
            <w:r w:rsidRPr="00CE0A06"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  <w:t>4</w:t>
            </w:r>
          </w:p>
        </w:tc>
        <w:tc>
          <w:tcPr>
            <w:tcW w:w="1496" w:type="dxa"/>
          </w:tcPr>
          <w:p w:rsidR="009B6E46" w:rsidRPr="009B6E46" w:rsidRDefault="009B6E46" w:rsidP="00CE0A06">
            <w:pPr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</w:pPr>
            <w:r>
              <w:rPr>
                <w:rFonts w:ascii="Chaparral Pro" w:eastAsiaTheme="minorHAnsi" w:hAnsi="Chaparral Pro" w:cstheme="minorHAnsi"/>
                <w:sz w:val="22"/>
                <w:szCs w:val="20"/>
                <w:lang w:eastAsia="en-US"/>
              </w:rPr>
              <w:t>Zajęcia wyjazdowe dla uczniów z SP Pielgrzymka, SP Proboszczów i GP Twardocice</w:t>
            </w:r>
          </w:p>
        </w:tc>
      </w:tr>
    </w:tbl>
    <w:p w:rsidR="00132D92" w:rsidRDefault="00132D92" w:rsidP="003A6B19">
      <w:pPr>
        <w:jc w:val="both"/>
        <w:rPr>
          <w:rFonts w:ascii="Chaparral Pro" w:hAnsi="Chaparral Pro" w:cstheme="minorHAnsi"/>
          <w:sz w:val="22"/>
          <w:szCs w:val="22"/>
        </w:rPr>
      </w:pPr>
    </w:p>
    <w:p w:rsidR="00827478" w:rsidRPr="00BD21E1" w:rsidRDefault="00827478" w:rsidP="003A6B19">
      <w:pPr>
        <w:jc w:val="both"/>
        <w:rPr>
          <w:rFonts w:ascii="Chaparral Pro" w:hAnsi="Chaparral Pro" w:cstheme="minorHAnsi"/>
          <w:sz w:val="22"/>
          <w:szCs w:val="22"/>
        </w:rPr>
      </w:pPr>
    </w:p>
    <w:p w:rsidR="00132D92" w:rsidRPr="00BD21E1" w:rsidRDefault="00132D92" w:rsidP="00842020">
      <w:pPr>
        <w:numPr>
          <w:ilvl w:val="0"/>
          <w:numId w:val="8"/>
        </w:numPr>
        <w:jc w:val="both"/>
        <w:rPr>
          <w:rFonts w:ascii="Chaparral Pro" w:hAnsi="Chaparral Pro" w:cstheme="minorHAnsi"/>
          <w:sz w:val="22"/>
          <w:szCs w:val="22"/>
        </w:rPr>
      </w:pPr>
      <w:r w:rsidRPr="00BD21E1">
        <w:rPr>
          <w:rFonts w:ascii="Chaparral Pro" w:hAnsi="Chaparral Pro" w:cstheme="minorHAnsi"/>
          <w:color w:val="000000"/>
          <w:sz w:val="22"/>
          <w:szCs w:val="22"/>
        </w:rPr>
        <w:t xml:space="preserve">Wykonawca zobowiązany jest </w:t>
      </w:r>
      <w:r w:rsidR="00827478">
        <w:rPr>
          <w:rFonts w:ascii="Chaparral Pro" w:hAnsi="Chaparral Pro" w:cstheme="minorHAnsi"/>
          <w:color w:val="000000"/>
          <w:sz w:val="22"/>
          <w:szCs w:val="22"/>
        </w:rPr>
        <w:t>posiadać wymagane kwalifikacje/</w:t>
      </w:r>
      <w:r w:rsidRPr="00BD21E1">
        <w:rPr>
          <w:rFonts w:ascii="Chaparral Pro" w:hAnsi="Chaparral Pro" w:cstheme="minorHAnsi"/>
          <w:color w:val="000000"/>
          <w:sz w:val="22"/>
          <w:szCs w:val="22"/>
        </w:rPr>
        <w:t>zapewnić</w:t>
      </w:r>
      <w:r w:rsidR="003A6B19" w:rsidRPr="00BD21E1">
        <w:rPr>
          <w:rFonts w:ascii="Chaparral Pro" w:hAnsi="Chaparral Pro" w:cstheme="minorHAnsi"/>
          <w:color w:val="000000"/>
          <w:sz w:val="22"/>
          <w:szCs w:val="22"/>
        </w:rPr>
        <w:t xml:space="preserve"> odpowiednio wykwalifikowaną kadrę</w:t>
      </w:r>
      <w:r w:rsidR="00827478">
        <w:rPr>
          <w:rStyle w:val="Odwoanieprzypisudolnego"/>
          <w:rFonts w:ascii="Chaparral Pro" w:hAnsi="Chaparral Pro" w:cstheme="minorHAnsi"/>
          <w:color w:val="000000"/>
          <w:sz w:val="22"/>
          <w:szCs w:val="22"/>
        </w:rPr>
        <w:footnoteReference w:id="1"/>
      </w:r>
      <w:r w:rsidR="003A6B19" w:rsidRPr="00BD21E1">
        <w:rPr>
          <w:rFonts w:ascii="Chaparral Pro" w:hAnsi="Chaparral Pro" w:cstheme="minorHAnsi"/>
          <w:color w:val="000000"/>
          <w:sz w:val="22"/>
          <w:szCs w:val="22"/>
        </w:rPr>
        <w:t xml:space="preserve"> do prowadzenia zajęć określonych w pkt. 2, przez cały okres trwania umowy, a którą wykaza</w:t>
      </w:r>
      <w:r w:rsidR="00550A7B">
        <w:rPr>
          <w:rFonts w:ascii="Chaparral Pro" w:hAnsi="Chaparral Pro" w:cstheme="minorHAnsi"/>
          <w:color w:val="000000"/>
          <w:sz w:val="22"/>
          <w:szCs w:val="22"/>
        </w:rPr>
        <w:t>ne były w zapytaniu ofertowym w pkt. 2.1.</w:t>
      </w:r>
    </w:p>
    <w:p w:rsidR="00842020" w:rsidRPr="00BD21E1" w:rsidRDefault="00842020" w:rsidP="00842020">
      <w:pPr>
        <w:numPr>
          <w:ilvl w:val="0"/>
          <w:numId w:val="8"/>
        </w:numPr>
        <w:jc w:val="both"/>
        <w:rPr>
          <w:rFonts w:ascii="Chaparral Pro" w:hAnsi="Chaparral Pro" w:cstheme="minorHAnsi"/>
          <w:sz w:val="22"/>
          <w:szCs w:val="22"/>
        </w:rPr>
      </w:pPr>
      <w:r w:rsidRPr="00BD21E1">
        <w:rPr>
          <w:rFonts w:ascii="Chaparral Pro" w:hAnsi="Chaparral Pro" w:cstheme="minorHAnsi"/>
          <w:color w:val="000000"/>
          <w:sz w:val="22"/>
          <w:szCs w:val="22"/>
        </w:rPr>
        <w:t xml:space="preserve">W przypadku choroby bądź rezygnacji osób objętych wykazem, o którym mowa w pkt. 3 Wykonawca zapewni w ciągu 2 dni od zaistnienia takiej sytuacji, osobę o zgodnych z opisem kwalifikacjami oraz przekaże z pisemną informacje do Zamawiającego. </w:t>
      </w:r>
    </w:p>
    <w:p w:rsidR="00F73545" w:rsidRPr="00BD21E1" w:rsidRDefault="00F73545" w:rsidP="00842020">
      <w:pPr>
        <w:numPr>
          <w:ilvl w:val="0"/>
          <w:numId w:val="8"/>
        </w:numPr>
        <w:jc w:val="both"/>
        <w:rPr>
          <w:rFonts w:ascii="Chaparral Pro" w:hAnsi="Chaparral Pro" w:cstheme="minorHAnsi"/>
          <w:sz w:val="22"/>
          <w:szCs w:val="22"/>
        </w:rPr>
      </w:pPr>
      <w:r w:rsidRPr="00BD21E1">
        <w:rPr>
          <w:rFonts w:ascii="Chaparral Pro" w:hAnsi="Chaparral Pro" w:cstheme="minorHAnsi"/>
          <w:color w:val="000000"/>
          <w:sz w:val="22"/>
          <w:szCs w:val="22"/>
        </w:rPr>
        <w:t xml:space="preserve">Wykonawca zobowiązany jest do dokumentowania przebiegu każdego rodzaju zajęć za pomocą Szczegółowym planów zajęć, kart pracy oraz zapisów w dziennikach. </w:t>
      </w:r>
    </w:p>
    <w:p w:rsidR="00F73545" w:rsidRPr="00BD21E1" w:rsidRDefault="00F73545" w:rsidP="00842020">
      <w:pPr>
        <w:numPr>
          <w:ilvl w:val="0"/>
          <w:numId w:val="8"/>
        </w:numPr>
        <w:jc w:val="both"/>
        <w:rPr>
          <w:rFonts w:ascii="Chaparral Pro" w:hAnsi="Chaparral Pro" w:cstheme="minorHAnsi"/>
          <w:sz w:val="22"/>
          <w:szCs w:val="22"/>
        </w:rPr>
      </w:pPr>
      <w:r w:rsidRPr="00BD21E1">
        <w:rPr>
          <w:rFonts w:ascii="Chaparral Pro" w:hAnsi="Chaparral Pro" w:cstheme="minorHAnsi"/>
          <w:color w:val="000000"/>
          <w:sz w:val="22"/>
          <w:szCs w:val="22"/>
        </w:rPr>
        <w:t xml:space="preserve">Ww. dokumenty powinny posiadać odpowiednie z Wytycznymi w zakresie informacji </w:t>
      </w:r>
      <w:r w:rsidR="006B19B8">
        <w:rPr>
          <w:rFonts w:ascii="Chaparral Pro" w:hAnsi="Chaparral Pro" w:cstheme="minorHAnsi"/>
          <w:color w:val="000000"/>
          <w:sz w:val="22"/>
          <w:szCs w:val="22"/>
        </w:rPr>
        <w:br/>
      </w:r>
      <w:r w:rsidRPr="00BD21E1">
        <w:rPr>
          <w:rFonts w:ascii="Chaparral Pro" w:hAnsi="Chaparral Pro" w:cstheme="minorHAnsi"/>
          <w:color w:val="000000"/>
          <w:sz w:val="22"/>
          <w:szCs w:val="22"/>
        </w:rPr>
        <w:t xml:space="preserve">i promocji oznakowanie. </w:t>
      </w:r>
    </w:p>
    <w:p w:rsidR="00132D92" w:rsidRPr="00BD21E1" w:rsidRDefault="00132D92" w:rsidP="00F73545">
      <w:pPr>
        <w:numPr>
          <w:ilvl w:val="0"/>
          <w:numId w:val="8"/>
        </w:numPr>
        <w:jc w:val="both"/>
        <w:rPr>
          <w:rFonts w:ascii="Chaparral Pro" w:hAnsi="Chaparral Pro" w:cstheme="minorHAnsi"/>
          <w:sz w:val="22"/>
          <w:szCs w:val="22"/>
        </w:rPr>
      </w:pPr>
      <w:r w:rsidRPr="00BD21E1">
        <w:rPr>
          <w:rFonts w:ascii="Chaparral Pro" w:hAnsi="Chaparral Pro" w:cstheme="minorHAnsi"/>
          <w:sz w:val="22"/>
          <w:szCs w:val="22"/>
        </w:rPr>
        <w:t xml:space="preserve">Umowa pomiędzy </w:t>
      </w:r>
      <w:r w:rsidRPr="00BD21E1">
        <w:rPr>
          <w:rFonts w:ascii="Chaparral Pro" w:hAnsi="Chaparral Pro" w:cstheme="minorHAnsi"/>
          <w:i/>
          <w:sz w:val="22"/>
          <w:szCs w:val="22"/>
        </w:rPr>
        <w:t xml:space="preserve">Zamawiającym </w:t>
      </w:r>
      <w:r w:rsidRPr="00BD21E1">
        <w:rPr>
          <w:rFonts w:ascii="Chaparral Pro" w:hAnsi="Chaparral Pro" w:cstheme="minorHAnsi"/>
          <w:sz w:val="22"/>
          <w:szCs w:val="22"/>
        </w:rPr>
        <w:t>a</w:t>
      </w:r>
      <w:r w:rsidRPr="00BD21E1">
        <w:rPr>
          <w:rFonts w:ascii="Chaparral Pro" w:hAnsi="Chaparral Pro" w:cstheme="minorHAnsi"/>
          <w:i/>
          <w:sz w:val="22"/>
          <w:szCs w:val="22"/>
        </w:rPr>
        <w:t xml:space="preserve"> Wykonawcą</w:t>
      </w:r>
      <w:r w:rsidRPr="00BD21E1">
        <w:rPr>
          <w:rFonts w:ascii="Chaparral Pro" w:hAnsi="Chaparral Pro" w:cstheme="minorHAnsi"/>
          <w:sz w:val="22"/>
          <w:szCs w:val="22"/>
        </w:rPr>
        <w:t xml:space="preserve"> obejmuje wszystkie koszty związane </w:t>
      </w:r>
      <w:r w:rsidRPr="00BD21E1">
        <w:rPr>
          <w:rFonts w:ascii="Chaparral Pro" w:hAnsi="Chaparral Pro" w:cstheme="minorHAnsi"/>
          <w:sz w:val="22"/>
          <w:szCs w:val="22"/>
        </w:rPr>
        <w:br/>
        <w:t xml:space="preserve">z wykonywaniem przedmiotu umowy (np. koszt </w:t>
      </w:r>
      <w:r w:rsidR="00842020" w:rsidRPr="00BD21E1">
        <w:rPr>
          <w:rFonts w:ascii="Chaparral Pro" w:hAnsi="Chaparral Pro" w:cstheme="minorHAnsi"/>
          <w:sz w:val="22"/>
          <w:szCs w:val="22"/>
        </w:rPr>
        <w:t>dojazdu</w:t>
      </w:r>
      <w:r w:rsidRPr="00BD21E1">
        <w:rPr>
          <w:rFonts w:ascii="Chaparral Pro" w:hAnsi="Chaparral Pro" w:cstheme="minorHAnsi"/>
          <w:sz w:val="22"/>
          <w:szCs w:val="22"/>
        </w:rPr>
        <w:t>).</w:t>
      </w:r>
    </w:p>
    <w:p w:rsidR="00BD21E1" w:rsidRPr="00BD21E1" w:rsidRDefault="00761104" w:rsidP="00BD21E1">
      <w:pPr>
        <w:jc w:val="both"/>
        <w:rPr>
          <w:rFonts w:ascii="Chaparral Pro" w:hAnsi="Chaparral Pro" w:cstheme="minorHAnsi"/>
          <w:color w:val="000000"/>
          <w:sz w:val="22"/>
          <w:szCs w:val="22"/>
        </w:rPr>
      </w:pPr>
      <w:r w:rsidRPr="00BD21E1">
        <w:rPr>
          <w:rFonts w:ascii="Chaparral Pro" w:hAnsi="Chaparral Pro" w:cstheme="minorHAnsi"/>
          <w:color w:val="000000"/>
          <w:sz w:val="22"/>
          <w:szCs w:val="22"/>
        </w:rPr>
        <w:t xml:space="preserve"> </w:t>
      </w:r>
    </w:p>
    <w:p w:rsidR="00132D92" w:rsidRPr="00BD21E1" w:rsidRDefault="00132D92" w:rsidP="003A6B19">
      <w:pPr>
        <w:spacing w:after="200"/>
        <w:jc w:val="center"/>
        <w:rPr>
          <w:rFonts w:ascii="Chaparral Pro" w:hAnsi="Chaparral Pro" w:cstheme="minorHAnsi"/>
          <w:b/>
          <w:sz w:val="22"/>
          <w:szCs w:val="22"/>
        </w:rPr>
      </w:pPr>
      <w:r w:rsidRPr="00BD21E1">
        <w:rPr>
          <w:rFonts w:ascii="Chaparral Pro" w:hAnsi="Chaparral Pro" w:cstheme="minorHAnsi"/>
          <w:b/>
          <w:sz w:val="22"/>
          <w:szCs w:val="22"/>
        </w:rPr>
        <w:t>§2.</w:t>
      </w:r>
    </w:p>
    <w:p w:rsidR="00640312" w:rsidRPr="00BD21E1" w:rsidRDefault="00640312" w:rsidP="003A6B19">
      <w:pPr>
        <w:pStyle w:val="Akapitzlist"/>
        <w:spacing w:after="0" w:line="240" w:lineRule="auto"/>
        <w:ind w:left="0"/>
        <w:jc w:val="both"/>
        <w:rPr>
          <w:rFonts w:ascii="Chaparral Pro" w:hAnsi="Chaparral Pro" w:cstheme="minorHAnsi"/>
        </w:rPr>
      </w:pPr>
      <w:r w:rsidRPr="00BD21E1">
        <w:rPr>
          <w:rFonts w:ascii="Chaparral Pro" w:hAnsi="Chaparral Pro" w:cstheme="minorHAnsi"/>
        </w:rPr>
        <w:t xml:space="preserve">Umowa została zawarta na okres od </w:t>
      </w:r>
      <w:r w:rsidR="00842020" w:rsidRPr="00BD21E1">
        <w:rPr>
          <w:rFonts w:ascii="Chaparral Pro" w:hAnsi="Chaparral Pro" w:cstheme="minorHAnsi"/>
        </w:rPr>
        <w:t>21.1</w:t>
      </w:r>
      <w:r w:rsidR="00C50194">
        <w:rPr>
          <w:rFonts w:ascii="Chaparral Pro" w:hAnsi="Chaparral Pro" w:cstheme="minorHAnsi"/>
        </w:rPr>
        <w:t>0</w:t>
      </w:r>
      <w:r w:rsidR="00842020" w:rsidRPr="00BD21E1">
        <w:rPr>
          <w:rFonts w:ascii="Chaparral Pro" w:hAnsi="Chaparral Pro" w:cstheme="minorHAnsi"/>
        </w:rPr>
        <w:t>.20</w:t>
      </w:r>
      <w:r w:rsidR="00C50194">
        <w:rPr>
          <w:rFonts w:ascii="Chaparral Pro" w:hAnsi="Chaparral Pro" w:cstheme="minorHAnsi"/>
        </w:rPr>
        <w:t>24</w:t>
      </w:r>
      <w:r w:rsidRPr="00BD21E1">
        <w:rPr>
          <w:rFonts w:ascii="Chaparral Pro" w:hAnsi="Chaparral Pro" w:cstheme="minorHAnsi"/>
        </w:rPr>
        <w:t xml:space="preserve"> r. do </w:t>
      </w:r>
      <w:r w:rsidR="00C50194">
        <w:rPr>
          <w:rFonts w:ascii="Chaparral Pro" w:hAnsi="Chaparral Pro" w:cstheme="minorHAnsi"/>
        </w:rPr>
        <w:t xml:space="preserve">30.06.2024 r. </w:t>
      </w:r>
      <w:r w:rsidRPr="00BD21E1">
        <w:rPr>
          <w:rFonts w:ascii="Chaparral Pro" w:hAnsi="Chaparral Pro" w:cstheme="minorHAnsi"/>
        </w:rPr>
        <w:t xml:space="preserve"> </w:t>
      </w:r>
    </w:p>
    <w:p w:rsidR="00640312" w:rsidRPr="00BD21E1" w:rsidRDefault="00640312" w:rsidP="003A6B19">
      <w:pPr>
        <w:pStyle w:val="Akapitzlist"/>
        <w:spacing w:after="0" w:line="240" w:lineRule="auto"/>
        <w:ind w:left="0"/>
        <w:jc w:val="center"/>
        <w:rPr>
          <w:rFonts w:ascii="Chaparral Pro" w:hAnsi="Chaparral Pro" w:cstheme="minorHAnsi"/>
        </w:rPr>
      </w:pPr>
    </w:p>
    <w:p w:rsidR="00BD21E1" w:rsidRDefault="00BD21E1" w:rsidP="003A6B19">
      <w:pPr>
        <w:pStyle w:val="Akapitzlist"/>
        <w:spacing w:after="0" w:line="240" w:lineRule="auto"/>
        <w:ind w:left="0"/>
        <w:jc w:val="center"/>
        <w:rPr>
          <w:rFonts w:ascii="Chaparral Pro" w:hAnsi="Chaparral Pro" w:cstheme="minorHAnsi"/>
          <w:b/>
        </w:rPr>
      </w:pPr>
    </w:p>
    <w:p w:rsidR="00640312" w:rsidRPr="00BD21E1" w:rsidRDefault="00640312" w:rsidP="003A6B19">
      <w:pPr>
        <w:pStyle w:val="Akapitzlist"/>
        <w:spacing w:after="0" w:line="240" w:lineRule="auto"/>
        <w:ind w:left="0"/>
        <w:jc w:val="center"/>
        <w:rPr>
          <w:rFonts w:ascii="Chaparral Pro" w:hAnsi="Chaparral Pro" w:cstheme="minorHAnsi"/>
          <w:b/>
        </w:rPr>
      </w:pPr>
      <w:r w:rsidRPr="00BD21E1">
        <w:rPr>
          <w:rFonts w:ascii="Chaparral Pro" w:hAnsi="Chaparral Pro" w:cstheme="minorHAnsi"/>
          <w:b/>
        </w:rPr>
        <w:t>§3.</w:t>
      </w:r>
    </w:p>
    <w:p w:rsidR="00F73545" w:rsidRPr="00BD21E1" w:rsidRDefault="00640312" w:rsidP="003A6B19">
      <w:pPr>
        <w:numPr>
          <w:ilvl w:val="0"/>
          <w:numId w:val="11"/>
        </w:numPr>
        <w:autoSpaceDN w:val="0"/>
        <w:ind w:left="426" w:hanging="426"/>
        <w:jc w:val="both"/>
        <w:rPr>
          <w:rFonts w:ascii="Chaparral Pro" w:hAnsi="Chaparral Pro" w:cstheme="minorHAnsi"/>
          <w:sz w:val="22"/>
          <w:szCs w:val="22"/>
        </w:rPr>
      </w:pPr>
      <w:r w:rsidRPr="00BD21E1">
        <w:rPr>
          <w:rFonts w:ascii="Chaparral Pro" w:hAnsi="Chaparral Pro" w:cstheme="minorHAnsi"/>
          <w:i/>
          <w:sz w:val="22"/>
          <w:szCs w:val="22"/>
        </w:rPr>
        <w:t xml:space="preserve">Wykonawca </w:t>
      </w:r>
      <w:r w:rsidRPr="00BD21E1">
        <w:rPr>
          <w:rFonts w:ascii="Chaparral Pro" w:hAnsi="Chaparral Pro" w:cstheme="minorHAnsi"/>
          <w:sz w:val="22"/>
          <w:szCs w:val="22"/>
        </w:rPr>
        <w:t xml:space="preserve">za realizację przedmiotu umowy otrzyma wynagrodzenie w wysokości </w:t>
      </w:r>
      <w:r w:rsidR="00F73545" w:rsidRPr="00BD21E1">
        <w:rPr>
          <w:rFonts w:ascii="Chaparral Pro" w:hAnsi="Chaparral Pro" w:cstheme="minorHAnsi"/>
          <w:sz w:val="22"/>
          <w:szCs w:val="22"/>
        </w:rPr>
        <w:t>określonej stawki za 1 h zajęć x ilość faktycznie przeprowadzonych zajęć w danym okresie rozliczeniowym, wg zestawienia poniżej</w:t>
      </w:r>
      <w:r w:rsidR="00C117FF">
        <w:rPr>
          <w:rFonts w:ascii="Chaparral Pro" w:hAnsi="Chaparral Pro" w:cstheme="minorHAnsi"/>
          <w:sz w:val="22"/>
          <w:szCs w:val="22"/>
        </w:rPr>
        <w:t>:</w:t>
      </w:r>
    </w:p>
    <w:p w:rsidR="00640312" w:rsidRPr="00BD21E1" w:rsidRDefault="00640312" w:rsidP="00F73545">
      <w:pPr>
        <w:autoSpaceDN w:val="0"/>
        <w:jc w:val="both"/>
        <w:rPr>
          <w:rFonts w:ascii="Chaparral Pro" w:hAnsi="Chaparral Pro" w:cstheme="minorHAnsi"/>
          <w:sz w:val="22"/>
          <w:szCs w:val="22"/>
        </w:rPr>
      </w:pPr>
    </w:p>
    <w:tbl>
      <w:tblPr>
        <w:tblStyle w:val="Tabela-Siatka"/>
        <w:tblW w:w="85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89"/>
        <w:gridCol w:w="5590"/>
        <w:gridCol w:w="2155"/>
      </w:tblGrid>
      <w:tr w:rsidR="00F73545" w:rsidRPr="00BD21E1" w:rsidTr="00BD21E1">
        <w:tc>
          <w:tcPr>
            <w:tcW w:w="789" w:type="dxa"/>
          </w:tcPr>
          <w:p w:rsidR="00F73545" w:rsidRPr="00BD21E1" w:rsidRDefault="00F73545" w:rsidP="00F7354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haparral Pro" w:eastAsiaTheme="minorHAnsi" w:hAnsi="Chaparral Pro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590" w:type="dxa"/>
          </w:tcPr>
          <w:p w:rsidR="00F73545" w:rsidRPr="00BD21E1" w:rsidRDefault="00F73545" w:rsidP="00F73545">
            <w:pPr>
              <w:widowControl w:val="0"/>
              <w:suppressAutoHyphens/>
              <w:autoSpaceDE w:val="0"/>
              <w:rPr>
                <w:rFonts w:ascii="Chaparral Pro" w:hAnsi="Chaparral Pro" w:cstheme="minorHAnsi"/>
                <w:b/>
                <w:bCs/>
                <w:sz w:val="22"/>
                <w:szCs w:val="22"/>
                <w:lang w:eastAsia="ar-SA"/>
              </w:rPr>
            </w:pPr>
            <w:r w:rsidRPr="00BD21E1">
              <w:rPr>
                <w:rFonts w:ascii="Chaparral Pro" w:hAnsi="Chaparral Pro" w:cstheme="minorHAnsi"/>
                <w:b/>
                <w:bCs/>
                <w:sz w:val="22"/>
                <w:szCs w:val="22"/>
                <w:lang w:eastAsia="ar-SA"/>
              </w:rPr>
              <w:t>Przedmiot zamówienia</w:t>
            </w:r>
          </w:p>
        </w:tc>
        <w:tc>
          <w:tcPr>
            <w:tcW w:w="2155" w:type="dxa"/>
          </w:tcPr>
          <w:p w:rsidR="00F73545" w:rsidRPr="00BD21E1" w:rsidRDefault="00F73545" w:rsidP="00F7354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haparral Pro" w:eastAsiaTheme="minorHAnsi" w:hAnsi="Chaparral Pro" w:cstheme="minorHAnsi"/>
                <w:b/>
                <w:sz w:val="22"/>
                <w:szCs w:val="22"/>
                <w:lang w:eastAsia="en-US"/>
              </w:rPr>
            </w:pPr>
            <w:r w:rsidRPr="00BD21E1">
              <w:rPr>
                <w:rFonts w:ascii="Chaparral Pro" w:eastAsiaTheme="minorHAnsi" w:hAnsi="Chaparral Pro" w:cstheme="minorHAnsi"/>
                <w:b/>
                <w:sz w:val="22"/>
                <w:szCs w:val="22"/>
                <w:lang w:eastAsia="en-US"/>
              </w:rPr>
              <w:t>Cena jednostkowa brutto</w:t>
            </w:r>
          </w:p>
        </w:tc>
      </w:tr>
      <w:tr w:rsidR="00F73545" w:rsidRPr="00BD21E1" w:rsidTr="00BD21E1">
        <w:tc>
          <w:tcPr>
            <w:tcW w:w="789" w:type="dxa"/>
          </w:tcPr>
          <w:p w:rsidR="00F73545" w:rsidRPr="00C117FF" w:rsidRDefault="00F73545" w:rsidP="00F73545">
            <w:pPr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Chaparral Pro" w:eastAsiaTheme="minorHAnsi" w:hAnsi="Chaparral Pro" w:cstheme="minorHAnsi"/>
                <w:b/>
                <w:i/>
                <w:iCs/>
                <w:sz w:val="22"/>
                <w:szCs w:val="22"/>
                <w:lang w:eastAsia="en-US"/>
              </w:rPr>
            </w:pPr>
            <w:r w:rsidRPr="00C117FF">
              <w:rPr>
                <w:rFonts w:ascii="Chaparral Pro" w:eastAsiaTheme="minorHAnsi" w:hAnsi="Chaparral Pro" w:cstheme="minorHAnsi"/>
                <w:b/>
                <w:i/>
                <w:iCs/>
                <w:sz w:val="22"/>
                <w:szCs w:val="22"/>
                <w:lang w:eastAsia="en-US"/>
              </w:rPr>
              <w:t>S</w:t>
            </w:r>
          </w:p>
        </w:tc>
        <w:tc>
          <w:tcPr>
            <w:tcW w:w="5590" w:type="dxa"/>
            <w:vAlign w:val="bottom"/>
          </w:tcPr>
          <w:p w:rsidR="00F73545" w:rsidRPr="00C117FF" w:rsidRDefault="00C117FF" w:rsidP="00F73545">
            <w:pPr>
              <w:rPr>
                <w:rFonts w:ascii="Chaparral Pro" w:hAnsi="Chaparral Pro" w:cstheme="minorHAnsi"/>
                <w:b/>
                <w:i/>
                <w:iCs/>
                <w:color w:val="000000"/>
                <w:sz w:val="22"/>
                <w:szCs w:val="22"/>
              </w:rPr>
            </w:pPr>
            <w:r w:rsidRPr="00CE0A06">
              <w:rPr>
                <w:rFonts w:ascii="Chaparral Pro" w:hAnsi="Chaparral Pro" w:cstheme="minorHAnsi"/>
                <w:b/>
                <w:i/>
                <w:iCs/>
                <w:color w:val="000000"/>
                <w:sz w:val="22"/>
                <w:szCs w:val="22"/>
              </w:rPr>
              <w:t>Rytmiczno - umuzykalniające</w:t>
            </w:r>
          </w:p>
        </w:tc>
        <w:tc>
          <w:tcPr>
            <w:tcW w:w="2155" w:type="dxa"/>
          </w:tcPr>
          <w:p w:rsidR="00F73545" w:rsidRPr="00BD21E1" w:rsidRDefault="00F73545" w:rsidP="00F7354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haparral Pro" w:eastAsiaTheme="minorHAnsi" w:hAnsi="Chaparral Pro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BD21E1" w:rsidRPr="00BD21E1" w:rsidTr="00BD21E1">
        <w:tc>
          <w:tcPr>
            <w:tcW w:w="789" w:type="dxa"/>
          </w:tcPr>
          <w:p w:rsidR="00BD21E1" w:rsidRPr="00C117FF" w:rsidRDefault="00BD21E1" w:rsidP="00F73545">
            <w:pPr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Chaparral Pro" w:eastAsiaTheme="minorHAnsi" w:hAnsi="Chaparral Pro" w:cstheme="minorHAnsi"/>
                <w:b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5590" w:type="dxa"/>
            <w:vAlign w:val="bottom"/>
          </w:tcPr>
          <w:p w:rsidR="00BD21E1" w:rsidRPr="00C117FF" w:rsidRDefault="00C117FF" w:rsidP="00F73545">
            <w:pPr>
              <w:rPr>
                <w:rFonts w:ascii="Chaparral Pro" w:hAnsi="Chaparral Pro" w:cstheme="minorHAnsi"/>
                <w:b/>
                <w:i/>
                <w:iCs/>
                <w:color w:val="000000"/>
                <w:sz w:val="22"/>
                <w:szCs w:val="22"/>
              </w:rPr>
            </w:pPr>
            <w:r w:rsidRPr="00C117FF">
              <w:rPr>
                <w:rFonts w:ascii="Chaparral Pro" w:hAnsi="Chaparral Pro" w:cstheme="minorHAnsi"/>
                <w:b/>
                <w:i/>
                <w:iCs/>
                <w:color w:val="000000"/>
                <w:sz w:val="22"/>
                <w:szCs w:val="22"/>
              </w:rPr>
              <w:t>Zaj</w:t>
            </w:r>
            <w:r w:rsidRPr="00C117FF">
              <w:rPr>
                <w:rFonts w:ascii="Chaparral Pro" w:hAnsi="Chaparral Pro" w:cstheme="minorHAnsi" w:hint="eastAsia"/>
                <w:b/>
                <w:i/>
                <w:iCs/>
                <w:color w:val="000000"/>
                <w:sz w:val="22"/>
                <w:szCs w:val="22"/>
              </w:rPr>
              <w:t>ę</w:t>
            </w:r>
            <w:r w:rsidRPr="00C117FF">
              <w:rPr>
                <w:rFonts w:ascii="Chaparral Pro" w:hAnsi="Chaparral Pro" w:cstheme="minorHAnsi"/>
                <w:b/>
                <w:i/>
                <w:iCs/>
                <w:color w:val="000000"/>
                <w:sz w:val="22"/>
                <w:szCs w:val="22"/>
              </w:rPr>
              <w:t>cia taneczne</w:t>
            </w:r>
          </w:p>
        </w:tc>
        <w:tc>
          <w:tcPr>
            <w:tcW w:w="2155" w:type="dxa"/>
          </w:tcPr>
          <w:p w:rsidR="00BD21E1" w:rsidRPr="00BD21E1" w:rsidRDefault="00BD21E1">
            <w:pPr>
              <w:rPr>
                <w:rFonts w:ascii="Chaparral Pro" w:hAnsi="Chaparral Pro"/>
              </w:rPr>
            </w:pPr>
          </w:p>
        </w:tc>
      </w:tr>
      <w:tr w:rsidR="00BD21E1" w:rsidRPr="00BD21E1" w:rsidTr="00BD21E1">
        <w:tc>
          <w:tcPr>
            <w:tcW w:w="789" w:type="dxa"/>
          </w:tcPr>
          <w:p w:rsidR="00BD21E1" w:rsidRPr="00C117FF" w:rsidRDefault="00BD21E1" w:rsidP="00F73545">
            <w:pPr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Chaparral Pro" w:eastAsiaTheme="minorHAnsi" w:hAnsi="Chaparral Pro" w:cstheme="minorHAnsi"/>
                <w:b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5590" w:type="dxa"/>
            <w:vAlign w:val="bottom"/>
          </w:tcPr>
          <w:p w:rsidR="00BD21E1" w:rsidRPr="00C117FF" w:rsidRDefault="00C117FF" w:rsidP="00F73545">
            <w:pPr>
              <w:rPr>
                <w:rFonts w:ascii="Chaparral Pro" w:hAnsi="Chaparral Pro" w:cstheme="minorHAnsi"/>
                <w:b/>
                <w:i/>
                <w:iCs/>
                <w:color w:val="000000"/>
                <w:sz w:val="22"/>
                <w:szCs w:val="22"/>
              </w:rPr>
            </w:pPr>
            <w:r w:rsidRPr="00C117FF">
              <w:rPr>
                <w:rFonts w:ascii="Chaparral Pro" w:hAnsi="Chaparral Pro" w:cstheme="minorHAnsi"/>
                <w:b/>
                <w:i/>
                <w:iCs/>
                <w:color w:val="000000"/>
                <w:sz w:val="22"/>
                <w:szCs w:val="22"/>
              </w:rPr>
              <w:t>Zaj</w:t>
            </w:r>
            <w:r w:rsidRPr="00C117FF">
              <w:rPr>
                <w:rFonts w:ascii="Chaparral Pro" w:hAnsi="Chaparral Pro" w:cstheme="minorHAnsi" w:hint="eastAsia"/>
                <w:b/>
                <w:i/>
                <w:iCs/>
                <w:color w:val="000000"/>
                <w:sz w:val="22"/>
                <w:szCs w:val="22"/>
              </w:rPr>
              <w:t>ę</w:t>
            </w:r>
            <w:r w:rsidRPr="00C117FF">
              <w:rPr>
                <w:rFonts w:ascii="Chaparral Pro" w:hAnsi="Chaparral Pro" w:cstheme="minorHAnsi"/>
                <w:b/>
                <w:i/>
                <w:iCs/>
                <w:color w:val="000000"/>
                <w:sz w:val="22"/>
                <w:szCs w:val="22"/>
              </w:rPr>
              <w:t>cia sportowe</w:t>
            </w:r>
          </w:p>
        </w:tc>
        <w:tc>
          <w:tcPr>
            <w:tcW w:w="2155" w:type="dxa"/>
          </w:tcPr>
          <w:p w:rsidR="00BD21E1" w:rsidRPr="00BD21E1" w:rsidRDefault="00BD21E1">
            <w:pPr>
              <w:rPr>
                <w:rFonts w:ascii="Chaparral Pro" w:hAnsi="Chaparral Pro"/>
              </w:rPr>
            </w:pPr>
          </w:p>
        </w:tc>
      </w:tr>
      <w:tr w:rsidR="00BD21E1" w:rsidRPr="00BD21E1" w:rsidTr="00BD21E1">
        <w:tc>
          <w:tcPr>
            <w:tcW w:w="789" w:type="dxa"/>
          </w:tcPr>
          <w:p w:rsidR="00BD21E1" w:rsidRPr="00C117FF" w:rsidRDefault="00BD21E1" w:rsidP="00F73545">
            <w:pPr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Chaparral Pro" w:eastAsiaTheme="minorHAnsi" w:hAnsi="Chaparral Pro" w:cstheme="minorHAnsi"/>
                <w:b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5590" w:type="dxa"/>
            <w:vAlign w:val="bottom"/>
          </w:tcPr>
          <w:p w:rsidR="00BD21E1" w:rsidRPr="00C117FF" w:rsidRDefault="00C117FF" w:rsidP="00F73545">
            <w:pPr>
              <w:rPr>
                <w:rFonts w:ascii="Chaparral Pro" w:hAnsi="Chaparral Pro" w:cstheme="minorHAnsi"/>
                <w:b/>
                <w:i/>
                <w:iCs/>
                <w:color w:val="000000"/>
                <w:sz w:val="22"/>
                <w:szCs w:val="22"/>
              </w:rPr>
            </w:pPr>
            <w:r w:rsidRPr="00CE0A06">
              <w:rPr>
                <w:rFonts w:ascii="Chaparral Pro" w:hAnsi="Chaparral Pro" w:cstheme="minorHAnsi"/>
                <w:b/>
                <w:i/>
                <w:iCs/>
                <w:color w:val="000000"/>
                <w:sz w:val="22"/>
                <w:szCs w:val="22"/>
              </w:rPr>
              <w:t>Robotyka</w:t>
            </w:r>
          </w:p>
        </w:tc>
        <w:tc>
          <w:tcPr>
            <w:tcW w:w="2155" w:type="dxa"/>
          </w:tcPr>
          <w:p w:rsidR="00BD21E1" w:rsidRPr="00BD21E1" w:rsidRDefault="00BD21E1">
            <w:pPr>
              <w:rPr>
                <w:rFonts w:ascii="Chaparral Pro" w:hAnsi="Chaparral Pro"/>
              </w:rPr>
            </w:pPr>
          </w:p>
        </w:tc>
      </w:tr>
      <w:tr w:rsidR="00BD21E1" w:rsidRPr="00BD21E1" w:rsidTr="00BD21E1">
        <w:tc>
          <w:tcPr>
            <w:tcW w:w="789" w:type="dxa"/>
          </w:tcPr>
          <w:p w:rsidR="00BD21E1" w:rsidRPr="00C117FF" w:rsidRDefault="00BD21E1" w:rsidP="00F73545">
            <w:pPr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Chaparral Pro" w:eastAsiaTheme="minorHAnsi" w:hAnsi="Chaparral Pro" w:cstheme="minorHAnsi"/>
                <w:b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5590" w:type="dxa"/>
            <w:vAlign w:val="bottom"/>
          </w:tcPr>
          <w:p w:rsidR="00BD21E1" w:rsidRPr="00C117FF" w:rsidRDefault="00C117FF" w:rsidP="00F73545">
            <w:pPr>
              <w:rPr>
                <w:rFonts w:ascii="Chaparral Pro" w:hAnsi="Chaparral Pro" w:cstheme="minorHAnsi"/>
                <w:b/>
                <w:i/>
                <w:iCs/>
                <w:color w:val="000000"/>
                <w:sz w:val="22"/>
                <w:szCs w:val="22"/>
              </w:rPr>
            </w:pPr>
            <w:r w:rsidRPr="00CE0A06">
              <w:rPr>
                <w:rFonts w:ascii="Chaparral Pro" w:hAnsi="Chaparral Pro" w:cstheme="minorHAnsi"/>
                <w:b/>
                <w:i/>
                <w:iCs/>
                <w:color w:val="000000"/>
                <w:sz w:val="22"/>
                <w:szCs w:val="22"/>
              </w:rPr>
              <w:t>Działania wspierające zdrowie psychiczne dzieci i uczniów</w:t>
            </w:r>
          </w:p>
        </w:tc>
        <w:tc>
          <w:tcPr>
            <w:tcW w:w="2155" w:type="dxa"/>
          </w:tcPr>
          <w:p w:rsidR="00BD21E1" w:rsidRPr="00BD21E1" w:rsidRDefault="00BD21E1">
            <w:pPr>
              <w:rPr>
                <w:rFonts w:ascii="Chaparral Pro" w:hAnsi="Chaparral Pro"/>
              </w:rPr>
            </w:pPr>
          </w:p>
        </w:tc>
      </w:tr>
    </w:tbl>
    <w:p w:rsidR="00640312" w:rsidRPr="00BD21E1" w:rsidRDefault="00640312" w:rsidP="003A6B19">
      <w:pPr>
        <w:pStyle w:val="Akapitzlist"/>
        <w:spacing w:before="120" w:after="0" w:line="240" w:lineRule="auto"/>
        <w:ind w:left="426"/>
        <w:jc w:val="both"/>
        <w:rPr>
          <w:rFonts w:ascii="Chaparral Pro" w:hAnsi="Chaparral Pro" w:cstheme="minorHAnsi"/>
        </w:rPr>
      </w:pPr>
    </w:p>
    <w:p w:rsidR="00132D92" w:rsidRPr="006B19B8" w:rsidRDefault="00132D92" w:rsidP="003A6B19">
      <w:pPr>
        <w:pStyle w:val="Akapitzlist"/>
        <w:numPr>
          <w:ilvl w:val="0"/>
          <w:numId w:val="11"/>
        </w:numPr>
        <w:spacing w:before="120" w:after="0" w:line="240" w:lineRule="auto"/>
        <w:ind w:left="426" w:hanging="426"/>
        <w:contextualSpacing/>
        <w:jc w:val="both"/>
        <w:rPr>
          <w:rFonts w:ascii="Chaparral Pro" w:hAnsi="Chaparral Pro" w:cstheme="minorHAnsi"/>
        </w:rPr>
      </w:pPr>
      <w:r w:rsidRPr="006B19B8">
        <w:rPr>
          <w:rFonts w:ascii="Chaparral Pro" w:hAnsi="Chaparral Pro" w:cstheme="minorHAnsi"/>
        </w:rPr>
        <w:t xml:space="preserve">Wynagrodzenie określone w ust. 1 wypłacane </w:t>
      </w:r>
      <w:r w:rsidRPr="006B19B8">
        <w:rPr>
          <w:rFonts w:ascii="Chaparral Pro" w:hAnsi="Chaparral Pro" w:cstheme="minorHAnsi"/>
          <w:bCs/>
        </w:rPr>
        <w:t xml:space="preserve">ze środków Europejskiego Funduszu Społecznego w ramach </w:t>
      </w:r>
      <w:r w:rsidR="006B19B8" w:rsidRPr="006B19B8">
        <w:rPr>
          <w:rFonts w:ascii="Chaparral Pro" w:hAnsi="Chaparral Pro" w:cstheme="minorHAnsi"/>
          <w:bCs/>
        </w:rPr>
        <w:t>Funduszu Europejskiego dla Dolnego Śląska 2021-2027</w:t>
      </w:r>
      <w:r w:rsidR="006B19B8">
        <w:rPr>
          <w:rFonts w:ascii="Chaparral Pro" w:hAnsi="Chaparral Pro" w:cstheme="minorHAnsi"/>
          <w:bCs/>
        </w:rPr>
        <w:t>.</w:t>
      </w:r>
      <w:r w:rsidR="006B19B8">
        <w:rPr>
          <w:rFonts w:ascii="Chaparral Pro" w:hAnsi="Chaparral Pro" w:cstheme="minorHAnsi"/>
          <w:bCs/>
          <w:i/>
          <w:iCs/>
        </w:rPr>
        <w:t xml:space="preserve"> </w:t>
      </w:r>
      <w:r w:rsidRPr="006B19B8">
        <w:rPr>
          <w:rFonts w:ascii="Chaparral Pro" w:eastAsia="Times New Roman" w:hAnsi="Chaparral Pro" w:cstheme="minorHAnsi"/>
          <w:lang w:eastAsia="pl-PL"/>
        </w:rPr>
        <w:t xml:space="preserve">Wykonawca wystawia </w:t>
      </w:r>
      <w:r w:rsidRPr="006B19B8">
        <w:rPr>
          <w:rFonts w:ascii="Chaparral Pro" w:hAnsi="Chaparral Pro" w:cstheme="minorHAnsi"/>
        </w:rPr>
        <w:t>f</w:t>
      </w:r>
      <w:r w:rsidRPr="006B19B8">
        <w:rPr>
          <w:rFonts w:ascii="Chaparral Pro" w:eastAsia="Times New Roman" w:hAnsi="Chaparral Pro" w:cstheme="minorHAnsi"/>
          <w:lang w:eastAsia="pl-PL"/>
        </w:rPr>
        <w:t xml:space="preserve">akturę/rachunek za usługi </w:t>
      </w:r>
      <w:r w:rsidR="00842020" w:rsidRPr="006B19B8">
        <w:rPr>
          <w:rFonts w:ascii="Chaparral Pro" w:eastAsia="Times New Roman" w:hAnsi="Chaparral Pro" w:cstheme="minorHAnsi"/>
          <w:lang w:eastAsia="pl-PL"/>
        </w:rPr>
        <w:t>edukacyjne</w:t>
      </w:r>
      <w:r w:rsidRPr="006B19B8">
        <w:rPr>
          <w:rFonts w:ascii="Chaparral Pro" w:eastAsia="Times New Roman" w:hAnsi="Chaparral Pro" w:cstheme="minorHAnsi"/>
          <w:lang w:eastAsia="pl-PL"/>
        </w:rPr>
        <w:t xml:space="preserve"> objęte przedmiotem niniejszej umowy </w:t>
      </w:r>
      <w:r w:rsidR="00842020" w:rsidRPr="006B19B8">
        <w:rPr>
          <w:rFonts w:ascii="Chaparral Pro" w:eastAsia="Times New Roman" w:hAnsi="Chaparral Pro" w:cstheme="minorHAnsi"/>
          <w:lang w:eastAsia="pl-PL"/>
        </w:rPr>
        <w:t xml:space="preserve">nie rzadziej niż w ujęciu kwartalnym. </w:t>
      </w:r>
    </w:p>
    <w:p w:rsidR="00132D92" w:rsidRPr="00BD21E1" w:rsidRDefault="00132D92" w:rsidP="003A6B19">
      <w:pPr>
        <w:pStyle w:val="Akapitzlist"/>
        <w:numPr>
          <w:ilvl w:val="0"/>
          <w:numId w:val="11"/>
        </w:numPr>
        <w:spacing w:before="120" w:after="0" w:line="240" w:lineRule="auto"/>
        <w:ind w:left="426"/>
        <w:contextualSpacing/>
        <w:jc w:val="both"/>
        <w:rPr>
          <w:rFonts w:ascii="Chaparral Pro" w:hAnsi="Chaparral Pro" w:cstheme="minorHAnsi"/>
        </w:rPr>
      </w:pPr>
      <w:r w:rsidRPr="00BD21E1">
        <w:rPr>
          <w:rFonts w:ascii="Chaparral Pro" w:eastAsia="Times New Roman" w:hAnsi="Chaparral Pro" w:cstheme="minorHAnsi"/>
          <w:lang w:eastAsia="pl-PL"/>
        </w:rPr>
        <w:t>Podstawą do wystawienia faktury/rachunku jest podpisanie przez strony protokołu odbioru usług. Osobą upoważnioną do podpisania protokołu odbioru ze strony zamawiającego jest Kierownik Projektu.</w:t>
      </w:r>
    </w:p>
    <w:p w:rsidR="00132D92" w:rsidRPr="00BD21E1" w:rsidRDefault="00132D92" w:rsidP="003A6B19">
      <w:pPr>
        <w:pStyle w:val="Akapitzlist"/>
        <w:numPr>
          <w:ilvl w:val="0"/>
          <w:numId w:val="11"/>
        </w:numPr>
        <w:spacing w:before="120" w:after="0" w:line="240" w:lineRule="auto"/>
        <w:ind w:left="426"/>
        <w:contextualSpacing/>
        <w:jc w:val="both"/>
        <w:rPr>
          <w:rFonts w:ascii="Chaparral Pro" w:hAnsi="Chaparral Pro" w:cstheme="minorHAnsi"/>
        </w:rPr>
      </w:pPr>
      <w:r w:rsidRPr="00BD21E1">
        <w:rPr>
          <w:rFonts w:ascii="Chaparral Pro" w:eastAsia="Times New Roman" w:hAnsi="Chaparral Pro" w:cstheme="minorHAnsi"/>
          <w:lang w:eastAsia="pl-PL"/>
        </w:rPr>
        <w:t xml:space="preserve">Faktury/rachunki będą płatne przez Zamawiającego w terminie do 21 dni od dnia otrzymania poprawnie wystawionej przez Wykonawcę faktury VAT/rachunku </w:t>
      </w:r>
      <w:r w:rsidRPr="00BD21E1">
        <w:rPr>
          <w:rFonts w:ascii="Chaparral Pro" w:hAnsi="Chaparral Pro" w:cstheme="minorHAnsi"/>
          <w:lang w:eastAsia="pl-PL"/>
        </w:rPr>
        <w:t>pod warunkiem posiadania na rachunku bankowym Zamawiającego środków finansowych na realizację projektu, w przeciwnym przypadku termin może zostać przedłużony.</w:t>
      </w:r>
    </w:p>
    <w:p w:rsidR="00132D92" w:rsidRPr="00BD21E1" w:rsidRDefault="00132D92" w:rsidP="003A6B19">
      <w:pPr>
        <w:pStyle w:val="Akapitzlist"/>
        <w:numPr>
          <w:ilvl w:val="0"/>
          <w:numId w:val="11"/>
        </w:numPr>
        <w:spacing w:before="120" w:after="0" w:line="240" w:lineRule="auto"/>
        <w:ind w:left="426"/>
        <w:contextualSpacing/>
        <w:jc w:val="both"/>
        <w:rPr>
          <w:rFonts w:ascii="Chaparral Pro" w:hAnsi="Chaparral Pro" w:cstheme="minorHAnsi"/>
        </w:rPr>
      </w:pPr>
      <w:r w:rsidRPr="00BD21E1">
        <w:rPr>
          <w:rFonts w:ascii="Chaparral Pro" w:hAnsi="Chaparral Pro" w:cstheme="minorHAnsi"/>
        </w:rPr>
        <w:t xml:space="preserve">W przypadku nienależytego wykonania warunków umowy </w:t>
      </w:r>
      <w:r w:rsidRPr="00BD21E1">
        <w:rPr>
          <w:rFonts w:ascii="Chaparral Pro" w:hAnsi="Chaparral Pro" w:cstheme="minorHAnsi"/>
          <w:i/>
        </w:rPr>
        <w:t xml:space="preserve">Zamawiający </w:t>
      </w:r>
      <w:r w:rsidRPr="00BD21E1">
        <w:rPr>
          <w:rFonts w:ascii="Chaparral Pro" w:hAnsi="Chaparral Pro" w:cstheme="minorHAnsi"/>
        </w:rPr>
        <w:t>może wypłacić wynagrodzenie w wysokości  odpowiadającej wykonywanej usługi.</w:t>
      </w:r>
    </w:p>
    <w:p w:rsidR="00D8042D" w:rsidRPr="00BD21E1" w:rsidRDefault="00D8042D" w:rsidP="003A6B19">
      <w:pPr>
        <w:pStyle w:val="Akapitzlist"/>
        <w:spacing w:before="120" w:after="0" w:line="240" w:lineRule="auto"/>
        <w:ind w:left="426"/>
        <w:jc w:val="both"/>
        <w:rPr>
          <w:rFonts w:ascii="Chaparral Pro" w:hAnsi="Chaparral Pro" w:cstheme="minorHAnsi"/>
        </w:rPr>
      </w:pPr>
    </w:p>
    <w:p w:rsidR="00132D92" w:rsidRPr="00BD21E1" w:rsidRDefault="00132D92" w:rsidP="003A6B19">
      <w:pPr>
        <w:pStyle w:val="Akapitzlist"/>
        <w:spacing w:after="0" w:line="240" w:lineRule="auto"/>
        <w:ind w:left="0"/>
        <w:jc w:val="center"/>
        <w:rPr>
          <w:rFonts w:ascii="Chaparral Pro" w:hAnsi="Chaparral Pro" w:cstheme="minorHAnsi"/>
          <w:b/>
        </w:rPr>
      </w:pPr>
      <w:r w:rsidRPr="00BD21E1">
        <w:rPr>
          <w:rFonts w:ascii="Chaparral Pro" w:hAnsi="Chaparral Pro" w:cstheme="minorHAnsi"/>
          <w:b/>
        </w:rPr>
        <w:t>§4.</w:t>
      </w:r>
    </w:p>
    <w:p w:rsidR="00132D92" w:rsidRPr="00BD21E1" w:rsidRDefault="00132D92" w:rsidP="003A6B19">
      <w:pPr>
        <w:autoSpaceDE w:val="0"/>
        <w:autoSpaceDN w:val="0"/>
        <w:adjustRightInd w:val="0"/>
        <w:jc w:val="both"/>
        <w:rPr>
          <w:rFonts w:ascii="Chaparral Pro" w:eastAsia="Calibri" w:hAnsi="Chaparral Pro" w:cstheme="minorHAnsi"/>
          <w:sz w:val="22"/>
          <w:szCs w:val="22"/>
        </w:rPr>
      </w:pPr>
      <w:r w:rsidRPr="00BD21E1">
        <w:rPr>
          <w:rFonts w:ascii="Chaparral Pro" w:eastAsia="Calibri" w:hAnsi="Chaparral Pro" w:cstheme="minorHAnsi"/>
          <w:sz w:val="22"/>
          <w:szCs w:val="22"/>
        </w:rPr>
        <w:t xml:space="preserve">Zamawiający zastrzega sobie prawo wglądu do dokumentów </w:t>
      </w:r>
      <w:r w:rsidRPr="00BD21E1">
        <w:rPr>
          <w:rFonts w:ascii="Chaparral Pro" w:eastAsia="Calibri" w:hAnsi="Chaparral Pro" w:cstheme="minorHAnsi"/>
          <w:i/>
          <w:sz w:val="22"/>
          <w:szCs w:val="22"/>
        </w:rPr>
        <w:t>Wykonawcy</w:t>
      </w:r>
      <w:r w:rsidRPr="00BD21E1">
        <w:rPr>
          <w:rFonts w:ascii="Chaparral Pro" w:eastAsia="Calibri" w:hAnsi="Chaparral Pro" w:cstheme="minorHAnsi"/>
          <w:sz w:val="22"/>
          <w:szCs w:val="22"/>
        </w:rPr>
        <w:t xml:space="preserve"> związanych </w:t>
      </w:r>
      <w:r w:rsidRPr="00BD21E1">
        <w:rPr>
          <w:rFonts w:ascii="Chaparral Pro" w:eastAsia="Calibri" w:hAnsi="Chaparral Pro" w:cstheme="minorHAnsi"/>
          <w:sz w:val="22"/>
          <w:szCs w:val="22"/>
        </w:rPr>
        <w:br/>
        <w:t>z wykonywaniem niniejszej umowy.</w:t>
      </w:r>
    </w:p>
    <w:p w:rsidR="00D8042D" w:rsidRPr="00BD21E1" w:rsidRDefault="00D8042D" w:rsidP="003A6B19">
      <w:pPr>
        <w:pStyle w:val="Akapitzlist"/>
        <w:spacing w:after="0" w:line="240" w:lineRule="auto"/>
        <w:ind w:left="0"/>
        <w:jc w:val="both"/>
        <w:rPr>
          <w:rFonts w:ascii="Chaparral Pro" w:hAnsi="Chaparral Pro" w:cstheme="minorHAnsi"/>
        </w:rPr>
      </w:pPr>
    </w:p>
    <w:p w:rsidR="00132D92" w:rsidRPr="00BD21E1" w:rsidRDefault="00132D92" w:rsidP="003A6B19">
      <w:pPr>
        <w:pStyle w:val="Akapitzlist"/>
        <w:spacing w:after="0" w:line="240" w:lineRule="auto"/>
        <w:ind w:left="0"/>
        <w:jc w:val="center"/>
        <w:rPr>
          <w:rFonts w:ascii="Chaparral Pro" w:hAnsi="Chaparral Pro" w:cstheme="minorHAnsi"/>
          <w:b/>
        </w:rPr>
      </w:pPr>
      <w:r w:rsidRPr="00BD21E1">
        <w:rPr>
          <w:rFonts w:ascii="Chaparral Pro" w:hAnsi="Chaparral Pro" w:cstheme="minorHAnsi"/>
          <w:b/>
        </w:rPr>
        <w:t>§5.</w:t>
      </w:r>
    </w:p>
    <w:p w:rsidR="00132D92" w:rsidRPr="00BD21E1" w:rsidRDefault="00132D92" w:rsidP="003A6B19">
      <w:pPr>
        <w:autoSpaceDE w:val="0"/>
        <w:autoSpaceDN w:val="0"/>
        <w:adjustRightInd w:val="0"/>
        <w:jc w:val="both"/>
        <w:rPr>
          <w:rFonts w:ascii="Chaparral Pro" w:eastAsia="Calibri" w:hAnsi="Chaparral Pro" w:cstheme="minorHAnsi"/>
          <w:sz w:val="22"/>
          <w:szCs w:val="22"/>
        </w:rPr>
      </w:pPr>
      <w:r w:rsidRPr="00BD21E1">
        <w:rPr>
          <w:rFonts w:ascii="Chaparral Pro" w:eastAsia="Calibri" w:hAnsi="Chaparral Pro" w:cstheme="minorHAnsi"/>
          <w:sz w:val="22"/>
          <w:szCs w:val="22"/>
        </w:rPr>
        <w:t>Zamawiający zastrzega sobie prawo do:</w:t>
      </w:r>
    </w:p>
    <w:p w:rsidR="00132D92" w:rsidRPr="00BD21E1" w:rsidRDefault="00132D92" w:rsidP="003A6B19">
      <w:pPr>
        <w:autoSpaceDE w:val="0"/>
        <w:autoSpaceDN w:val="0"/>
        <w:adjustRightInd w:val="0"/>
        <w:jc w:val="both"/>
        <w:rPr>
          <w:rFonts w:ascii="Chaparral Pro" w:eastAsia="Calibri" w:hAnsi="Chaparral Pro" w:cstheme="minorHAnsi"/>
          <w:sz w:val="22"/>
          <w:szCs w:val="22"/>
        </w:rPr>
      </w:pPr>
      <w:r w:rsidRPr="00BD21E1">
        <w:rPr>
          <w:rFonts w:ascii="Chaparral Pro" w:eastAsia="Calibri" w:hAnsi="Chaparral Pro" w:cstheme="minorHAnsi"/>
          <w:sz w:val="22"/>
          <w:szCs w:val="22"/>
        </w:rPr>
        <w:t>- naliczenia kary umownej w wysokości 10 % wartości usługi skalkulowanej w danej części w przypadku niewłaściwego wykonywania umowy przez Wykonawcę,</w:t>
      </w:r>
    </w:p>
    <w:p w:rsidR="00132D92" w:rsidRPr="00BD21E1" w:rsidRDefault="00132D92" w:rsidP="003A6B19">
      <w:pPr>
        <w:autoSpaceDE w:val="0"/>
        <w:autoSpaceDN w:val="0"/>
        <w:adjustRightInd w:val="0"/>
        <w:jc w:val="both"/>
        <w:rPr>
          <w:rFonts w:ascii="Chaparral Pro" w:eastAsia="Calibri" w:hAnsi="Chaparral Pro" w:cstheme="minorHAnsi"/>
          <w:sz w:val="22"/>
          <w:szCs w:val="22"/>
        </w:rPr>
      </w:pPr>
      <w:r w:rsidRPr="00BD21E1">
        <w:rPr>
          <w:rFonts w:ascii="Chaparral Pro" w:eastAsia="Calibri" w:hAnsi="Chaparral Pro" w:cstheme="minorHAnsi"/>
          <w:sz w:val="22"/>
          <w:szCs w:val="22"/>
        </w:rPr>
        <w:t>- wypowiedzenia umowy z terminem natychmiastowym w przypadku niewłaściwego wykonywania usługi,</w:t>
      </w:r>
    </w:p>
    <w:p w:rsidR="00132D92" w:rsidRPr="00BD21E1" w:rsidRDefault="00132D92" w:rsidP="003A6B19">
      <w:pPr>
        <w:autoSpaceDE w:val="0"/>
        <w:autoSpaceDN w:val="0"/>
        <w:adjustRightInd w:val="0"/>
        <w:jc w:val="both"/>
        <w:rPr>
          <w:rFonts w:ascii="Chaparral Pro" w:eastAsia="Calibri" w:hAnsi="Chaparral Pro" w:cstheme="minorHAnsi"/>
          <w:sz w:val="22"/>
          <w:szCs w:val="22"/>
        </w:rPr>
      </w:pPr>
      <w:r w:rsidRPr="00BD21E1">
        <w:rPr>
          <w:rFonts w:ascii="Chaparral Pro" w:eastAsia="Calibri" w:hAnsi="Chaparral Pro" w:cstheme="minorHAnsi"/>
          <w:sz w:val="22"/>
          <w:szCs w:val="22"/>
        </w:rPr>
        <w:t>- wypowiedzenia umowy w przypadku niewykonywania usługi bez podania usprawiedliwionej przyczyny.</w:t>
      </w:r>
    </w:p>
    <w:p w:rsidR="00132D92" w:rsidRPr="00BD21E1" w:rsidRDefault="00132D92" w:rsidP="003A6B19">
      <w:pPr>
        <w:pStyle w:val="Akapitzlist"/>
        <w:spacing w:after="0" w:line="240" w:lineRule="auto"/>
        <w:ind w:left="0"/>
        <w:jc w:val="center"/>
        <w:rPr>
          <w:rFonts w:ascii="Chaparral Pro" w:hAnsi="Chaparral Pro" w:cstheme="minorHAnsi"/>
        </w:rPr>
      </w:pPr>
    </w:p>
    <w:p w:rsidR="00132D92" w:rsidRPr="00BD21E1" w:rsidRDefault="00132D92" w:rsidP="003A6B19">
      <w:pPr>
        <w:pStyle w:val="Akapitzlist"/>
        <w:spacing w:after="0" w:line="240" w:lineRule="auto"/>
        <w:ind w:left="0"/>
        <w:jc w:val="center"/>
        <w:rPr>
          <w:rFonts w:ascii="Chaparral Pro" w:hAnsi="Chaparral Pro" w:cstheme="minorHAnsi"/>
          <w:b/>
        </w:rPr>
      </w:pPr>
      <w:r w:rsidRPr="00BD21E1">
        <w:rPr>
          <w:rFonts w:ascii="Chaparral Pro" w:hAnsi="Chaparral Pro" w:cstheme="minorHAnsi"/>
          <w:b/>
        </w:rPr>
        <w:t>§6.</w:t>
      </w:r>
    </w:p>
    <w:p w:rsidR="00132D92" w:rsidRPr="00BD21E1" w:rsidRDefault="00132D92" w:rsidP="003A6B19">
      <w:pPr>
        <w:autoSpaceDE w:val="0"/>
        <w:autoSpaceDN w:val="0"/>
        <w:adjustRightInd w:val="0"/>
        <w:jc w:val="both"/>
        <w:rPr>
          <w:rFonts w:ascii="Chaparral Pro" w:eastAsia="Calibri" w:hAnsi="Chaparral Pro" w:cstheme="minorHAnsi"/>
          <w:sz w:val="22"/>
          <w:szCs w:val="22"/>
        </w:rPr>
      </w:pPr>
      <w:r w:rsidRPr="00BD21E1">
        <w:rPr>
          <w:rFonts w:ascii="Chaparral Pro" w:hAnsi="Chaparral Pro" w:cstheme="minorHAnsi"/>
          <w:sz w:val="22"/>
          <w:szCs w:val="22"/>
        </w:rPr>
        <w:t>W sprawach nie uregulowanych niniejszą umową zastosowanie mają przepisy Kodeksu Cywilnego.</w:t>
      </w:r>
      <w:r w:rsidRPr="00BD21E1">
        <w:rPr>
          <w:rFonts w:ascii="Chaparral Pro" w:eastAsia="Calibri" w:hAnsi="Chaparral Pro" w:cstheme="minorHAnsi"/>
          <w:sz w:val="22"/>
          <w:szCs w:val="22"/>
        </w:rPr>
        <w:t xml:space="preserve"> Spory wynikłe na tle realizacji niniejszej umowy będą rozstrzygane przez sąd właściwy dla miejsca siedziby </w:t>
      </w:r>
      <w:r w:rsidRPr="00BD21E1">
        <w:rPr>
          <w:rFonts w:ascii="Chaparral Pro" w:eastAsia="Calibri" w:hAnsi="Chaparral Pro" w:cstheme="minorHAnsi"/>
          <w:i/>
          <w:sz w:val="22"/>
          <w:szCs w:val="22"/>
        </w:rPr>
        <w:t>Zamawiającego</w:t>
      </w:r>
      <w:r w:rsidRPr="00BD21E1">
        <w:rPr>
          <w:rFonts w:ascii="Chaparral Pro" w:eastAsia="Calibri" w:hAnsi="Chaparral Pro" w:cstheme="minorHAnsi"/>
          <w:sz w:val="22"/>
          <w:szCs w:val="22"/>
        </w:rPr>
        <w:t>.</w:t>
      </w:r>
    </w:p>
    <w:p w:rsidR="00132D92" w:rsidRPr="00BD21E1" w:rsidRDefault="00132D92" w:rsidP="003A6B19">
      <w:pPr>
        <w:jc w:val="both"/>
        <w:rPr>
          <w:rFonts w:ascii="Chaparral Pro" w:hAnsi="Chaparral Pro" w:cstheme="minorHAnsi"/>
          <w:sz w:val="22"/>
          <w:szCs w:val="22"/>
        </w:rPr>
      </w:pPr>
    </w:p>
    <w:p w:rsidR="00132D92" w:rsidRPr="00BD21E1" w:rsidRDefault="00132D92" w:rsidP="003A6B19">
      <w:pPr>
        <w:jc w:val="center"/>
        <w:rPr>
          <w:rFonts w:ascii="Chaparral Pro" w:hAnsi="Chaparral Pro" w:cstheme="minorHAnsi"/>
          <w:b/>
          <w:sz w:val="22"/>
          <w:szCs w:val="22"/>
        </w:rPr>
      </w:pPr>
      <w:r w:rsidRPr="00BD21E1">
        <w:rPr>
          <w:rFonts w:ascii="Chaparral Pro" w:hAnsi="Chaparral Pro" w:cstheme="minorHAnsi"/>
          <w:b/>
          <w:sz w:val="22"/>
          <w:szCs w:val="22"/>
        </w:rPr>
        <w:t>§7.</w:t>
      </w:r>
    </w:p>
    <w:p w:rsidR="00132D92" w:rsidRPr="00BD21E1" w:rsidRDefault="00132D92" w:rsidP="003A6B19">
      <w:pPr>
        <w:widowControl w:val="0"/>
        <w:numPr>
          <w:ilvl w:val="0"/>
          <w:numId w:val="13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haparral Pro" w:hAnsi="Chaparral Pro" w:cstheme="minorHAnsi"/>
          <w:sz w:val="22"/>
          <w:szCs w:val="22"/>
        </w:rPr>
      </w:pPr>
      <w:r w:rsidRPr="00BD21E1">
        <w:rPr>
          <w:rFonts w:ascii="Chaparral Pro" w:hAnsi="Chaparral Pro" w:cstheme="minorHAnsi"/>
          <w:sz w:val="22"/>
          <w:szCs w:val="22"/>
        </w:rPr>
        <w:t>Wszelkie zmiany niniejszej umowy wymagają formy pisemnej pod rygorem nieważności.</w:t>
      </w:r>
    </w:p>
    <w:p w:rsidR="00132D92" w:rsidRPr="00BD21E1" w:rsidRDefault="00132D92" w:rsidP="003A6B19">
      <w:pPr>
        <w:numPr>
          <w:ilvl w:val="0"/>
          <w:numId w:val="13"/>
        </w:numPr>
        <w:jc w:val="both"/>
        <w:rPr>
          <w:rFonts w:ascii="Chaparral Pro" w:hAnsi="Chaparral Pro" w:cstheme="minorHAnsi"/>
          <w:sz w:val="22"/>
          <w:szCs w:val="22"/>
        </w:rPr>
      </w:pPr>
      <w:r w:rsidRPr="00BD21E1">
        <w:rPr>
          <w:rFonts w:ascii="Chaparral Pro" w:hAnsi="Chaparral Pro" w:cstheme="minorHAnsi"/>
          <w:sz w:val="22"/>
          <w:szCs w:val="22"/>
        </w:rPr>
        <w:t xml:space="preserve">Zamawiający przewiduje możliwość zmiany postanowień niniejszej umowy </w:t>
      </w:r>
      <w:r w:rsidRPr="00BD21E1">
        <w:rPr>
          <w:rFonts w:ascii="Chaparral Pro" w:hAnsi="Chaparral Pro" w:cstheme="minorHAnsi"/>
          <w:sz w:val="22"/>
          <w:szCs w:val="22"/>
        </w:rPr>
        <w:br/>
        <w:t>w przypadkach, gdy:</w:t>
      </w:r>
    </w:p>
    <w:p w:rsidR="00132D92" w:rsidRPr="00BD21E1" w:rsidRDefault="00132D92" w:rsidP="003A6B19">
      <w:pPr>
        <w:pStyle w:val="Akapitzlist"/>
        <w:numPr>
          <w:ilvl w:val="2"/>
          <w:numId w:val="14"/>
        </w:numPr>
        <w:spacing w:after="0" w:line="240" w:lineRule="auto"/>
        <w:ind w:left="709" w:hanging="283"/>
        <w:contextualSpacing/>
        <w:jc w:val="both"/>
        <w:rPr>
          <w:rFonts w:ascii="Chaparral Pro" w:hAnsi="Chaparral Pro" w:cstheme="minorHAnsi"/>
        </w:rPr>
      </w:pPr>
      <w:r w:rsidRPr="00BD21E1">
        <w:rPr>
          <w:rFonts w:ascii="Chaparral Pro" w:hAnsi="Chaparral Pro" w:cstheme="minorHAnsi"/>
        </w:rPr>
        <w:t>nastąpi zmiana powszechnie obowiązujących przepisów prawa w zakresie mającym wpływ na realizację przedmiotu zamówienia;</w:t>
      </w:r>
    </w:p>
    <w:p w:rsidR="00132D92" w:rsidRPr="00BD21E1" w:rsidRDefault="00132D92" w:rsidP="003A6B19">
      <w:pPr>
        <w:pStyle w:val="Akapitzlist"/>
        <w:numPr>
          <w:ilvl w:val="2"/>
          <w:numId w:val="14"/>
        </w:numPr>
        <w:spacing w:after="0" w:line="240" w:lineRule="auto"/>
        <w:ind w:left="709" w:hanging="283"/>
        <w:contextualSpacing/>
        <w:jc w:val="both"/>
        <w:rPr>
          <w:rFonts w:ascii="Chaparral Pro" w:hAnsi="Chaparral Pro" w:cstheme="minorHAnsi"/>
        </w:rPr>
      </w:pPr>
      <w:r w:rsidRPr="00BD21E1">
        <w:rPr>
          <w:rFonts w:ascii="Chaparral Pro" w:hAnsi="Chaparral Pro" w:cstheme="minorHAnsi"/>
        </w:rPr>
        <w:t>konieczność wprowadzenia zmian będzie następstwem zmian wprowadzonych w umowach pomiędzy Zamawiającym a inną niż Wykonawca stroną, w tym instytucjami nadzorującymi realizację projektu, w ramach którego realizowane jest zamówienie;</w:t>
      </w:r>
    </w:p>
    <w:p w:rsidR="00132D92" w:rsidRPr="00BD21E1" w:rsidRDefault="00132D92" w:rsidP="003A6B19">
      <w:pPr>
        <w:pStyle w:val="Akapitzlist"/>
        <w:numPr>
          <w:ilvl w:val="2"/>
          <w:numId w:val="14"/>
        </w:numPr>
        <w:spacing w:after="0" w:line="240" w:lineRule="auto"/>
        <w:ind w:left="709" w:hanging="283"/>
        <w:contextualSpacing/>
        <w:jc w:val="both"/>
        <w:rPr>
          <w:rFonts w:ascii="Chaparral Pro" w:hAnsi="Chaparral Pro" w:cstheme="minorHAnsi"/>
        </w:rPr>
      </w:pPr>
      <w:r w:rsidRPr="00BD21E1">
        <w:rPr>
          <w:rFonts w:ascii="Chaparral Pro" w:hAnsi="Chaparral Pro" w:cstheme="minorHAnsi"/>
        </w:rPr>
        <w:t xml:space="preserve">konieczność wprowadzenia zmian będzie następstwem zmian wytycznych dotyczących </w:t>
      </w:r>
      <w:r w:rsidR="006B19B8" w:rsidRPr="006B19B8">
        <w:rPr>
          <w:rFonts w:ascii="Chaparral Pro" w:hAnsi="Chaparral Pro" w:cstheme="minorHAnsi"/>
        </w:rPr>
        <w:t xml:space="preserve">EFS+  </w:t>
      </w:r>
      <w:r w:rsidRPr="00BD21E1">
        <w:rPr>
          <w:rFonts w:ascii="Chaparral Pro" w:hAnsi="Chaparral Pro" w:cstheme="minorHAnsi"/>
        </w:rPr>
        <w:t xml:space="preserve"> lub wytycznych i zaleceń Instytucji Zarządzającej lub Instytucji Pośredniczącej, w szczególności w zakresie sprawozdawczości;</w:t>
      </w:r>
    </w:p>
    <w:p w:rsidR="00132D92" w:rsidRPr="00BD21E1" w:rsidRDefault="00132D92" w:rsidP="003A6B19">
      <w:pPr>
        <w:pStyle w:val="Akapitzlist"/>
        <w:numPr>
          <w:ilvl w:val="2"/>
          <w:numId w:val="14"/>
        </w:numPr>
        <w:spacing w:after="0" w:line="240" w:lineRule="auto"/>
        <w:ind w:left="709" w:hanging="283"/>
        <w:contextualSpacing/>
        <w:jc w:val="both"/>
        <w:rPr>
          <w:rFonts w:ascii="Chaparral Pro" w:hAnsi="Chaparral Pro" w:cstheme="minorHAnsi"/>
        </w:rPr>
      </w:pPr>
      <w:r w:rsidRPr="00BD21E1">
        <w:rPr>
          <w:rFonts w:ascii="Chaparral Pro" w:hAnsi="Chaparral Pro" w:cstheme="minorHAnsi"/>
        </w:rPr>
        <w:t>wynikną rozbieżności lub niejasności w umowie, których nie można usunąć w inny sposób a zmiana będzie umożliwiać usunięcie rozbieżności i doprecyzowanie umowy w celu jednoznacznej interpretacji jej zapisów przez strony.</w:t>
      </w:r>
    </w:p>
    <w:p w:rsidR="00BD21E1" w:rsidRDefault="00BD21E1" w:rsidP="003A6B19">
      <w:pPr>
        <w:jc w:val="center"/>
        <w:rPr>
          <w:rFonts w:ascii="Chaparral Pro" w:hAnsi="Chaparral Pro" w:cstheme="minorHAnsi"/>
          <w:b/>
          <w:sz w:val="22"/>
          <w:szCs w:val="22"/>
        </w:rPr>
      </w:pPr>
    </w:p>
    <w:p w:rsidR="00132D92" w:rsidRPr="00BD21E1" w:rsidRDefault="00132D92" w:rsidP="003A6B19">
      <w:pPr>
        <w:jc w:val="center"/>
        <w:rPr>
          <w:rFonts w:ascii="Chaparral Pro" w:hAnsi="Chaparral Pro" w:cstheme="minorHAnsi"/>
          <w:b/>
          <w:sz w:val="22"/>
          <w:szCs w:val="22"/>
        </w:rPr>
      </w:pPr>
      <w:r w:rsidRPr="00BD21E1">
        <w:rPr>
          <w:rFonts w:ascii="Chaparral Pro" w:hAnsi="Chaparral Pro" w:cstheme="minorHAnsi"/>
          <w:b/>
          <w:sz w:val="22"/>
          <w:szCs w:val="22"/>
        </w:rPr>
        <w:t>§8.</w:t>
      </w:r>
    </w:p>
    <w:p w:rsidR="00132D92" w:rsidRPr="00BD21E1" w:rsidRDefault="00132D92" w:rsidP="003A6B19">
      <w:pPr>
        <w:jc w:val="both"/>
        <w:rPr>
          <w:rFonts w:ascii="Chaparral Pro" w:hAnsi="Chaparral Pro" w:cstheme="minorHAnsi"/>
          <w:sz w:val="22"/>
          <w:szCs w:val="22"/>
        </w:rPr>
      </w:pPr>
      <w:r w:rsidRPr="00BD21E1">
        <w:rPr>
          <w:rFonts w:ascii="Chaparral Pro" w:hAnsi="Chaparral Pro" w:cstheme="minorHAnsi"/>
          <w:sz w:val="22"/>
          <w:szCs w:val="22"/>
        </w:rPr>
        <w:t>Umowę sporządzono w dwóch jednobrzmiących egzemplarzach, po jednym dla każdej ze stron.</w:t>
      </w:r>
    </w:p>
    <w:p w:rsidR="00132D92" w:rsidRPr="00BD21E1" w:rsidRDefault="00132D92" w:rsidP="003A6B19">
      <w:pPr>
        <w:jc w:val="both"/>
        <w:rPr>
          <w:rFonts w:ascii="Chaparral Pro" w:hAnsi="Chaparral Pro" w:cstheme="minorHAnsi"/>
          <w:sz w:val="22"/>
          <w:szCs w:val="22"/>
        </w:rPr>
      </w:pPr>
    </w:p>
    <w:p w:rsidR="00132D92" w:rsidRPr="00BD21E1" w:rsidRDefault="00132D92" w:rsidP="003A6B19">
      <w:pPr>
        <w:jc w:val="both"/>
        <w:rPr>
          <w:rFonts w:ascii="Chaparral Pro" w:hAnsi="Chaparral Pro" w:cstheme="minorHAnsi"/>
          <w:sz w:val="22"/>
          <w:szCs w:val="22"/>
        </w:rPr>
      </w:pPr>
    </w:p>
    <w:p w:rsidR="00132D92" w:rsidRPr="00BD21E1" w:rsidRDefault="00F73545" w:rsidP="003A6B19">
      <w:pPr>
        <w:jc w:val="both"/>
        <w:rPr>
          <w:rFonts w:ascii="Chaparral Pro" w:eastAsia="Calibri" w:hAnsi="Chaparral Pro" w:cstheme="minorHAnsi"/>
          <w:sz w:val="22"/>
          <w:szCs w:val="22"/>
        </w:rPr>
      </w:pPr>
      <w:r w:rsidRPr="00BD21E1">
        <w:rPr>
          <w:rFonts w:ascii="Chaparral Pro" w:eastAsia="Calibri" w:hAnsi="Chaparral Pro" w:cstheme="minorHAnsi"/>
          <w:sz w:val="22"/>
          <w:szCs w:val="22"/>
        </w:rPr>
        <w:t xml:space="preserve">    </w:t>
      </w:r>
      <w:r w:rsidR="00132D92" w:rsidRPr="00BD21E1">
        <w:rPr>
          <w:rFonts w:ascii="Chaparral Pro" w:eastAsia="Calibri" w:hAnsi="Chaparral Pro" w:cstheme="minorHAnsi"/>
          <w:sz w:val="22"/>
          <w:szCs w:val="22"/>
        </w:rPr>
        <w:t xml:space="preserve">………………………….                                                             </w:t>
      </w:r>
      <w:r w:rsidRPr="00BD21E1">
        <w:rPr>
          <w:rFonts w:ascii="Chaparral Pro" w:eastAsia="Calibri" w:hAnsi="Chaparral Pro" w:cstheme="minorHAnsi"/>
          <w:sz w:val="22"/>
          <w:szCs w:val="22"/>
        </w:rPr>
        <w:t xml:space="preserve">                                 </w:t>
      </w:r>
      <w:r w:rsidR="00132D92" w:rsidRPr="00BD21E1">
        <w:rPr>
          <w:rFonts w:ascii="Chaparral Pro" w:eastAsia="Calibri" w:hAnsi="Chaparral Pro" w:cstheme="minorHAnsi"/>
          <w:sz w:val="22"/>
          <w:szCs w:val="22"/>
        </w:rPr>
        <w:t xml:space="preserve"> …………………………..</w:t>
      </w:r>
    </w:p>
    <w:p w:rsidR="00063D7B" w:rsidRPr="00BD21E1" w:rsidRDefault="00132D92" w:rsidP="00BD21E1">
      <w:pPr>
        <w:jc w:val="both"/>
        <w:rPr>
          <w:rFonts w:ascii="Chaparral Pro" w:hAnsi="Chaparral Pro" w:cstheme="minorHAnsi"/>
          <w:sz w:val="22"/>
          <w:szCs w:val="22"/>
        </w:rPr>
      </w:pPr>
      <w:r w:rsidRPr="00BD21E1">
        <w:rPr>
          <w:rFonts w:ascii="Chaparral Pro" w:eastAsia="Calibri" w:hAnsi="Chaparral Pro" w:cstheme="minorHAnsi"/>
          <w:sz w:val="22"/>
          <w:szCs w:val="22"/>
        </w:rPr>
        <w:t xml:space="preserve">         Zamawiający                                                                                </w:t>
      </w:r>
      <w:r w:rsidR="00F73545" w:rsidRPr="00BD21E1">
        <w:rPr>
          <w:rFonts w:ascii="Chaparral Pro" w:eastAsia="Calibri" w:hAnsi="Chaparral Pro" w:cstheme="minorHAnsi"/>
          <w:sz w:val="22"/>
          <w:szCs w:val="22"/>
        </w:rPr>
        <w:t xml:space="preserve">              </w:t>
      </w:r>
      <w:r w:rsidR="00BD21E1">
        <w:rPr>
          <w:rFonts w:ascii="Chaparral Pro" w:eastAsia="Calibri" w:hAnsi="Chaparral Pro" w:cstheme="minorHAnsi"/>
          <w:sz w:val="22"/>
          <w:szCs w:val="22"/>
        </w:rPr>
        <w:t xml:space="preserve">     </w:t>
      </w:r>
      <w:r w:rsidR="00F73545" w:rsidRPr="00BD21E1">
        <w:rPr>
          <w:rFonts w:ascii="Chaparral Pro" w:eastAsia="Calibri" w:hAnsi="Chaparral Pro" w:cstheme="minorHAnsi"/>
          <w:sz w:val="22"/>
          <w:szCs w:val="22"/>
        </w:rPr>
        <w:t xml:space="preserve">        </w:t>
      </w:r>
      <w:r w:rsidRPr="00BD21E1">
        <w:rPr>
          <w:rFonts w:ascii="Chaparral Pro" w:eastAsia="Calibri" w:hAnsi="Chaparral Pro" w:cstheme="minorHAnsi"/>
          <w:sz w:val="22"/>
          <w:szCs w:val="22"/>
        </w:rPr>
        <w:t xml:space="preserve">  Wykonawca</w:t>
      </w:r>
    </w:p>
    <w:sectPr w:rsidR="00063D7B" w:rsidRPr="00BD21E1" w:rsidSect="008113BF">
      <w:headerReference w:type="default" r:id="rId8"/>
      <w:footerReference w:type="default" r:id="rId9"/>
      <w:pgSz w:w="11906" w:h="16838"/>
      <w:pgMar w:top="1417" w:right="1417" w:bottom="1417" w:left="1417" w:header="284" w:footer="5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42EF8" w:rsidRDefault="00F42EF8" w:rsidP="008113BF">
      <w:r>
        <w:separator/>
      </w:r>
    </w:p>
  </w:endnote>
  <w:endnote w:type="continuationSeparator" w:id="0">
    <w:p w:rsidR="00F42EF8" w:rsidRDefault="00F42EF8" w:rsidP="00811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haparral Pro">
    <w:altName w:val="Cambria"/>
    <w:panose1 w:val="00000000000000000000"/>
    <w:charset w:val="00"/>
    <w:family w:val="roman"/>
    <w:notTrueType/>
    <w:pitch w:val="variable"/>
    <w:sig w:usb0="00000001" w:usb1="5000205B" w:usb2="00000000" w:usb3="00000000" w:csb0="0000009B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113BF" w:rsidRDefault="008113BF" w:rsidP="00404CB8">
    <w:pPr>
      <w:pStyle w:val="Stopka"/>
      <w:jc w:val="center"/>
      <w:rPr>
        <w:rFonts w:ascii="Chaparral Pro" w:hAnsi="Chaparral Pro" w:cs="Calibri"/>
        <w:sz w:val="18"/>
        <w:szCs w:val="18"/>
      </w:rPr>
    </w:pPr>
  </w:p>
  <w:p w:rsidR="00404CB8" w:rsidRPr="00404CB8" w:rsidRDefault="00404CB8" w:rsidP="00404CB8">
    <w:pPr>
      <w:pStyle w:val="Stopka"/>
      <w:jc w:val="center"/>
      <w:rPr>
        <w:rFonts w:ascii="Chaparral Pro" w:hAnsi="Chaparral Pro" w:cs="Calibri"/>
        <w:sz w:val="18"/>
        <w:szCs w:val="18"/>
      </w:rPr>
    </w:pPr>
    <w:r w:rsidRPr="00404CB8">
      <w:rPr>
        <w:rFonts w:ascii="Chaparral Pro" w:hAnsi="Chaparral Pro" w:cs="Calibri"/>
        <w:sz w:val="18"/>
        <w:szCs w:val="18"/>
      </w:rPr>
      <w:t>Projekt „Kluczowe kompetencje to przedszkolaka referencje – dodatkowe zajęcia w Gminnym Przedszkolu w Twardocicach”</w:t>
    </w:r>
    <w:r>
      <w:rPr>
        <w:rFonts w:ascii="Chaparral Pro" w:hAnsi="Chaparral Pro" w:cs="Calibri"/>
        <w:sz w:val="18"/>
        <w:szCs w:val="18"/>
      </w:rPr>
      <w:t xml:space="preserve"> </w:t>
    </w:r>
    <w:r w:rsidRPr="00404CB8">
      <w:rPr>
        <w:rFonts w:ascii="Chaparral Pro" w:hAnsi="Chaparral Pro" w:cs="Calibri"/>
        <w:sz w:val="18"/>
        <w:szCs w:val="18"/>
      </w:rPr>
      <w:t>jest dofinansowany w ramach Programu Fundusze Europejskie dla Dolnego Śląska 2021-2027</w:t>
    </w:r>
    <w:r w:rsidRPr="00404CB8">
      <w:rPr>
        <w:rFonts w:ascii="Chaparral Pro" w:hAnsi="Chaparral Pro" w:cs="Calibri"/>
        <w:sz w:val="18"/>
        <w:szCs w:val="18"/>
      </w:rPr>
      <w:br/>
      <w:t>współfinansowanego ze środków Europejskiego Funduszu Społecznego Plus</w:t>
    </w:r>
  </w:p>
  <w:p w:rsidR="008113BF" w:rsidRPr="008113BF" w:rsidRDefault="008113BF" w:rsidP="00404CB8">
    <w:pPr>
      <w:pStyle w:val="Stopka"/>
      <w:jc w:val="center"/>
      <w:rPr>
        <w:rFonts w:ascii="Chaparral Pro" w:hAnsi="Chaparral Pro" w:cs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42EF8" w:rsidRDefault="00F42EF8" w:rsidP="008113BF">
      <w:r>
        <w:separator/>
      </w:r>
    </w:p>
  </w:footnote>
  <w:footnote w:type="continuationSeparator" w:id="0">
    <w:p w:rsidR="00F42EF8" w:rsidRDefault="00F42EF8" w:rsidP="008113BF">
      <w:r>
        <w:continuationSeparator/>
      </w:r>
    </w:p>
  </w:footnote>
  <w:footnote w:id="1">
    <w:p w:rsidR="00827478" w:rsidRDefault="00827478">
      <w:pPr>
        <w:pStyle w:val="Tekstprzypisudolnego"/>
      </w:pPr>
      <w:r>
        <w:rPr>
          <w:rStyle w:val="Odwoanieprzypisudolnego"/>
        </w:rPr>
        <w:footnoteRef/>
      </w:r>
      <w:r>
        <w:t xml:space="preserve"> Niepotrzebne </w:t>
      </w:r>
      <w:r w:rsidR="00C50194">
        <w:t>usunąć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113BF" w:rsidRDefault="00542F8C">
    <w:pPr>
      <w:pStyle w:val="Nagwek"/>
    </w:pPr>
    <w:r>
      <w:rPr>
        <w:noProof/>
      </w:rPr>
      <w:drawing>
        <wp:inline distT="0" distB="0" distL="0" distR="0" wp14:anchorId="46D31652" wp14:editId="0E10B108">
          <wp:extent cx="5760720" cy="78676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558B1"/>
    <w:multiLevelType w:val="hybridMultilevel"/>
    <w:tmpl w:val="67D60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70CCD"/>
    <w:multiLevelType w:val="hybridMultilevel"/>
    <w:tmpl w:val="E238415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A7735"/>
    <w:multiLevelType w:val="hybridMultilevel"/>
    <w:tmpl w:val="E5AA2F06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E201C71"/>
    <w:multiLevelType w:val="hybridMultilevel"/>
    <w:tmpl w:val="4A5E56D0"/>
    <w:lvl w:ilvl="0" w:tplc="C1FC6AE2">
      <w:start w:val="1"/>
      <w:numFmt w:val="upperLetter"/>
      <w:lvlText w:val="%1."/>
      <w:lvlJc w:val="left"/>
      <w:pPr>
        <w:ind w:left="720" w:hanging="360"/>
      </w:pPr>
      <w:rPr>
        <w:rFonts w:ascii="Chaparral Pro" w:hAnsi="Chaparral Pro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1794F"/>
    <w:multiLevelType w:val="hybridMultilevel"/>
    <w:tmpl w:val="67D261D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5115DB0"/>
    <w:multiLevelType w:val="hybridMultilevel"/>
    <w:tmpl w:val="DFA20F08"/>
    <w:lvl w:ilvl="0" w:tplc="E0B6460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9E4761"/>
    <w:multiLevelType w:val="hybridMultilevel"/>
    <w:tmpl w:val="48DCB0FE"/>
    <w:lvl w:ilvl="0" w:tplc="AEF6C8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3147CD"/>
    <w:multiLevelType w:val="hybridMultilevel"/>
    <w:tmpl w:val="80DE6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2793D"/>
    <w:multiLevelType w:val="hybridMultilevel"/>
    <w:tmpl w:val="DFF2F0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E831D78"/>
    <w:multiLevelType w:val="hybridMultilevel"/>
    <w:tmpl w:val="6E3203C0"/>
    <w:lvl w:ilvl="0" w:tplc="2430C24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D439DC"/>
    <w:multiLevelType w:val="hybridMultilevel"/>
    <w:tmpl w:val="ED068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AC7648"/>
    <w:multiLevelType w:val="hybridMultilevel"/>
    <w:tmpl w:val="185604E4"/>
    <w:lvl w:ilvl="0" w:tplc="1FFE9758">
      <w:start w:val="1"/>
      <w:numFmt w:val="lowerLetter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5D5612A"/>
    <w:multiLevelType w:val="hybridMultilevel"/>
    <w:tmpl w:val="8B28F148"/>
    <w:lvl w:ilvl="0" w:tplc="0324BC4C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E354E9"/>
    <w:multiLevelType w:val="hybridMultilevel"/>
    <w:tmpl w:val="67D60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6E3865"/>
    <w:multiLevelType w:val="hybridMultilevel"/>
    <w:tmpl w:val="CA688E74"/>
    <w:lvl w:ilvl="0" w:tplc="85DCAE1A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7946BC"/>
    <w:multiLevelType w:val="hybridMultilevel"/>
    <w:tmpl w:val="0B367694"/>
    <w:lvl w:ilvl="0" w:tplc="9D6816B8">
      <w:start w:val="1"/>
      <w:numFmt w:val="decimal"/>
      <w:lvlText w:val="%1."/>
      <w:lvlJc w:val="left"/>
      <w:pPr>
        <w:ind w:left="786" w:hanging="360"/>
      </w:pPr>
      <w:rPr>
        <w:rFonts w:asciiTheme="minorHAnsi" w:eastAsia="Calibri" w:hAnsiTheme="minorHAnsi" w:cstheme="minorHAnsi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D167B0"/>
    <w:multiLevelType w:val="hybridMultilevel"/>
    <w:tmpl w:val="40F44B0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7424E9E"/>
    <w:multiLevelType w:val="hybridMultilevel"/>
    <w:tmpl w:val="3510316E"/>
    <w:lvl w:ilvl="0" w:tplc="B3DA46E2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160643"/>
    <w:multiLevelType w:val="hybridMultilevel"/>
    <w:tmpl w:val="7DACD4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AF792D"/>
    <w:multiLevelType w:val="hybridMultilevel"/>
    <w:tmpl w:val="68B0B644"/>
    <w:lvl w:ilvl="0" w:tplc="EB54B3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0708B4"/>
    <w:multiLevelType w:val="hybridMultilevel"/>
    <w:tmpl w:val="3EB05D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5F2EC2"/>
    <w:multiLevelType w:val="hybridMultilevel"/>
    <w:tmpl w:val="17906524"/>
    <w:lvl w:ilvl="0" w:tplc="9C8AC8B6">
      <w:start w:val="7"/>
      <w:numFmt w:val="decimal"/>
      <w:pStyle w:val="Nagwek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AD06F9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A8367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5CA68D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B2595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A899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2D8650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48550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2AB98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66444017">
    <w:abstractNumId w:val="19"/>
  </w:num>
  <w:num w:numId="2" w16cid:durableId="1738164546">
    <w:abstractNumId w:val="17"/>
  </w:num>
  <w:num w:numId="3" w16cid:durableId="791170662">
    <w:abstractNumId w:val="21"/>
  </w:num>
  <w:num w:numId="4" w16cid:durableId="1224170737">
    <w:abstractNumId w:val="7"/>
  </w:num>
  <w:num w:numId="5" w16cid:durableId="1259482278">
    <w:abstractNumId w:val="11"/>
  </w:num>
  <w:num w:numId="6" w16cid:durableId="1949311139">
    <w:abstractNumId w:val="8"/>
  </w:num>
  <w:num w:numId="7" w16cid:durableId="2125347928">
    <w:abstractNumId w:val="2"/>
  </w:num>
  <w:num w:numId="8" w16cid:durableId="367754733">
    <w:abstractNumId w:val="14"/>
  </w:num>
  <w:num w:numId="9" w16cid:durableId="808667713">
    <w:abstractNumId w:val="16"/>
  </w:num>
  <w:num w:numId="10" w16cid:durableId="1912545760">
    <w:abstractNumId w:val="1"/>
  </w:num>
  <w:num w:numId="11" w16cid:durableId="1797718143">
    <w:abstractNumId w:val="15"/>
  </w:num>
  <w:num w:numId="12" w16cid:durableId="1844473163">
    <w:abstractNumId w:val="12"/>
  </w:num>
  <w:num w:numId="13" w16cid:durableId="855311223">
    <w:abstractNumId w:val="4"/>
  </w:num>
  <w:num w:numId="14" w16cid:durableId="214852460">
    <w:abstractNumId w:val="20"/>
  </w:num>
  <w:num w:numId="15" w16cid:durableId="626474734">
    <w:abstractNumId w:val="5"/>
  </w:num>
  <w:num w:numId="16" w16cid:durableId="26566878">
    <w:abstractNumId w:val="3"/>
  </w:num>
  <w:num w:numId="17" w16cid:durableId="680593955">
    <w:abstractNumId w:val="10"/>
  </w:num>
  <w:num w:numId="18" w16cid:durableId="612129232">
    <w:abstractNumId w:val="13"/>
  </w:num>
  <w:num w:numId="19" w16cid:durableId="1777945250">
    <w:abstractNumId w:val="0"/>
  </w:num>
  <w:num w:numId="20" w16cid:durableId="221988889">
    <w:abstractNumId w:val="6"/>
  </w:num>
  <w:num w:numId="21" w16cid:durableId="1631205047">
    <w:abstractNumId w:val="9"/>
  </w:num>
  <w:num w:numId="22" w16cid:durableId="32879610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D1F"/>
    <w:rsid w:val="00063D7B"/>
    <w:rsid w:val="0006701B"/>
    <w:rsid w:val="000D49EF"/>
    <w:rsid w:val="00132D92"/>
    <w:rsid w:val="00140D1F"/>
    <w:rsid w:val="00294F28"/>
    <w:rsid w:val="002B14EF"/>
    <w:rsid w:val="00342A12"/>
    <w:rsid w:val="00353D7B"/>
    <w:rsid w:val="003A6B19"/>
    <w:rsid w:val="003D38EF"/>
    <w:rsid w:val="003F4E74"/>
    <w:rsid w:val="00404CB8"/>
    <w:rsid w:val="00431B8D"/>
    <w:rsid w:val="00446CFD"/>
    <w:rsid w:val="00542F8C"/>
    <w:rsid w:val="00550A7B"/>
    <w:rsid w:val="00640312"/>
    <w:rsid w:val="006B19B8"/>
    <w:rsid w:val="00723D90"/>
    <w:rsid w:val="00761104"/>
    <w:rsid w:val="007E444C"/>
    <w:rsid w:val="008113BF"/>
    <w:rsid w:val="00827478"/>
    <w:rsid w:val="00842020"/>
    <w:rsid w:val="00874E8B"/>
    <w:rsid w:val="00922720"/>
    <w:rsid w:val="009B6E46"/>
    <w:rsid w:val="00A3335A"/>
    <w:rsid w:val="00A52DC3"/>
    <w:rsid w:val="00A60507"/>
    <w:rsid w:val="00B804F7"/>
    <w:rsid w:val="00BA31E1"/>
    <w:rsid w:val="00BB4204"/>
    <w:rsid w:val="00BD21E1"/>
    <w:rsid w:val="00BF5C9B"/>
    <w:rsid w:val="00C117FF"/>
    <w:rsid w:val="00C50194"/>
    <w:rsid w:val="00CE0A06"/>
    <w:rsid w:val="00CF41CE"/>
    <w:rsid w:val="00D17AC4"/>
    <w:rsid w:val="00D446CC"/>
    <w:rsid w:val="00D8042D"/>
    <w:rsid w:val="00EF3112"/>
    <w:rsid w:val="00EF752B"/>
    <w:rsid w:val="00F42EF8"/>
    <w:rsid w:val="00F73545"/>
    <w:rsid w:val="00FB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CB62C6"/>
  <w15:docId w15:val="{F6CD1FFE-997B-4B41-82AF-11F58244D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13BF"/>
    <w:pPr>
      <w:spacing w:after="0" w:line="240" w:lineRule="auto"/>
    </w:pPr>
    <w:rPr>
      <w:rFonts w:ascii="Times New (W1)" w:eastAsia="Times New Roman" w:hAnsi="Times New (W1)" w:cs="Times New Roman"/>
      <w:sz w:val="24"/>
      <w:szCs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113BF"/>
    <w:pPr>
      <w:keepNext/>
      <w:keepLines/>
      <w:numPr>
        <w:numId w:val="3"/>
      </w:numPr>
      <w:spacing w:after="12" w:line="251" w:lineRule="auto"/>
      <w:ind w:left="10" w:right="4" w:hanging="10"/>
      <w:jc w:val="both"/>
      <w:outlineLvl w:val="0"/>
    </w:pPr>
    <w:rPr>
      <w:rFonts w:ascii="Times New Roman" w:eastAsia="Times New Roman" w:hAnsi="Times New Roman" w:cs="Times New Roman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13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13BF"/>
  </w:style>
  <w:style w:type="paragraph" w:styleId="Stopka">
    <w:name w:val="footer"/>
    <w:basedOn w:val="Normalny"/>
    <w:link w:val="StopkaZnak"/>
    <w:uiPriority w:val="99"/>
    <w:unhideWhenUsed/>
    <w:rsid w:val="008113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13BF"/>
  </w:style>
  <w:style w:type="paragraph" w:styleId="Tekstdymka">
    <w:name w:val="Balloon Text"/>
    <w:basedOn w:val="Normalny"/>
    <w:link w:val="TekstdymkaZnak"/>
    <w:uiPriority w:val="99"/>
    <w:semiHidden/>
    <w:unhideWhenUsed/>
    <w:rsid w:val="008113B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3BF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8113BF"/>
    <w:rPr>
      <w:rFonts w:ascii="Times New Roman" w:eastAsia="Times New Roman" w:hAnsi="Times New Roman" w:cs="Times New Roman"/>
      <w:b/>
      <w:color w:val="000000"/>
      <w:lang w:eastAsia="pl-PL"/>
    </w:rPr>
  </w:style>
  <w:style w:type="paragraph" w:styleId="Akapitzlist">
    <w:name w:val="List Paragraph"/>
    <w:basedOn w:val="Normalny"/>
    <w:uiPriority w:val="34"/>
    <w:qFormat/>
    <w:rsid w:val="00922720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A52DC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132D92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132D92"/>
    <w:rPr>
      <w:rFonts w:ascii="Garamond" w:eastAsia="Times New Roman" w:hAnsi="Garamond" w:cs="Times New Roman"/>
      <w:b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132D9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WW-Tekstpodstawowy2">
    <w:name w:val="WW-Tekst podstawowy 2"/>
    <w:basedOn w:val="Normalny"/>
    <w:rsid w:val="00132D92"/>
    <w:pPr>
      <w:suppressAutoHyphens/>
      <w:spacing w:line="360" w:lineRule="auto"/>
    </w:pPr>
    <w:rPr>
      <w:rFonts w:ascii="Times New Roman" w:hAnsi="Times New Roman"/>
      <w:b/>
      <w:szCs w:val="20"/>
    </w:rPr>
  </w:style>
  <w:style w:type="character" w:customStyle="1" w:styleId="st">
    <w:name w:val="st"/>
    <w:basedOn w:val="Domylnaczcionkaakapitu"/>
    <w:rsid w:val="003A6B19"/>
  </w:style>
  <w:style w:type="table" w:styleId="Tabela-Siatka">
    <w:name w:val="Table Grid"/>
    <w:basedOn w:val="Standardowy"/>
    <w:uiPriority w:val="59"/>
    <w:rsid w:val="00F735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747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7478"/>
    <w:rPr>
      <w:rFonts w:ascii="Times New (W1)" w:eastAsia="Times New Roman" w:hAnsi="Times New (W1)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747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9CB01-EB92-4129-A181-C48E17564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960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Pielgrzymka</Company>
  <LinksUpToDate>false</LinksUpToDate>
  <CharactersWithSpaces>6710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Szkutnik</dc:creator>
  <cp:keywords/>
  <dc:description/>
  <cp:lastModifiedBy>Natalia Gebala</cp:lastModifiedBy>
  <cp:revision>9</cp:revision>
  <cp:lastPrinted>2016-11-10T08:58:00Z</cp:lastPrinted>
  <dcterms:created xsi:type="dcterms:W3CDTF">2024-10-07T07:48:00Z</dcterms:created>
  <dcterms:modified xsi:type="dcterms:W3CDTF">2024-10-07T09:01:00Z</dcterms:modified>
</cp:coreProperties>
</file>