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667FD" w14:textId="393954DA" w:rsidR="006A50B5" w:rsidRPr="00EE1628" w:rsidRDefault="006A50B5" w:rsidP="006A50B5">
      <w:pPr>
        <w:spacing w:line="240" w:lineRule="auto"/>
        <w:rPr>
          <w:rFonts w:cs="Arial"/>
          <w:b/>
          <w:i/>
          <w:iCs/>
          <w:sz w:val="18"/>
          <w:szCs w:val="18"/>
        </w:rPr>
      </w:pPr>
      <w:r w:rsidRPr="00446805">
        <w:rPr>
          <w:rFonts w:cs="Arial"/>
          <w:b/>
          <w:i/>
          <w:iCs/>
          <w:sz w:val="18"/>
          <w:szCs w:val="18"/>
        </w:rPr>
        <w:t>Załącznik nr</w:t>
      </w:r>
      <w:r>
        <w:rPr>
          <w:rFonts w:cs="Arial"/>
          <w:b/>
          <w:i/>
          <w:iCs/>
          <w:sz w:val="18"/>
          <w:szCs w:val="18"/>
        </w:rPr>
        <w:t xml:space="preserve"> 2 do Zapytania ofertowego </w:t>
      </w:r>
    </w:p>
    <w:p w14:paraId="5CF9EBCE" w14:textId="617FA6FF" w:rsidR="006A50B5" w:rsidRDefault="006A50B5" w:rsidP="006A50B5"/>
    <w:p w14:paraId="535E07FD" w14:textId="6A64D62B" w:rsidR="006A50B5" w:rsidRPr="006A50B5" w:rsidRDefault="006A50B5" w:rsidP="006A50B5">
      <w:pPr>
        <w:rPr>
          <w:b/>
          <w:bCs/>
          <w:sz w:val="32"/>
          <w:szCs w:val="32"/>
        </w:rPr>
      </w:pPr>
      <w:r w:rsidRPr="006A50B5">
        <w:rPr>
          <w:b/>
          <w:bCs/>
          <w:sz w:val="32"/>
          <w:szCs w:val="32"/>
        </w:rPr>
        <w:t xml:space="preserve">Specyfikacja </w:t>
      </w:r>
    </w:p>
    <w:p w14:paraId="1DAAB783" w14:textId="77777777" w:rsidR="006A50B5" w:rsidRDefault="006A50B5" w:rsidP="006A50B5"/>
    <w:p w14:paraId="08E3E675" w14:textId="77777777" w:rsidR="006A50B5" w:rsidRDefault="006A50B5" w:rsidP="006A50B5">
      <w:r w:rsidRPr="006A50B5">
        <w:t>Specyfikacja instalacji 10,08 kW + magazyn energii 10 kW</w:t>
      </w:r>
    </w:p>
    <w:p w14:paraId="3FB7C943" w14:textId="77777777" w:rsidR="00130E17" w:rsidRDefault="006A50B5" w:rsidP="006A50B5">
      <w:r w:rsidRPr="006A50B5">
        <w:br/>
        <w:t>1. Inwerter Sofar HYD 8 KTL - 1 szt.</w:t>
      </w:r>
      <w:r w:rsidRPr="006A50B5">
        <w:br/>
      </w:r>
    </w:p>
    <w:p w14:paraId="3759C18E" w14:textId="096340C0" w:rsidR="00130E17" w:rsidRDefault="006A50B5" w:rsidP="006A50B5">
      <w:r w:rsidRPr="006A50B5">
        <w:t>2. Moduły fotowoltaiczne Jinko Solar JKM480N-60HL-4(V) N-TYPE - 21 szt.</w:t>
      </w:r>
      <w:r w:rsidRPr="006A50B5">
        <w:br/>
      </w:r>
    </w:p>
    <w:p w14:paraId="03F75205" w14:textId="77777777" w:rsidR="00130E17" w:rsidRDefault="006A50B5" w:rsidP="006A50B5">
      <w:r w:rsidRPr="006A50B5">
        <w:t>3. Konstrukcja</w:t>
      </w:r>
      <w:r w:rsidRPr="006A50B5">
        <w:br/>
        <w:t>Konstrukcja CORAB UD010 - 1 kpl.</w:t>
      </w:r>
      <w:r w:rsidRPr="006A50B5">
        <w:br/>
      </w:r>
    </w:p>
    <w:p w14:paraId="72333447" w14:textId="64C13A8D" w:rsidR="00130E17" w:rsidRDefault="006A50B5" w:rsidP="006A50B5">
      <w:r w:rsidRPr="006A50B5">
        <w:t>4. Podzespoły elektryczne</w:t>
      </w:r>
      <w:r w:rsidRPr="006A50B5">
        <w:br/>
        <w:t>OGRANICZNIK CITEL AC - 1 szt.</w:t>
      </w:r>
      <w:r w:rsidRPr="006A50B5">
        <w:br/>
        <w:t>OGRANICZNIK CITEL DC - 2 szt.</w:t>
      </w:r>
      <w:r w:rsidRPr="006A50B5">
        <w:br/>
        <w:t>WYŁĄCZNIK NADPRĄDOWY B-16 LEGRAND - 1 szt.</w:t>
      </w:r>
      <w:r w:rsidRPr="006A50B5">
        <w:br/>
        <w:t>PODSTAWY BEZPIECZNIKOWE GPV 10X38 LEGRAND - 2 szt.</w:t>
      </w:r>
      <w:r w:rsidRPr="006A50B5">
        <w:br/>
        <w:t>BEZPIECZNIK GPV - 1 szt.</w:t>
      </w:r>
      <w:r w:rsidRPr="006A50B5">
        <w:br/>
        <w:t>SZPILKA UZIOM - 2 szt.</w:t>
      </w:r>
      <w:r w:rsidRPr="006A50B5">
        <w:br/>
        <w:t>KABEL SOLARNY 6MM - 150 mb</w:t>
      </w:r>
      <w:r w:rsidRPr="006A50B5">
        <w:br/>
        <w:t>KABEL LGY 16MM - 25 mb</w:t>
      </w:r>
      <w:r w:rsidRPr="006A50B5">
        <w:br/>
        <w:t>LISTWA UZIOM - 1 szt.</w:t>
      </w:r>
      <w:r w:rsidRPr="006A50B5">
        <w:br/>
        <w:t>SKRZYNKI ELEKTrYCZNE HERMETYCZNE - 2 szt.</w:t>
      </w:r>
      <w:r w:rsidRPr="006A50B5">
        <w:br/>
        <w:t>KONEKTORY MC4 - 1 kpl.</w:t>
      </w:r>
      <w:r w:rsidRPr="006A50B5">
        <w:br/>
        <w:t>PESZEL UV 32 - 1 kpl.</w:t>
      </w:r>
      <w:r w:rsidRPr="006A50B5">
        <w:br/>
      </w:r>
      <w:r w:rsidR="00130E17">
        <w:t>wyłącznik przeciwpożarowy</w:t>
      </w:r>
    </w:p>
    <w:p w14:paraId="65846B66" w14:textId="24191B26" w:rsidR="00130E17" w:rsidRDefault="006A50B5" w:rsidP="006A50B5">
      <w:r w:rsidRPr="006A50B5">
        <w:t>5. Magazyn Energii</w:t>
      </w:r>
      <w:r w:rsidRPr="006A50B5">
        <w:br/>
        <w:t>PODSTAWA + JEDNOSTKA STERUJĄCA SOFAR SOLAR BTS 5K-BDU - 1 szt.</w:t>
      </w:r>
      <w:r w:rsidRPr="006A50B5">
        <w:br/>
        <w:t>MODUŁ BATERII MAGAZYNU SOFAR SOLAR BTS 5KW - 2 szt.</w:t>
      </w:r>
      <w:r w:rsidRPr="006A50B5">
        <w:br/>
      </w:r>
    </w:p>
    <w:p w14:paraId="4ECBADD4" w14:textId="16C49FEC" w:rsidR="00130E17" w:rsidRDefault="006A50B5" w:rsidP="006A50B5">
      <w:r w:rsidRPr="006A50B5">
        <w:t>6. Robocizna</w:t>
      </w:r>
      <w:r w:rsidRPr="006A50B5">
        <w:br/>
        <w:t>Montaż instalacji fotowoltaicznej DC 10,08 kW.</w:t>
      </w:r>
      <w:r w:rsidRPr="006A50B5">
        <w:br/>
        <w:t>Montaż magazynu energii Sofar 10 kW.</w:t>
      </w:r>
      <w:r w:rsidRPr="006A50B5">
        <w:br/>
        <w:t>Konfiguracja i podłączenie instalacji do sieci internetowej.</w:t>
      </w:r>
      <w:r w:rsidRPr="006A50B5">
        <w:br/>
        <w:t>Rozbiórka 110 m2 kostki brukowej + ponowne jej założenie.</w:t>
      </w:r>
      <w:r w:rsidRPr="006A50B5">
        <w:br/>
        <w:t>Przekop i położenie kabla energetycznego</w:t>
      </w:r>
      <w:r w:rsidR="00EE1081">
        <w:t xml:space="preserve">- </w:t>
      </w:r>
      <w:r w:rsidR="00EE1081" w:rsidRPr="00EE1081">
        <w:t>YKXS 4x25 RMC czarny bębnowy - 110 m,</w:t>
      </w:r>
      <w:r w:rsidRPr="006A50B5">
        <w:br/>
        <w:t>Serwis i mycie instalacji fotowoltaicznej jednorazowo w ciągu roku</w:t>
      </w:r>
      <w:r w:rsidR="00EE1081">
        <w:t>- przez 5 lat.</w:t>
      </w:r>
    </w:p>
    <w:p w14:paraId="0CDE3D38" w14:textId="54BB134C" w:rsidR="00130E17" w:rsidRPr="006A50B5" w:rsidRDefault="00130E17" w:rsidP="006A50B5">
      <w:r>
        <w:t xml:space="preserve">7. Dokumentacja przeciwpożarowa. </w:t>
      </w:r>
    </w:p>
    <w:p w14:paraId="48AA0EB5" w14:textId="77777777" w:rsidR="00ED241F" w:rsidRDefault="00ED241F"/>
    <w:sectPr w:rsidR="00ED2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0B5"/>
    <w:rsid w:val="00130E17"/>
    <w:rsid w:val="006A50B5"/>
    <w:rsid w:val="00703DAF"/>
    <w:rsid w:val="00922B70"/>
    <w:rsid w:val="00ED241F"/>
    <w:rsid w:val="00EE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2C7D6"/>
  <w15:chartTrackingRefBased/>
  <w15:docId w15:val="{94364F4D-8367-4B94-893E-5E75F5C4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82012">
          <w:marLeft w:val="0"/>
          <w:marRight w:val="0"/>
          <w:marTop w:val="120"/>
          <w:marBottom w:val="15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6158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38300346">
          <w:marLeft w:val="0"/>
          <w:marRight w:val="0"/>
          <w:marTop w:val="120"/>
          <w:marBottom w:val="15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5456801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0286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2905">
          <w:marLeft w:val="0"/>
          <w:marRight w:val="0"/>
          <w:marTop w:val="120"/>
          <w:marBottom w:val="15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7389113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30766800">
          <w:marLeft w:val="0"/>
          <w:marRight w:val="0"/>
          <w:marTop w:val="120"/>
          <w:marBottom w:val="15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5334605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176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Szymczak</dc:creator>
  <cp:keywords/>
  <dc:description/>
  <cp:lastModifiedBy>Maciej Szymczak</cp:lastModifiedBy>
  <cp:revision>3</cp:revision>
  <dcterms:created xsi:type="dcterms:W3CDTF">2024-10-08T10:15:00Z</dcterms:created>
  <dcterms:modified xsi:type="dcterms:W3CDTF">2024-10-08T12:04:00Z</dcterms:modified>
</cp:coreProperties>
</file>