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5BF4710A" w14:textId="77777777" w:rsidR="00036C47" w:rsidRDefault="00036C47" w:rsidP="00252DBA">
      <w:pPr>
        <w:jc w:val="center"/>
        <w:rPr>
          <w:rFonts w:ascii="Verdana" w:hAnsi="Verdana"/>
          <w:b/>
          <w:sz w:val="18"/>
          <w:szCs w:val="18"/>
        </w:rPr>
      </w:pPr>
    </w:p>
    <w:p w14:paraId="434ED20C" w14:textId="77777777" w:rsidR="00DB31B1" w:rsidRDefault="00DB31B1" w:rsidP="00252DBA">
      <w:pPr>
        <w:jc w:val="center"/>
        <w:rPr>
          <w:rFonts w:ascii="Verdana" w:hAnsi="Verdana"/>
          <w:b/>
          <w:sz w:val="18"/>
          <w:szCs w:val="18"/>
        </w:rPr>
      </w:pPr>
    </w:p>
    <w:p w14:paraId="02F655BA" w14:textId="12F983A9" w:rsidR="00252DBA" w:rsidRPr="009B2B56" w:rsidRDefault="00252DBA" w:rsidP="00252DBA">
      <w:pPr>
        <w:jc w:val="center"/>
        <w:rPr>
          <w:rFonts w:ascii="Verdana" w:hAnsi="Verdana"/>
          <w:b/>
          <w:sz w:val="22"/>
          <w:szCs w:val="22"/>
        </w:rPr>
      </w:pPr>
      <w:r w:rsidRPr="009B2B56">
        <w:rPr>
          <w:rFonts w:ascii="Verdana" w:hAnsi="Verdana"/>
          <w:b/>
          <w:sz w:val="22"/>
          <w:szCs w:val="22"/>
        </w:rPr>
        <w:t>ZAPYTANIE OFERTOWE</w:t>
      </w:r>
      <w:r w:rsidR="00167961" w:rsidRPr="009B2B56">
        <w:rPr>
          <w:rFonts w:ascii="Verdana" w:hAnsi="Verdana"/>
          <w:b/>
          <w:sz w:val="22"/>
          <w:szCs w:val="22"/>
        </w:rPr>
        <w:t xml:space="preserve"> nr </w:t>
      </w:r>
      <w:r w:rsidR="008A7766">
        <w:rPr>
          <w:rFonts w:ascii="Verdana" w:hAnsi="Verdana"/>
          <w:b/>
          <w:sz w:val="22"/>
          <w:szCs w:val="22"/>
        </w:rPr>
        <w:t>1</w:t>
      </w:r>
      <w:r w:rsidR="00167961" w:rsidRPr="009B2B56">
        <w:rPr>
          <w:rFonts w:ascii="Verdana" w:hAnsi="Verdana"/>
          <w:b/>
          <w:sz w:val="22"/>
          <w:szCs w:val="22"/>
        </w:rPr>
        <w:t>/20</w:t>
      </w:r>
      <w:r w:rsidR="00F3534D" w:rsidRPr="009B2B56">
        <w:rPr>
          <w:rFonts w:ascii="Verdana" w:hAnsi="Verdana"/>
          <w:b/>
          <w:sz w:val="22"/>
          <w:szCs w:val="22"/>
        </w:rPr>
        <w:t>2</w:t>
      </w:r>
      <w:r w:rsidR="00EF0881" w:rsidRPr="009B2B56">
        <w:rPr>
          <w:rFonts w:ascii="Verdana" w:hAnsi="Verdana"/>
          <w:b/>
          <w:sz w:val="22"/>
          <w:szCs w:val="22"/>
        </w:rPr>
        <w:t>4</w:t>
      </w:r>
    </w:p>
    <w:p w14:paraId="4728408C" w14:textId="30FE444C" w:rsidR="00167961" w:rsidRPr="009B2B56" w:rsidRDefault="00167961" w:rsidP="00252DBA">
      <w:pPr>
        <w:jc w:val="center"/>
        <w:rPr>
          <w:rFonts w:ascii="Verdana" w:hAnsi="Verdana"/>
          <w:b/>
          <w:sz w:val="22"/>
          <w:szCs w:val="22"/>
        </w:rPr>
      </w:pPr>
      <w:r w:rsidRPr="009B2B56">
        <w:rPr>
          <w:rFonts w:ascii="Verdana" w:hAnsi="Verdana"/>
          <w:b/>
          <w:sz w:val="22"/>
          <w:szCs w:val="22"/>
        </w:rPr>
        <w:t xml:space="preserve">z dnia </w:t>
      </w:r>
      <w:r w:rsidR="008A7766">
        <w:rPr>
          <w:rFonts w:ascii="Verdana" w:hAnsi="Verdana"/>
          <w:b/>
          <w:sz w:val="22"/>
          <w:szCs w:val="22"/>
        </w:rPr>
        <w:t>20</w:t>
      </w:r>
      <w:r w:rsidR="00EB2422" w:rsidRPr="009B2B56">
        <w:rPr>
          <w:rFonts w:ascii="Verdana" w:hAnsi="Verdana"/>
          <w:b/>
          <w:sz w:val="22"/>
          <w:szCs w:val="22"/>
        </w:rPr>
        <w:t>.08.</w:t>
      </w:r>
      <w:r w:rsidR="0020588F" w:rsidRPr="009B2B56">
        <w:rPr>
          <w:rFonts w:ascii="Verdana" w:hAnsi="Verdana"/>
          <w:b/>
          <w:sz w:val="22"/>
          <w:szCs w:val="22"/>
        </w:rPr>
        <w:t>202</w:t>
      </w:r>
      <w:r w:rsidR="00EF0881" w:rsidRPr="009B2B56">
        <w:rPr>
          <w:rFonts w:ascii="Verdana" w:hAnsi="Verdana"/>
          <w:b/>
          <w:sz w:val="22"/>
          <w:szCs w:val="22"/>
        </w:rPr>
        <w:t>4</w:t>
      </w:r>
      <w:r w:rsidR="00F21802" w:rsidRPr="009B2B56">
        <w:rPr>
          <w:rFonts w:ascii="Verdana" w:hAnsi="Verdana"/>
          <w:b/>
          <w:sz w:val="22"/>
          <w:szCs w:val="22"/>
        </w:rPr>
        <w:t xml:space="preserve"> r.</w:t>
      </w:r>
    </w:p>
    <w:p w14:paraId="601DD400" w14:textId="4151CC13" w:rsidR="009F5E0D" w:rsidRDefault="009F5E0D" w:rsidP="009F5E0D">
      <w:pPr>
        <w:jc w:val="center"/>
        <w:rPr>
          <w:rFonts w:ascii="Verdana" w:hAnsi="Verdana"/>
          <w:b/>
          <w:sz w:val="22"/>
          <w:szCs w:val="22"/>
        </w:rPr>
      </w:pPr>
      <w:r w:rsidRPr="009B2B56">
        <w:rPr>
          <w:rFonts w:ascii="Verdana" w:hAnsi="Verdana"/>
          <w:b/>
          <w:sz w:val="22"/>
          <w:szCs w:val="22"/>
        </w:rPr>
        <w:t>na</w:t>
      </w:r>
    </w:p>
    <w:p w14:paraId="749E5F4E" w14:textId="3B6CC5F5" w:rsidR="008A7766" w:rsidRDefault="008A7766" w:rsidP="009F5E0D">
      <w:pPr>
        <w:jc w:val="center"/>
        <w:rPr>
          <w:rFonts w:ascii="Verdana" w:hAnsi="Verdana"/>
          <w:b/>
          <w:sz w:val="22"/>
          <w:szCs w:val="22"/>
        </w:rPr>
      </w:pPr>
      <w:bookmarkStart w:id="0" w:name="_Hlk175053695"/>
      <w:r w:rsidRPr="008A7766">
        <w:rPr>
          <w:rFonts w:ascii="Verdana" w:hAnsi="Verdana"/>
          <w:b/>
          <w:sz w:val="22"/>
          <w:szCs w:val="22"/>
        </w:rPr>
        <w:t>Modernizacj</w:t>
      </w:r>
      <w:r>
        <w:rPr>
          <w:rFonts w:ascii="Verdana" w:hAnsi="Verdana"/>
          <w:b/>
          <w:sz w:val="22"/>
          <w:szCs w:val="22"/>
        </w:rPr>
        <w:t>ę</w:t>
      </w:r>
      <w:r w:rsidRPr="008A7766">
        <w:rPr>
          <w:rFonts w:ascii="Verdana" w:hAnsi="Verdana"/>
          <w:b/>
          <w:sz w:val="22"/>
          <w:szCs w:val="22"/>
        </w:rPr>
        <w:t xml:space="preserve"> przegrody Stropodach</w:t>
      </w:r>
    </w:p>
    <w:p w14:paraId="3B82BFC8" w14:textId="7F5839C0" w:rsidR="000D6808" w:rsidRPr="000D6808" w:rsidRDefault="000D6808" w:rsidP="000D6808">
      <w:pPr>
        <w:jc w:val="center"/>
        <w:rPr>
          <w:rFonts w:ascii="Verdana" w:hAnsi="Verdana"/>
          <w:b/>
          <w:sz w:val="22"/>
          <w:szCs w:val="22"/>
        </w:rPr>
      </w:pPr>
      <w:r>
        <w:rPr>
          <w:rFonts w:ascii="Verdana" w:hAnsi="Verdana"/>
          <w:b/>
          <w:sz w:val="22"/>
          <w:szCs w:val="22"/>
        </w:rPr>
        <w:t xml:space="preserve">w budynku przy </w:t>
      </w:r>
      <w:r w:rsidRPr="000D6808">
        <w:rPr>
          <w:rFonts w:ascii="Verdana" w:hAnsi="Verdana"/>
          <w:b/>
          <w:sz w:val="22"/>
          <w:szCs w:val="22"/>
        </w:rPr>
        <w:t>ul. Morsk</w:t>
      </w:r>
      <w:r>
        <w:rPr>
          <w:rFonts w:ascii="Verdana" w:hAnsi="Verdana"/>
          <w:b/>
          <w:sz w:val="22"/>
          <w:szCs w:val="22"/>
        </w:rPr>
        <w:t>iej</w:t>
      </w:r>
      <w:r w:rsidRPr="000D6808">
        <w:rPr>
          <w:rFonts w:ascii="Verdana" w:hAnsi="Verdana"/>
          <w:b/>
          <w:sz w:val="22"/>
          <w:szCs w:val="22"/>
        </w:rPr>
        <w:t xml:space="preserve"> 18</w:t>
      </w:r>
    </w:p>
    <w:p w14:paraId="1C7FB76C" w14:textId="0B8A438C" w:rsidR="000D6808" w:rsidRPr="009B2B56" w:rsidRDefault="000D6808" w:rsidP="000D6808">
      <w:pPr>
        <w:jc w:val="center"/>
        <w:rPr>
          <w:rFonts w:ascii="Verdana" w:hAnsi="Verdana"/>
          <w:b/>
          <w:sz w:val="22"/>
          <w:szCs w:val="22"/>
        </w:rPr>
      </w:pPr>
      <w:r w:rsidRPr="000D6808">
        <w:rPr>
          <w:rFonts w:ascii="Verdana" w:hAnsi="Verdana"/>
          <w:b/>
          <w:sz w:val="22"/>
          <w:szCs w:val="22"/>
        </w:rPr>
        <w:t xml:space="preserve">82-103 </w:t>
      </w:r>
      <w:r w:rsidR="00D057FA">
        <w:rPr>
          <w:rFonts w:ascii="Verdana" w:hAnsi="Verdana"/>
          <w:b/>
          <w:sz w:val="22"/>
          <w:szCs w:val="22"/>
        </w:rPr>
        <w:t>Stegna</w:t>
      </w:r>
    </w:p>
    <w:p w14:paraId="00A6DE82" w14:textId="77777777" w:rsidR="009B2B56" w:rsidRPr="009B2B56" w:rsidRDefault="009B2B56" w:rsidP="001B1275">
      <w:pPr>
        <w:jc w:val="center"/>
        <w:rPr>
          <w:rFonts w:ascii="Verdana" w:hAnsi="Verdana"/>
          <w:b/>
          <w:sz w:val="22"/>
          <w:szCs w:val="22"/>
        </w:rPr>
      </w:pPr>
      <w:bookmarkStart w:id="1" w:name="_Hlk51273581"/>
      <w:bookmarkStart w:id="2" w:name="_Hlk106911858"/>
      <w:bookmarkStart w:id="3" w:name="_Hlk518584035"/>
      <w:bookmarkEnd w:id="0"/>
    </w:p>
    <w:p w14:paraId="34D5180D" w14:textId="77E46A37" w:rsidR="00B762A4" w:rsidRPr="009B2B56" w:rsidRDefault="000B7A06" w:rsidP="001B1275">
      <w:pPr>
        <w:jc w:val="center"/>
        <w:rPr>
          <w:rFonts w:ascii="Verdana" w:hAnsi="Verdana"/>
          <w:b/>
          <w:sz w:val="22"/>
          <w:szCs w:val="22"/>
        </w:rPr>
      </w:pPr>
      <w:bookmarkStart w:id="4" w:name="_Hlk153263007"/>
      <w:bookmarkEnd w:id="1"/>
      <w:bookmarkEnd w:id="2"/>
      <w:r w:rsidRPr="009B2B56">
        <w:rPr>
          <w:rFonts w:ascii="Verdana" w:hAnsi="Verdana"/>
          <w:b/>
          <w:sz w:val="22"/>
          <w:szCs w:val="22"/>
        </w:rPr>
        <w:t>Fundusz</w:t>
      </w:r>
      <w:r w:rsidR="008A7766">
        <w:rPr>
          <w:rFonts w:ascii="Verdana" w:hAnsi="Verdana"/>
          <w:b/>
          <w:sz w:val="22"/>
          <w:szCs w:val="22"/>
        </w:rPr>
        <w:t>e</w:t>
      </w:r>
      <w:r w:rsidRPr="009B2B56">
        <w:rPr>
          <w:rFonts w:ascii="Verdana" w:hAnsi="Verdana"/>
          <w:b/>
          <w:sz w:val="22"/>
          <w:szCs w:val="22"/>
        </w:rPr>
        <w:t xml:space="preserve"> Europejski</w:t>
      </w:r>
      <w:r w:rsidR="008A7766">
        <w:rPr>
          <w:rFonts w:ascii="Verdana" w:hAnsi="Verdana"/>
          <w:b/>
          <w:sz w:val="22"/>
          <w:szCs w:val="22"/>
        </w:rPr>
        <w:t>e</w:t>
      </w:r>
      <w:r w:rsidRPr="009B2B56">
        <w:rPr>
          <w:rFonts w:ascii="Verdana" w:hAnsi="Verdana"/>
          <w:b/>
          <w:sz w:val="22"/>
          <w:szCs w:val="22"/>
        </w:rPr>
        <w:t xml:space="preserve"> dla Nowoczesnej Gospodarki</w:t>
      </w:r>
      <w:r w:rsidR="00EF0881" w:rsidRPr="009B2B56">
        <w:rPr>
          <w:rFonts w:ascii="Verdana" w:hAnsi="Verdana"/>
          <w:b/>
          <w:sz w:val="22"/>
          <w:szCs w:val="22"/>
        </w:rPr>
        <w:t xml:space="preserve"> 2021-2027 ramach Działania 3.01 Kredyt ekologiczny</w:t>
      </w:r>
    </w:p>
    <w:p w14:paraId="54BFFB16" w14:textId="77777777" w:rsidR="00036C47" w:rsidRDefault="00036C47" w:rsidP="001B1275">
      <w:pPr>
        <w:jc w:val="center"/>
        <w:rPr>
          <w:rFonts w:ascii="Verdana" w:hAnsi="Verdana"/>
          <w:b/>
          <w:color w:val="385623" w:themeColor="accent6" w:themeShade="80"/>
          <w:sz w:val="22"/>
          <w:szCs w:val="22"/>
        </w:rPr>
      </w:pPr>
    </w:p>
    <w:p w14:paraId="53C6745D" w14:textId="77777777" w:rsidR="008A7766" w:rsidRDefault="008A7766" w:rsidP="001B1275">
      <w:pPr>
        <w:jc w:val="center"/>
        <w:rPr>
          <w:rFonts w:ascii="Verdana" w:hAnsi="Verdana"/>
          <w:b/>
          <w:color w:val="385623" w:themeColor="accent6" w:themeShade="80"/>
          <w:sz w:val="22"/>
          <w:szCs w:val="22"/>
        </w:rPr>
      </w:pPr>
    </w:p>
    <w:p w14:paraId="479D5D18" w14:textId="77777777" w:rsidR="008A7766" w:rsidRDefault="008A7766" w:rsidP="001B1275">
      <w:pPr>
        <w:jc w:val="center"/>
        <w:rPr>
          <w:rFonts w:ascii="Verdana" w:hAnsi="Verdana"/>
          <w:b/>
          <w:color w:val="385623" w:themeColor="accent6" w:themeShade="80"/>
          <w:sz w:val="22"/>
          <w:szCs w:val="22"/>
        </w:rPr>
      </w:pPr>
    </w:p>
    <w:p w14:paraId="6253D862" w14:textId="77777777" w:rsidR="00036C47" w:rsidRDefault="00036C47" w:rsidP="001B1275">
      <w:pPr>
        <w:jc w:val="center"/>
        <w:rPr>
          <w:rFonts w:ascii="Verdana" w:hAnsi="Verdana"/>
          <w:b/>
          <w:color w:val="385623" w:themeColor="accent6" w:themeShade="80"/>
          <w:sz w:val="22"/>
          <w:szCs w:val="22"/>
        </w:rPr>
      </w:pPr>
    </w:p>
    <w:p w14:paraId="514D4958" w14:textId="77777777" w:rsidR="00036C47" w:rsidRDefault="00036C47" w:rsidP="001B1275">
      <w:pPr>
        <w:jc w:val="center"/>
        <w:rPr>
          <w:rFonts w:ascii="Verdana" w:hAnsi="Verdana"/>
          <w:b/>
          <w:color w:val="385623" w:themeColor="accent6" w:themeShade="80"/>
          <w:sz w:val="22"/>
          <w:szCs w:val="22"/>
        </w:rPr>
      </w:pPr>
    </w:p>
    <w:p w14:paraId="21DB4F2F" w14:textId="77777777" w:rsidR="00DB31B1" w:rsidRDefault="00DB31B1" w:rsidP="001B1275">
      <w:pPr>
        <w:jc w:val="center"/>
        <w:rPr>
          <w:rFonts w:ascii="Verdana" w:hAnsi="Verdana"/>
          <w:b/>
          <w:color w:val="385623" w:themeColor="accent6" w:themeShade="80"/>
          <w:sz w:val="22"/>
          <w:szCs w:val="22"/>
        </w:rPr>
      </w:pPr>
    </w:p>
    <w:p w14:paraId="50B80C5E" w14:textId="77777777" w:rsidR="00DB31B1" w:rsidRDefault="00DB31B1" w:rsidP="001B1275">
      <w:pPr>
        <w:jc w:val="center"/>
        <w:rPr>
          <w:rFonts w:ascii="Verdana" w:hAnsi="Verdana"/>
          <w:b/>
          <w:color w:val="385623" w:themeColor="accent6" w:themeShade="80"/>
          <w:sz w:val="22"/>
          <w:szCs w:val="22"/>
        </w:rPr>
      </w:pPr>
    </w:p>
    <w:p w14:paraId="2F506CEE" w14:textId="77777777" w:rsidR="00036C47" w:rsidRDefault="00036C47" w:rsidP="001B1275">
      <w:pPr>
        <w:jc w:val="center"/>
        <w:rPr>
          <w:rFonts w:ascii="Verdana" w:hAnsi="Verdana"/>
          <w:b/>
          <w:color w:val="385623" w:themeColor="accent6" w:themeShade="80"/>
          <w:sz w:val="22"/>
          <w:szCs w:val="22"/>
        </w:rPr>
      </w:pPr>
    </w:p>
    <w:p w14:paraId="532B8F61" w14:textId="77777777" w:rsidR="00DB31B1" w:rsidRDefault="00DB31B1" w:rsidP="001B1275">
      <w:pPr>
        <w:jc w:val="center"/>
        <w:rPr>
          <w:rFonts w:ascii="Verdana" w:hAnsi="Verdana"/>
          <w:b/>
          <w:color w:val="385623" w:themeColor="accent6" w:themeShade="80"/>
          <w:sz w:val="22"/>
          <w:szCs w:val="22"/>
        </w:rPr>
      </w:pPr>
    </w:p>
    <w:p w14:paraId="2F048634" w14:textId="77777777" w:rsidR="00DB31B1" w:rsidRDefault="00DB31B1" w:rsidP="001B1275">
      <w:pPr>
        <w:jc w:val="center"/>
        <w:rPr>
          <w:rFonts w:ascii="Verdana" w:hAnsi="Verdana"/>
          <w:b/>
          <w:color w:val="385623" w:themeColor="accent6" w:themeShade="80"/>
          <w:sz w:val="22"/>
          <w:szCs w:val="22"/>
        </w:rPr>
      </w:pPr>
    </w:p>
    <w:p w14:paraId="7125F903" w14:textId="77777777" w:rsidR="008A7766" w:rsidRDefault="008A7766" w:rsidP="001B1275">
      <w:pPr>
        <w:jc w:val="center"/>
        <w:rPr>
          <w:rFonts w:ascii="Verdana" w:hAnsi="Verdana"/>
          <w:b/>
          <w:color w:val="385623" w:themeColor="accent6" w:themeShade="80"/>
          <w:sz w:val="22"/>
          <w:szCs w:val="22"/>
        </w:rPr>
      </w:pPr>
    </w:p>
    <w:p w14:paraId="1253D235" w14:textId="77777777" w:rsidR="008A7766" w:rsidRDefault="008A7766" w:rsidP="001B1275">
      <w:pPr>
        <w:jc w:val="center"/>
        <w:rPr>
          <w:rFonts w:ascii="Verdana" w:hAnsi="Verdana"/>
          <w:b/>
          <w:color w:val="385623" w:themeColor="accent6" w:themeShade="80"/>
          <w:sz w:val="22"/>
          <w:szCs w:val="22"/>
        </w:rPr>
      </w:pPr>
    </w:p>
    <w:p w14:paraId="799D4247" w14:textId="77777777" w:rsidR="008A7766" w:rsidRDefault="008A7766" w:rsidP="001B1275">
      <w:pPr>
        <w:jc w:val="center"/>
        <w:rPr>
          <w:rFonts w:ascii="Verdana" w:hAnsi="Verdana"/>
          <w:b/>
          <w:color w:val="385623" w:themeColor="accent6" w:themeShade="80"/>
          <w:sz w:val="22"/>
          <w:szCs w:val="22"/>
        </w:rPr>
      </w:pPr>
    </w:p>
    <w:p w14:paraId="4930F12E" w14:textId="77777777" w:rsidR="008A7766" w:rsidRDefault="008A7766" w:rsidP="001B1275">
      <w:pPr>
        <w:jc w:val="center"/>
        <w:rPr>
          <w:rFonts w:ascii="Verdana" w:hAnsi="Verdana"/>
          <w:b/>
          <w:color w:val="385623" w:themeColor="accent6" w:themeShade="80"/>
          <w:sz w:val="22"/>
          <w:szCs w:val="22"/>
        </w:rPr>
      </w:pPr>
    </w:p>
    <w:p w14:paraId="472CD9C9" w14:textId="77777777" w:rsidR="008A7766" w:rsidRDefault="008A7766" w:rsidP="001B1275">
      <w:pPr>
        <w:jc w:val="center"/>
        <w:rPr>
          <w:rFonts w:ascii="Verdana" w:hAnsi="Verdana"/>
          <w:b/>
          <w:color w:val="385623" w:themeColor="accent6" w:themeShade="80"/>
          <w:sz w:val="22"/>
          <w:szCs w:val="22"/>
        </w:rPr>
      </w:pPr>
    </w:p>
    <w:p w14:paraId="3D64A0DB" w14:textId="77777777" w:rsidR="008A7766" w:rsidRDefault="008A7766" w:rsidP="001B1275">
      <w:pPr>
        <w:jc w:val="center"/>
        <w:rPr>
          <w:rFonts w:ascii="Verdana" w:hAnsi="Verdana"/>
          <w:b/>
          <w:color w:val="385623" w:themeColor="accent6" w:themeShade="80"/>
          <w:sz w:val="22"/>
          <w:szCs w:val="22"/>
        </w:rPr>
      </w:pPr>
    </w:p>
    <w:p w14:paraId="20EED174" w14:textId="77777777" w:rsidR="008A7766" w:rsidRDefault="008A7766" w:rsidP="001B1275">
      <w:pPr>
        <w:jc w:val="center"/>
        <w:rPr>
          <w:rFonts w:ascii="Verdana" w:hAnsi="Verdana"/>
          <w:b/>
          <w:color w:val="385623" w:themeColor="accent6" w:themeShade="80"/>
          <w:sz w:val="22"/>
          <w:szCs w:val="22"/>
        </w:rPr>
      </w:pPr>
    </w:p>
    <w:p w14:paraId="703AE472" w14:textId="77777777" w:rsidR="008A7766" w:rsidRDefault="008A7766" w:rsidP="001B1275">
      <w:pPr>
        <w:jc w:val="center"/>
        <w:rPr>
          <w:rFonts w:ascii="Verdana" w:hAnsi="Verdana"/>
          <w:b/>
          <w:color w:val="385623" w:themeColor="accent6" w:themeShade="80"/>
          <w:sz w:val="22"/>
          <w:szCs w:val="22"/>
        </w:rPr>
      </w:pPr>
    </w:p>
    <w:p w14:paraId="5DF66DCC" w14:textId="77777777" w:rsidR="00036C47" w:rsidRDefault="00036C47" w:rsidP="001B1275">
      <w:pPr>
        <w:jc w:val="center"/>
        <w:rPr>
          <w:rFonts w:ascii="Verdana" w:hAnsi="Verdana"/>
          <w:b/>
          <w:color w:val="385623" w:themeColor="accent6" w:themeShade="80"/>
          <w:sz w:val="22"/>
          <w:szCs w:val="22"/>
        </w:rPr>
      </w:pPr>
    </w:p>
    <w:p w14:paraId="779F03FA" w14:textId="77777777" w:rsidR="00036C47" w:rsidRDefault="00036C47" w:rsidP="001B1275">
      <w:pPr>
        <w:jc w:val="center"/>
        <w:rPr>
          <w:rFonts w:ascii="Verdana" w:hAnsi="Verdana"/>
          <w:b/>
          <w:color w:val="385623" w:themeColor="accent6" w:themeShade="80"/>
          <w:sz w:val="22"/>
          <w:szCs w:val="22"/>
        </w:rPr>
      </w:pPr>
    </w:p>
    <w:p w14:paraId="45FF08D1" w14:textId="77777777" w:rsidR="008A7766" w:rsidRDefault="008A7766" w:rsidP="001B1275">
      <w:pPr>
        <w:jc w:val="center"/>
        <w:rPr>
          <w:rFonts w:ascii="Verdana" w:hAnsi="Verdana"/>
          <w:bCs/>
          <w:color w:val="385623" w:themeColor="accent6" w:themeShade="80"/>
          <w:sz w:val="22"/>
          <w:szCs w:val="22"/>
        </w:rPr>
      </w:pPr>
    </w:p>
    <w:p w14:paraId="3E9A996D" w14:textId="77777777" w:rsidR="008A7766" w:rsidRDefault="008A7766" w:rsidP="001B1275">
      <w:pPr>
        <w:jc w:val="center"/>
        <w:rPr>
          <w:rFonts w:ascii="Verdana" w:hAnsi="Verdana"/>
          <w:bCs/>
          <w:color w:val="385623" w:themeColor="accent6" w:themeShade="80"/>
          <w:sz w:val="22"/>
          <w:szCs w:val="22"/>
        </w:rPr>
      </w:pPr>
    </w:p>
    <w:p w14:paraId="3CA0FBFF" w14:textId="77777777" w:rsidR="008A7766" w:rsidRDefault="008A7766" w:rsidP="001B1275">
      <w:pPr>
        <w:jc w:val="center"/>
        <w:rPr>
          <w:rFonts w:ascii="Verdana" w:hAnsi="Verdana"/>
          <w:bCs/>
          <w:color w:val="385623" w:themeColor="accent6" w:themeShade="80"/>
          <w:sz w:val="22"/>
          <w:szCs w:val="22"/>
        </w:rPr>
      </w:pPr>
    </w:p>
    <w:p w14:paraId="48390E95" w14:textId="77777777" w:rsidR="008A7766" w:rsidRDefault="008A7766" w:rsidP="001B1275">
      <w:pPr>
        <w:jc w:val="center"/>
        <w:rPr>
          <w:rFonts w:ascii="Verdana" w:hAnsi="Verdana"/>
          <w:bCs/>
          <w:color w:val="385623" w:themeColor="accent6" w:themeShade="80"/>
          <w:sz w:val="22"/>
          <w:szCs w:val="22"/>
        </w:rPr>
      </w:pPr>
    </w:p>
    <w:p w14:paraId="28E66842" w14:textId="06F0354A" w:rsidR="00036C47" w:rsidRPr="009B2B56" w:rsidRDefault="008A7766" w:rsidP="001B1275">
      <w:pPr>
        <w:jc w:val="center"/>
        <w:rPr>
          <w:rFonts w:ascii="Verdana" w:hAnsi="Verdana"/>
          <w:bCs/>
          <w:color w:val="385623" w:themeColor="accent6" w:themeShade="80"/>
          <w:sz w:val="22"/>
          <w:szCs w:val="22"/>
        </w:rPr>
      </w:pPr>
      <w:r>
        <w:rPr>
          <w:rFonts w:ascii="Verdana" w:hAnsi="Verdana"/>
          <w:bCs/>
          <w:color w:val="385623" w:themeColor="accent6" w:themeShade="80"/>
          <w:sz w:val="22"/>
          <w:szCs w:val="22"/>
        </w:rPr>
        <w:t>2</w:t>
      </w:r>
      <w:r w:rsidR="009B2B56" w:rsidRPr="009B2B56">
        <w:rPr>
          <w:rFonts w:ascii="Verdana" w:hAnsi="Verdana"/>
          <w:bCs/>
          <w:color w:val="385623" w:themeColor="accent6" w:themeShade="80"/>
          <w:sz w:val="22"/>
          <w:szCs w:val="22"/>
        </w:rPr>
        <w:t>0 sierpnia 2024</w:t>
      </w:r>
    </w:p>
    <w:p w14:paraId="1D5E2BF4" w14:textId="2A1DFEFA" w:rsidR="00036C47" w:rsidRDefault="00036C47" w:rsidP="001B1275">
      <w:pPr>
        <w:jc w:val="center"/>
        <w:rPr>
          <w:rFonts w:ascii="Verdana" w:hAnsi="Verdana"/>
          <w:b/>
          <w:color w:val="385623" w:themeColor="accent6" w:themeShade="80"/>
          <w:sz w:val="22"/>
          <w:szCs w:val="22"/>
        </w:rPr>
      </w:pPr>
    </w:p>
    <w:p w14:paraId="1CFD1BF3" w14:textId="3525FAFE" w:rsidR="008A7766" w:rsidRDefault="008A7766" w:rsidP="008A7766">
      <w:pPr>
        <w:rPr>
          <w:rFonts w:ascii="Verdana" w:hAnsi="Verdana"/>
          <w:b/>
          <w:color w:val="385623" w:themeColor="accent6" w:themeShade="80"/>
          <w:sz w:val="22"/>
          <w:szCs w:val="22"/>
        </w:rPr>
      </w:pPr>
    </w:p>
    <w:sdt>
      <w:sdtPr>
        <w:rPr>
          <w:rFonts w:asciiTheme="minorHAnsi" w:eastAsiaTheme="minorEastAsia" w:hAnsiTheme="minorHAnsi" w:cstheme="minorBidi"/>
          <w:color w:val="auto"/>
          <w:sz w:val="21"/>
          <w:szCs w:val="21"/>
        </w:rPr>
        <w:id w:val="1068848876"/>
        <w:docPartObj>
          <w:docPartGallery w:val="Table of Contents"/>
          <w:docPartUnique/>
        </w:docPartObj>
      </w:sdtPr>
      <w:sdtEndPr>
        <w:rPr>
          <w:b/>
          <w:bCs/>
        </w:rPr>
      </w:sdtEndPr>
      <w:sdtContent>
        <w:p w14:paraId="2B4A0E17" w14:textId="30B7F9F6" w:rsidR="00036C47" w:rsidRDefault="00036C47" w:rsidP="008A7766">
          <w:pPr>
            <w:pStyle w:val="Nagwekspisutreci"/>
          </w:pPr>
          <w:r>
            <w:t>Spis treści</w:t>
          </w:r>
        </w:p>
        <w:p w14:paraId="58EC9827" w14:textId="3D206A56" w:rsidR="000D6808" w:rsidRDefault="00036C47">
          <w:pPr>
            <w:pStyle w:val="Spistreci1"/>
            <w:tabs>
              <w:tab w:val="left" w:pos="420"/>
              <w:tab w:val="right" w:leader="dot" w:pos="9062"/>
            </w:tabs>
            <w:rPr>
              <w:noProof/>
              <w:kern w:val="2"/>
              <w:sz w:val="24"/>
              <w:szCs w:val="24"/>
              <w:lang w:eastAsia="pl-PL"/>
              <w14:ligatures w14:val="standardContextual"/>
            </w:rPr>
          </w:pPr>
          <w:r>
            <w:fldChar w:fldCharType="begin"/>
          </w:r>
          <w:r>
            <w:instrText xml:space="preserve"> TOC \o "1-3" \h \z \u </w:instrText>
          </w:r>
          <w:r>
            <w:fldChar w:fldCharType="separate"/>
          </w:r>
          <w:hyperlink w:anchor="_Toc175053529" w:history="1">
            <w:r w:rsidR="000D6808" w:rsidRPr="00F03C76">
              <w:rPr>
                <w:rStyle w:val="Hipercze"/>
                <w:noProof/>
              </w:rPr>
              <w:t>I.</w:t>
            </w:r>
            <w:r w:rsidR="000D6808">
              <w:rPr>
                <w:noProof/>
                <w:kern w:val="2"/>
                <w:sz w:val="24"/>
                <w:szCs w:val="24"/>
                <w:lang w:eastAsia="pl-PL"/>
                <w14:ligatures w14:val="standardContextual"/>
              </w:rPr>
              <w:tab/>
            </w:r>
            <w:r w:rsidR="000D6808" w:rsidRPr="00F03C76">
              <w:rPr>
                <w:rStyle w:val="Hipercze"/>
                <w:noProof/>
              </w:rPr>
              <w:t>NAZWA I ADRES ZAMAWIAJĄCEGO</w:t>
            </w:r>
            <w:r w:rsidR="000D6808">
              <w:rPr>
                <w:noProof/>
                <w:webHidden/>
              </w:rPr>
              <w:tab/>
            </w:r>
            <w:r w:rsidR="000D6808">
              <w:rPr>
                <w:noProof/>
                <w:webHidden/>
              </w:rPr>
              <w:fldChar w:fldCharType="begin"/>
            </w:r>
            <w:r w:rsidR="000D6808">
              <w:rPr>
                <w:noProof/>
                <w:webHidden/>
              </w:rPr>
              <w:instrText xml:space="preserve"> PAGEREF _Toc175053529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0795FD7E" w14:textId="489FD521"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0" w:history="1">
            <w:r w:rsidR="000D6808" w:rsidRPr="00F03C76">
              <w:rPr>
                <w:rStyle w:val="Hipercze"/>
                <w:noProof/>
              </w:rPr>
              <w:t>II.</w:t>
            </w:r>
            <w:r w:rsidR="000D6808">
              <w:rPr>
                <w:noProof/>
                <w:kern w:val="2"/>
                <w:sz w:val="24"/>
                <w:szCs w:val="24"/>
                <w:lang w:eastAsia="pl-PL"/>
                <w14:ligatures w14:val="standardContextual"/>
              </w:rPr>
              <w:tab/>
            </w:r>
            <w:r w:rsidR="000D6808" w:rsidRPr="00F03C76">
              <w:rPr>
                <w:rStyle w:val="Hipercze"/>
                <w:noProof/>
              </w:rPr>
              <w:t>TRYB UDZIELENIA ZAMÓWIENIA</w:t>
            </w:r>
            <w:r w:rsidR="000D6808">
              <w:rPr>
                <w:noProof/>
                <w:webHidden/>
              </w:rPr>
              <w:tab/>
            </w:r>
            <w:r w:rsidR="000D6808">
              <w:rPr>
                <w:noProof/>
                <w:webHidden/>
              </w:rPr>
              <w:fldChar w:fldCharType="begin"/>
            </w:r>
            <w:r w:rsidR="000D6808">
              <w:rPr>
                <w:noProof/>
                <w:webHidden/>
              </w:rPr>
              <w:instrText xml:space="preserve"> PAGEREF _Toc175053530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202A7EC7" w14:textId="03BE6720"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1" w:history="1">
            <w:r w:rsidR="000D6808" w:rsidRPr="00F03C76">
              <w:rPr>
                <w:rStyle w:val="Hipercze"/>
                <w:noProof/>
              </w:rPr>
              <w:t>III.</w:t>
            </w:r>
            <w:r w:rsidR="000D6808">
              <w:rPr>
                <w:noProof/>
                <w:kern w:val="2"/>
                <w:sz w:val="24"/>
                <w:szCs w:val="24"/>
                <w:lang w:eastAsia="pl-PL"/>
                <w14:ligatures w14:val="standardContextual"/>
              </w:rPr>
              <w:tab/>
            </w:r>
            <w:r w:rsidR="000D6808" w:rsidRPr="00F03C76">
              <w:rPr>
                <w:rStyle w:val="Hipercze"/>
                <w:noProof/>
              </w:rPr>
              <w:t>OPIS PRZEDMIOTU ZAMÓWIENIA</w:t>
            </w:r>
            <w:r w:rsidR="000D6808">
              <w:rPr>
                <w:noProof/>
                <w:webHidden/>
              </w:rPr>
              <w:tab/>
            </w:r>
            <w:r w:rsidR="000D6808">
              <w:rPr>
                <w:noProof/>
                <w:webHidden/>
              </w:rPr>
              <w:fldChar w:fldCharType="begin"/>
            </w:r>
            <w:r w:rsidR="000D6808">
              <w:rPr>
                <w:noProof/>
                <w:webHidden/>
              </w:rPr>
              <w:instrText xml:space="preserve"> PAGEREF _Toc175053531 \h </w:instrText>
            </w:r>
            <w:r w:rsidR="000D6808">
              <w:rPr>
                <w:noProof/>
                <w:webHidden/>
              </w:rPr>
            </w:r>
            <w:r w:rsidR="000D6808">
              <w:rPr>
                <w:noProof/>
                <w:webHidden/>
              </w:rPr>
              <w:fldChar w:fldCharType="separate"/>
            </w:r>
            <w:r w:rsidR="000D6808">
              <w:rPr>
                <w:noProof/>
                <w:webHidden/>
              </w:rPr>
              <w:t>3</w:t>
            </w:r>
            <w:r w:rsidR="000D6808">
              <w:rPr>
                <w:noProof/>
                <w:webHidden/>
              </w:rPr>
              <w:fldChar w:fldCharType="end"/>
            </w:r>
          </w:hyperlink>
        </w:p>
        <w:p w14:paraId="194E4E05" w14:textId="64963BB4"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2" w:history="1">
            <w:r w:rsidR="000D6808" w:rsidRPr="00F03C76">
              <w:rPr>
                <w:rStyle w:val="Hipercze"/>
                <w:noProof/>
              </w:rPr>
              <w:t>IV.</w:t>
            </w:r>
            <w:r w:rsidR="000D6808">
              <w:rPr>
                <w:noProof/>
                <w:kern w:val="2"/>
                <w:sz w:val="24"/>
                <w:szCs w:val="24"/>
                <w:lang w:eastAsia="pl-PL"/>
                <w14:ligatures w14:val="standardContextual"/>
              </w:rPr>
              <w:tab/>
            </w:r>
            <w:r w:rsidR="000D6808" w:rsidRPr="00F03C76">
              <w:rPr>
                <w:rStyle w:val="Hipercze"/>
                <w:noProof/>
              </w:rPr>
              <w:t>WARUNKI UDZIAŁU W POSTĘPOWANIU</w:t>
            </w:r>
            <w:r w:rsidR="000D6808">
              <w:rPr>
                <w:noProof/>
                <w:webHidden/>
              </w:rPr>
              <w:tab/>
            </w:r>
            <w:r w:rsidR="000D6808">
              <w:rPr>
                <w:noProof/>
                <w:webHidden/>
              </w:rPr>
              <w:fldChar w:fldCharType="begin"/>
            </w:r>
            <w:r w:rsidR="000D6808">
              <w:rPr>
                <w:noProof/>
                <w:webHidden/>
              </w:rPr>
              <w:instrText xml:space="preserve"> PAGEREF _Toc175053532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6C13D25B" w14:textId="4B2BDA0D"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3" w:history="1">
            <w:r w:rsidR="000D6808" w:rsidRPr="00F03C76">
              <w:rPr>
                <w:rStyle w:val="Hipercze"/>
                <w:noProof/>
              </w:rPr>
              <w:t>V.</w:t>
            </w:r>
            <w:r w:rsidR="000D6808">
              <w:rPr>
                <w:noProof/>
                <w:kern w:val="2"/>
                <w:sz w:val="24"/>
                <w:szCs w:val="24"/>
                <w:lang w:eastAsia="pl-PL"/>
                <w14:ligatures w14:val="standardContextual"/>
              </w:rPr>
              <w:tab/>
            </w:r>
            <w:r w:rsidR="000D6808" w:rsidRPr="00F03C76">
              <w:rPr>
                <w:rStyle w:val="Hipercze"/>
                <w:noProof/>
              </w:rPr>
              <w:t>OPIS KRYTERIÓW, KTÓRYMI ZAMAWIAJĄCY BĘDZIE SIĘ KIEROWAŁ PRZY WYBORZE OFERTY, WRAZ Z PODANIEM ZNACZENIA TYCH KRYTERIÓW I SPOSOBU OCENY OFERT</w:t>
            </w:r>
            <w:r w:rsidR="000D6808">
              <w:rPr>
                <w:noProof/>
                <w:webHidden/>
              </w:rPr>
              <w:tab/>
            </w:r>
            <w:r w:rsidR="000D6808">
              <w:rPr>
                <w:noProof/>
                <w:webHidden/>
              </w:rPr>
              <w:fldChar w:fldCharType="begin"/>
            </w:r>
            <w:r w:rsidR="000D6808">
              <w:rPr>
                <w:noProof/>
                <w:webHidden/>
              </w:rPr>
              <w:instrText xml:space="preserve"> PAGEREF _Toc175053533 \h </w:instrText>
            </w:r>
            <w:r w:rsidR="000D6808">
              <w:rPr>
                <w:noProof/>
                <w:webHidden/>
              </w:rPr>
            </w:r>
            <w:r w:rsidR="000D6808">
              <w:rPr>
                <w:noProof/>
                <w:webHidden/>
              </w:rPr>
              <w:fldChar w:fldCharType="separate"/>
            </w:r>
            <w:r w:rsidR="000D6808">
              <w:rPr>
                <w:noProof/>
                <w:webHidden/>
              </w:rPr>
              <w:t>5</w:t>
            </w:r>
            <w:r w:rsidR="000D6808">
              <w:rPr>
                <w:noProof/>
                <w:webHidden/>
              </w:rPr>
              <w:fldChar w:fldCharType="end"/>
            </w:r>
          </w:hyperlink>
        </w:p>
        <w:p w14:paraId="4F79E445" w14:textId="2FDC8CF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4" w:history="1">
            <w:r w:rsidR="000D6808" w:rsidRPr="00F03C76">
              <w:rPr>
                <w:rStyle w:val="Hipercze"/>
                <w:noProof/>
              </w:rPr>
              <w:t>VI.</w:t>
            </w:r>
            <w:r w:rsidR="000D6808">
              <w:rPr>
                <w:noProof/>
                <w:kern w:val="2"/>
                <w:sz w:val="24"/>
                <w:szCs w:val="24"/>
                <w:lang w:eastAsia="pl-PL"/>
                <w14:ligatures w14:val="standardContextual"/>
              </w:rPr>
              <w:tab/>
            </w:r>
            <w:r w:rsidR="000D6808" w:rsidRPr="00F03C76">
              <w:rPr>
                <w:rStyle w:val="Hipercze"/>
                <w:noProof/>
              </w:rPr>
              <w:t>INFORMACJA NA TEMAT ZAKRESU WYKLUCZENIA,  W TYM ZAKAZU KONFLIKTU INTERESÓW</w:t>
            </w:r>
            <w:r w:rsidR="000D6808">
              <w:rPr>
                <w:noProof/>
                <w:webHidden/>
              </w:rPr>
              <w:tab/>
            </w:r>
            <w:r w:rsidR="000D6808">
              <w:rPr>
                <w:noProof/>
                <w:webHidden/>
              </w:rPr>
              <w:fldChar w:fldCharType="begin"/>
            </w:r>
            <w:r w:rsidR="000D6808">
              <w:rPr>
                <w:noProof/>
                <w:webHidden/>
              </w:rPr>
              <w:instrText xml:space="preserve"> PAGEREF _Toc175053534 \h </w:instrText>
            </w:r>
            <w:r w:rsidR="000D6808">
              <w:rPr>
                <w:noProof/>
                <w:webHidden/>
              </w:rPr>
            </w:r>
            <w:r w:rsidR="000D6808">
              <w:rPr>
                <w:noProof/>
                <w:webHidden/>
              </w:rPr>
              <w:fldChar w:fldCharType="separate"/>
            </w:r>
            <w:r w:rsidR="000D6808">
              <w:rPr>
                <w:noProof/>
                <w:webHidden/>
              </w:rPr>
              <w:t>6</w:t>
            </w:r>
            <w:r w:rsidR="000D6808">
              <w:rPr>
                <w:noProof/>
                <w:webHidden/>
              </w:rPr>
              <w:fldChar w:fldCharType="end"/>
            </w:r>
          </w:hyperlink>
        </w:p>
        <w:p w14:paraId="1237049C" w14:textId="230BA4D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5" w:history="1">
            <w:r w:rsidR="000D6808" w:rsidRPr="00F03C76">
              <w:rPr>
                <w:rStyle w:val="Hipercze"/>
                <w:noProof/>
              </w:rPr>
              <w:t>VII.</w:t>
            </w:r>
            <w:r w:rsidR="000D6808">
              <w:rPr>
                <w:noProof/>
                <w:kern w:val="2"/>
                <w:sz w:val="24"/>
                <w:szCs w:val="24"/>
                <w:lang w:eastAsia="pl-PL"/>
                <w14:ligatures w14:val="standardContextual"/>
              </w:rPr>
              <w:tab/>
            </w:r>
            <w:r w:rsidR="000D6808" w:rsidRPr="00F03C76">
              <w:rPr>
                <w:rStyle w:val="Hipercze"/>
                <w:noProof/>
              </w:rPr>
              <w:t>OPIS SPOSOBU OBLICZENIA CENY</w:t>
            </w:r>
            <w:r w:rsidR="000D6808">
              <w:rPr>
                <w:noProof/>
                <w:webHidden/>
              </w:rPr>
              <w:tab/>
            </w:r>
            <w:r w:rsidR="000D6808">
              <w:rPr>
                <w:noProof/>
                <w:webHidden/>
              </w:rPr>
              <w:fldChar w:fldCharType="begin"/>
            </w:r>
            <w:r w:rsidR="000D6808">
              <w:rPr>
                <w:noProof/>
                <w:webHidden/>
              </w:rPr>
              <w:instrText xml:space="preserve"> PAGEREF _Toc175053535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63B88A78" w14:textId="0308BA46"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6" w:history="1">
            <w:r w:rsidR="000D6808" w:rsidRPr="00F03C76">
              <w:rPr>
                <w:rStyle w:val="Hipercze"/>
                <w:noProof/>
              </w:rPr>
              <w:t>VIII.</w:t>
            </w:r>
            <w:r w:rsidR="000D6808">
              <w:rPr>
                <w:noProof/>
                <w:kern w:val="2"/>
                <w:sz w:val="24"/>
                <w:szCs w:val="24"/>
                <w:lang w:eastAsia="pl-PL"/>
                <w14:ligatures w14:val="standardContextual"/>
              </w:rPr>
              <w:tab/>
            </w:r>
            <w:r w:rsidR="000D6808" w:rsidRPr="00F03C76">
              <w:rPr>
                <w:rStyle w:val="Hipercze"/>
                <w:noProof/>
              </w:rPr>
              <w:t>RAŻĄCO NISKA CENA</w:t>
            </w:r>
            <w:r w:rsidR="000D6808">
              <w:rPr>
                <w:noProof/>
                <w:webHidden/>
              </w:rPr>
              <w:tab/>
            </w:r>
            <w:r w:rsidR="000D6808">
              <w:rPr>
                <w:noProof/>
                <w:webHidden/>
              </w:rPr>
              <w:fldChar w:fldCharType="begin"/>
            </w:r>
            <w:r w:rsidR="000D6808">
              <w:rPr>
                <w:noProof/>
                <w:webHidden/>
              </w:rPr>
              <w:instrText xml:space="preserve"> PAGEREF _Toc175053536 \h </w:instrText>
            </w:r>
            <w:r w:rsidR="000D6808">
              <w:rPr>
                <w:noProof/>
                <w:webHidden/>
              </w:rPr>
            </w:r>
            <w:r w:rsidR="000D6808">
              <w:rPr>
                <w:noProof/>
                <w:webHidden/>
              </w:rPr>
              <w:fldChar w:fldCharType="separate"/>
            </w:r>
            <w:r w:rsidR="000D6808">
              <w:rPr>
                <w:noProof/>
                <w:webHidden/>
              </w:rPr>
              <w:t>7</w:t>
            </w:r>
            <w:r w:rsidR="000D6808">
              <w:rPr>
                <w:noProof/>
                <w:webHidden/>
              </w:rPr>
              <w:fldChar w:fldCharType="end"/>
            </w:r>
          </w:hyperlink>
        </w:p>
        <w:p w14:paraId="39A50778" w14:textId="7B4A2293"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7" w:history="1">
            <w:r w:rsidR="000D6808" w:rsidRPr="00F03C76">
              <w:rPr>
                <w:rStyle w:val="Hipercze"/>
                <w:noProof/>
              </w:rPr>
              <w:t>IX.</w:t>
            </w:r>
            <w:r w:rsidR="000D6808">
              <w:rPr>
                <w:noProof/>
                <w:kern w:val="2"/>
                <w:sz w:val="24"/>
                <w:szCs w:val="24"/>
                <w:lang w:eastAsia="pl-PL"/>
                <w14:ligatures w14:val="standardContextual"/>
              </w:rPr>
              <w:tab/>
            </w:r>
            <w:r w:rsidR="000D6808" w:rsidRPr="00F03C76">
              <w:rPr>
                <w:rStyle w:val="Hipercze"/>
                <w:noProof/>
              </w:rPr>
              <w:t>SPOSÓB, MIEJSCE I TERMIN SKŁADANIA OFERT</w:t>
            </w:r>
            <w:r w:rsidR="000D6808">
              <w:rPr>
                <w:noProof/>
                <w:webHidden/>
              </w:rPr>
              <w:tab/>
            </w:r>
            <w:r w:rsidR="000D6808">
              <w:rPr>
                <w:noProof/>
                <w:webHidden/>
              </w:rPr>
              <w:fldChar w:fldCharType="begin"/>
            </w:r>
            <w:r w:rsidR="000D6808">
              <w:rPr>
                <w:noProof/>
                <w:webHidden/>
              </w:rPr>
              <w:instrText xml:space="preserve"> PAGEREF _Toc175053537 \h </w:instrText>
            </w:r>
            <w:r w:rsidR="000D6808">
              <w:rPr>
                <w:noProof/>
                <w:webHidden/>
              </w:rPr>
            </w:r>
            <w:r w:rsidR="000D6808">
              <w:rPr>
                <w:noProof/>
                <w:webHidden/>
              </w:rPr>
              <w:fldChar w:fldCharType="separate"/>
            </w:r>
            <w:r w:rsidR="000D6808">
              <w:rPr>
                <w:noProof/>
                <w:webHidden/>
              </w:rPr>
              <w:t>8</w:t>
            </w:r>
            <w:r w:rsidR="000D6808">
              <w:rPr>
                <w:noProof/>
                <w:webHidden/>
              </w:rPr>
              <w:fldChar w:fldCharType="end"/>
            </w:r>
          </w:hyperlink>
        </w:p>
        <w:p w14:paraId="0B1C5353" w14:textId="10896BD7" w:rsidR="000D6808" w:rsidRDefault="00000000">
          <w:pPr>
            <w:pStyle w:val="Spistreci1"/>
            <w:tabs>
              <w:tab w:val="left" w:pos="420"/>
              <w:tab w:val="right" w:leader="dot" w:pos="9062"/>
            </w:tabs>
            <w:rPr>
              <w:noProof/>
              <w:kern w:val="2"/>
              <w:sz w:val="24"/>
              <w:szCs w:val="24"/>
              <w:lang w:eastAsia="pl-PL"/>
              <w14:ligatures w14:val="standardContextual"/>
            </w:rPr>
          </w:pPr>
          <w:hyperlink w:anchor="_Toc175053538" w:history="1">
            <w:r w:rsidR="000D6808" w:rsidRPr="00F03C76">
              <w:rPr>
                <w:rStyle w:val="Hipercze"/>
                <w:noProof/>
              </w:rPr>
              <w:t>X.</w:t>
            </w:r>
            <w:r w:rsidR="000D6808">
              <w:rPr>
                <w:noProof/>
                <w:kern w:val="2"/>
                <w:sz w:val="24"/>
                <w:szCs w:val="24"/>
                <w:lang w:eastAsia="pl-PL"/>
                <w14:ligatures w14:val="standardContextual"/>
              </w:rPr>
              <w:tab/>
            </w:r>
            <w:r w:rsidR="000D6808" w:rsidRPr="00F03C76">
              <w:rPr>
                <w:rStyle w:val="Hipercze"/>
                <w:noProof/>
              </w:rPr>
              <w:t>INFORMACJE DODATKOWE:</w:t>
            </w:r>
            <w:r w:rsidR="000D6808">
              <w:rPr>
                <w:noProof/>
                <w:webHidden/>
              </w:rPr>
              <w:tab/>
            </w:r>
            <w:r w:rsidR="000D6808">
              <w:rPr>
                <w:noProof/>
                <w:webHidden/>
              </w:rPr>
              <w:fldChar w:fldCharType="begin"/>
            </w:r>
            <w:r w:rsidR="000D6808">
              <w:rPr>
                <w:noProof/>
                <w:webHidden/>
              </w:rPr>
              <w:instrText xml:space="preserve"> PAGEREF _Toc175053538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58B54AA0" w14:textId="68B6794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39" w:history="1">
            <w:r w:rsidR="000D6808" w:rsidRPr="00F03C76">
              <w:rPr>
                <w:rStyle w:val="Hipercze"/>
                <w:noProof/>
              </w:rPr>
              <w:t>XI.</w:t>
            </w:r>
            <w:r w:rsidR="000D6808">
              <w:rPr>
                <w:noProof/>
                <w:kern w:val="2"/>
                <w:sz w:val="24"/>
                <w:szCs w:val="24"/>
                <w:lang w:eastAsia="pl-PL"/>
                <w14:ligatures w14:val="standardContextual"/>
              </w:rPr>
              <w:tab/>
            </w:r>
            <w:r w:rsidR="000D6808" w:rsidRPr="00F03C76">
              <w:rPr>
                <w:rStyle w:val="Hipercze"/>
                <w:noProof/>
              </w:rPr>
              <w:t>WARUNKI ZMIANY UMOWY ZAWARTEJ W WYNIKU PRZEPROWADZONEGO ZAPYTANIA OFERTOWEGO</w:t>
            </w:r>
            <w:r w:rsidR="000D6808">
              <w:rPr>
                <w:noProof/>
                <w:webHidden/>
              </w:rPr>
              <w:tab/>
            </w:r>
            <w:r w:rsidR="000D6808">
              <w:rPr>
                <w:noProof/>
                <w:webHidden/>
              </w:rPr>
              <w:fldChar w:fldCharType="begin"/>
            </w:r>
            <w:r w:rsidR="000D6808">
              <w:rPr>
                <w:noProof/>
                <w:webHidden/>
              </w:rPr>
              <w:instrText xml:space="preserve"> PAGEREF _Toc175053539 \h </w:instrText>
            </w:r>
            <w:r w:rsidR="000D6808">
              <w:rPr>
                <w:noProof/>
                <w:webHidden/>
              </w:rPr>
            </w:r>
            <w:r w:rsidR="000D6808">
              <w:rPr>
                <w:noProof/>
                <w:webHidden/>
              </w:rPr>
              <w:fldChar w:fldCharType="separate"/>
            </w:r>
            <w:r w:rsidR="000D6808">
              <w:rPr>
                <w:noProof/>
                <w:webHidden/>
              </w:rPr>
              <w:t>9</w:t>
            </w:r>
            <w:r w:rsidR="000D6808">
              <w:rPr>
                <w:noProof/>
                <w:webHidden/>
              </w:rPr>
              <w:fldChar w:fldCharType="end"/>
            </w:r>
          </w:hyperlink>
        </w:p>
        <w:p w14:paraId="3DFCD429" w14:textId="0AE86425"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0" w:history="1">
            <w:r w:rsidR="000D6808" w:rsidRPr="00F03C76">
              <w:rPr>
                <w:rStyle w:val="Hipercze"/>
                <w:noProof/>
              </w:rPr>
              <w:t>XII.</w:t>
            </w:r>
            <w:r w:rsidR="000D6808">
              <w:rPr>
                <w:noProof/>
                <w:kern w:val="2"/>
                <w:sz w:val="24"/>
                <w:szCs w:val="24"/>
                <w:lang w:eastAsia="pl-PL"/>
                <w14:ligatures w14:val="standardContextual"/>
              </w:rPr>
              <w:tab/>
            </w:r>
            <w:r w:rsidR="000D6808" w:rsidRPr="00F03C76">
              <w:rPr>
                <w:rStyle w:val="Hipercze"/>
                <w:noProof/>
              </w:rPr>
              <w:t>KLAUZULA INFORMACYJNA</w:t>
            </w:r>
            <w:r w:rsidR="000D6808">
              <w:rPr>
                <w:noProof/>
                <w:webHidden/>
              </w:rPr>
              <w:tab/>
            </w:r>
            <w:r w:rsidR="000D6808">
              <w:rPr>
                <w:noProof/>
                <w:webHidden/>
              </w:rPr>
              <w:fldChar w:fldCharType="begin"/>
            </w:r>
            <w:r w:rsidR="000D6808">
              <w:rPr>
                <w:noProof/>
                <w:webHidden/>
              </w:rPr>
              <w:instrText xml:space="preserve"> PAGEREF _Toc175053540 \h </w:instrText>
            </w:r>
            <w:r w:rsidR="000D6808">
              <w:rPr>
                <w:noProof/>
                <w:webHidden/>
              </w:rPr>
            </w:r>
            <w:r w:rsidR="000D6808">
              <w:rPr>
                <w:noProof/>
                <w:webHidden/>
              </w:rPr>
              <w:fldChar w:fldCharType="separate"/>
            </w:r>
            <w:r w:rsidR="000D6808">
              <w:rPr>
                <w:noProof/>
                <w:webHidden/>
              </w:rPr>
              <w:t>10</w:t>
            </w:r>
            <w:r w:rsidR="000D6808">
              <w:rPr>
                <w:noProof/>
                <w:webHidden/>
              </w:rPr>
              <w:fldChar w:fldCharType="end"/>
            </w:r>
          </w:hyperlink>
        </w:p>
        <w:p w14:paraId="27640249" w14:textId="6318A102"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1" w:history="1">
            <w:r w:rsidR="000D6808" w:rsidRPr="00F03C76">
              <w:rPr>
                <w:rStyle w:val="Hipercze"/>
                <w:noProof/>
              </w:rPr>
              <w:t>XIII.</w:t>
            </w:r>
            <w:r w:rsidR="000D6808">
              <w:rPr>
                <w:noProof/>
                <w:kern w:val="2"/>
                <w:sz w:val="24"/>
                <w:szCs w:val="24"/>
                <w:lang w:eastAsia="pl-PL"/>
                <w14:ligatures w14:val="standardContextual"/>
              </w:rPr>
              <w:tab/>
            </w:r>
            <w:r w:rsidR="000D6808" w:rsidRPr="00F03C76">
              <w:rPr>
                <w:rStyle w:val="Hipercze"/>
                <w:noProof/>
              </w:rPr>
              <w:t>WADIUM</w:t>
            </w:r>
            <w:r w:rsidR="000D6808">
              <w:rPr>
                <w:noProof/>
                <w:webHidden/>
              </w:rPr>
              <w:tab/>
            </w:r>
            <w:r w:rsidR="000D6808">
              <w:rPr>
                <w:noProof/>
                <w:webHidden/>
              </w:rPr>
              <w:fldChar w:fldCharType="begin"/>
            </w:r>
            <w:r w:rsidR="000D6808">
              <w:rPr>
                <w:noProof/>
                <w:webHidden/>
              </w:rPr>
              <w:instrText xml:space="preserve"> PAGEREF _Toc175053541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42B878BF" w14:textId="0224DC4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2" w:history="1">
            <w:r w:rsidR="000D6808" w:rsidRPr="00F03C76">
              <w:rPr>
                <w:rStyle w:val="Hipercze"/>
                <w:noProof/>
              </w:rPr>
              <w:t>XIV.</w:t>
            </w:r>
            <w:r w:rsidR="000D6808">
              <w:rPr>
                <w:noProof/>
                <w:kern w:val="2"/>
                <w:sz w:val="24"/>
                <w:szCs w:val="24"/>
                <w:lang w:eastAsia="pl-PL"/>
                <w14:ligatures w14:val="standardContextual"/>
              </w:rPr>
              <w:tab/>
            </w:r>
            <w:r w:rsidR="000D6808" w:rsidRPr="00F03C76">
              <w:rPr>
                <w:rStyle w:val="Hipercze"/>
                <w:noProof/>
              </w:rPr>
              <w:t>WYMAGANIA DOTYCZĄCE ZABEZPIECZENIA NALEŻYTEGO WYKONANIA UMOWY</w:t>
            </w:r>
            <w:r w:rsidR="000D6808">
              <w:rPr>
                <w:noProof/>
                <w:webHidden/>
              </w:rPr>
              <w:tab/>
            </w:r>
            <w:r w:rsidR="000D6808">
              <w:rPr>
                <w:noProof/>
                <w:webHidden/>
              </w:rPr>
              <w:fldChar w:fldCharType="begin"/>
            </w:r>
            <w:r w:rsidR="000D6808">
              <w:rPr>
                <w:noProof/>
                <w:webHidden/>
              </w:rPr>
              <w:instrText xml:space="preserve"> PAGEREF _Toc175053542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39FD0324" w14:textId="0CFC52AC" w:rsidR="000D6808" w:rsidRDefault="00000000">
          <w:pPr>
            <w:pStyle w:val="Spistreci1"/>
            <w:tabs>
              <w:tab w:val="left" w:pos="720"/>
              <w:tab w:val="right" w:leader="dot" w:pos="9062"/>
            </w:tabs>
            <w:rPr>
              <w:noProof/>
              <w:kern w:val="2"/>
              <w:sz w:val="24"/>
              <w:szCs w:val="24"/>
              <w:lang w:eastAsia="pl-PL"/>
              <w14:ligatures w14:val="standardContextual"/>
            </w:rPr>
          </w:pPr>
          <w:hyperlink w:anchor="_Toc175053543" w:history="1">
            <w:r w:rsidR="000D6808" w:rsidRPr="00F03C76">
              <w:rPr>
                <w:rStyle w:val="Hipercze"/>
                <w:noProof/>
              </w:rPr>
              <w:t>XV.</w:t>
            </w:r>
            <w:r w:rsidR="000D6808">
              <w:rPr>
                <w:noProof/>
                <w:kern w:val="2"/>
                <w:sz w:val="24"/>
                <w:szCs w:val="24"/>
                <w:lang w:eastAsia="pl-PL"/>
                <w14:ligatures w14:val="standardContextual"/>
              </w:rPr>
              <w:tab/>
            </w:r>
            <w:r w:rsidR="000D6808" w:rsidRPr="00F03C76">
              <w:rPr>
                <w:rStyle w:val="Hipercze"/>
                <w:noProof/>
              </w:rPr>
              <w:t>ZAŁĄCZNIKI – FORTMULARZ I OŚWIADCZENIA</w:t>
            </w:r>
            <w:r w:rsidR="000D6808">
              <w:rPr>
                <w:noProof/>
                <w:webHidden/>
              </w:rPr>
              <w:tab/>
            </w:r>
            <w:r w:rsidR="000D6808">
              <w:rPr>
                <w:noProof/>
                <w:webHidden/>
              </w:rPr>
              <w:fldChar w:fldCharType="begin"/>
            </w:r>
            <w:r w:rsidR="000D6808">
              <w:rPr>
                <w:noProof/>
                <w:webHidden/>
              </w:rPr>
              <w:instrText xml:space="preserve"> PAGEREF _Toc175053543 \h </w:instrText>
            </w:r>
            <w:r w:rsidR="000D6808">
              <w:rPr>
                <w:noProof/>
                <w:webHidden/>
              </w:rPr>
            </w:r>
            <w:r w:rsidR="000D6808">
              <w:rPr>
                <w:noProof/>
                <w:webHidden/>
              </w:rPr>
              <w:fldChar w:fldCharType="separate"/>
            </w:r>
            <w:r w:rsidR="000D6808">
              <w:rPr>
                <w:noProof/>
                <w:webHidden/>
              </w:rPr>
              <w:t>11</w:t>
            </w:r>
            <w:r w:rsidR="000D6808">
              <w:rPr>
                <w:noProof/>
                <w:webHidden/>
              </w:rPr>
              <w:fldChar w:fldCharType="end"/>
            </w:r>
          </w:hyperlink>
        </w:p>
        <w:p w14:paraId="530B5169" w14:textId="3A6E480E" w:rsidR="00036C47" w:rsidRDefault="00036C47">
          <w:r>
            <w:rPr>
              <w:b/>
              <w:bCs/>
            </w:rPr>
            <w:fldChar w:fldCharType="end"/>
          </w:r>
        </w:p>
      </w:sdtContent>
    </w:sdt>
    <w:p w14:paraId="682FB035" w14:textId="72E5220C" w:rsidR="00AF1AE9" w:rsidRDefault="00AF1AE9">
      <w:pPr>
        <w:rPr>
          <w:rFonts w:ascii="Verdana" w:hAnsi="Verdana"/>
          <w:b/>
          <w:color w:val="385623" w:themeColor="accent6" w:themeShade="80"/>
          <w:sz w:val="22"/>
          <w:szCs w:val="22"/>
        </w:rPr>
      </w:pPr>
      <w:r>
        <w:rPr>
          <w:rFonts w:ascii="Verdana" w:hAnsi="Verdana"/>
          <w:b/>
          <w:color w:val="385623" w:themeColor="accent6" w:themeShade="80"/>
          <w:sz w:val="22"/>
          <w:szCs w:val="22"/>
        </w:rPr>
        <w:br w:type="page"/>
      </w:r>
    </w:p>
    <w:p w14:paraId="5B580D3C" w14:textId="77777777" w:rsidR="00036C47" w:rsidRPr="000D5BB1" w:rsidRDefault="00036C47" w:rsidP="001B1275">
      <w:pPr>
        <w:jc w:val="center"/>
        <w:rPr>
          <w:rFonts w:ascii="Verdana" w:hAnsi="Verdana"/>
          <w:b/>
          <w:color w:val="385623" w:themeColor="accent6" w:themeShade="80"/>
          <w:sz w:val="22"/>
          <w:szCs w:val="22"/>
        </w:rPr>
      </w:pPr>
    </w:p>
    <w:p w14:paraId="390173FB" w14:textId="33894F58" w:rsidR="009C5A77" w:rsidRPr="009B2B56" w:rsidRDefault="00DC30C4" w:rsidP="00E27555">
      <w:pPr>
        <w:pStyle w:val="Styl1"/>
        <w:ind w:left="284"/>
      </w:pPr>
      <w:bookmarkStart w:id="5" w:name="_Toc175053529"/>
      <w:bookmarkEnd w:id="3"/>
      <w:bookmarkEnd w:id="4"/>
      <w:r w:rsidRPr="009B2B56">
        <w:t>NAZWA I ADRES ZAMAWIAJĄCEGO</w:t>
      </w:r>
      <w:bookmarkEnd w:id="5"/>
    </w:p>
    <w:p w14:paraId="1060289B" w14:textId="77777777" w:rsidR="008A7766" w:rsidRDefault="008A7766" w:rsidP="000B7A06">
      <w:pPr>
        <w:spacing w:after="0" w:line="240" w:lineRule="auto"/>
        <w:rPr>
          <w:rFonts w:ascii="Verdana" w:eastAsia="Times New Roman" w:hAnsi="Verdana" w:cs="Times New Roman"/>
          <w:bCs/>
          <w:sz w:val="18"/>
          <w:szCs w:val="18"/>
          <w:lang w:eastAsia="pl-PL"/>
        </w:rPr>
      </w:pPr>
      <w:bookmarkStart w:id="6" w:name="_Hlk156810057"/>
      <w:r w:rsidRPr="008A7766">
        <w:rPr>
          <w:rFonts w:ascii="Verdana" w:eastAsia="Times New Roman" w:hAnsi="Verdana" w:cs="Times New Roman"/>
          <w:bCs/>
          <w:sz w:val="18"/>
          <w:szCs w:val="18"/>
          <w:lang w:eastAsia="pl-PL"/>
        </w:rPr>
        <w:t>NATURA PARK SPÓŁKA Z OGRANICZONĄ ODPOWIEDZIALNOŚCIĄ</w:t>
      </w:r>
    </w:p>
    <w:p w14:paraId="15595CC5" w14:textId="30AB193E" w:rsidR="00EF0881" w:rsidRDefault="000B7A06" w:rsidP="000B7A0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A64836" w:rsidRPr="00A64836">
        <w:rPr>
          <w:rFonts w:ascii="Verdana" w:eastAsia="Times New Roman" w:hAnsi="Verdana" w:cs="Times New Roman"/>
          <w:bCs/>
          <w:sz w:val="18"/>
          <w:szCs w:val="18"/>
          <w:lang w:eastAsia="pl-PL"/>
        </w:rPr>
        <w:t xml:space="preserve">l. </w:t>
      </w:r>
      <w:r w:rsidR="00D057FA">
        <w:rPr>
          <w:rFonts w:ascii="Verdana" w:eastAsia="Times New Roman" w:hAnsi="Verdana" w:cs="Times New Roman"/>
          <w:bCs/>
          <w:sz w:val="18"/>
          <w:szCs w:val="18"/>
          <w:lang w:eastAsia="pl-PL"/>
        </w:rPr>
        <w:t>Zaciszna 10</w:t>
      </w:r>
    </w:p>
    <w:bookmarkEnd w:id="6"/>
    <w:p w14:paraId="79A6CE18" w14:textId="5328FC7B" w:rsidR="008A7766" w:rsidRDefault="008A7766" w:rsidP="000B7A06">
      <w:pPr>
        <w:spacing w:after="0" w:line="240" w:lineRule="auto"/>
        <w:rPr>
          <w:rFonts w:ascii="Verdana" w:eastAsia="Times New Roman" w:hAnsi="Verdana" w:cs="Times New Roman"/>
          <w:bCs/>
          <w:sz w:val="18"/>
          <w:szCs w:val="18"/>
          <w:lang w:eastAsia="pl-PL"/>
        </w:rPr>
      </w:pPr>
      <w:r w:rsidRPr="008A7766">
        <w:rPr>
          <w:rFonts w:ascii="Verdana" w:eastAsia="Times New Roman" w:hAnsi="Verdana" w:cs="Times New Roman"/>
          <w:bCs/>
          <w:sz w:val="18"/>
          <w:szCs w:val="18"/>
          <w:lang w:eastAsia="pl-PL"/>
        </w:rPr>
        <w:t>82-10</w:t>
      </w:r>
      <w:r w:rsidR="00D057FA">
        <w:rPr>
          <w:rFonts w:ascii="Verdana" w:eastAsia="Times New Roman" w:hAnsi="Verdana" w:cs="Times New Roman"/>
          <w:bCs/>
          <w:sz w:val="18"/>
          <w:szCs w:val="18"/>
          <w:lang w:eastAsia="pl-PL"/>
        </w:rPr>
        <w:t>0</w:t>
      </w:r>
      <w:r>
        <w:rPr>
          <w:rFonts w:ascii="Verdana" w:eastAsia="Times New Roman" w:hAnsi="Verdana" w:cs="Times New Roman"/>
          <w:bCs/>
          <w:sz w:val="18"/>
          <w:szCs w:val="18"/>
          <w:lang w:eastAsia="pl-PL"/>
        </w:rPr>
        <w:t xml:space="preserve"> Kąty Rybackie</w:t>
      </w:r>
    </w:p>
    <w:p w14:paraId="2A5D4DE9" w14:textId="2E53F2DB" w:rsidR="00530F3D" w:rsidRPr="004F5323" w:rsidRDefault="00DC30C4" w:rsidP="009B2B56">
      <w:pPr>
        <w:pStyle w:val="Styl1"/>
        <w:ind w:left="284"/>
      </w:pPr>
      <w:bookmarkStart w:id="7" w:name="_Toc175053530"/>
      <w:r w:rsidRPr="004F5323">
        <w:t>TRYB UDZIELENIA ZAMÓWIENIA</w:t>
      </w:r>
      <w:bookmarkEnd w:id="7"/>
    </w:p>
    <w:p w14:paraId="7BC1EE19" w14:textId="1A49A5D5"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 xml:space="preserve">Zamówienie zostanie udzielone zgodnie z Wytycznymi </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F0881" w:rsidRPr="00EF0881">
        <w:rPr>
          <w:rFonts w:ascii="Verdana" w:hAnsi="Verdana" w:cs="Calibri"/>
          <w:sz w:val="18"/>
          <w:szCs w:val="18"/>
          <w:u w:val="single"/>
        </w:rPr>
        <w:t>poniżej</w:t>
      </w:r>
      <w:r w:rsidR="0086533D" w:rsidRPr="00EF0881">
        <w:rPr>
          <w:rFonts w:ascii="Verdana" w:hAnsi="Verdana" w:cs="Calibri"/>
          <w:sz w:val="18"/>
          <w:szCs w:val="18"/>
          <w:u w:val="single"/>
        </w:rPr>
        <w:t xml:space="preserve"> progów unijnych</w:t>
      </w:r>
      <w:r w:rsidR="000B7A06">
        <w:rPr>
          <w:rFonts w:ascii="Verdana" w:hAnsi="Verdana" w:cs="Calibri"/>
          <w:sz w:val="18"/>
          <w:szCs w:val="18"/>
        </w:rPr>
        <w:t>.</w:t>
      </w:r>
    </w:p>
    <w:p w14:paraId="5B349AF3" w14:textId="1D90D103" w:rsidR="0032754C" w:rsidRPr="004F5323" w:rsidRDefault="00DC30C4" w:rsidP="009B2B56">
      <w:pPr>
        <w:pStyle w:val="Styl1"/>
        <w:ind w:left="284"/>
      </w:pPr>
      <w:bookmarkStart w:id="8" w:name="_Toc175053531"/>
      <w:r w:rsidRPr="004F5323">
        <w:t>OPIS PRZEDMIOTU ZAMÓWIENIA</w:t>
      </w:r>
      <w:bookmarkEnd w:id="8"/>
    </w:p>
    <w:p w14:paraId="23E1495A" w14:textId="41179E45" w:rsidR="00EF0881" w:rsidRDefault="00562321">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w:t>
      </w:r>
      <w:r w:rsidR="00EF0881" w:rsidRPr="00EB2422">
        <w:rPr>
          <w:rFonts w:ascii="Verdana" w:hAnsi="Verdana"/>
          <w:sz w:val="18"/>
          <w:szCs w:val="18"/>
        </w:rPr>
        <w:t xml:space="preserve">jest </w:t>
      </w:r>
      <w:bookmarkStart w:id="9" w:name="_Hlk175051696"/>
      <w:r w:rsidR="008A7766">
        <w:rPr>
          <w:rFonts w:ascii="Verdana" w:hAnsi="Verdana"/>
          <w:sz w:val="18"/>
          <w:szCs w:val="18"/>
        </w:rPr>
        <w:t xml:space="preserve">modernizacja stropodachu w budynku przy ul. Morskiej 18 w </w:t>
      </w:r>
      <w:bookmarkEnd w:id="9"/>
      <w:r w:rsidR="00815A85">
        <w:rPr>
          <w:rFonts w:ascii="Verdana" w:hAnsi="Verdana"/>
          <w:sz w:val="18"/>
          <w:szCs w:val="18"/>
        </w:rPr>
        <w:t>Stegnie</w:t>
      </w:r>
      <w:r w:rsidR="008A7766">
        <w:rPr>
          <w:rFonts w:ascii="Verdana" w:hAnsi="Verdana"/>
          <w:sz w:val="18"/>
          <w:szCs w:val="18"/>
        </w:rPr>
        <w:t xml:space="preserve">, </w:t>
      </w:r>
      <w:r w:rsidR="00EB2422" w:rsidRPr="00EB2422">
        <w:rPr>
          <w:rFonts w:ascii="Verdana" w:hAnsi="Verdana"/>
          <w:sz w:val="18"/>
          <w:szCs w:val="18"/>
        </w:rPr>
        <w:t xml:space="preserve">w celu realizacji projektu współfinansowanego ze środków </w:t>
      </w:r>
      <w:r w:rsidR="00EF0881" w:rsidRPr="00EB2422">
        <w:rPr>
          <w:rFonts w:ascii="Verdana" w:hAnsi="Verdana"/>
          <w:sz w:val="18"/>
          <w:szCs w:val="18"/>
        </w:rPr>
        <w:t>Unii Europejskiej w ramach Funduszy Europejskich dla Nowoczesnej Gospodarki 2021-2027 ramach Działania 3.01 Kredyt ekologiczny, współfinansowanym ze środków Europejskiego Funduszu Rozwoju Regionalnego.</w:t>
      </w:r>
    </w:p>
    <w:p w14:paraId="405A9C1F" w14:textId="45DBF51A" w:rsidR="00EB2422" w:rsidRDefault="00EB2422">
      <w:pPr>
        <w:pStyle w:val="Akapitzlist"/>
        <w:numPr>
          <w:ilvl w:val="0"/>
          <w:numId w:val="21"/>
        </w:numPr>
        <w:spacing w:line="240" w:lineRule="auto"/>
        <w:contextualSpacing w:val="0"/>
        <w:jc w:val="both"/>
        <w:rPr>
          <w:rFonts w:ascii="Verdana" w:hAnsi="Verdana"/>
          <w:sz w:val="18"/>
          <w:szCs w:val="18"/>
        </w:rPr>
      </w:pPr>
      <w:r w:rsidRPr="00EB2422">
        <w:rPr>
          <w:rFonts w:ascii="Verdana" w:hAnsi="Verdana"/>
          <w:sz w:val="18"/>
          <w:szCs w:val="18"/>
        </w:rPr>
        <w:t xml:space="preserve">Przedmiotem zamówienia jest </w:t>
      </w:r>
      <w:r w:rsidR="008A7766" w:rsidRPr="008A7766">
        <w:rPr>
          <w:rFonts w:ascii="Verdana" w:hAnsi="Verdana"/>
          <w:sz w:val="18"/>
          <w:szCs w:val="18"/>
        </w:rPr>
        <w:t xml:space="preserve">modernizacja stropodachu w budynku przy ul. Morskiej 18 w </w:t>
      </w:r>
      <w:r w:rsidR="00815A85">
        <w:rPr>
          <w:rFonts w:ascii="Verdana" w:hAnsi="Verdana"/>
          <w:sz w:val="18"/>
          <w:szCs w:val="18"/>
        </w:rPr>
        <w:t>Stegnie</w:t>
      </w:r>
      <w:r w:rsidR="008A7766">
        <w:rPr>
          <w:rFonts w:ascii="Verdana" w:hAnsi="Verdana"/>
          <w:sz w:val="18"/>
          <w:szCs w:val="18"/>
        </w:rPr>
        <w:t xml:space="preserve"> - </w:t>
      </w:r>
      <w:r w:rsidR="006C1B8B" w:rsidRPr="006C1B8B">
        <w:rPr>
          <w:rFonts w:ascii="Verdana" w:hAnsi="Verdana"/>
          <w:sz w:val="18"/>
          <w:szCs w:val="18"/>
        </w:rPr>
        <w:t>951,58</w:t>
      </w:r>
      <w:r w:rsidR="008A7766">
        <w:rPr>
          <w:rFonts w:ascii="Verdana" w:hAnsi="Verdana"/>
          <w:sz w:val="18"/>
          <w:szCs w:val="18"/>
        </w:rPr>
        <w:t xml:space="preserve"> m2</w:t>
      </w:r>
      <w:r w:rsidRPr="00EB2422">
        <w:rPr>
          <w:rFonts w:ascii="Verdana" w:hAnsi="Verdana"/>
          <w:sz w:val="18"/>
          <w:szCs w:val="18"/>
        </w:rPr>
        <w:t xml:space="preserve">, </w:t>
      </w:r>
      <w:r w:rsidR="008A7766">
        <w:rPr>
          <w:rFonts w:ascii="Verdana" w:hAnsi="Verdana"/>
          <w:sz w:val="18"/>
          <w:szCs w:val="18"/>
        </w:rPr>
        <w:t>zgodnie ze specyfikacją wynikającą z audytu energetycznego budynku, opisanego</w:t>
      </w:r>
      <w:r w:rsidRPr="00EB2422">
        <w:rPr>
          <w:rFonts w:ascii="Verdana" w:hAnsi="Verdana"/>
          <w:sz w:val="18"/>
          <w:szCs w:val="18"/>
        </w:rPr>
        <w:t xml:space="preserve"> szczegółowo poniżej.</w:t>
      </w:r>
    </w:p>
    <w:p w14:paraId="5AD3889E" w14:textId="77777777" w:rsidR="006C1B8B" w:rsidRPr="006C1B8B" w:rsidRDefault="006C1B8B" w:rsidP="006C1B8B">
      <w:pPr>
        <w:pStyle w:val="Akapitzlist"/>
        <w:spacing w:line="240" w:lineRule="auto"/>
        <w:jc w:val="both"/>
        <w:rPr>
          <w:rFonts w:ascii="Verdana" w:hAnsi="Verdana"/>
          <w:sz w:val="18"/>
          <w:szCs w:val="18"/>
        </w:rPr>
      </w:pPr>
      <w:r w:rsidRPr="006C1B8B">
        <w:rPr>
          <w:rFonts w:ascii="Verdana" w:hAnsi="Verdana"/>
          <w:sz w:val="18"/>
          <w:szCs w:val="18"/>
        </w:rPr>
        <w:t>Wymagana grubość dodatkowej warstwy izolacji termicznej: 20 cm</w:t>
      </w:r>
    </w:p>
    <w:p w14:paraId="6A94EC35" w14:textId="002CF097" w:rsidR="006C1B8B" w:rsidRPr="00EB2422" w:rsidRDefault="006C1B8B" w:rsidP="006C1B8B">
      <w:pPr>
        <w:pStyle w:val="Akapitzlist"/>
        <w:spacing w:line="240" w:lineRule="auto"/>
        <w:contextualSpacing w:val="0"/>
        <w:jc w:val="both"/>
        <w:rPr>
          <w:rFonts w:ascii="Verdana" w:hAnsi="Verdana"/>
          <w:sz w:val="18"/>
          <w:szCs w:val="18"/>
        </w:rPr>
      </w:pPr>
      <w:r w:rsidRPr="006C1B8B">
        <w:rPr>
          <w:rFonts w:ascii="Verdana" w:hAnsi="Verdana"/>
          <w:sz w:val="18"/>
          <w:szCs w:val="18"/>
        </w:rPr>
        <w:t>Zastosowany materiał izolacji termicznej: Płyta styropianowa EPS 200-036 DACH</w:t>
      </w:r>
    </w:p>
    <w:p w14:paraId="7DA1660B" w14:textId="77777777" w:rsidR="0004014D" w:rsidRDefault="0004014D" w:rsidP="007D2418">
      <w:pPr>
        <w:pStyle w:val="Akapitzlist"/>
        <w:spacing w:line="240" w:lineRule="auto"/>
        <w:ind w:left="425"/>
        <w:contextualSpacing w:val="0"/>
        <w:jc w:val="both"/>
        <w:rPr>
          <w:rFonts w:ascii="Verdana" w:hAnsi="Verdana"/>
          <w:b/>
          <w:bCs/>
          <w:sz w:val="18"/>
          <w:szCs w:val="18"/>
        </w:rPr>
      </w:pPr>
    </w:p>
    <w:p w14:paraId="5D728E9D" w14:textId="317DB605" w:rsidR="00C07B6A" w:rsidRPr="007D2418" w:rsidRDefault="00C07B6A" w:rsidP="00C07B6A">
      <w:pPr>
        <w:pStyle w:val="Akapitzlist"/>
        <w:spacing w:after="80" w:line="240" w:lineRule="auto"/>
        <w:ind w:left="426"/>
        <w:jc w:val="both"/>
        <w:rPr>
          <w:rFonts w:ascii="Verdana" w:hAnsi="Verdana"/>
          <w:sz w:val="18"/>
          <w:szCs w:val="18"/>
          <w:u w:val="single"/>
        </w:rPr>
      </w:pPr>
      <w:r w:rsidRPr="007D2418">
        <w:rPr>
          <w:rFonts w:ascii="Verdana" w:hAnsi="Verdana"/>
          <w:sz w:val="18"/>
          <w:szCs w:val="18"/>
          <w:u w:val="single"/>
        </w:rPr>
        <w:t>Pozostałe wymagania:</w:t>
      </w:r>
    </w:p>
    <w:p w14:paraId="5D41BBFA" w14:textId="77777777" w:rsidR="00111B4D" w:rsidRDefault="00111B4D" w:rsidP="00111B4D">
      <w:pPr>
        <w:pStyle w:val="Akapitzlist"/>
        <w:spacing w:after="80" w:line="240" w:lineRule="auto"/>
        <w:ind w:left="1080"/>
        <w:jc w:val="both"/>
        <w:rPr>
          <w:rFonts w:ascii="Verdana" w:hAnsi="Verdana"/>
          <w:sz w:val="18"/>
          <w:szCs w:val="18"/>
        </w:rPr>
      </w:pPr>
    </w:p>
    <w:p w14:paraId="1339C197" w14:textId="256992FB"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Wszystkie wymagania określone w dokumentach wskazanych powyżej stanowią wymagania minimalne, a ich spełnienie jest obligatoryjne. </w:t>
      </w:r>
    </w:p>
    <w:p w14:paraId="282F635F" w14:textId="438293E2" w:rsidR="00BC313F"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 xml:space="preserve">Realizacja zamówienia podlega prawu polskiemu, w tym w szczególności ustawie Prawo budowlane, ustawie Kodeks cywilny. Wykonawca będzie zobowiązany do wykonania robót budowlanych zgodnie z prawem polskim, w szczególności z przepisami </w:t>
      </w:r>
      <w:proofErr w:type="spellStart"/>
      <w:r w:rsidRPr="00BC313F">
        <w:rPr>
          <w:rFonts w:ascii="Verdana" w:hAnsi="Verdana"/>
          <w:sz w:val="18"/>
          <w:szCs w:val="18"/>
        </w:rPr>
        <w:t>techniczno</w:t>
      </w:r>
      <w:proofErr w:type="spellEnd"/>
      <w:r w:rsidRPr="00BC313F">
        <w:rPr>
          <w:rFonts w:ascii="Verdana" w:hAnsi="Verdana"/>
          <w:sz w:val="18"/>
          <w:szCs w:val="18"/>
        </w:rPr>
        <w:t xml:space="preserve"> – budowlanymi, przepisami dotyczącymi wyrobów, materiałów stosowanych w budownictwie</w:t>
      </w:r>
      <w:r>
        <w:rPr>
          <w:rFonts w:ascii="Verdana" w:hAnsi="Verdana"/>
          <w:sz w:val="18"/>
          <w:szCs w:val="18"/>
        </w:rPr>
        <w:t xml:space="preserve"> oraz innymi stosownymi przepisami, mającymi zastosowanie w tym zakresie</w:t>
      </w:r>
      <w:r w:rsidRPr="00BC313F">
        <w:rPr>
          <w:rFonts w:ascii="Verdana" w:hAnsi="Verdana"/>
          <w:sz w:val="18"/>
          <w:szCs w:val="18"/>
        </w:rPr>
        <w:t>.</w:t>
      </w:r>
    </w:p>
    <w:p w14:paraId="6884B176" w14:textId="77777777" w:rsidR="007D2418" w:rsidRDefault="00BC313F">
      <w:pPr>
        <w:pStyle w:val="Akapitzlist"/>
        <w:numPr>
          <w:ilvl w:val="0"/>
          <w:numId w:val="20"/>
        </w:numPr>
        <w:spacing w:after="80" w:line="240" w:lineRule="auto"/>
        <w:ind w:left="709"/>
        <w:jc w:val="both"/>
        <w:rPr>
          <w:rFonts w:ascii="Verdana" w:hAnsi="Verdana"/>
          <w:sz w:val="18"/>
          <w:szCs w:val="18"/>
        </w:rPr>
      </w:pPr>
      <w:r w:rsidRPr="00BC313F">
        <w:rPr>
          <w:rFonts w:ascii="Verdana" w:hAnsi="Verdana"/>
          <w:sz w:val="18"/>
          <w:szCs w:val="18"/>
        </w:rPr>
        <w:t>Ewentualne wskazanie nazw zwyczajowych czy producentów w zamieszczonych elementach opisu przedmiotu zamówienia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p>
    <w:p w14:paraId="175C9758" w14:textId="665535AB" w:rsidR="007D2418" w:rsidRPr="007D2418" w:rsidRDefault="007D2418">
      <w:pPr>
        <w:pStyle w:val="Akapitzlist"/>
        <w:numPr>
          <w:ilvl w:val="0"/>
          <w:numId w:val="20"/>
        </w:numPr>
        <w:spacing w:after="80" w:line="240" w:lineRule="auto"/>
        <w:ind w:left="709"/>
        <w:jc w:val="both"/>
        <w:rPr>
          <w:rFonts w:ascii="Verdana" w:hAnsi="Verdana"/>
          <w:sz w:val="18"/>
          <w:szCs w:val="18"/>
        </w:rPr>
      </w:pPr>
      <w:r w:rsidRPr="007D2418">
        <w:rPr>
          <w:rFonts w:ascii="Verdana" w:hAnsi="Verdana"/>
          <w:sz w:val="18"/>
          <w:szCs w:val="18"/>
        </w:rPr>
        <w:t xml:space="preserve">Wymagany okres gwarancji na </w:t>
      </w:r>
      <w:r w:rsidR="001946F1">
        <w:rPr>
          <w:rFonts w:ascii="Verdana" w:hAnsi="Verdana"/>
          <w:sz w:val="18"/>
          <w:szCs w:val="18"/>
        </w:rPr>
        <w:t>roboty budowlane stanowiące</w:t>
      </w:r>
      <w:r w:rsidRPr="007D2418">
        <w:rPr>
          <w:rFonts w:ascii="Verdana" w:hAnsi="Verdana"/>
          <w:sz w:val="18"/>
          <w:szCs w:val="18"/>
        </w:rPr>
        <w:t xml:space="preserve"> przedmiot zamówienia: </w:t>
      </w:r>
    </w:p>
    <w:p w14:paraId="3F4A24D8" w14:textId="5C344BBD" w:rsidR="00986E44" w:rsidRPr="008A7766" w:rsidRDefault="001946F1" w:rsidP="009A07EC">
      <w:pPr>
        <w:pStyle w:val="Akapitzlist"/>
        <w:spacing w:after="80" w:line="240" w:lineRule="auto"/>
        <w:jc w:val="both"/>
        <w:rPr>
          <w:rFonts w:ascii="Verdana" w:hAnsi="Verdana"/>
          <w:b/>
          <w:bCs/>
          <w:sz w:val="18"/>
          <w:szCs w:val="18"/>
        </w:rPr>
      </w:pPr>
      <w:r>
        <w:rPr>
          <w:rFonts w:ascii="Verdana" w:hAnsi="Verdana"/>
          <w:b/>
          <w:bCs/>
          <w:sz w:val="18"/>
          <w:szCs w:val="18"/>
        </w:rPr>
        <w:t>2 lata – okres minimalny</w:t>
      </w:r>
    </w:p>
    <w:p w14:paraId="5F894075" w14:textId="77777777" w:rsidR="008A7766" w:rsidRPr="00036C47" w:rsidRDefault="008A7766" w:rsidP="009A07EC">
      <w:pPr>
        <w:pStyle w:val="Akapitzlist"/>
        <w:spacing w:after="80" w:line="240" w:lineRule="auto"/>
        <w:jc w:val="both"/>
        <w:rPr>
          <w:rFonts w:ascii="Verdana" w:hAnsi="Verdana"/>
          <w:sz w:val="18"/>
          <w:szCs w:val="18"/>
        </w:rPr>
      </w:pPr>
    </w:p>
    <w:p w14:paraId="3280C332" w14:textId="0409152D" w:rsidR="0067473C" w:rsidRDefault="00F62E67">
      <w:pPr>
        <w:pStyle w:val="Akapitzlist"/>
        <w:numPr>
          <w:ilvl w:val="0"/>
          <w:numId w:val="20"/>
        </w:numPr>
        <w:ind w:left="709"/>
        <w:rPr>
          <w:rFonts w:ascii="Verdana" w:eastAsia="Times New Roman" w:hAnsi="Verdana" w:cstheme="minorHAnsi"/>
          <w:bCs/>
          <w:sz w:val="18"/>
          <w:szCs w:val="18"/>
          <w:lang w:eastAsia="pl-PL"/>
        </w:rPr>
      </w:pPr>
      <w:r w:rsidRPr="00036C47">
        <w:rPr>
          <w:rFonts w:ascii="Verdana" w:hAnsi="Verdana"/>
          <w:sz w:val="18"/>
          <w:szCs w:val="18"/>
        </w:rPr>
        <w:t>Słownik</w:t>
      </w:r>
      <w:r w:rsidR="00530F3D" w:rsidRPr="00036C47">
        <w:rPr>
          <w:rFonts w:ascii="Verdana" w:hAnsi="Verdana"/>
          <w:sz w:val="18"/>
          <w:szCs w:val="18"/>
        </w:rPr>
        <w:t xml:space="preserve"> kod</w:t>
      </w:r>
      <w:r w:rsidRPr="00036C47">
        <w:rPr>
          <w:rFonts w:ascii="Verdana" w:hAnsi="Verdana"/>
          <w:sz w:val="18"/>
          <w:szCs w:val="18"/>
        </w:rPr>
        <w:t>ów</w:t>
      </w:r>
      <w:r w:rsidR="00530F3D" w:rsidRPr="00036C47">
        <w:rPr>
          <w:rFonts w:ascii="Verdana" w:hAnsi="Verdana"/>
          <w:sz w:val="18"/>
          <w:szCs w:val="18"/>
        </w:rPr>
        <w:t xml:space="preserve"> CPV</w:t>
      </w:r>
      <w:r w:rsidRPr="00036C47">
        <w:rPr>
          <w:rFonts w:ascii="Verdana" w:hAnsi="Verdana"/>
          <w:sz w:val="18"/>
          <w:szCs w:val="18"/>
        </w:rPr>
        <w:t xml:space="preserve"> dla przedmiotowego zamówienia</w:t>
      </w:r>
      <w:r w:rsidR="0032754C" w:rsidRPr="00036C47">
        <w:rPr>
          <w:rFonts w:ascii="Verdana" w:eastAsia="Times New Roman" w:hAnsi="Verdana" w:cstheme="minorHAnsi"/>
          <w:bCs/>
          <w:sz w:val="18"/>
          <w:szCs w:val="18"/>
          <w:lang w:eastAsia="pl-PL"/>
        </w:rPr>
        <w:t xml:space="preserve">: </w:t>
      </w:r>
    </w:p>
    <w:p w14:paraId="40DBD27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4C25A78C"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45000000-7</w:t>
      </w:r>
    </w:p>
    <w:p w14:paraId="5B9985EB"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309410DE" w14:textId="2BB35CF7" w:rsidR="008A7766"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budowlane</w:t>
      </w:r>
    </w:p>
    <w:p w14:paraId="426CA242"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C99A407"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45321000-3</w:t>
      </w:r>
    </w:p>
    <w:p w14:paraId="0D368985"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Pełna nazwa:</w:t>
      </w:r>
    </w:p>
    <w:p w14:paraId="423792ED" w14:textId="00467927"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Izolacja cieplna</w:t>
      </w:r>
    </w:p>
    <w:p w14:paraId="64B6D4EA"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Kod:</w:t>
      </w:r>
    </w:p>
    <w:p w14:paraId="5513089F"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45320000-6</w:t>
      </w:r>
    </w:p>
    <w:p w14:paraId="563EA004" w14:textId="77777777" w:rsidR="001946F1" w:rsidRP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lastRenderedPageBreak/>
        <w:t>Pełna nazwa:</w:t>
      </w:r>
    </w:p>
    <w:p w14:paraId="38D7787A" w14:textId="3B8D94A4" w:rsidR="001946F1" w:rsidRDefault="001946F1" w:rsidP="001946F1">
      <w:pPr>
        <w:ind w:left="708"/>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Roboty izolacyjne</w:t>
      </w:r>
    </w:p>
    <w:p w14:paraId="50E15743" w14:textId="56A6E898" w:rsidR="005B4723" w:rsidRPr="00036C47" w:rsidRDefault="003044F5">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Planowany termin realizacji zamówienia: </w:t>
      </w:r>
      <w:r w:rsidR="00E76705" w:rsidRPr="00036C47">
        <w:rPr>
          <w:rFonts w:ascii="Verdana" w:eastAsia="Times New Roman" w:hAnsi="Verdana" w:cstheme="minorHAnsi"/>
          <w:bCs/>
          <w:sz w:val="18"/>
          <w:szCs w:val="18"/>
          <w:lang w:eastAsia="pl-PL"/>
        </w:rPr>
        <w:t xml:space="preserve">od daty zawarcia umowy do dnia </w:t>
      </w:r>
      <w:r w:rsidR="001946F1">
        <w:rPr>
          <w:rFonts w:ascii="Verdana" w:eastAsia="Times New Roman" w:hAnsi="Verdana" w:cstheme="minorHAnsi"/>
          <w:bCs/>
          <w:sz w:val="18"/>
          <w:szCs w:val="18"/>
          <w:lang w:eastAsia="pl-PL"/>
        </w:rPr>
        <w:t>30</w:t>
      </w:r>
      <w:r w:rsidR="007D2418" w:rsidRPr="00036C47">
        <w:rPr>
          <w:rFonts w:ascii="Verdana" w:eastAsia="Times New Roman" w:hAnsi="Verdana" w:cstheme="minorHAnsi"/>
          <w:bCs/>
          <w:sz w:val="18"/>
          <w:szCs w:val="18"/>
          <w:lang w:eastAsia="pl-PL"/>
        </w:rPr>
        <w:t>.</w:t>
      </w:r>
      <w:r w:rsidR="001946F1">
        <w:rPr>
          <w:rFonts w:ascii="Verdana" w:eastAsia="Times New Roman" w:hAnsi="Verdana" w:cstheme="minorHAnsi"/>
          <w:bCs/>
          <w:sz w:val="18"/>
          <w:szCs w:val="18"/>
          <w:lang w:eastAsia="pl-PL"/>
        </w:rPr>
        <w:t>03</w:t>
      </w:r>
      <w:r w:rsidR="007D2418" w:rsidRPr="00036C47">
        <w:rPr>
          <w:rFonts w:ascii="Verdana" w:eastAsia="Times New Roman" w:hAnsi="Verdana" w:cstheme="minorHAnsi"/>
          <w:bCs/>
          <w:sz w:val="18"/>
          <w:szCs w:val="18"/>
          <w:lang w:eastAsia="pl-PL"/>
        </w:rPr>
        <w:t>.202</w:t>
      </w:r>
      <w:r w:rsidR="001946F1">
        <w:rPr>
          <w:rFonts w:ascii="Verdana" w:eastAsia="Times New Roman" w:hAnsi="Verdana" w:cstheme="minorHAnsi"/>
          <w:bCs/>
          <w:sz w:val="18"/>
          <w:szCs w:val="18"/>
          <w:lang w:eastAsia="pl-PL"/>
        </w:rPr>
        <w:t>5</w:t>
      </w:r>
      <w:r w:rsidR="00E76705" w:rsidRPr="00036C47">
        <w:rPr>
          <w:rFonts w:ascii="Verdana" w:eastAsia="Times New Roman" w:hAnsi="Verdana" w:cstheme="minorHAnsi"/>
          <w:bCs/>
          <w:sz w:val="18"/>
          <w:szCs w:val="18"/>
          <w:lang w:eastAsia="pl-PL"/>
        </w:rPr>
        <w:t xml:space="preserve"> r.</w:t>
      </w:r>
    </w:p>
    <w:p w14:paraId="658E4E5E" w14:textId="5C35FB7D" w:rsidR="007D2418" w:rsidRDefault="007D2418" w:rsidP="00036C47">
      <w:p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Miejsce realizacji zamówienia: </w:t>
      </w:r>
    </w:p>
    <w:p w14:paraId="35E8FBE2" w14:textId="77777777" w:rsidR="001946F1" w:rsidRPr="001946F1"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ul. Morska 18</w:t>
      </w:r>
    </w:p>
    <w:p w14:paraId="1BE206E1" w14:textId="51E6693F" w:rsidR="001946F1" w:rsidRPr="00036C47" w:rsidRDefault="001946F1" w:rsidP="001946F1">
      <w:pPr>
        <w:ind w:left="709"/>
        <w:rPr>
          <w:rFonts w:ascii="Verdana" w:eastAsia="Times New Roman" w:hAnsi="Verdana" w:cstheme="minorHAnsi"/>
          <w:bCs/>
          <w:sz w:val="18"/>
          <w:szCs w:val="18"/>
          <w:lang w:eastAsia="pl-PL"/>
        </w:rPr>
      </w:pPr>
      <w:r w:rsidRPr="001946F1">
        <w:rPr>
          <w:rFonts w:ascii="Verdana" w:eastAsia="Times New Roman" w:hAnsi="Verdana" w:cstheme="minorHAnsi"/>
          <w:bCs/>
          <w:sz w:val="18"/>
          <w:szCs w:val="18"/>
          <w:lang w:eastAsia="pl-PL"/>
        </w:rPr>
        <w:t xml:space="preserve">82-103 </w:t>
      </w:r>
      <w:r w:rsidR="00D057FA">
        <w:rPr>
          <w:rFonts w:ascii="Verdana" w:eastAsia="Times New Roman" w:hAnsi="Verdana" w:cstheme="minorHAnsi"/>
          <w:bCs/>
          <w:sz w:val="18"/>
          <w:szCs w:val="18"/>
          <w:lang w:eastAsia="pl-PL"/>
        </w:rPr>
        <w:t>Stegna</w:t>
      </w:r>
    </w:p>
    <w:p w14:paraId="218BBF1B" w14:textId="2CBBC369" w:rsidR="005B4723" w:rsidRPr="00036C47" w:rsidRDefault="005B4723">
      <w:pPr>
        <w:pStyle w:val="Akapitzlist"/>
        <w:numPr>
          <w:ilvl w:val="0"/>
          <w:numId w:val="20"/>
        </w:numPr>
        <w:ind w:left="709"/>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Rozwiązania równoważne</w:t>
      </w:r>
    </w:p>
    <w:p w14:paraId="28A3D671" w14:textId="74E519FC" w:rsidR="002D14D2" w:rsidRPr="00036C47" w:rsidRDefault="002D14D2" w:rsidP="00036C47">
      <w:pPr>
        <w:ind w:left="709"/>
        <w:jc w:val="both"/>
        <w:rPr>
          <w:rFonts w:ascii="Verdana" w:eastAsia="Times New Roman" w:hAnsi="Verdana" w:cstheme="minorHAnsi"/>
          <w:bCs/>
          <w:sz w:val="18"/>
          <w:szCs w:val="18"/>
          <w:lang w:eastAsia="pl-PL"/>
        </w:rPr>
      </w:pPr>
      <w:r w:rsidRPr="00036C47">
        <w:rPr>
          <w:rFonts w:ascii="Verdana" w:eastAsia="Times New Roman" w:hAnsi="Verdana" w:cstheme="minorHAnsi"/>
          <w:bCs/>
          <w:sz w:val="18"/>
          <w:szCs w:val="18"/>
          <w:lang w:eastAsia="pl-PL"/>
        </w:rPr>
        <w:t xml:space="preserve">Zamawiający dopuszcza rozwiązania równoważne opisywanym (nie znaczy, że identyczne </w:t>
      </w:r>
      <w:r w:rsidR="001946F1">
        <w:rPr>
          <w:rFonts w:ascii="Verdana" w:eastAsia="Times New Roman" w:hAnsi="Verdana" w:cstheme="minorHAnsi"/>
          <w:bCs/>
          <w:sz w:val="18"/>
          <w:szCs w:val="18"/>
          <w:lang w:eastAsia="pl-PL"/>
        </w:rPr>
        <w:t xml:space="preserve">z </w:t>
      </w:r>
      <w:r w:rsidRPr="00036C47">
        <w:rPr>
          <w:rFonts w:ascii="Verdana" w:eastAsia="Times New Roman" w:hAnsi="Verdana" w:cstheme="minorHAnsi"/>
          <w:bCs/>
          <w:sz w:val="18"/>
          <w:szCs w:val="18"/>
          <w:lang w:eastAsia="pl-PL"/>
        </w:rPr>
        <w:t xml:space="preserve">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 Projektowej, których wybór leży po stronie Wykonawcy. </w:t>
      </w:r>
    </w:p>
    <w:p w14:paraId="30668518" w14:textId="5FBCA325"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Dopuszczenie rozwiązania równoważnego nie oznacza, iż inne zaproponowane w ramach tej równoważności roboty, 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użycia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w:t>
      </w:r>
      <w:r w:rsidR="00F62E67">
        <w:rPr>
          <w:rFonts w:ascii="Verdana" w:eastAsia="Times New Roman" w:hAnsi="Verdana" w:cstheme="minorHAnsi"/>
          <w:bCs/>
          <w:sz w:val="18"/>
          <w:szCs w:val="18"/>
          <w:lang w:eastAsia="pl-PL"/>
        </w:rPr>
        <w:t>-</w:t>
      </w:r>
      <w:r w:rsidRPr="002D14D2">
        <w:rPr>
          <w:rFonts w:ascii="Verdana" w:eastAsia="Times New Roman" w:hAnsi="Verdana" w:cstheme="minorHAnsi"/>
          <w:bCs/>
          <w:sz w:val="18"/>
          <w:szCs w:val="18"/>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gdy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1D1FC3C4" w14:textId="2FE0B374" w:rsidR="003044F5" w:rsidRPr="004F5323" w:rsidRDefault="003044F5" w:rsidP="009B2B56">
      <w:pPr>
        <w:pStyle w:val="Styl1"/>
        <w:ind w:left="284"/>
      </w:pPr>
      <w:bookmarkStart w:id="10" w:name="_Toc175053532"/>
      <w:r w:rsidRPr="004F5323">
        <w:lastRenderedPageBreak/>
        <w:t>WARUNKI UDZIAŁU W POSTĘPOWANIU</w:t>
      </w:r>
      <w:bookmarkEnd w:id="10"/>
    </w:p>
    <w:p w14:paraId="563F2073" w14:textId="73167CB3" w:rsidR="00811492" w:rsidRPr="00811492" w:rsidRDefault="00DD727A">
      <w:pPr>
        <w:pStyle w:val="Akapitzlist"/>
        <w:numPr>
          <w:ilvl w:val="0"/>
          <w:numId w:val="15"/>
        </w:numPr>
        <w:jc w:val="both"/>
        <w:rPr>
          <w:rFonts w:ascii="Verdana" w:hAnsi="Verdana"/>
          <w:sz w:val="18"/>
          <w:szCs w:val="18"/>
        </w:rPr>
      </w:pPr>
      <w:bookmarkStart w:id="11" w:name="_Toc282721363"/>
      <w:bookmarkStart w:id="12"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1F6574">
        <w:rPr>
          <w:rFonts w:ascii="Verdana" w:hAnsi="Verdana"/>
          <w:sz w:val="18"/>
          <w:szCs w:val="18"/>
        </w:rPr>
        <w:t>doświadczenia</w:t>
      </w:r>
      <w:r w:rsidR="005D1967">
        <w:rPr>
          <w:rFonts w:ascii="Verdana" w:hAnsi="Verdana"/>
          <w:sz w:val="18"/>
          <w:szCs w:val="18"/>
        </w:rPr>
        <w:t>.</w:t>
      </w:r>
    </w:p>
    <w:p w14:paraId="64A06449" w14:textId="02B92683" w:rsidR="005D1967" w:rsidRPr="00D5776B" w:rsidRDefault="005D1967">
      <w:pPr>
        <w:pStyle w:val="Akapitzlist"/>
        <w:numPr>
          <w:ilvl w:val="0"/>
          <w:numId w:val="15"/>
        </w:numPr>
        <w:jc w:val="both"/>
        <w:rPr>
          <w:rFonts w:ascii="Verdana" w:eastAsia="Verdana" w:hAnsi="Verdana" w:cs="Verdana"/>
          <w:sz w:val="18"/>
          <w:szCs w:val="18"/>
        </w:rPr>
      </w:pPr>
      <w:bookmarkStart w:id="13" w:name="_Hlk152916004"/>
      <w:r w:rsidRPr="00D5776B">
        <w:rPr>
          <w:rFonts w:ascii="Verdana" w:eastAsia="Verdana" w:hAnsi="Verdana" w:cs="Verdana"/>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 realizował </w:t>
      </w:r>
      <w:r w:rsidR="001946F1">
        <w:rPr>
          <w:rFonts w:ascii="Verdana" w:eastAsia="Verdana" w:hAnsi="Verdana" w:cs="Verdana"/>
          <w:sz w:val="18"/>
          <w:szCs w:val="18"/>
        </w:rPr>
        <w:t>roboty</w:t>
      </w:r>
      <w:r w:rsidRPr="00D5776B">
        <w:rPr>
          <w:rFonts w:ascii="Verdana" w:eastAsia="Verdana" w:hAnsi="Verdana" w:cs="Verdana"/>
          <w:sz w:val="18"/>
          <w:szCs w:val="18"/>
        </w:rPr>
        <w:t xml:space="preserve"> zgodne z przedmiotem niniejszego zamówienia (co najmniej </w:t>
      </w:r>
      <w:r w:rsidR="001946F1">
        <w:rPr>
          <w:rFonts w:ascii="Verdana" w:eastAsia="Verdana" w:hAnsi="Verdana" w:cs="Verdana"/>
          <w:sz w:val="18"/>
          <w:szCs w:val="18"/>
        </w:rPr>
        <w:t>1</w:t>
      </w:r>
      <w:r w:rsidRPr="00D5776B">
        <w:rPr>
          <w:rFonts w:ascii="Verdana" w:eastAsia="Verdana" w:hAnsi="Verdana" w:cs="Verdana"/>
          <w:sz w:val="18"/>
          <w:szCs w:val="18"/>
        </w:rPr>
        <w:t xml:space="preserve"> zamówieni</w:t>
      </w:r>
      <w:r w:rsidR="001946F1">
        <w:rPr>
          <w:rFonts w:ascii="Verdana" w:eastAsia="Verdana" w:hAnsi="Verdana" w:cs="Verdana"/>
          <w:sz w:val="18"/>
          <w:szCs w:val="18"/>
        </w:rPr>
        <w:t>e</w:t>
      </w:r>
      <w:r w:rsidRPr="00D5776B">
        <w:rPr>
          <w:rFonts w:ascii="Verdana" w:eastAsia="Verdana" w:hAnsi="Verdana" w:cs="Verdana"/>
          <w:sz w:val="18"/>
          <w:szCs w:val="18"/>
        </w:rPr>
        <w:t xml:space="preserve"> polegające na </w:t>
      </w:r>
      <w:r w:rsidR="001946F1">
        <w:rPr>
          <w:rFonts w:ascii="Verdana" w:eastAsia="Verdana" w:hAnsi="Verdana" w:cs="Verdana"/>
          <w:sz w:val="18"/>
          <w:szCs w:val="18"/>
        </w:rPr>
        <w:t xml:space="preserve">robotach budowlanych związanych z modernizacją stropodachu o powierzchni nie mniejszej niż </w:t>
      </w:r>
      <w:r w:rsidR="008F4188">
        <w:rPr>
          <w:rFonts w:ascii="Verdana" w:eastAsia="Verdana" w:hAnsi="Verdana" w:cs="Verdana"/>
          <w:sz w:val="18"/>
          <w:szCs w:val="18"/>
        </w:rPr>
        <w:t>5</w:t>
      </w:r>
      <w:r w:rsidR="001946F1">
        <w:rPr>
          <w:rFonts w:ascii="Verdana" w:eastAsia="Verdana" w:hAnsi="Verdana" w:cs="Verdana"/>
          <w:sz w:val="18"/>
          <w:szCs w:val="18"/>
        </w:rPr>
        <w:t>00 m2</w:t>
      </w:r>
      <w:r w:rsidRPr="00D5776B">
        <w:rPr>
          <w:rFonts w:ascii="Verdana" w:eastAsia="Verdana" w:hAnsi="Verdana" w:cs="Verdana"/>
          <w:sz w:val="18"/>
          <w:szCs w:val="18"/>
        </w:rPr>
        <w:t xml:space="preserve">). </w:t>
      </w:r>
    </w:p>
    <w:p w14:paraId="783440AC" w14:textId="744D1C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 xml:space="preserve">Ocena spełniania powyższego warunku zostanie dokonana na podstawie złożonego przez Wykonawcę wykazu </w:t>
      </w:r>
      <w:r w:rsidR="001946F1">
        <w:rPr>
          <w:rFonts w:ascii="Verdana" w:eastAsia="Verdana" w:hAnsi="Verdana" w:cs="Verdana"/>
          <w:sz w:val="18"/>
          <w:szCs w:val="18"/>
        </w:rPr>
        <w:t>robót</w:t>
      </w:r>
      <w:r w:rsidRPr="00D5776B">
        <w:rPr>
          <w:rFonts w:ascii="Verdana" w:eastAsia="Verdana" w:hAnsi="Verdana" w:cs="Verdana"/>
          <w:sz w:val="18"/>
          <w:szCs w:val="18"/>
        </w:rPr>
        <w:t xml:space="preserve"> (w formie wypełnionej przez Wykonawcę tabeli w formularzu ofertowym). Oferta Wykonawcy, który nie wykaże spełnienia warunków udziału w postępowaniu nie będzie brana pod uwagę w procesie oceny ofert.</w:t>
      </w:r>
    </w:p>
    <w:p w14:paraId="07A205DE" w14:textId="5B3A3457" w:rsidR="005D1967" w:rsidRPr="00D5776B" w:rsidRDefault="005D1967">
      <w:pPr>
        <w:pStyle w:val="Akapitzlist"/>
        <w:numPr>
          <w:ilvl w:val="0"/>
          <w:numId w:val="15"/>
        </w:numPr>
        <w:jc w:val="both"/>
        <w:rPr>
          <w:rFonts w:ascii="Verdana" w:eastAsia="Verdana" w:hAnsi="Verdana" w:cs="Verdana"/>
          <w:sz w:val="18"/>
          <w:szCs w:val="18"/>
        </w:rPr>
      </w:pPr>
      <w:r w:rsidRPr="00D5776B">
        <w:rPr>
          <w:rFonts w:ascii="Verdana" w:eastAsia="Verdana" w:hAnsi="Verdana" w:cs="Verdana"/>
          <w:sz w:val="18"/>
          <w:szCs w:val="18"/>
        </w:rPr>
        <w:t>Informacje na temat doświadczenia Wykonawcy wymaganego do realizacji przedmiotu umowy należy przedstawić w formularzu oferty.</w:t>
      </w:r>
    </w:p>
    <w:p w14:paraId="1681D2E5" w14:textId="3966EBC8" w:rsidR="00A723D5" w:rsidRPr="003D041D" w:rsidRDefault="00A723D5" w:rsidP="009B2B56">
      <w:pPr>
        <w:pStyle w:val="Styl1"/>
        <w:ind w:left="284"/>
      </w:pPr>
      <w:bookmarkStart w:id="14" w:name="_Toc175053533"/>
      <w:bookmarkEnd w:id="13"/>
      <w:r w:rsidRPr="003D041D">
        <w:t>OPIS KRYTERIÓW, KTÓRYMI ZAMAWIAJĄCY BĘDZIE SIĘ KIEROWAŁ PRZY WYBORZE OFERTY, WRAZ Z PODANIEM ZNACZENIA TYCH KRYTERIÓW I SPOSOBU OCENY OFERT</w:t>
      </w:r>
      <w:bookmarkEnd w:id="11"/>
      <w:bookmarkEnd w:id="12"/>
      <w:bookmarkEnd w:id="14"/>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3A42F601" w14:textId="1674E683" w:rsidR="005D1967" w:rsidRDefault="005D1967" w:rsidP="005D1967">
      <w:pPr>
        <w:pStyle w:val="Akapitzlist"/>
        <w:spacing w:after="80" w:line="240" w:lineRule="auto"/>
        <w:jc w:val="both"/>
        <w:rPr>
          <w:rFonts w:ascii="Verdana" w:hAnsi="Verdana"/>
          <w:kern w:val="3"/>
          <w:sz w:val="18"/>
          <w:szCs w:val="18"/>
        </w:rPr>
      </w:pPr>
      <w:bookmarkStart w:id="15" w:name="_Hlk156802492"/>
      <w:r>
        <w:rPr>
          <w:rFonts w:ascii="Verdana" w:hAnsi="Verdana"/>
          <w:kern w:val="3"/>
          <w:sz w:val="18"/>
          <w:szCs w:val="18"/>
        </w:rPr>
        <w:t>Kryterium 1 –</w:t>
      </w:r>
      <w:r>
        <w:rPr>
          <w:rFonts w:ascii="Verdana" w:hAnsi="Verdana"/>
          <w:kern w:val="3"/>
          <w:sz w:val="18"/>
          <w:szCs w:val="18"/>
          <w:lang w:val="it-IT"/>
        </w:rPr>
        <w:t xml:space="preserve">cena oferty brutto </w:t>
      </w:r>
      <w:r>
        <w:rPr>
          <w:rFonts w:ascii="Verdana" w:hAnsi="Verdana"/>
          <w:kern w:val="3"/>
          <w:sz w:val="18"/>
          <w:szCs w:val="18"/>
        </w:rPr>
        <w:t xml:space="preserve">– waga kryterium </w:t>
      </w:r>
      <w:r w:rsidR="00B703F1">
        <w:rPr>
          <w:rFonts w:ascii="Verdana" w:hAnsi="Verdana"/>
          <w:kern w:val="3"/>
          <w:sz w:val="18"/>
          <w:szCs w:val="18"/>
        </w:rPr>
        <w:t>7</w:t>
      </w:r>
      <w:r>
        <w:rPr>
          <w:rFonts w:ascii="Verdana" w:hAnsi="Verdana"/>
          <w:kern w:val="3"/>
          <w:sz w:val="18"/>
          <w:szCs w:val="18"/>
        </w:rPr>
        <w:t>0 %</w:t>
      </w:r>
    </w:p>
    <w:p w14:paraId="35E44999" w14:textId="4BEBD5E2" w:rsidR="005D1967" w:rsidRDefault="005D1967" w:rsidP="005D1967">
      <w:pPr>
        <w:pStyle w:val="Akapitzlist"/>
        <w:spacing w:after="80" w:line="240" w:lineRule="auto"/>
        <w:jc w:val="both"/>
        <w:rPr>
          <w:rFonts w:ascii="Verdana" w:eastAsia="Verdana" w:hAnsi="Verdana" w:cs="Verdana"/>
          <w:kern w:val="3"/>
          <w:sz w:val="18"/>
          <w:szCs w:val="18"/>
        </w:rPr>
      </w:pPr>
      <w:r>
        <w:rPr>
          <w:rFonts w:ascii="Verdana" w:hAnsi="Verdana"/>
          <w:kern w:val="3"/>
          <w:sz w:val="18"/>
          <w:szCs w:val="18"/>
        </w:rPr>
        <w:t xml:space="preserve">Kryterium 2 – gwarancja  - waga kryterium </w:t>
      </w:r>
      <w:r w:rsidR="00B703F1">
        <w:rPr>
          <w:rFonts w:ascii="Verdana" w:hAnsi="Verdana"/>
          <w:kern w:val="3"/>
          <w:sz w:val="18"/>
          <w:szCs w:val="18"/>
        </w:rPr>
        <w:t>3</w:t>
      </w:r>
      <w:r>
        <w:rPr>
          <w:rFonts w:ascii="Verdana" w:hAnsi="Verdana"/>
          <w:kern w:val="3"/>
          <w:sz w:val="18"/>
          <w:szCs w:val="18"/>
        </w:rPr>
        <w:t>0%</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0CDE7150"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B703F1">
        <w:rPr>
          <w:rFonts w:ascii="Verdana" w:eastAsia="Times New Roman" w:hAnsi="Verdana" w:cs="Times New Roman"/>
          <w:b/>
          <w:sz w:val="18"/>
          <w:szCs w:val="18"/>
          <w:lang w:eastAsia="pl-PL"/>
        </w:rPr>
        <w:t>7</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bookmarkEnd w:id="15"/>
    <w:p w14:paraId="26BA1698" w14:textId="77777777" w:rsidR="00497E42" w:rsidRDefault="00497E42" w:rsidP="00415FCE">
      <w:pPr>
        <w:spacing w:after="80" w:line="240" w:lineRule="auto"/>
        <w:ind w:left="709"/>
        <w:jc w:val="both"/>
        <w:rPr>
          <w:rFonts w:ascii="Verdana" w:eastAsia="Calibri" w:hAnsi="Verdana" w:cs="Times New Roman"/>
          <w:sz w:val="18"/>
          <w:szCs w:val="18"/>
        </w:rPr>
      </w:pPr>
    </w:p>
    <w:p w14:paraId="4832606E" w14:textId="58DE71BD" w:rsidR="00415FCE" w:rsidRPr="00415FCE" w:rsidRDefault="00415FCE" w:rsidP="00415FCE">
      <w:pPr>
        <w:spacing w:after="8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W celu dokonania oceny oferty w kryterium 1 Zamawiający najniższą cenę oferty (brutto) podzieli przez łączną cenę oferty badanej (bru</w:t>
      </w:r>
      <w:r w:rsidR="009E6047">
        <w:rPr>
          <w:rFonts w:ascii="Verdana" w:eastAsia="Calibri" w:hAnsi="Verdana" w:cs="Times New Roman"/>
          <w:sz w:val="18"/>
          <w:szCs w:val="18"/>
        </w:rPr>
        <w:t>tto), następnie pomnoży przez 10</w:t>
      </w:r>
      <w:r w:rsidRPr="00415FCE">
        <w:rPr>
          <w:rFonts w:ascii="Verdana" w:eastAsia="Calibri" w:hAnsi="Verdana" w:cs="Times New Roman"/>
          <w:sz w:val="18"/>
          <w:szCs w:val="18"/>
        </w:rPr>
        <w:t xml:space="preserve">0 pkt i przez wagę danego kryterium – </w:t>
      </w:r>
      <w:r w:rsidR="00B703F1">
        <w:rPr>
          <w:rFonts w:ascii="Verdana" w:eastAsia="Calibri" w:hAnsi="Verdana" w:cs="Times New Roman"/>
          <w:sz w:val="18"/>
          <w:szCs w:val="18"/>
        </w:rPr>
        <w:t>7</w:t>
      </w:r>
      <w:r w:rsidR="00A55BB9">
        <w:rPr>
          <w:rFonts w:ascii="Verdana" w:eastAsia="Calibri" w:hAnsi="Verdana" w:cs="Times New Roman"/>
          <w:sz w:val="18"/>
          <w:szCs w:val="18"/>
        </w:rPr>
        <w:t>0</w:t>
      </w:r>
      <w:r w:rsidRPr="00415FCE">
        <w:rPr>
          <w:rFonts w:ascii="Verdana" w:eastAsia="Calibri" w:hAnsi="Verdana" w:cs="Times New Roman"/>
          <w:sz w:val="18"/>
          <w:szCs w:val="18"/>
        </w:rPr>
        <w:t xml:space="preserve"> % (im niższa cena oferty – tym wyższa liczba uzyskanych punktów).</w:t>
      </w:r>
    </w:p>
    <w:p w14:paraId="4FAA4011"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cena oferty brutto (najniższa)</w:t>
      </w:r>
    </w:p>
    <w:p w14:paraId="5168996D" w14:textId="663D6353"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t xml:space="preserve">L. pkt.= -----------------------------------------             x 100 pkt x </w:t>
      </w:r>
      <w:r w:rsidR="00B703F1">
        <w:rPr>
          <w:rFonts w:ascii="Verdana" w:eastAsia="Calibri" w:hAnsi="Verdana" w:cs="Times New Roman"/>
          <w:sz w:val="18"/>
          <w:szCs w:val="18"/>
        </w:rPr>
        <w:t>7</w:t>
      </w:r>
      <w:r w:rsidRPr="00415FCE">
        <w:rPr>
          <w:rFonts w:ascii="Verdana" w:eastAsia="Calibri" w:hAnsi="Verdana" w:cs="Times New Roman"/>
          <w:sz w:val="18"/>
          <w:szCs w:val="18"/>
        </w:rPr>
        <w:t>0 %</w:t>
      </w:r>
    </w:p>
    <w:p w14:paraId="34D2CEDA" w14:textId="77777777" w:rsidR="00415FCE" w:rsidRPr="00415FCE" w:rsidRDefault="00415FCE" w:rsidP="00415FCE">
      <w:pPr>
        <w:shd w:val="clear" w:color="auto" w:fill="D9D9D9"/>
        <w:spacing w:after="200" w:line="276" w:lineRule="auto"/>
        <w:ind w:left="709"/>
        <w:rPr>
          <w:rFonts w:ascii="Verdana" w:eastAsia="Calibri" w:hAnsi="Verdana" w:cs="Times New Roman"/>
          <w:sz w:val="18"/>
          <w:szCs w:val="18"/>
        </w:rPr>
      </w:pPr>
      <w:r w:rsidRPr="00415FCE">
        <w:rPr>
          <w:rFonts w:ascii="Verdana" w:eastAsia="Calibri" w:hAnsi="Verdana" w:cs="Times New Roman"/>
          <w:sz w:val="18"/>
          <w:szCs w:val="18"/>
        </w:rPr>
        <w:tab/>
      </w:r>
      <w:r w:rsidRPr="00415FCE">
        <w:rPr>
          <w:rFonts w:ascii="Verdana" w:eastAsia="Calibri" w:hAnsi="Verdana" w:cs="Times New Roman"/>
          <w:sz w:val="18"/>
          <w:szCs w:val="18"/>
        </w:rPr>
        <w:tab/>
        <w:t xml:space="preserve"> cena oferty badanej brutto (x)</w:t>
      </w:r>
    </w:p>
    <w:p w14:paraId="16565C63" w14:textId="77777777" w:rsidR="00415FCE" w:rsidRPr="00415FCE" w:rsidRDefault="00415FCE" w:rsidP="00415FCE">
      <w:pPr>
        <w:spacing w:after="200" w:line="240"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2A739715" w:rsidR="00415FCE" w:rsidRDefault="00415FCE" w:rsidP="00415FCE">
      <w:pPr>
        <w:spacing w:after="200" w:line="276" w:lineRule="auto"/>
        <w:ind w:left="709"/>
        <w:jc w:val="both"/>
        <w:rPr>
          <w:rFonts w:ascii="Verdana" w:eastAsia="Calibri" w:hAnsi="Verdana" w:cs="Times New Roman"/>
          <w:sz w:val="18"/>
          <w:szCs w:val="18"/>
        </w:rPr>
      </w:pPr>
      <w:r w:rsidRPr="00415FCE">
        <w:rPr>
          <w:rFonts w:ascii="Verdana" w:eastAsia="Calibri" w:hAnsi="Verdana" w:cs="Times New Roman"/>
          <w:sz w:val="18"/>
          <w:szCs w:val="18"/>
        </w:rPr>
        <w:t xml:space="preserve">W ramach kryterium 1 oferta Wykonawcy może otrzymać maksymalnie </w:t>
      </w:r>
      <w:r w:rsidR="00B703F1">
        <w:rPr>
          <w:rFonts w:ascii="Verdana" w:eastAsia="Calibri" w:hAnsi="Verdana" w:cs="Times New Roman"/>
          <w:sz w:val="18"/>
          <w:szCs w:val="18"/>
        </w:rPr>
        <w:t>7</w:t>
      </w:r>
      <w:r w:rsidRPr="00415FCE">
        <w:rPr>
          <w:rFonts w:ascii="Verdana" w:eastAsia="Calibri" w:hAnsi="Verdana" w:cs="Times New Roman"/>
          <w:sz w:val="18"/>
          <w:szCs w:val="18"/>
        </w:rPr>
        <w:t>0 punktów.</w:t>
      </w:r>
    </w:p>
    <w:p w14:paraId="17A1B252" w14:textId="77777777" w:rsidR="005D1967" w:rsidRPr="009E6047" w:rsidRDefault="00852E30" w:rsidP="005D1967">
      <w:pPr>
        <w:spacing w:after="200" w:line="276" w:lineRule="auto"/>
        <w:ind w:left="709" w:hanging="425"/>
        <w:jc w:val="both"/>
        <w:rPr>
          <w:rFonts w:ascii="Verdana" w:hAnsi="Verdana" w:cs="Times New Roman"/>
          <w:b/>
          <w:sz w:val="18"/>
          <w:szCs w:val="18"/>
        </w:rPr>
      </w:pPr>
      <w:r>
        <w:rPr>
          <w:rFonts w:ascii="Verdana" w:eastAsia="Calibri" w:hAnsi="Verdana" w:cs="Times New Roman"/>
          <w:sz w:val="18"/>
          <w:szCs w:val="18"/>
        </w:rPr>
        <w:t xml:space="preserve">3) </w:t>
      </w:r>
      <w:r w:rsidR="00411855">
        <w:rPr>
          <w:rFonts w:ascii="Verdana" w:eastAsia="Calibri" w:hAnsi="Verdana" w:cs="Times New Roman"/>
          <w:sz w:val="18"/>
          <w:szCs w:val="18"/>
        </w:rPr>
        <w:tab/>
      </w:r>
      <w:r w:rsidR="005D1967" w:rsidRPr="009E6047">
        <w:rPr>
          <w:rFonts w:ascii="Verdana" w:hAnsi="Verdana" w:cs="Times New Roman"/>
          <w:b/>
          <w:sz w:val="18"/>
          <w:szCs w:val="18"/>
        </w:rPr>
        <w:t>Kryterium 2 – „</w:t>
      </w:r>
      <w:r w:rsidR="005D1967">
        <w:rPr>
          <w:rFonts w:ascii="Verdana" w:hAnsi="Verdana" w:cs="Times New Roman"/>
          <w:b/>
          <w:sz w:val="18"/>
          <w:szCs w:val="18"/>
        </w:rPr>
        <w:t>G</w:t>
      </w:r>
      <w:r w:rsidR="005D1967" w:rsidRPr="009E6047">
        <w:rPr>
          <w:rFonts w:ascii="Verdana" w:hAnsi="Verdana" w:cs="Times New Roman"/>
          <w:b/>
          <w:sz w:val="18"/>
          <w:szCs w:val="18"/>
        </w:rPr>
        <w:t>warancj</w:t>
      </w:r>
      <w:r w:rsidR="005D1967">
        <w:rPr>
          <w:rFonts w:ascii="Verdana" w:hAnsi="Verdana" w:cs="Times New Roman"/>
          <w:b/>
          <w:sz w:val="18"/>
          <w:szCs w:val="18"/>
        </w:rPr>
        <w:t>a</w:t>
      </w:r>
      <w:r w:rsidR="005D1967" w:rsidRPr="009E6047">
        <w:rPr>
          <w:rFonts w:ascii="Verdana" w:hAnsi="Verdana" w:cs="Times New Roman"/>
          <w:b/>
          <w:sz w:val="18"/>
          <w:szCs w:val="18"/>
        </w:rPr>
        <w:t>” G:</w:t>
      </w:r>
    </w:p>
    <w:p w14:paraId="3142B640" w14:textId="23D14198" w:rsidR="005D1967" w:rsidRPr="009E6047" w:rsidRDefault="005D1967" w:rsidP="005D1967">
      <w:pPr>
        <w:pStyle w:val="Akapitzlist"/>
        <w:autoSpaceDE w:val="0"/>
        <w:adjustRightInd w:val="0"/>
        <w:spacing w:after="80" w:line="240" w:lineRule="auto"/>
        <w:jc w:val="both"/>
        <w:rPr>
          <w:rFonts w:ascii="Verdana" w:eastAsia="SimSun" w:hAnsi="Verdana"/>
          <w:b/>
          <w:kern w:val="3"/>
          <w:sz w:val="18"/>
          <w:szCs w:val="18"/>
        </w:rPr>
      </w:pPr>
      <w:r w:rsidRPr="009E6047">
        <w:rPr>
          <w:rFonts w:ascii="Verdana" w:eastAsia="SimSun" w:hAnsi="Verdana"/>
          <w:b/>
          <w:kern w:val="3"/>
          <w:sz w:val="18"/>
          <w:szCs w:val="18"/>
        </w:rPr>
        <w:t>Kryterium 2 –</w:t>
      </w:r>
      <w:r>
        <w:rPr>
          <w:rFonts w:ascii="Verdana" w:eastAsia="SimSun" w:hAnsi="Verdana"/>
          <w:b/>
          <w:kern w:val="3"/>
          <w:sz w:val="18"/>
          <w:szCs w:val="18"/>
        </w:rPr>
        <w:t>G</w:t>
      </w:r>
      <w:r w:rsidRPr="009E6047">
        <w:rPr>
          <w:rFonts w:ascii="Verdana" w:eastAsia="SimSun" w:hAnsi="Verdana"/>
          <w:b/>
          <w:kern w:val="3"/>
          <w:sz w:val="18"/>
          <w:szCs w:val="18"/>
        </w:rPr>
        <w:t>warancj</w:t>
      </w:r>
      <w:r>
        <w:rPr>
          <w:rFonts w:ascii="Verdana" w:eastAsia="SimSun" w:hAnsi="Verdana"/>
          <w:b/>
          <w:kern w:val="3"/>
          <w:sz w:val="18"/>
          <w:szCs w:val="18"/>
        </w:rPr>
        <w:t>a</w:t>
      </w:r>
      <w:r w:rsidRPr="009E6047">
        <w:rPr>
          <w:rFonts w:ascii="Verdana" w:eastAsia="SimSun" w:hAnsi="Verdana"/>
          <w:b/>
          <w:kern w:val="3"/>
          <w:sz w:val="18"/>
          <w:szCs w:val="18"/>
        </w:rPr>
        <w:t xml:space="preserve"> G– waga kryterium </w:t>
      </w:r>
      <w:r w:rsidR="00B703F1">
        <w:rPr>
          <w:rFonts w:ascii="Verdana" w:eastAsia="SimSun" w:hAnsi="Verdana"/>
          <w:b/>
          <w:kern w:val="3"/>
          <w:sz w:val="18"/>
          <w:szCs w:val="18"/>
        </w:rPr>
        <w:t>3</w:t>
      </w:r>
      <w:r w:rsidRPr="009E6047">
        <w:rPr>
          <w:rFonts w:ascii="Verdana" w:eastAsia="SimSun" w:hAnsi="Verdana"/>
          <w:b/>
          <w:kern w:val="3"/>
          <w:sz w:val="18"/>
          <w:szCs w:val="18"/>
        </w:rPr>
        <w:t>0%</w:t>
      </w:r>
    </w:p>
    <w:p w14:paraId="67569382" w14:textId="77777777" w:rsidR="005D1967" w:rsidRDefault="005D1967" w:rsidP="005D1967">
      <w:pPr>
        <w:suppressAutoHyphens/>
        <w:autoSpaceDN w:val="0"/>
        <w:spacing w:after="80" w:line="240" w:lineRule="auto"/>
        <w:ind w:left="567"/>
        <w:jc w:val="both"/>
        <w:textAlignment w:val="baseline"/>
        <w:rPr>
          <w:rFonts w:ascii="Verdana" w:hAnsi="Verdana"/>
          <w:sz w:val="18"/>
          <w:szCs w:val="18"/>
        </w:rPr>
      </w:pPr>
      <w:r>
        <w:rPr>
          <w:rFonts w:ascii="Verdana" w:hAnsi="Verdana"/>
          <w:sz w:val="18"/>
          <w:szCs w:val="18"/>
        </w:rPr>
        <w:t>W złożonej ofercie (w formularzu ofertowym) Wykonawca wskazuje na oferowany okres gwarancji:</w:t>
      </w:r>
    </w:p>
    <w:p w14:paraId="7DF03E24" w14:textId="3ACCF5CF" w:rsidR="009F703E"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bookmarkStart w:id="16" w:name="_Hlk82728425"/>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w:t>
      </w:r>
    </w:p>
    <w:p w14:paraId="048CF327" w14:textId="06BD138B" w:rsidR="009F703E"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w:t>
      </w:r>
    </w:p>
    <w:p w14:paraId="41337B03" w14:textId="40084CB5" w:rsidR="005D1967" w:rsidRPr="00173B0C" w:rsidRDefault="009F703E">
      <w:pPr>
        <w:pStyle w:val="Akapitzlist"/>
        <w:numPr>
          <w:ilvl w:val="0"/>
          <w:numId w:val="22"/>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p>
    <w:p w14:paraId="6F030451" w14:textId="77777777" w:rsidR="005D1967" w:rsidRDefault="005D1967" w:rsidP="005D1967">
      <w:pPr>
        <w:suppressAutoHyphens/>
        <w:autoSpaceDN w:val="0"/>
        <w:spacing w:after="80" w:line="240" w:lineRule="auto"/>
        <w:ind w:left="567"/>
        <w:jc w:val="both"/>
        <w:textAlignment w:val="baseline"/>
        <w:rPr>
          <w:rStyle w:val="Odwoaniedokomentarza"/>
          <w:lang w:val="x-none" w:eastAsia="x-none"/>
        </w:rPr>
      </w:pPr>
      <w:r>
        <w:rPr>
          <w:rFonts w:ascii="Verdana" w:hAnsi="Verdana"/>
          <w:sz w:val="18"/>
          <w:szCs w:val="18"/>
        </w:rPr>
        <w:t xml:space="preserve">- w latach, licząc od dnia ich odbioru przez strony bez zastrzeżeń. </w:t>
      </w:r>
    </w:p>
    <w:bookmarkEnd w:id="16"/>
    <w:p w14:paraId="61C99CA6" w14:textId="22263421" w:rsidR="005D1967" w:rsidRDefault="005D1967" w:rsidP="005D1967">
      <w:pPr>
        <w:spacing w:after="200" w:line="276" w:lineRule="auto"/>
        <w:ind w:left="709"/>
        <w:jc w:val="both"/>
        <w:rPr>
          <w:rFonts w:ascii="Verdana" w:hAnsi="Verdana"/>
          <w:sz w:val="18"/>
          <w:szCs w:val="18"/>
        </w:rPr>
      </w:pPr>
      <w:r>
        <w:rPr>
          <w:rFonts w:ascii="Verdana" w:hAnsi="Verdana"/>
          <w:sz w:val="18"/>
          <w:szCs w:val="18"/>
        </w:rPr>
        <w:t>Punktacja w kryterium 2 będzie obliczona według poniższego:</w:t>
      </w:r>
    </w:p>
    <w:p w14:paraId="28EB5B30" w14:textId="582ADFD9" w:rsidR="00B703F1" w:rsidRDefault="00B703F1" w:rsidP="005D1967">
      <w:pPr>
        <w:spacing w:after="200" w:line="276" w:lineRule="auto"/>
        <w:ind w:left="709"/>
        <w:jc w:val="both"/>
        <w:rPr>
          <w:rFonts w:ascii="Verdana" w:hAnsi="Verdana"/>
          <w:sz w:val="18"/>
          <w:szCs w:val="18"/>
        </w:rPr>
      </w:pPr>
      <w:r>
        <w:rPr>
          <w:rFonts w:ascii="Verdana" w:hAnsi="Verdana"/>
          <w:sz w:val="18"/>
          <w:szCs w:val="18"/>
        </w:rPr>
        <w:t>Okres gwarancji:</w:t>
      </w:r>
    </w:p>
    <w:p w14:paraId="6C898CD3" w14:textId="2C6515DE" w:rsidR="00B703F1"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lastRenderedPageBreak/>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4 lata – 30 pkt.</w:t>
      </w:r>
    </w:p>
    <w:p w14:paraId="4269907E" w14:textId="5883CEED"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173B0C">
        <w:rPr>
          <w:rFonts w:ascii="Verdana" w:hAnsi="Verdana"/>
          <w:sz w:val="18"/>
          <w:szCs w:val="18"/>
        </w:rPr>
        <w:t>min</w:t>
      </w:r>
      <w:r>
        <w:rPr>
          <w:rFonts w:ascii="Verdana" w:hAnsi="Verdana"/>
          <w:sz w:val="18"/>
          <w:szCs w:val="18"/>
        </w:rPr>
        <w:t>imum</w:t>
      </w:r>
      <w:r w:rsidRPr="00173B0C">
        <w:rPr>
          <w:rFonts w:ascii="Verdana" w:hAnsi="Verdana"/>
          <w:sz w:val="18"/>
          <w:szCs w:val="18"/>
        </w:rPr>
        <w:t xml:space="preserve"> </w:t>
      </w:r>
      <w:r>
        <w:rPr>
          <w:rFonts w:ascii="Verdana" w:hAnsi="Verdana"/>
          <w:sz w:val="18"/>
          <w:szCs w:val="18"/>
        </w:rPr>
        <w:t>3 lata – 25 pkt.</w:t>
      </w:r>
    </w:p>
    <w:p w14:paraId="73EC5A7C" w14:textId="4AC5C9B7" w:rsidR="00B703F1" w:rsidRPr="00173B0C" w:rsidRDefault="00B703F1">
      <w:pPr>
        <w:pStyle w:val="Akapitzlist"/>
        <w:numPr>
          <w:ilvl w:val="0"/>
          <w:numId w:val="29"/>
        </w:numPr>
        <w:pBdr>
          <w:top w:val="nil"/>
          <w:left w:val="nil"/>
          <w:bottom w:val="nil"/>
          <w:right w:val="nil"/>
          <w:between w:val="nil"/>
          <w:bar w:val="nil"/>
        </w:pBdr>
        <w:suppressAutoHyphens/>
        <w:autoSpaceDN w:val="0"/>
        <w:spacing w:after="80" w:line="240" w:lineRule="auto"/>
        <w:contextualSpacing w:val="0"/>
        <w:jc w:val="both"/>
        <w:textAlignment w:val="baseline"/>
        <w:rPr>
          <w:rFonts w:ascii="Verdana" w:hAnsi="Verdana"/>
          <w:sz w:val="18"/>
          <w:szCs w:val="18"/>
        </w:rPr>
      </w:pPr>
      <w:r w:rsidRPr="00B703F1">
        <w:rPr>
          <w:rFonts w:ascii="Verdana" w:hAnsi="Verdana"/>
          <w:sz w:val="18"/>
          <w:szCs w:val="18"/>
        </w:rPr>
        <w:t>minimum 2 lata</w:t>
      </w:r>
      <w:r>
        <w:rPr>
          <w:rFonts w:ascii="Verdana" w:hAnsi="Verdana"/>
          <w:sz w:val="18"/>
          <w:szCs w:val="18"/>
        </w:rPr>
        <w:t xml:space="preserve"> – 20 pkt.</w:t>
      </w:r>
    </w:p>
    <w:p w14:paraId="0A789C4B" w14:textId="3BB20709" w:rsidR="00B703F1" w:rsidRPr="008E0F58" w:rsidRDefault="005D1967" w:rsidP="00B703F1">
      <w:pPr>
        <w:spacing w:after="200" w:line="276" w:lineRule="auto"/>
        <w:ind w:left="851"/>
        <w:jc w:val="both"/>
        <w:rPr>
          <w:rFonts w:ascii="Verdana" w:eastAsia="Verdana" w:hAnsi="Verdana" w:cs="Verdana"/>
          <w:sz w:val="18"/>
          <w:szCs w:val="18"/>
        </w:rPr>
      </w:pPr>
      <w:r>
        <w:rPr>
          <w:rFonts w:ascii="Verdana" w:eastAsia="Verdana" w:hAnsi="Verdana" w:cs="Verdana"/>
          <w:sz w:val="18"/>
          <w:szCs w:val="18"/>
        </w:rPr>
        <w:t xml:space="preserve">W tym </w:t>
      </w:r>
      <w:r w:rsidR="00B703F1">
        <w:rPr>
          <w:rFonts w:ascii="Verdana" w:eastAsia="Verdana" w:hAnsi="Verdana" w:cs="Verdana"/>
          <w:sz w:val="18"/>
          <w:szCs w:val="18"/>
        </w:rPr>
        <w:t>pod kryterium</w:t>
      </w:r>
      <w:r>
        <w:rPr>
          <w:rFonts w:ascii="Verdana" w:eastAsia="Verdana" w:hAnsi="Verdana" w:cs="Verdana"/>
          <w:sz w:val="18"/>
          <w:szCs w:val="18"/>
        </w:rPr>
        <w:t xml:space="preserve"> oferta Wykonawcy może uzyskać maksymalnie </w:t>
      </w:r>
      <w:r w:rsidR="00B703F1">
        <w:rPr>
          <w:rFonts w:ascii="Verdana" w:eastAsia="Verdana" w:hAnsi="Verdana" w:cs="Verdana"/>
          <w:sz w:val="18"/>
          <w:szCs w:val="18"/>
        </w:rPr>
        <w:t>3</w:t>
      </w:r>
      <w:r>
        <w:rPr>
          <w:rFonts w:ascii="Verdana" w:eastAsia="Verdana" w:hAnsi="Verdana" w:cs="Verdana"/>
          <w:sz w:val="18"/>
          <w:szCs w:val="18"/>
        </w:rPr>
        <w:t>0 pkt</w:t>
      </w:r>
      <w:r w:rsidR="00B703F1">
        <w:rPr>
          <w:rFonts w:ascii="Verdana" w:eastAsia="Verdana" w:hAnsi="Verdana" w:cs="Verdana"/>
          <w:sz w:val="18"/>
          <w:szCs w:val="18"/>
        </w:rPr>
        <w:t>. Punktacja za udzielaną gwarancję nie sumuje się.</w:t>
      </w:r>
    </w:p>
    <w:p w14:paraId="162567BC" w14:textId="186ED364" w:rsidR="008A6BF6" w:rsidRDefault="005D1967" w:rsidP="005D1967">
      <w:pPr>
        <w:spacing w:after="200" w:line="276" w:lineRule="auto"/>
        <w:ind w:left="284"/>
        <w:jc w:val="both"/>
        <w:rPr>
          <w:rFonts w:ascii="Verdana" w:eastAsia="Calibri" w:hAnsi="Verdana" w:cs="Calibri"/>
          <w:sz w:val="18"/>
          <w:szCs w:val="18"/>
        </w:rPr>
      </w:pPr>
      <w:r>
        <w:rPr>
          <w:rFonts w:ascii="Verdana" w:eastAsia="Calibri" w:hAnsi="Verdana" w:cs="Calibri"/>
          <w:sz w:val="18"/>
          <w:szCs w:val="18"/>
        </w:rPr>
        <w:t>Uwaga: jeśli Wykonawca udzieli gwarancji np. 2</w:t>
      </w:r>
      <w:r w:rsidR="00B703F1">
        <w:rPr>
          <w:rFonts w:ascii="Verdana" w:eastAsia="Calibri" w:hAnsi="Verdana" w:cs="Calibri"/>
          <w:sz w:val="18"/>
          <w:szCs w:val="18"/>
        </w:rPr>
        <w:t xml:space="preserve"> lata</w:t>
      </w:r>
      <w:r>
        <w:rPr>
          <w:rFonts w:ascii="Verdana" w:eastAsia="Calibri" w:hAnsi="Verdana" w:cs="Calibri"/>
          <w:sz w:val="18"/>
          <w:szCs w:val="18"/>
        </w:rPr>
        <w:t xml:space="preserve"> i 3 miesiące – to taka gwarancja zostanie wpisana do umowy, ale</w:t>
      </w:r>
      <w:r w:rsidR="00B703F1">
        <w:rPr>
          <w:rFonts w:ascii="Verdana" w:eastAsia="Calibri" w:hAnsi="Verdana" w:cs="Calibri"/>
          <w:sz w:val="18"/>
          <w:szCs w:val="18"/>
        </w:rPr>
        <w:t xml:space="preserve"> </w:t>
      </w:r>
      <w:r>
        <w:rPr>
          <w:rFonts w:ascii="Verdana" w:eastAsia="Calibri" w:hAnsi="Verdana" w:cs="Calibri"/>
          <w:sz w:val="18"/>
          <w:szCs w:val="18"/>
        </w:rPr>
        <w:t>Wykonawca uzyska tyle punktów ile uzyskałby wskazując 2 lat</w:t>
      </w:r>
      <w:r w:rsidR="00B703F1">
        <w:rPr>
          <w:rFonts w:ascii="Verdana" w:eastAsia="Calibri" w:hAnsi="Verdana" w:cs="Calibri"/>
          <w:sz w:val="18"/>
          <w:szCs w:val="18"/>
        </w:rPr>
        <w:t>a</w:t>
      </w:r>
      <w:r>
        <w:rPr>
          <w:rFonts w:ascii="Verdana" w:eastAsia="Calibri" w:hAnsi="Verdana" w:cs="Calibri"/>
          <w:sz w:val="18"/>
          <w:szCs w:val="18"/>
        </w:rPr>
        <w:t>. Gwarancję proszę wskazywać w pełnych la</w:t>
      </w:r>
      <w:r w:rsidR="00B703F1">
        <w:rPr>
          <w:rFonts w:ascii="Verdana" w:eastAsia="Calibri" w:hAnsi="Verdana" w:cs="Calibri"/>
          <w:sz w:val="18"/>
          <w:szCs w:val="18"/>
        </w:rPr>
        <w:t>t</w:t>
      </w:r>
      <w:r>
        <w:rPr>
          <w:rFonts w:ascii="Verdana" w:eastAsia="Calibri" w:hAnsi="Verdana" w:cs="Calibri"/>
          <w:sz w:val="18"/>
          <w:szCs w:val="18"/>
        </w:rPr>
        <w:t>ach.</w:t>
      </w:r>
    </w:p>
    <w:p w14:paraId="49D7411D" w14:textId="6809F076" w:rsidR="00415FCE" w:rsidRPr="00415FCE" w:rsidRDefault="008F5399" w:rsidP="005D1967">
      <w:pPr>
        <w:suppressAutoHyphens/>
        <w:autoSpaceDN w:val="0"/>
        <w:spacing w:after="80" w:line="240" w:lineRule="auto"/>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w:t>
      </w:r>
      <w:r w:rsidR="005D1967">
        <w:rPr>
          <w:rFonts w:ascii="Verdana" w:eastAsia="Calibri" w:hAnsi="Verdana" w:cs="Calibri"/>
          <w:sz w:val="18"/>
          <w:szCs w:val="18"/>
        </w:rPr>
        <w:t xml:space="preserve"> i</w:t>
      </w:r>
      <w:r w:rsidR="00411855">
        <w:rPr>
          <w:rFonts w:ascii="Verdana" w:eastAsia="Calibri" w:hAnsi="Verdana" w:cs="Calibri"/>
          <w:sz w:val="18"/>
          <w:szCs w:val="18"/>
        </w:rPr>
        <w:t xml:space="preserve"> w </w:t>
      </w:r>
      <w:r>
        <w:rPr>
          <w:rFonts w:ascii="Verdana" w:eastAsia="Calibri" w:hAnsi="Verdana" w:cs="Calibri"/>
          <w:sz w:val="18"/>
          <w:szCs w:val="18"/>
        </w:rPr>
        <w:t>Kryterium nr 2</w:t>
      </w:r>
      <w:r w:rsidR="005D1967">
        <w:rPr>
          <w:rFonts w:ascii="Verdana" w:eastAsia="Calibri" w:hAnsi="Verdana" w:cs="Calibri"/>
          <w:sz w:val="18"/>
          <w:szCs w:val="18"/>
        </w:rPr>
        <w:t xml:space="preserve">. </w:t>
      </w:r>
      <w:r w:rsidR="00415FCE"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r w:rsidR="00B703F1">
        <w:rPr>
          <w:rFonts w:ascii="Verdana" w:eastAsia="Calibri" w:hAnsi="Verdana" w:cs="Calibri"/>
          <w:sz w:val="18"/>
          <w:szCs w:val="18"/>
        </w:rPr>
        <w:t xml:space="preserve"> Maksymalnie Oferent może uzyskać 100 pkt.</w:t>
      </w:r>
    </w:p>
    <w:p w14:paraId="67FDEB45" w14:textId="789F115D" w:rsidR="00415FCE" w:rsidRPr="008F5399" w:rsidRDefault="00415FCE" w:rsidP="009B2B56">
      <w:pPr>
        <w:pStyle w:val="Styl1"/>
        <w:ind w:left="284"/>
      </w:pPr>
      <w:bookmarkStart w:id="17" w:name="_Toc175053534"/>
      <w:r w:rsidRPr="008F5399">
        <w:t>INFORMACJA NA TEMAT ZAKRESU WYKLUCZENIA</w:t>
      </w:r>
      <w:r w:rsidR="008F5399" w:rsidRPr="008F5399">
        <w:t>,  W TYM ZAKAZU KONFLIKTU INTERESÓW</w:t>
      </w:r>
      <w:bookmarkEnd w:id="17"/>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18"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18"/>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19"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0"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0"/>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1"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19"/>
    <w:bookmarkEnd w:id="21"/>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lastRenderedPageBreak/>
        <w:t>Wykonawca wraz z ofertą zobowiązany jest złożyć oświadczenie zgodnie z Załącznikiem nr 2.</w:t>
      </w:r>
    </w:p>
    <w:p w14:paraId="0C53CD57" w14:textId="77777777" w:rsidR="00AF609F" w:rsidRDefault="00AF609F"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587C51B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sidR="005D1967">
        <w:rPr>
          <w:rFonts w:ascii="Verdana" w:eastAsia="SimSun" w:hAnsi="Verdana" w:cs="Calibri"/>
          <w:kern w:val="3"/>
          <w:sz w:val="18"/>
          <w:szCs w:val="18"/>
        </w:rPr>
        <w:t>, lub innych dokumentów, które są niezbędne dla prowadzonego post</w:t>
      </w:r>
      <w:r w:rsidR="00016EA6">
        <w:rPr>
          <w:rFonts w:ascii="Verdana" w:eastAsia="SimSun" w:hAnsi="Verdana" w:cs="Calibri"/>
          <w:kern w:val="3"/>
          <w:sz w:val="18"/>
          <w:szCs w:val="18"/>
        </w:rPr>
        <w:t>ę</w:t>
      </w:r>
      <w:r w:rsidR="005D1967">
        <w:rPr>
          <w:rFonts w:ascii="Verdana" w:eastAsia="SimSun" w:hAnsi="Verdana" w:cs="Calibri"/>
          <w:kern w:val="3"/>
          <w:sz w:val="18"/>
          <w:szCs w:val="18"/>
        </w:rPr>
        <w:t>powan</w:t>
      </w:r>
      <w:r w:rsidR="00016EA6">
        <w:rPr>
          <w:rFonts w:ascii="Verdana" w:eastAsia="SimSun" w:hAnsi="Verdana" w:cs="Calibri"/>
          <w:kern w:val="3"/>
          <w:sz w:val="18"/>
          <w:szCs w:val="18"/>
        </w:rPr>
        <w:t>i</w:t>
      </w:r>
      <w:r w:rsidR="005D1967">
        <w:rPr>
          <w:rFonts w:ascii="Verdana" w:eastAsia="SimSun" w:hAnsi="Verdana" w:cs="Calibri"/>
          <w:kern w:val="3"/>
          <w:sz w:val="18"/>
          <w:szCs w:val="18"/>
        </w:rPr>
        <w:t>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5EBAE062" w14:textId="77777777" w:rsidR="00415FCE" w:rsidRPr="004F5055" w:rsidRDefault="00415FCE" w:rsidP="009B2B56">
      <w:pPr>
        <w:pStyle w:val="Styl1"/>
        <w:ind w:left="284"/>
      </w:pPr>
      <w:bookmarkStart w:id="22" w:name="_Toc175053535"/>
      <w:r w:rsidRPr="004F5055">
        <w:t>OPIS SPOSOBU OBLICZENIA CENY</w:t>
      </w:r>
      <w:bookmarkEnd w:id="22"/>
    </w:p>
    <w:p w14:paraId="675EF8EF"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Cenę oferty należy podać w „Formularzu ofertowym” (Załącznik nr 1 do zapytania ofertowego).</w:t>
      </w:r>
    </w:p>
    <w:p w14:paraId="4180D373"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Opis sposobu obliczenia ceny oferty: należy oszacować łączną wartość całego przedmiotu zamówienia i wpisać w formularzu ofertowym cenę: netto, brutto oraz stawkę i wartość podatku VAT.</w:t>
      </w:r>
    </w:p>
    <w:p w14:paraId="063CA877"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cenie oferty należy ująć wszelkie inne koszty niezbędne do prawidłowej realizacji przedmiotu zamówienia z punktu widzenia celu, jakiemu ma służyć;</w:t>
      </w:r>
    </w:p>
    <w:p w14:paraId="60178DDB"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musi być wyrażona w złotych polskich (PLN).</w:t>
      </w:r>
    </w:p>
    <w:p w14:paraId="4FC21424" w14:textId="3D04A856"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638B8F6E"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Rozliczenia między Zamawiającym a Wykonawcą będą prowadzone w PLN.</w:t>
      </w:r>
    </w:p>
    <w:p w14:paraId="7C0A6472"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35BC626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 xml:space="preserve">W przypadku zmiany stawki podatku od towarów i usług, zmianie ulegnie Wynagrodzenie brutto Wykonawcy, wynagrodzenie netto pozostanie bez zmian. </w:t>
      </w:r>
    </w:p>
    <w:p w14:paraId="1718B090"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293A4A4C"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3C41121D"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Wykonawca musi przewidzieć wszystkie okoliczności, które mogą wpłynąć na cenę zamówienia.</w:t>
      </w:r>
    </w:p>
    <w:p w14:paraId="2760A779"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dostawy, która będzie prowadzić do jego powstania, oraz wskazując ich wartość bez kwoty podatku.</w:t>
      </w:r>
    </w:p>
    <w:p w14:paraId="420584A1" w14:textId="77777777" w:rsidR="005D1967" w:rsidRPr="00B703F1" w:rsidRDefault="005D1967">
      <w:pPr>
        <w:pStyle w:val="Akapitzlist"/>
        <w:numPr>
          <w:ilvl w:val="0"/>
          <w:numId w:val="30"/>
        </w:numPr>
        <w:spacing w:after="80" w:line="240" w:lineRule="auto"/>
        <w:jc w:val="both"/>
        <w:rPr>
          <w:rFonts w:ascii="Verdana" w:eastAsia="Calibri" w:hAnsi="Verdana" w:cs="Times New Roman"/>
          <w:sz w:val="18"/>
          <w:szCs w:val="18"/>
        </w:rPr>
      </w:pPr>
      <w:r w:rsidRPr="00B703F1">
        <w:rPr>
          <w:rFonts w:ascii="Verdana" w:eastAsia="Calibri" w:hAnsi="Verdana" w:cs="Times New Roman"/>
          <w:sz w:val="18"/>
          <w:szCs w:val="18"/>
        </w:rPr>
        <w:t>Prawidłowe ustalenie stawki podatku VAT leży po stronie Wykonawcy. Należy przyjąć obowiązującą stawkę podatku VAT zgodnie z ustawą z dnia 11 marca 2004 r. o podatku od towarów i usług (</w:t>
      </w:r>
      <w:proofErr w:type="spellStart"/>
      <w:r w:rsidRPr="00B703F1">
        <w:rPr>
          <w:rFonts w:ascii="Verdana" w:eastAsia="Calibri" w:hAnsi="Verdana" w:cs="Times New Roman"/>
          <w:sz w:val="18"/>
          <w:szCs w:val="18"/>
        </w:rPr>
        <w:t>t.j</w:t>
      </w:r>
      <w:proofErr w:type="spellEnd"/>
      <w:r w:rsidRPr="00B703F1">
        <w:rPr>
          <w:rFonts w:ascii="Verdana" w:eastAsia="Calibri" w:hAnsi="Verdana" w:cs="Times New Roman"/>
          <w:sz w:val="18"/>
          <w:szCs w:val="18"/>
        </w:rPr>
        <w:t xml:space="preserve">. Dz. U. z 2004 r Nr 54, poz. 535 z </w:t>
      </w:r>
      <w:proofErr w:type="spellStart"/>
      <w:r w:rsidRPr="00B703F1">
        <w:rPr>
          <w:rFonts w:ascii="Verdana" w:eastAsia="Calibri" w:hAnsi="Verdana" w:cs="Times New Roman"/>
          <w:sz w:val="18"/>
          <w:szCs w:val="18"/>
        </w:rPr>
        <w:t>póź</w:t>
      </w:r>
      <w:proofErr w:type="spellEnd"/>
      <w:r w:rsidRPr="00B703F1">
        <w:rPr>
          <w:rFonts w:ascii="Verdana" w:eastAsia="Calibri" w:hAnsi="Verdana" w:cs="Times New Roman"/>
          <w:sz w:val="18"/>
          <w:szCs w:val="18"/>
        </w:rPr>
        <w:t>. zm.).</w:t>
      </w:r>
    </w:p>
    <w:p w14:paraId="1A0D7491" w14:textId="389CB158" w:rsidR="00EF3AC9" w:rsidRDefault="00EF3AC9" w:rsidP="009B2B56">
      <w:pPr>
        <w:pStyle w:val="Styl1"/>
        <w:ind w:left="284"/>
      </w:pPr>
      <w:bookmarkStart w:id="23" w:name="_Toc175053536"/>
      <w:r>
        <w:t>RAŻĄCO NISKA CENA</w:t>
      </w:r>
      <w:bookmarkEnd w:id="23"/>
    </w:p>
    <w:p w14:paraId="31DE4EE6" w14:textId="5C7885F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 przypadku gdy cena całkowita oferty złożonej w terminie jest niższa o co najmniej 30% od:</w:t>
      </w:r>
    </w:p>
    <w:p w14:paraId="79822A39" w14:textId="58730F4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1)</w:t>
      </w:r>
      <w:r w:rsidRPr="00306DDE">
        <w:rPr>
          <w:rFonts w:ascii="Verdana" w:eastAsia="Times New Roman" w:hAnsi="Verdana" w:cs="Times New Roman"/>
          <w:sz w:val="18"/>
          <w:szCs w:val="18"/>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18"/>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rsidP="009B2B56">
      <w:pPr>
        <w:pStyle w:val="Styl1"/>
        <w:ind w:left="284"/>
      </w:pPr>
      <w:bookmarkStart w:id="24" w:name="_Toc175053537"/>
      <w:r w:rsidRPr="003D32B7">
        <w:t>SPOSÓB, MIEJSCE I TERMIN SKŁADANIA OFERT</w:t>
      </w:r>
      <w:bookmarkEnd w:id="24"/>
    </w:p>
    <w:p w14:paraId="17C630E5" w14:textId="05A81E22" w:rsidR="00E1058E" w:rsidRPr="00E1058E" w:rsidRDefault="00E1058E">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348DECB4" w14:textId="519B419C" w:rsidR="00203C21" w:rsidRDefault="00203C21">
      <w:pPr>
        <w:pStyle w:val="Akapitzlist"/>
        <w:numPr>
          <w:ilvl w:val="0"/>
          <w:numId w:val="4"/>
        </w:numPr>
        <w:spacing w:after="80" w:line="240" w:lineRule="auto"/>
        <w:ind w:left="993"/>
        <w:contextualSpacing w:val="0"/>
        <w:jc w:val="both"/>
        <w:rPr>
          <w:rFonts w:ascii="Verdana" w:hAnsi="Verdana"/>
          <w:sz w:val="18"/>
          <w:szCs w:val="18"/>
        </w:rPr>
      </w:pPr>
      <w:r w:rsidRPr="00095E8F">
        <w:rPr>
          <w:rFonts w:ascii="Verdana" w:hAnsi="Verdana"/>
          <w:sz w:val="18"/>
          <w:szCs w:val="18"/>
        </w:rPr>
        <w:t>W przypadku Wykonawców, którzy prowadzą działalność gospodarczą poza terenem RP – dokument rejestrowy Wykonawcy. Zapis ten nie ma zastosowania do Wykonawców z terenu RP</w:t>
      </w:r>
      <w:r w:rsidR="004754F5">
        <w:rPr>
          <w:rFonts w:ascii="Verdana" w:hAnsi="Verdana"/>
          <w:sz w:val="18"/>
          <w:szCs w:val="18"/>
        </w:rPr>
        <w:t>.</w:t>
      </w:r>
    </w:p>
    <w:p w14:paraId="08E38FB4" w14:textId="77777777" w:rsidR="00ED4869" w:rsidRPr="00ED4869" w:rsidRDefault="00ED4869" w:rsidP="00ED4869">
      <w:pPr>
        <w:pStyle w:val="Akapitzlist"/>
        <w:spacing w:after="80" w:line="240" w:lineRule="auto"/>
        <w:jc w:val="both"/>
        <w:rPr>
          <w:rFonts w:ascii="Verdana" w:hAnsi="Verdana"/>
          <w:sz w:val="18"/>
          <w:szCs w:val="18"/>
        </w:rPr>
      </w:pPr>
    </w:p>
    <w:p w14:paraId="6F156408" w14:textId="6B9644E1" w:rsidR="00A55BB9" w:rsidRPr="00A55BB9" w:rsidRDefault="00A55BB9">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35E255AD" w:rsidR="00F21802" w:rsidRPr="00095E8F" w:rsidRDefault="00F21802">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0D6808">
        <w:rPr>
          <w:rFonts w:ascii="Verdana" w:eastAsia="Times New Roman" w:hAnsi="Verdana" w:cstheme="minorHAnsi"/>
          <w:b/>
          <w:bCs/>
          <w:sz w:val="18"/>
          <w:szCs w:val="18"/>
          <w:lang w:eastAsia="pl-PL"/>
        </w:rPr>
        <w:t>3</w:t>
      </w:r>
      <w:r w:rsidR="00661A60">
        <w:rPr>
          <w:rFonts w:ascii="Verdana" w:eastAsia="Times New Roman" w:hAnsi="Verdana" w:cstheme="minorHAnsi"/>
          <w:b/>
          <w:bCs/>
          <w:sz w:val="18"/>
          <w:szCs w:val="18"/>
          <w:lang w:eastAsia="pl-PL"/>
        </w:rPr>
        <w:t xml:space="preserve"> </w:t>
      </w:r>
      <w:r w:rsidR="000D6808">
        <w:rPr>
          <w:rFonts w:ascii="Verdana" w:eastAsia="Times New Roman" w:hAnsi="Verdana" w:cstheme="minorHAnsi"/>
          <w:b/>
          <w:bCs/>
          <w:sz w:val="18"/>
          <w:szCs w:val="18"/>
          <w:lang w:eastAsia="pl-PL"/>
        </w:rPr>
        <w:t>września</w:t>
      </w:r>
      <w:r w:rsidR="00811492">
        <w:rPr>
          <w:rFonts w:ascii="Verdana" w:eastAsia="Times New Roman" w:hAnsi="Verdana" w:cstheme="minorHAnsi"/>
          <w:b/>
          <w:bCs/>
          <w:sz w:val="18"/>
          <w:szCs w:val="18"/>
          <w:lang w:eastAsia="pl-PL"/>
        </w:rPr>
        <w:t xml:space="preserve"> 2024 r.</w:t>
      </w:r>
    </w:p>
    <w:p w14:paraId="4341EC0B" w14:textId="7822AC77" w:rsidR="00504D02" w:rsidRDefault="00B80281">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lastRenderedPageBreak/>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3B24A4E5"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w:t>
      </w:r>
      <w:r w:rsidR="00761902">
        <w:rPr>
          <w:rFonts w:ascii="Verdana" w:hAnsi="Verdana"/>
          <w:sz w:val="18"/>
          <w:szCs w:val="18"/>
        </w:rPr>
        <w:t>u</w:t>
      </w:r>
      <w:r w:rsidR="00EF3AC9">
        <w:rPr>
          <w:rFonts w:ascii="Verdana" w:hAnsi="Verdana"/>
          <w:sz w:val="18"/>
          <w:szCs w:val="18"/>
        </w:rPr>
        <w:t>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0D02FCD6" w14:textId="3F53E8D7" w:rsidR="00504D02" w:rsidRPr="00306DDE" w:rsidRDefault="00504D02" w:rsidP="009B2B56">
      <w:pPr>
        <w:pStyle w:val="Styl1"/>
        <w:ind w:left="284"/>
      </w:pPr>
      <w:bookmarkStart w:id="25" w:name="_Toc175053538"/>
      <w:r w:rsidRPr="00306DDE">
        <w:t>INFORMACJE DODATKOWE:</w:t>
      </w:r>
      <w:bookmarkEnd w:id="25"/>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07F50C34"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0D6808">
        <w:rPr>
          <w:rFonts w:ascii="Verdana" w:eastAsia="SimSun" w:hAnsi="Verdana" w:cs="Calibri"/>
          <w:kern w:val="3"/>
          <w:sz w:val="18"/>
          <w:szCs w:val="18"/>
        </w:rPr>
        <w:t>6</w:t>
      </w:r>
      <w:r w:rsidRPr="00504D02">
        <w:rPr>
          <w:rFonts w:ascii="Verdana" w:eastAsia="SimSun" w:hAnsi="Verdana" w:cs="Calibri"/>
          <w:kern w:val="3"/>
          <w:sz w:val="18"/>
          <w:szCs w:val="18"/>
        </w:rPr>
        <w:t>0 dni (termin liczony od daty, w której upływa termin składania ofert).</w:t>
      </w:r>
    </w:p>
    <w:p w14:paraId="272021A8" w14:textId="3D708EE1"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w:t>
      </w:r>
      <w:r w:rsidR="00761902">
        <w:rPr>
          <w:rFonts w:ascii="Verdana" w:eastAsia="SimSun" w:hAnsi="Verdana" w:cs="Calibri"/>
          <w:kern w:val="3"/>
          <w:sz w:val="18"/>
          <w:szCs w:val="18"/>
        </w:rPr>
        <w:t>/warunków udziału w postępowaniu</w:t>
      </w:r>
      <w:r w:rsidR="00E45E65">
        <w:rPr>
          <w:rFonts w:ascii="Verdana" w:eastAsia="SimSun" w:hAnsi="Verdana" w:cs="Calibri"/>
          <w:kern w:val="3"/>
          <w:sz w:val="18"/>
          <w:szCs w:val="18"/>
        </w:rPr>
        <w:t xml:space="preserve">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2B85FD5B" w14:textId="5ECAAF4A" w:rsidR="003E7D1B" w:rsidRPr="00242AC1" w:rsidRDefault="003E7D1B" w:rsidP="009B2B56">
      <w:pPr>
        <w:pStyle w:val="Styl1"/>
        <w:ind w:left="284"/>
      </w:pPr>
      <w:bookmarkStart w:id="26" w:name="_Toc175053539"/>
      <w:r w:rsidRPr="00242AC1">
        <w:t>WARUNKI ZMIANY UMOWY ZAWARTEJ W WYNIKU PRZEPROWADZONEGO ZAPYTANIA OFERTOWEGO</w:t>
      </w:r>
      <w:bookmarkEnd w:id="26"/>
    </w:p>
    <w:p w14:paraId="4E556539" w14:textId="19D646CC"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p>
    <w:p w14:paraId="073CA373" w14:textId="3D382890"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pPr>
        <w:numPr>
          <w:ilvl w:val="0"/>
          <w:numId w:val="9"/>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Default="00FF7A77">
      <w:pPr>
        <w:numPr>
          <w:ilvl w:val="0"/>
          <w:numId w:val="9"/>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4E1A396E" w:rsid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9"/>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lastRenderedPageBreak/>
        <w:t>zmiany terminu realizacji przedmiotu umowy w przypadku wystąpienia co najmniej jednej z niżej wymienionych okoliczności:</w:t>
      </w:r>
    </w:p>
    <w:p w14:paraId="629D645A" w14:textId="1EF61BC5" w:rsidR="003E7D1B" w:rsidRP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opóźnienia w realizacji dostawy</w:t>
      </w:r>
      <w:r w:rsidR="00EA789C">
        <w:rPr>
          <w:rFonts w:ascii="Verdana" w:eastAsia="Calibri" w:hAnsi="Verdana" w:cs="Times New Roman"/>
          <w:sz w:val="18"/>
          <w:szCs w:val="18"/>
        </w:rPr>
        <w:t>/usługi</w:t>
      </w:r>
      <w:r w:rsidRPr="003E7D1B">
        <w:rPr>
          <w:rFonts w:ascii="Verdana" w:eastAsia="Calibri" w:hAnsi="Verdana" w:cs="Times New Roman"/>
          <w:sz w:val="18"/>
          <w:szCs w:val="18"/>
        </w:rPr>
        <w:t xml:space="preserve"> z przyczyn technicznych lub technologicznych, </w:t>
      </w:r>
    </w:p>
    <w:p w14:paraId="18C15CBD" w14:textId="77777777" w:rsidR="003E7D1B" w:rsidRDefault="003E7D1B">
      <w:pPr>
        <w:numPr>
          <w:ilvl w:val="0"/>
          <w:numId w:val="10"/>
        </w:numPr>
        <w:spacing w:after="80" w:line="240" w:lineRule="auto"/>
        <w:ind w:left="1418"/>
        <w:jc w:val="both"/>
        <w:rPr>
          <w:rFonts w:ascii="Verdana" w:eastAsia="Calibri" w:hAnsi="Verdana" w:cs="Times New Roman"/>
          <w:sz w:val="18"/>
          <w:szCs w:val="18"/>
        </w:rPr>
      </w:pPr>
      <w:r w:rsidRPr="003E7D1B">
        <w:rPr>
          <w:rFonts w:ascii="Verdana" w:eastAsia="Calibri" w:hAnsi="Verdana" w:cs="Times New Roman"/>
          <w:sz w:val="18"/>
          <w:szCs w:val="18"/>
        </w:rPr>
        <w:t>wystąpienia nagłego, niezależnego od Stron zdarzenia zewnętrznego (siły wyższej),</w:t>
      </w:r>
    </w:p>
    <w:p w14:paraId="063F7F16" w14:textId="0C0A5201" w:rsidR="00242AC1" w:rsidRDefault="00242AC1">
      <w:pPr>
        <w:numPr>
          <w:ilvl w:val="0"/>
          <w:numId w:val="10"/>
        </w:numPr>
        <w:spacing w:after="80" w:line="240" w:lineRule="auto"/>
        <w:ind w:left="1418"/>
        <w:jc w:val="both"/>
        <w:rPr>
          <w:rFonts w:ascii="Verdana" w:eastAsia="Calibri" w:hAnsi="Verdana" w:cs="Times New Roman"/>
          <w:sz w:val="18"/>
          <w:szCs w:val="18"/>
        </w:rPr>
      </w:pPr>
      <w:r>
        <w:rPr>
          <w:rFonts w:ascii="Verdana" w:eastAsia="Calibri" w:hAnsi="Verdana" w:cs="Times New Roman"/>
          <w:sz w:val="18"/>
          <w:szCs w:val="18"/>
        </w:rPr>
        <w:t>przyczyn leżących po stronie Zamawiającego, uniemożliwiających rozpoczęcie lub kontynuację robót.</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9"/>
        </w:num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2037303D"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wstrzymania przez Wykonawcę robót na żądanie Inwestora, chyba że wstrzymanie to nastąpiło wskutek okoliczności zawinionych przez Wykonawcę lub zawieszenia Robót;</w:t>
      </w:r>
    </w:p>
    <w:p w14:paraId="2B45FCB1" w14:textId="47C2DA9B" w:rsidR="00F8446F" w:rsidRPr="00F8446F" w:rsidRDefault="00F8446F">
      <w:pPr>
        <w:pStyle w:val="Akapitzlist"/>
        <w:numPr>
          <w:ilvl w:val="0"/>
          <w:numId w:val="19"/>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wydania przez sądy lub organy administracji aktów administracyjnych podlegających wykonani</w:t>
      </w:r>
      <w:r w:rsidR="00661A60">
        <w:rPr>
          <w:rFonts w:ascii="Verdana" w:eastAsia="Calibri" w:hAnsi="Verdana" w:cs="Times New Roman"/>
          <w:sz w:val="18"/>
          <w:szCs w:val="18"/>
        </w:rPr>
        <w:t>u</w:t>
      </w:r>
      <w:r w:rsidRPr="00F8446F">
        <w:rPr>
          <w:rFonts w:ascii="Verdana" w:eastAsia="Calibri" w:hAnsi="Verdana" w:cs="Times New Roman"/>
          <w:sz w:val="18"/>
          <w:szCs w:val="18"/>
        </w:rPr>
        <w:t>, jeżeli wydanie takich aktów nastąpiło na skutek okoliczności nie  zawinionych przez Wykonawcę.</w:t>
      </w:r>
    </w:p>
    <w:p w14:paraId="36FBD6F0" w14:textId="4B9216F6" w:rsidR="00F8446F" w:rsidRPr="00F8446F" w:rsidRDefault="00F8446F" w:rsidP="002B7F72">
      <w:pPr>
        <w:pStyle w:val="Akapitzlist"/>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 xml:space="preserve">mowy nastąpi o okres wstrzymania </w:t>
      </w:r>
      <w:r>
        <w:rPr>
          <w:rFonts w:ascii="Verdana" w:eastAsia="Calibri" w:hAnsi="Verdana" w:cs="Times New Roman"/>
          <w:sz w:val="18"/>
          <w:szCs w:val="18"/>
        </w:rPr>
        <w:t>r</w:t>
      </w:r>
      <w:r w:rsidRPr="00F8446F">
        <w:rPr>
          <w:rFonts w:ascii="Verdana" w:eastAsia="Calibri" w:hAnsi="Verdana" w:cs="Times New Roman"/>
          <w:sz w:val="18"/>
          <w:szCs w:val="18"/>
        </w:rPr>
        <w:t>obót.</w:t>
      </w:r>
    </w:p>
    <w:p w14:paraId="627590F1" w14:textId="79CBD463" w:rsidR="003E7D1B"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pPr>
        <w:pStyle w:val="Akapitzlist"/>
        <w:numPr>
          <w:ilvl w:val="0"/>
          <w:numId w:val="9"/>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30F280E8" w:rsidR="00645A54" w:rsidRDefault="002F417A">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sidRPr="00811492">
        <w:rPr>
          <w:rFonts w:ascii="Verdana" w:eastAsia="Times New Roman" w:hAnsi="Verdana" w:cs="Times New Roman"/>
          <w:sz w:val="18"/>
          <w:szCs w:val="18"/>
          <w:lang w:eastAsia="pl-PL"/>
        </w:rPr>
        <w:t>w przypadku</w:t>
      </w:r>
      <w:r w:rsidRPr="002F417A">
        <w:t xml:space="preserve"> </w:t>
      </w:r>
      <w:r w:rsidRPr="00811492">
        <w:rPr>
          <w:rFonts w:ascii="Verdana" w:eastAsia="Times New Roman" w:hAnsi="Verdana" w:cs="Times New Roman"/>
          <w:sz w:val="18"/>
          <w:szCs w:val="18"/>
          <w:lang w:eastAsia="pl-PL"/>
        </w:rPr>
        <w:t xml:space="preserve">podjęcia przez Zamawiającego decyzji o: zaniechaniu części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zamiennych, wykonaniu </w:t>
      </w:r>
      <w:r w:rsidR="001562F5">
        <w:rPr>
          <w:rFonts w:ascii="Verdana" w:eastAsia="Times New Roman" w:hAnsi="Verdana" w:cs="Times New Roman"/>
          <w:sz w:val="18"/>
          <w:szCs w:val="18"/>
          <w:lang w:eastAsia="pl-PL"/>
        </w:rPr>
        <w:t>prac</w:t>
      </w:r>
      <w:r w:rsidRPr="00811492">
        <w:rPr>
          <w:rFonts w:ascii="Verdana" w:eastAsia="Times New Roman" w:hAnsi="Verdana" w:cs="Times New Roman"/>
          <w:sz w:val="18"/>
          <w:szCs w:val="18"/>
          <w:lang w:eastAsia="pl-PL"/>
        </w:rPr>
        <w:t xml:space="preserve"> dodatkowych i/lub zmianach optymalizacyjnych</w:t>
      </w:r>
      <w:r w:rsidR="00AA7754" w:rsidRPr="00811492">
        <w:rPr>
          <w:rFonts w:ascii="Verdana" w:eastAsia="Times New Roman" w:hAnsi="Verdana" w:cs="Times New Roman"/>
          <w:sz w:val="18"/>
          <w:szCs w:val="18"/>
          <w:lang w:eastAsia="pl-PL"/>
        </w:rPr>
        <w:t>.</w:t>
      </w:r>
    </w:p>
    <w:p w14:paraId="2B0F31BD" w14:textId="7FE708E7" w:rsidR="00661A60" w:rsidRDefault="00661A60">
      <w:pPr>
        <w:pStyle w:val="Akapitzlist"/>
        <w:numPr>
          <w:ilvl w:val="0"/>
          <w:numId w:val="9"/>
        </w:numPr>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 innych przypadkach i okolicznościach wymienionych w Wytycznych dotyczących kwalifikowalności wydatków na la</w:t>
      </w:r>
      <w:r w:rsidR="001562F5">
        <w:rPr>
          <w:rFonts w:ascii="Verdana" w:eastAsia="Times New Roman" w:hAnsi="Verdana" w:cs="Times New Roman"/>
          <w:sz w:val="18"/>
          <w:szCs w:val="18"/>
          <w:lang w:eastAsia="pl-PL"/>
        </w:rPr>
        <w:t>t</w:t>
      </w:r>
      <w:r>
        <w:rPr>
          <w:rFonts w:ascii="Verdana" w:eastAsia="Times New Roman" w:hAnsi="Verdana" w:cs="Times New Roman"/>
          <w:sz w:val="18"/>
          <w:szCs w:val="18"/>
          <w:lang w:eastAsia="pl-PL"/>
        </w:rPr>
        <w:t>a 2021-2027.</w:t>
      </w:r>
    </w:p>
    <w:p w14:paraId="1853D630" w14:textId="36D3D580" w:rsidR="00F8446F" w:rsidRPr="00F8446F" w:rsidRDefault="00F8446F">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38A5A682" w14:textId="178B0C9A" w:rsidR="000F395E" w:rsidRPr="002B7F72" w:rsidRDefault="008A5FD3" w:rsidP="009B2B56">
      <w:pPr>
        <w:pStyle w:val="Styl1"/>
        <w:ind w:left="284"/>
      </w:pPr>
      <w:bookmarkStart w:id="27" w:name="_Toc175053540"/>
      <w:r w:rsidRPr="002B7F72">
        <w:t>KLAUZULA INFORMACYJNA</w:t>
      </w:r>
      <w:bookmarkEnd w:id="27"/>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7ADD01B8" w:rsidR="005238FC" w:rsidRPr="00EF2ACF" w:rsidRDefault="005238FC">
      <w:pPr>
        <w:pStyle w:val="Akapitzlist"/>
        <w:numPr>
          <w:ilvl w:val="0"/>
          <w:numId w:val="11"/>
        </w:numPr>
        <w:spacing w:after="80"/>
        <w:ind w:left="851" w:hanging="349"/>
        <w:contextualSpacing w:val="0"/>
        <w:jc w:val="both"/>
        <w:rPr>
          <w:rFonts w:ascii="Verdana" w:hAnsi="Verdana"/>
          <w:sz w:val="18"/>
          <w:szCs w:val="18"/>
        </w:rPr>
      </w:pPr>
      <w:r w:rsidRPr="00EF2ACF">
        <w:rPr>
          <w:rFonts w:ascii="Verdana" w:hAnsi="Verdana"/>
          <w:sz w:val="18"/>
          <w:szCs w:val="18"/>
        </w:rPr>
        <w:t xml:space="preserve">administratorem Pani/Pana danych osobowych jest  </w:t>
      </w:r>
      <w:r w:rsidR="00EF2ACF" w:rsidRPr="00EF2ACF">
        <w:rPr>
          <w:rFonts w:ascii="Verdana" w:hAnsi="Verdana"/>
          <w:sz w:val="18"/>
          <w:szCs w:val="18"/>
        </w:rPr>
        <w:t xml:space="preserve">NATURA PARK SPÓŁKA Z OGRANICZONĄ ODPOWIEDZIALNOŚCIĄ; ul. </w:t>
      </w:r>
      <w:r w:rsidR="004B0D06">
        <w:rPr>
          <w:rFonts w:ascii="Verdana" w:hAnsi="Verdana"/>
          <w:sz w:val="18"/>
          <w:szCs w:val="18"/>
        </w:rPr>
        <w:t>Zaciszna 10</w:t>
      </w:r>
      <w:r w:rsidR="00EF2ACF">
        <w:rPr>
          <w:rFonts w:ascii="Verdana" w:hAnsi="Verdana"/>
          <w:sz w:val="18"/>
          <w:szCs w:val="18"/>
        </w:rPr>
        <w:t xml:space="preserve">, </w:t>
      </w:r>
      <w:r w:rsidR="00EF2ACF" w:rsidRPr="00EF2ACF">
        <w:rPr>
          <w:rFonts w:ascii="Verdana" w:hAnsi="Verdana"/>
          <w:sz w:val="18"/>
          <w:szCs w:val="18"/>
        </w:rPr>
        <w:t>82-10</w:t>
      </w:r>
      <w:r w:rsidR="004B0D06">
        <w:rPr>
          <w:rFonts w:ascii="Verdana" w:hAnsi="Verdana"/>
          <w:sz w:val="18"/>
          <w:szCs w:val="18"/>
        </w:rPr>
        <w:t>0</w:t>
      </w:r>
      <w:r w:rsidR="00EF2ACF" w:rsidRPr="00EF2ACF">
        <w:rPr>
          <w:rFonts w:ascii="Verdana" w:hAnsi="Verdana"/>
          <w:sz w:val="18"/>
          <w:szCs w:val="18"/>
        </w:rPr>
        <w:t xml:space="preserve"> Kąty Rybackie</w:t>
      </w:r>
      <w:r w:rsidRPr="00EF2ACF">
        <w:rPr>
          <w:rFonts w:ascii="Verdana" w:hAnsi="Verdana"/>
          <w:sz w:val="18"/>
          <w:szCs w:val="18"/>
        </w:rPr>
        <w:t>;</w:t>
      </w:r>
    </w:p>
    <w:p w14:paraId="2CDCEECB" w14:textId="03053479"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F23018">
        <w:rPr>
          <w:rFonts w:ascii="Verdana" w:hAnsi="Verdana"/>
          <w:sz w:val="18"/>
          <w:szCs w:val="18"/>
        </w:rPr>
        <w:t>2</w:t>
      </w:r>
      <w:r w:rsidR="004D1C3F">
        <w:rPr>
          <w:rFonts w:ascii="Verdana" w:hAnsi="Verdana"/>
          <w:sz w:val="18"/>
          <w:szCs w:val="18"/>
        </w:rPr>
        <w:t>/ZO/20</w:t>
      </w:r>
      <w:r w:rsidR="005300AA">
        <w:rPr>
          <w:rFonts w:ascii="Verdana" w:hAnsi="Verdana"/>
          <w:sz w:val="18"/>
          <w:szCs w:val="18"/>
        </w:rPr>
        <w:t>2</w:t>
      </w:r>
      <w:r w:rsidR="0042502B">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1"/>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15 RODO prawo dostępu do danych osobowych Pani/Pana dotyczących;</w:t>
      </w:r>
    </w:p>
    <w:p w14:paraId="448CFF68" w14:textId="2C13581C"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lastRenderedPageBreak/>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1"/>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3"/>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422653C6" w14:textId="32831F08" w:rsidR="009618ED" w:rsidRDefault="009618ED" w:rsidP="009B2B56">
      <w:pPr>
        <w:pStyle w:val="Styl1"/>
        <w:ind w:left="284"/>
      </w:pPr>
      <w:bookmarkStart w:id="28" w:name="_Toc175053541"/>
      <w:bookmarkStart w:id="29" w:name="_Toc41296069"/>
      <w:r>
        <w:t>WADIUM</w:t>
      </w:r>
      <w:bookmarkEnd w:id="28"/>
    </w:p>
    <w:p w14:paraId="71DAFBC1" w14:textId="0F02B8C4" w:rsidR="009618ED" w:rsidRPr="00F23018" w:rsidRDefault="009618ED" w:rsidP="00F23018">
      <w:pPr>
        <w:spacing w:after="160" w:line="240" w:lineRule="auto"/>
        <w:jc w:val="both"/>
        <w:rPr>
          <w:rFonts w:ascii="Verdana" w:eastAsia="Batang" w:hAnsi="Verdana" w:cs="Times New Roman"/>
          <w:bCs/>
          <w:sz w:val="18"/>
          <w:szCs w:val="18"/>
          <w:lang w:eastAsia="pl-PL"/>
        </w:rPr>
      </w:pPr>
      <w:r w:rsidRPr="00F23018">
        <w:rPr>
          <w:rFonts w:ascii="Verdana" w:eastAsia="Batang" w:hAnsi="Verdana" w:cs="Times New Roman"/>
          <w:bCs/>
          <w:sz w:val="18"/>
          <w:szCs w:val="18"/>
          <w:lang w:eastAsia="pl-PL"/>
        </w:rPr>
        <w:t>Zamawiający</w:t>
      </w:r>
      <w:r w:rsidR="00F23018" w:rsidRPr="00F23018">
        <w:rPr>
          <w:rFonts w:ascii="Verdana" w:eastAsia="Batang" w:hAnsi="Verdana" w:cs="Times New Roman"/>
          <w:bCs/>
          <w:sz w:val="18"/>
          <w:szCs w:val="18"/>
          <w:lang w:eastAsia="pl-PL"/>
        </w:rPr>
        <w:t xml:space="preserve"> </w:t>
      </w:r>
      <w:r w:rsidR="00F23018" w:rsidRPr="00F23018">
        <w:rPr>
          <w:rFonts w:ascii="Verdana" w:eastAsia="Batang" w:hAnsi="Verdana" w:cs="Times New Roman"/>
          <w:b/>
          <w:sz w:val="18"/>
          <w:szCs w:val="18"/>
          <w:lang w:eastAsia="pl-PL"/>
        </w:rPr>
        <w:t>nie</w:t>
      </w:r>
      <w:r w:rsidRPr="00F23018">
        <w:rPr>
          <w:rFonts w:ascii="Verdana" w:eastAsia="Batang" w:hAnsi="Verdana" w:cs="Times New Roman"/>
          <w:b/>
          <w:sz w:val="18"/>
          <w:szCs w:val="18"/>
          <w:lang w:eastAsia="pl-PL"/>
        </w:rPr>
        <w:t xml:space="preserve"> wymaga</w:t>
      </w:r>
      <w:r w:rsidRPr="00F23018">
        <w:rPr>
          <w:rFonts w:ascii="Verdana" w:eastAsia="Batang" w:hAnsi="Verdana" w:cs="Times New Roman"/>
          <w:bCs/>
          <w:sz w:val="18"/>
          <w:szCs w:val="18"/>
          <w:lang w:eastAsia="pl-PL"/>
        </w:rPr>
        <w:t xml:space="preserve"> od Wykonawców wniesienia wadium.</w:t>
      </w:r>
    </w:p>
    <w:p w14:paraId="495BCC6D" w14:textId="6906BA4F" w:rsidR="003A18CB" w:rsidRPr="003A18CB" w:rsidRDefault="003A18CB" w:rsidP="009B2B56">
      <w:pPr>
        <w:pStyle w:val="Styl1"/>
        <w:ind w:left="284"/>
      </w:pPr>
      <w:bookmarkStart w:id="30" w:name="_Toc175053542"/>
      <w:r w:rsidRPr="003A18CB">
        <w:t>WYMAGANIA DOTYCZĄCE ZABEZPIECZENIA NALEŻYTEGO WYKONANIA UMOWY</w:t>
      </w:r>
      <w:bookmarkEnd w:id="29"/>
      <w:bookmarkEnd w:id="30"/>
    </w:p>
    <w:p w14:paraId="11FDE822" w14:textId="42E3EC9E" w:rsidR="00F23018" w:rsidRDefault="00F23018" w:rsidP="00F23018">
      <w:pPr>
        <w:tabs>
          <w:tab w:val="left" w:pos="907"/>
        </w:tabs>
        <w:spacing w:line="240" w:lineRule="auto"/>
        <w:jc w:val="both"/>
        <w:rPr>
          <w:rFonts w:ascii="Verdana" w:eastAsia="Batang" w:hAnsi="Verdana" w:cs="Times New Roman"/>
          <w:color w:val="000000"/>
          <w:sz w:val="18"/>
          <w:szCs w:val="24"/>
          <w:lang w:val="x-none" w:eastAsia="x-none"/>
        </w:rPr>
      </w:pPr>
      <w:r>
        <w:rPr>
          <w:rFonts w:ascii="Verdana" w:eastAsia="Batang" w:hAnsi="Verdana" w:cs="Times New Roman"/>
          <w:color w:val="000000"/>
          <w:sz w:val="18"/>
          <w:szCs w:val="24"/>
          <w:lang w:val="x-none" w:eastAsia="x-none"/>
        </w:rPr>
        <w:t xml:space="preserve">Zamawiający </w:t>
      </w:r>
      <w:r w:rsidRPr="00F23018">
        <w:rPr>
          <w:rFonts w:ascii="Verdana" w:eastAsia="Batang" w:hAnsi="Verdana" w:cs="Times New Roman"/>
          <w:b/>
          <w:bCs/>
          <w:color w:val="000000"/>
          <w:sz w:val="18"/>
          <w:szCs w:val="24"/>
          <w:lang w:val="x-none" w:eastAsia="x-none"/>
        </w:rPr>
        <w:t>nie wymaga</w:t>
      </w:r>
      <w:r>
        <w:rPr>
          <w:rFonts w:ascii="Verdana" w:eastAsia="Batang" w:hAnsi="Verdana" w:cs="Times New Roman"/>
          <w:color w:val="000000"/>
          <w:sz w:val="18"/>
          <w:szCs w:val="24"/>
          <w:lang w:val="x-none" w:eastAsia="x-none"/>
        </w:rPr>
        <w:t xml:space="preserve"> od Wykonawcy wniesienia zabezpieczenia należytego wykonania umowy.</w:t>
      </w:r>
    </w:p>
    <w:p w14:paraId="28A23A93" w14:textId="3B240C90" w:rsidR="00EF3443" w:rsidRPr="003A18CB" w:rsidRDefault="00EF3443" w:rsidP="009B2B56">
      <w:pPr>
        <w:pStyle w:val="Styl1"/>
        <w:ind w:left="284"/>
      </w:pPr>
      <w:bookmarkStart w:id="31" w:name="_Toc175053543"/>
      <w:r>
        <w:t>ZAŁĄCZNIKI – FORTMULARZ I OŚWIADCZENIA</w:t>
      </w:r>
      <w:bookmarkEnd w:id="31"/>
    </w:p>
    <w:p w14:paraId="5A811DCE" w14:textId="5E24FCF1" w:rsidR="003E7D1B" w:rsidRPr="00EF3443"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r w:rsidRPr="00EF3443">
        <w:rPr>
          <w:rFonts w:ascii="Verdana" w:eastAsia="Calibri" w:hAnsi="Verdana" w:cs="Calibri"/>
          <w:sz w:val="18"/>
          <w:szCs w:val="18"/>
        </w:rPr>
        <w:t>Załączniki do zapytania ofertowego</w:t>
      </w:r>
      <w:r w:rsidR="00EF3443">
        <w:rPr>
          <w:rFonts w:ascii="Verdana" w:eastAsia="Calibri" w:hAnsi="Verdana" w:cs="Calibri"/>
          <w:sz w:val="18"/>
          <w:szCs w:val="18"/>
        </w:rPr>
        <w:t xml:space="preserve"> stanowią</w:t>
      </w:r>
      <w:r w:rsidRPr="00EF3443">
        <w:rPr>
          <w:rFonts w:ascii="Verdana" w:eastAsia="Calibri" w:hAnsi="Verdana" w:cs="Calibri"/>
          <w:sz w:val="18"/>
          <w:szCs w:val="18"/>
        </w:rPr>
        <w:t>:</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31E746C5" w14:textId="77777777" w:rsidR="00EF3443" w:rsidRDefault="00EF3443" w:rsidP="00EF3443">
      <w:p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p>
    <w:p w14:paraId="642C2573" w14:textId="02AF7D00" w:rsidR="00AF1AE9" w:rsidRDefault="00AF1AE9">
      <w:pPr>
        <w:rPr>
          <w:rFonts w:ascii="Verdana" w:eastAsia="Times New Roman" w:hAnsi="Verdana" w:cs="Calibri"/>
          <w:sz w:val="18"/>
          <w:szCs w:val="18"/>
          <w:lang w:eastAsia="pl-PL"/>
        </w:rPr>
      </w:pPr>
      <w:r>
        <w:rPr>
          <w:rFonts w:ascii="Verdana" w:eastAsia="Times New Roman" w:hAnsi="Verdana" w:cs="Calibri"/>
          <w:sz w:val="18"/>
          <w:szCs w:val="18"/>
          <w:lang w:eastAsia="pl-PL"/>
        </w:rPr>
        <w:br w:type="page"/>
      </w:r>
    </w:p>
    <w:p w14:paraId="34D04AC6" w14:textId="77777777"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lastRenderedPageBreak/>
        <w:t>Załącznik nr 1 do Zapytania ofertowego</w:t>
      </w:r>
    </w:p>
    <w:p w14:paraId="35D14D65" w14:textId="77777777"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p>
    <w:p w14:paraId="3992EFC3" w14:textId="030FDF2D" w:rsidR="00AF1AE9" w:rsidRDefault="00AF1AE9" w:rsidP="00AF1AE9">
      <w:pPr>
        <w:tabs>
          <w:tab w:val="left" w:pos="284"/>
          <w:tab w:val="left" w:pos="567"/>
        </w:tabs>
        <w:suppressAutoHyphens/>
        <w:spacing w:after="80" w:line="240" w:lineRule="auto"/>
        <w:jc w:val="both"/>
        <w:rPr>
          <w:rFonts w:ascii="Verdana" w:eastAsia="Verdana" w:hAnsi="Verdana" w:cs="Verdana"/>
          <w:b/>
          <w:bCs/>
          <w:sz w:val="18"/>
          <w:szCs w:val="18"/>
          <w:u w:val="single"/>
        </w:rPr>
      </w:pPr>
      <w:r>
        <w:rPr>
          <w:rFonts w:ascii="Verdana" w:hAnsi="Verdana"/>
          <w:b/>
          <w:bCs/>
          <w:sz w:val="18"/>
          <w:szCs w:val="18"/>
          <w:u w:val="single"/>
        </w:rPr>
        <w:t xml:space="preserve">Nr sprawy: </w:t>
      </w:r>
      <w:r w:rsidR="000D6808">
        <w:rPr>
          <w:rFonts w:ascii="Verdana" w:hAnsi="Verdana"/>
          <w:b/>
          <w:bCs/>
          <w:sz w:val="18"/>
          <w:szCs w:val="18"/>
          <w:u w:val="single"/>
        </w:rPr>
        <w:t>1/</w:t>
      </w:r>
      <w:r>
        <w:rPr>
          <w:rFonts w:ascii="Verdana" w:hAnsi="Verdana"/>
          <w:b/>
          <w:bCs/>
          <w:sz w:val="18"/>
          <w:szCs w:val="18"/>
          <w:u w:val="single"/>
        </w:rPr>
        <w:t>2024</w:t>
      </w:r>
    </w:p>
    <w:p w14:paraId="5504DE09" w14:textId="77777777" w:rsidR="00AF1AE9" w:rsidRDefault="00AF1AE9" w:rsidP="00AF1AE9">
      <w:pPr>
        <w:spacing w:after="0" w:line="240" w:lineRule="auto"/>
        <w:ind w:left="5664"/>
        <w:rPr>
          <w:rFonts w:ascii="Verdana" w:eastAsia="Verdana" w:hAnsi="Verdana" w:cs="Verdana"/>
          <w:b/>
          <w:bCs/>
          <w:sz w:val="18"/>
          <w:szCs w:val="18"/>
          <w:u w:val="single"/>
        </w:rPr>
      </w:pPr>
      <w:bookmarkStart w:id="32" w:name="_Hlk518587100"/>
      <w:r>
        <w:rPr>
          <w:rFonts w:ascii="Verdana" w:hAnsi="Verdana"/>
          <w:b/>
          <w:bCs/>
          <w:sz w:val="18"/>
          <w:szCs w:val="18"/>
          <w:u w:val="single"/>
          <w:lang w:val="de-DE"/>
        </w:rPr>
        <w:t>ZAMAWIAJ</w:t>
      </w:r>
      <w:r>
        <w:rPr>
          <w:rFonts w:ascii="Verdana" w:hAnsi="Verdana"/>
          <w:b/>
          <w:bCs/>
          <w:sz w:val="18"/>
          <w:szCs w:val="18"/>
          <w:u w:val="single"/>
        </w:rPr>
        <w:t>ĄCY</w:t>
      </w:r>
      <w:bookmarkEnd w:id="32"/>
    </w:p>
    <w:p w14:paraId="49EAC523"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NATURA PARK SPÓŁKA Z OGRANICZONĄ ODPOWIEDZIALNOŚCIĄ</w:t>
      </w:r>
    </w:p>
    <w:p w14:paraId="4E9999AB" w14:textId="77777777" w:rsidR="000D6808" w:rsidRP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ul. Morska 18</w:t>
      </w:r>
    </w:p>
    <w:p w14:paraId="6AAAD260" w14:textId="734AD28B" w:rsidR="000D6808" w:rsidRDefault="000D6808" w:rsidP="000D6808">
      <w:pPr>
        <w:tabs>
          <w:tab w:val="left" w:pos="284"/>
          <w:tab w:val="left" w:pos="567"/>
        </w:tabs>
        <w:suppressAutoHyphens/>
        <w:spacing w:after="80" w:line="240" w:lineRule="auto"/>
        <w:ind w:left="5664"/>
        <w:rPr>
          <w:rFonts w:ascii="Verdana" w:hAnsi="Verdana"/>
          <w:b/>
          <w:bCs/>
          <w:sz w:val="20"/>
          <w:szCs w:val="20"/>
        </w:rPr>
      </w:pPr>
      <w:r w:rsidRPr="000D6808">
        <w:rPr>
          <w:rFonts w:ascii="Verdana" w:hAnsi="Verdana"/>
          <w:b/>
          <w:bCs/>
          <w:sz w:val="20"/>
          <w:szCs w:val="20"/>
        </w:rPr>
        <w:t>82-103 Kąty Rybackie</w:t>
      </w:r>
    </w:p>
    <w:p w14:paraId="0ED535D7" w14:textId="77777777" w:rsidR="000D6808" w:rsidRDefault="000D6808" w:rsidP="00AF1AE9">
      <w:pPr>
        <w:tabs>
          <w:tab w:val="left" w:pos="284"/>
          <w:tab w:val="left" w:pos="567"/>
        </w:tabs>
        <w:suppressAutoHyphens/>
        <w:spacing w:after="80" w:line="240" w:lineRule="auto"/>
        <w:ind w:left="5664"/>
        <w:rPr>
          <w:rFonts w:ascii="Verdana" w:eastAsia="Verdana" w:hAnsi="Verdana" w:cs="Verdana"/>
          <w:b/>
          <w:bCs/>
          <w:sz w:val="20"/>
          <w:szCs w:val="20"/>
        </w:rPr>
      </w:pPr>
    </w:p>
    <w:p w14:paraId="1D15B6B6" w14:textId="77777777" w:rsidR="00AF1AE9" w:rsidRDefault="00AF1AE9" w:rsidP="00AF1AE9">
      <w:pPr>
        <w:tabs>
          <w:tab w:val="left" w:pos="284"/>
          <w:tab w:val="left" w:pos="567"/>
        </w:tabs>
        <w:suppressAutoHyphens/>
        <w:spacing w:after="80" w:line="240" w:lineRule="auto"/>
        <w:jc w:val="center"/>
        <w:rPr>
          <w:rFonts w:ascii="Verdana" w:eastAsia="Verdana" w:hAnsi="Verdana" w:cs="Verdana"/>
          <w:b/>
          <w:bCs/>
          <w:sz w:val="18"/>
          <w:szCs w:val="18"/>
        </w:rPr>
      </w:pPr>
      <w:r>
        <w:rPr>
          <w:rFonts w:ascii="Verdana" w:hAnsi="Verdana"/>
          <w:b/>
          <w:bCs/>
          <w:sz w:val="18"/>
          <w:szCs w:val="18"/>
          <w:lang w:val="de-DE"/>
        </w:rPr>
        <w:t>FORMULARZ OFERTY</w:t>
      </w:r>
    </w:p>
    <w:tbl>
      <w:tblPr>
        <w:tblW w:w="95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2022"/>
      </w:tblGrid>
      <w:tr w:rsidR="00AF1AE9" w:rsidRPr="003E7D1B" w14:paraId="113F3A6B"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650F265A"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8"/>
                <w:szCs w:val="18"/>
              </w:rPr>
              <w:t>Dane Wykonawcy</w:t>
            </w:r>
          </w:p>
        </w:tc>
      </w:tr>
      <w:tr w:rsidR="00AF1AE9" w:rsidRPr="003E7D1B" w14:paraId="4CEA757C" w14:textId="77777777" w:rsidTr="00C168D7">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1B0C7AE"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35E92984" w14:textId="77777777" w:rsidR="00AF1AE9" w:rsidRPr="003E7D1B" w:rsidRDefault="00AF1AE9" w:rsidP="00C168D7">
            <w:pPr>
              <w:spacing w:after="0" w:line="240" w:lineRule="auto"/>
              <w:ind w:left="11"/>
              <w:rPr>
                <w:rFonts w:ascii="Verdana" w:hAnsi="Verdana" w:cs="Times New Roman"/>
                <w:sz w:val="18"/>
                <w:szCs w:val="18"/>
              </w:rPr>
            </w:pPr>
          </w:p>
        </w:tc>
      </w:tr>
      <w:tr w:rsidR="00AF1AE9" w:rsidRPr="003E7D1B" w14:paraId="222B738D"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9A9E94A"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6667B484" w14:textId="77777777" w:rsidR="00AF1AE9" w:rsidRPr="003E7D1B" w:rsidRDefault="00AF1AE9" w:rsidP="00C168D7">
            <w:pPr>
              <w:spacing w:after="0" w:line="240" w:lineRule="auto"/>
              <w:ind w:left="11"/>
              <w:rPr>
                <w:rFonts w:ascii="Verdana"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38516BA"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13C5B131"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3B405E92"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FCBE63" w14:textId="77777777" w:rsidR="00AF1AE9" w:rsidRPr="003E7D1B" w:rsidRDefault="00AF1AE9" w:rsidP="00C168D7">
            <w:pPr>
              <w:spacing w:after="0" w:line="240" w:lineRule="auto"/>
              <w:rPr>
                <w:rFonts w:ascii="Verdana"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620D7D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0476D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10BD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miejscowość</w:t>
            </w:r>
          </w:p>
        </w:tc>
      </w:tr>
      <w:tr w:rsidR="00AF1AE9" w:rsidRPr="003E7D1B" w14:paraId="3870201E"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78DF9B"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4B270B9C" w14:textId="77777777" w:rsidR="00AF1AE9" w:rsidRPr="003E7D1B" w:rsidRDefault="00AF1AE9" w:rsidP="00C168D7">
            <w:pPr>
              <w:spacing w:after="0" w:line="240" w:lineRule="auto"/>
              <w:ind w:left="11"/>
              <w:jc w:val="center"/>
              <w:rPr>
                <w:rFonts w:ascii="Verdana"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3F53265" w14:textId="77777777" w:rsidR="00AF1AE9" w:rsidRPr="003E7D1B" w:rsidRDefault="00AF1AE9" w:rsidP="00C168D7">
            <w:pPr>
              <w:spacing w:after="0" w:line="240" w:lineRule="auto"/>
              <w:ind w:left="11"/>
              <w:jc w:val="center"/>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609B148C" w14:textId="77777777" w:rsidR="00AF1AE9" w:rsidRPr="003E7D1B" w:rsidRDefault="00AF1AE9" w:rsidP="00C168D7">
            <w:pPr>
              <w:spacing w:after="0" w:line="240" w:lineRule="auto"/>
              <w:ind w:left="11"/>
              <w:jc w:val="center"/>
              <w:rPr>
                <w:rFonts w:ascii="Verdana" w:hAnsi="Verdana" w:cs="Times New Roman"/>
                <w:sz w:val="18"/>
                <w:szCs w:val="18"/>
              </w:rPr>
            </w:pPr>
          </w:p>
        </w:tc>
      </w:tr>
      <w:tr w:rsidR="00AF1AE9" w:rsidRPr="003E7D1B" w14:paraId="2B7F0654"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8CEFE5" w14:textId="77777777" w:rsidR="00AF1AE9" w:rsidRPr="003E7D1B" w:rsidRDefault="00AF1AE9" w:rsidP="00C168D7">
            <w:pPr>
              <w:spacing w:after="0" w:line="240" w:lineRule="auto"/>
              <w:rPr>
                <w:rFonts w:ascii="Verdana"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C0B97"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9B5932C"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5DBC771"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e-mail</w:t>
            </w:r>
          </w:p>
        </w:tc>
      </w:tr>
      <w:tr w:rsidR="00AF1AE9" w:rsidRPr="003E7D1B" w14:paraId="2D478105"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43229AE8" w14:textId="77777777" w:rsidR="00AF1AE9" w:rsidRPr="003E7D1B" w:rsidRDefault="00AF1AE9" w:rsidP="00C168D7">
            <w:pPr>
              <w:spacing w:after="0" w:line="240" w:lineRule="auto"/>
              <w:ind w:left="11"/>
              <w:jc w:val="center"/>
              <w:rPr>
                <w:rFonts w:ascii="Verdana" w:hAnsi="Verdana" w:cs="Times New Roman"/>
                <w:sz w:val="17"/>
                <w:szCs w:val="17"/>
              </w:rPr>
            </w:pPr>
            <w:r w:rsidRPr="003E7D1B">
              <w:rPr>
                <w:rFonts w:ascii="Verdana"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219DA0A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372A0A5A" w14:textId="77777777" w:rsidR="00AF1AE9" w:rsidRPr="003E7D1B" w:rsidRDefault="00AF1AE9" w:rsidP="00C168D7">
            <w:pPr>
              <w:spacing w:after="0" w:line="240" w:lineRule="auto"/>
              <w:ind w:left="11"/>
              <w:jc w:val="right"/>
              <w:rPr>
                <w:rFonts w:ascii="Verdana" w:hAnsi="Verdana" w:cs="Times New Roman"/>
                <w:sz w:val="18"/>
                <w:szCs w:val="18"/>
              </w:rPr>
            </w:pPr>
            <w:r w:rsidRPr="003E7D1B">
              <w:rPr>
                <w:rFonts w:ascii="Verdana"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62DC020C" w14:textId="77777777" w:rsidR="00AF1AE9" w:rsidRPr="003E7D1B" w:rsidRDefault="00AF1AE9" w:rsidP="00C168D7">
            <w:pPr>
              <w:spacing w:before="60" w:after="0" w:line="240" w:lineRule="auto"/>
              <w:ind w:left="11"/>
              <w:jc w:val="center"/>
              <w:rPr>
                <w:rFonts w:ascii="Verdana" w:hAnsi="Verdana" w:cs="Times New Roman"/>
                <w:sz w:val="18"/>
                <w:szCs w:val="18"/>
              </w:rPr>
            </w:pP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 xml:space="preserve">TAK     </w:t>
            </w:r>
            <w:r w:rsidRPr="003E7D1B">
              <w:rPr>
                <w:rFonts w:cs="Times New Roman"/>
                <w:b/>
                <w:sz w:val="18"/>
                <w:szCs w:val="18"/>
              </w:rPr>
              <w:fldChar w:fldCharType="begin">
                <w:ffData>
                  <w:name w:val="Wybór1"/>
                  <w:enabled/>
                  <w:calcOnExit w:val="0"/>
                  <w:checkBox>
                    <w:size w:val="20"/>
                    <w:default w:val="0"/>
                  </w:checkBox>
                </w:ffData>
              </w:fldChar>
            </w:r>
            <w:r w:rsidRPr="003E7D1B">
              <w:rPr>
                <w:rFonts w:cs="Times New Roman"/>
                <w:b/>
                <w:sz w:val="18"/>
                <w:szCs w:val="18"/>
              </w:rPr>
              <w:instrText xml:space="preserve"> FORMCHECKBOX </w:instrText>
            </w:r>
            <w:r w:rsidR="00000000">
              <w:rPr>
                <w:rFonts w:cs="Times New Roman"/>
                <w:b/>
                <w:sz w:val="18"/>
                <w:szCs w:val="18"/>
              </w:rPr>
            </w:r>
            <w:r w:rsidR="00000000">
              <w:rPr>
                <w:rFonts w:cs="Times New Roman"/>
                <w:b/>
                <w:sz w:val="18"/>
                <w:szCs w:val="18"/>
              </w:rPr>
              <w:fldChar w:fldCharType="separate"/>
            </w:r>
            <w:r w:rsidRPr="003E7D1B">
              <w:rPr>
                <w:rFonts w:cs="Times New Roman"/>
                <w:b/>
                <w:sz w:val="18"/>
                <w:szCs w:val="18"/>
              </w:rPr>
              <w:fldChar w:fldCharType="end"/>
            </w:r>
            <w:r w:rsidRPr="003E7D1B">
              <w:rPr>
                <w:rFonts w:cs="Times New Roman"/>
                <w:b/>
                <w:sz w:val="18"/>
                <w:szCs w:val="18"/>
              </w:rPr>
              <w:t xml:space="preserve"> </w:t>
            </w:r>
            <w:r w:rsidRPr="003E7D1B">
              <w:rPr>
                <w:rFonts w:ascii="Verdana" w:hAnsi="Verdana" w:cs="Times New Roman"/>
                <w:sz w:val="16"/>
                <w:szCs w:val="18"/>
              </w:rPr>
              <w:t>NIE</w:t>
            </w:r>
          </w:p>
        </w:tc>
      </w:tr>
      <w:tr w:rsidR="00AF1AE9" w:rsidRPr="003E7D1B" w14:paraId="0E5ED8F5"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2B2D5D8E"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6AE80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numer NIP</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542D68"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Oświadczenie w sprawie podatku VAT</w:t>
            </w:r>
          </w:p>
        </w:tc>
      </w:tr>
      <w:tr w:rsidR="00AF1AE9" w:rsidRPr="003E7D1B" w14:paraId="6EC577F2"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7B5F13D" w14:textId="77777777" w:rsidR="00AF1AE9" w:rsidRPr="003E7D1B" w:rsidRDefault="00AF1AE9" w:rsidP="00C168D7">
            <w:pPr>
              <w:spacing w:after="0" w:line="240" w:lineRule="auto"/>
              <w:ind w:left="11"/>
              <w:jc w:val="center"/>
              <w:rPr>
                <w:rFonts w:ascii="Verdana" w:hAnsi="Verdana" w:cs="Times New Roman"/>
                <w:sz w:val="18"/>
                <w:szCs w:val="18"/>
              </w:rPr>
            </w:pPr>
            <w:r w:rsidRPr="003E7D1B">
              <w:rPr>
                <w:rFonts w:ascii="Verdana"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F4A0E1" w14:textId="77777777" w:rsidR="00AF1AE9" w:rsidRPr="003E7D1B" w:rsidRDefault="00AF1AE9" w:rsidP="00C168D7">
            <w:pPr>
              <w:spacing w:after="0" w:line="240" w:lineRule="auto"/>
              <w:ind w:left="11"/>
              <w:rPr>
                <w:rFonts w:ascii="Verdana"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CCAAE9" w14:textId="77777777" w:rsidR="00AF1AE9" w:rsidRPr="003E7D1B" w:rsidRDefault="00AF1AE9" w:rsidP="00C168D7">
            <w:pPr>
              <w:spacing w:after="0" w:line="240" w:lineRule="auto"/>
              <w:ind w:left="11"/>
              <w:rPr>
                <w:rFonts w:ascii="Verdana" w:hAnsi="Verdana" w:cs="Times New Roman"/>
                <w:i/>
                <w:sz w:val="14"/>
                <w:szCs w:val="18"/>
              </w:rPr>
            </w:pPr>
          </w:p>
        </w:tc>
      </w:tr>
      <w:tr w:rsidR="00AF1AE9" w:rsidRPr="003E7D1B" w14:paraId="7FC5D206" w14:textId="77777777" w:rsidTr="00C168D7">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28976DCF" w14:textId="77777777" w:rsidR="00AF1AE9" w:rsidRPr="003E7D1B" w:rsidRDefault="00AF1AE9" w:rsidP="00C168D7">
            <w:pPr>
              <w:spacing w:after="0" w:line="240" w:lineRule="auto"/>
              <w:ind w:left="11"/>
              <w:jc w:val="center"/>
              <w:rPr>
                <w:rFonts w:ascii="Verdana"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45C7172"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 xml:space="preserve">imię i nazwisko, stanowisko osoby/osób </w:t>
            </w:r>
          </w:p>
          <w:p w14:paraId="7978F4AF"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4FC859" w14:textId="77777777" w:rsidR="00AF1AE9" w:rsidRPr="003E7D1B" w:rsidRDefault="00AF1AE9" w:rsidP="00C168D7">
            <w:pPr>
              <w:spacing w:after="0" w:line="240" w:lineRule="auto"/>
              <w:ind w:left="11"/>
              <w:jc w:val="center"/>
              <w:rPr>
                <w:rFonts w:ascii="Verdana" w:hAnsi="Verdana" w:cs="Times New Roman"/>
                <w:i/>
                <w:sz w:val="14"/>
                <w:szCs w:val="18"/>
              </w:rPr>
            </w:pPr>
            <w:r w:rsidRPr="003E7D1B">
              <w:rPr>
                <w:rFonts w:ascii="Verdana" w:hAnsi="Verdana" w:cs="Times New Roman"/>
                <w:i/>
                <w:sz w:val="14"/>
                <w:szCs w:val="18"/>
              </w:rPr>
              <w:t>podstawa upoważnienia do reprezentacji</w:t>
            </w:r>
          </w:p>
        </w:tc>
      </w:tr>
      <w:tr w:rsidR="00AF1AE9" w:rsidRPr="003E7D1B" w14:paraId="0B09D864"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172C4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57FF57E0" w14:textId="77777777" w:rsidTr="00C168D7">
        <w:trPr>
          <w:trHeight w:val="280"/>
        </w:trPr>
        <w:tc>
          <w:tcPr>
            <w:tcW w:w="9535"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13BF23D6"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r w:rsidRPr="003E7D1B">
              <w:rPr>
                <w:rFonts w:ascii="Verdana" w:eastAsia="Times New Roman" w:hAnsi="Verdana" w:cs="Times New Roman"/>
                <w:sz w:val="18"/>
                <w:szCs w:val="18"/>
              </w:rPr>
              <w:t>Dane Wykonawcy*</w:t>
            </w:r>
          </w:p>
          <w:p w14:paraId="26CE825D" w14:textId="77777777" w:rsidR="00AF1AE9" w:rsidRPr="003E7D1B" w:rsidRDefault="00AF1AE9" w:rsidP="00C168D7">
            <w:pPr>
              <w:spacing w:after="0" w:line="240" w:lineRule="auto"/>
              <w:jc w:val="center"/>
              <w:rPr>
                <w:rFonts w:ascii="Verdana" w:eastAsia="Times New Roman" w:hAnsi="Verdana" w:cs="Times New Roman"/>
                <w:i/>
                <w:color w:val="FF0000"/>
                <w:sz w:val="18"/>
                <w:szCs w:val="18"/>
              </w:rPr>
            </w:pPr>
            <w:r w:rsidRPr="003E7D1B">
              <w:rPr>
                <w:rFonts w:ascii="Verdana" w:eastAsia="Times New Roman" w:hAnsi="Verdana" w:cs="Times New Roman"/>
                <w:i/>
                <w:color w:val="FF0000"/>
                <w:sz w:val="18"/>
                <w:szCs w:val="18"/>
              </w:rPr>
              <w:t>*Wypełniać w przypadku oferty wspólnej – w takim przypadku należy wskazać pełnomocnika.</w:t>
            </w:r>
          </w:p>
          <w:p w14:paraId="5B6BF769"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48F8340" w14:textId="77777777" w:rsidTr="00C168D7">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DB195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Pełna nazwa:</w:t>
            </w:r>
          </w:p>
        </w:tc>
        <w:tc>
          <w:tcPr>
            <w:tcW w:w="7833" w:type="dxa"/>
            <w:gridSpan w:val="4"/>
            <w:tcBorders>
              <w:top w:val="single" w:sz="4" w:space="0" w:color="auto"/>
              <w:left w:val="single" w:sz="4" w:space="0" w:color="auto"/>
              <w:bottom w:val="single" w:sz="4" w:space="0" w:color="auto"/>
              <w:right w:val="single" w:sz="4" w:space="0" w:color="auto"/>
            </w:tcBorders>
            <w:vAlign w:val="center"/>
          </w:tcPr>
          <w:p w14:paraId="65673CAC" w14:textId="77777777" w:rsidR="00AF1AE9" w:rsidRPr="003E7D1B" w:rsidRDefault="00AF1AE9" w:rsidP="00C168D7">
            <w:pPr>
              <w:spacing w:after="0" w:line="276" w:lineRule="auto"/>
              <w:ind w:left="11"/>
              <w:rPr>
                <w:rFonts w:ascii="Verdana" w:eastAsia="Times New Roman" w:hAnsi="Verdana" w:cs="Times New Roman"/>
                <w:sz w:val="18"/>
                <w:szCs w:val="18"/>
              </w:rPr>
            </w:pPr>
          </w:p>
        </w:tc>
      </w:tr>
      <w:tr w:rsidR="00AF1AE9" w:rsidRPr="003E7D1B" w14:paraId="67562B37" w14:textId="77777777" w:rsidTr="00C168D7">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0AB1640"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E81739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C0F4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022" w:type="dxa"/>
            <w:tcBorders>
              <w:top w:val="single" w:sz="4" w:space="0" w:color="auto"/>
              <w:left w:val="single" w:sz="4" w:space="0" w:color="auto"/>
              <w:bottom w:val="single" w:sz="4" w:space="0" w:color="auto"/>
              <w:right w:val="single" w:sz="4" w:space="0" w:color="auto"/>
            </w:tcBorders>
            <w:vAlign w:val="center"/>
          </w:tcPr>
          <w:p w14:paraId="36229260"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7D7EB989"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C4BB9D" w14:textId="77777777" w:rsidR="00AF1AE9" w:rsidRPr="003E7D1B" w:rsidRDefault="00AF1AE9" w:rsidP="00C168D7">
            <w:pPr>
              <w:spacing w:after="0" w:line="240" w:lineRule="auto"/>
              <w:rPr>
                <w:rFonts w:ascii="Verdana" w:eastAsia="Times New Roman"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95E5FAF"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899AE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kod pocztowy</w:t>
            </w:r>
          </w:p>
        </w:tc>
        <w:tc>
          <w:tcPr>
            <w:tcW w:w="20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08AA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miejscowość</w:t>
            </w:r>
          </w:p>
        </w:tc>
      </w:tr>
      <w:tr w:rsidR="00AF1AE9" w:rsidRPr="003E7D1B" w14:paraId="5709FDA2" w14:textId="77777777" w:rsidTr="00C168D7">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1A0C7D7"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101F3B61"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935BB87"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vAlign w:val="center"/>
          </w:tcPr>
          <w:p w14:paraId="3D67ED5E"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r>
      <w:tr w:rsidR="00AF1AE9" w:rsidRPr="003E7D1B" w14:paraId="4D66CEF5" w14:textId="77777777" w:rsidTr="00C168D7">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42723" w14:textId="77777777" w:rsidR="00AF1AE9" w:rsidRPr="003E7D1B" w:rsidRDefault="00AF1AE9" w:rsidP="00C168D7">
            <w:pPr>
              <w:spacing w:after="0" w:line="240" w:lineRule="auto"/>
              <w:rPr>
                <w:rFonts w:ascii="Verdana" w:eastAsia="Times New Roman"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E4A25"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A1F64E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fax</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616DD3E4"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e-mail</w:t>
            </w:r>
          </w:p>
        </w:tc>
      </w:tr>
      <w:tr w:rsidR="00AF1AE9" w:rsidRPr="003E7D1B" w14:paraId="0D5944B3" w14:textId="77777777" w:rsidTr="00C168D7">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7C1E73E1" w14:textId="77777777" w:rsidR="00AF1AE9" w:rsidRPr="003E7D1B" w:rsidRDefault="00AF1AE9" w:rsidP="00C168D7">
            <w:pPr>
              <w:spacing w:after="0" w:line="240" w:lineRule="auto"/>
              <w:ind w:left="11"/>
              <w:jc w:val="center"/>
              <w:rPr>
                <w:rFonts w:ascii="Verdana" w:eastAsia="Times New Roman" w:hAnsi="Verdana" w:cs="Times New Roman"/>
                <w:sz w:val="17"/>
                <w:szCs w:val="17"/>
              </w:rPr>
            </w:pPr>
            <w:r w:rsidRPr="003E7D1B">
              <w:rPr>
                <w:rFonts w:ascii="Verdana" w:eastAsia="Times New Roman" w:hAnsi="Verdana" w:cs="Times New Roman"/>
                <w:sz w:val="17"/>
                <w:szCs w:val="17"/>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375067A4"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2A4BD72" w14:textId="77777777" w:rsidR="00AF1AE9" w:rsidRPr="003E7D1B" w:rsidRDefault="00AF1AE9" w:rsidP="00C168D7">
            <w:pPr>
              <w:spacing w:after="0" w:line="276" w:lineRule="auto"/>
              <w:ind w:left="11"/>
              <w:jc w:val="center"/>
              <w:rPr>
                <w:rFonts w:ascii="Verdana" w:eastAsia="Times New Roman"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2504811A" w14:textId="77777777" w:rsidR="00AF1AE9" w:rsidRPr="003E7D1B" w:rsidRDefault="00AF1AE9" w:rsidP="00C168D7">
            <w:pPr>
              <w:spacing w:after="0" w:line="276" w:lineRule="auto"/>
              <w:ind w:left="11"/>
              <w:jc w:val="right"/>
              <w:rPr>
                <w:rFonts w:ascii="Verdana" w:eastAsia="Times New Roman" w:hAnsi="Verdana" w:cs="Times New Roman"/>
                <w:sz w:val="18"/>
                <w:szCs w:val="18"/>
              </w:rPr>
            </w:pPr>
            <w:r w:rsidRPr="003E7D1B">
              <w:rPr>
                <w:rFonts w:ascii="Verdana" w:eastAsia="Times New Roman" w:hAnsi="Verdana" w:cs="Times New Roman"/>
                <w:sz w:val="16"/>
                <w:szCs w:val="16"/>
              </w:rPr>
              <w:t>Podatnik VAT:</w:t>
            </w:r>
          </w:p>
        </w:tc>
        <w:tc>
          <w:tcPr>
            <w:tcW w:w="2022" w:type="dxa"/>
            <w:tcBorders>
              <w:top w:val="single" w:sz="4" w:space="0" w:color="auto"/>
              <w:left w:val="nil"/>
              <w:bottom w:val="single" w:sz="4" w:space="0" w:color="auto"/>
              <w:right w:val="single" w:sz="4" w:space="0" w:color="auto"/>
            </w:tcBorders>
            <w:vAlign w:val="center"/>
          </w:tcPr>
          <w:p w14:paraId="38D98F3F" w14:textId="77777777" w:rsidR="00AF1AE9" w:rsidRPr="003E7D1B" w:rsidRDefault="00AF1AE9" w:rsidP="00C168D7">
            <w:pPr>
              <w:spacing w:before="60" w:after="60" w:line="240" w:lineRule="auto"/>
              <w:ind w:left="11"/>
              <w:jc w:val="center"/>
              <w:rPr>
                <w:rFonts w:ascii="Verdana" w:eastAsia="Times New Roman" w:hAnsi="Verdana" w:cs="Times New Roman"/>
                <w:sz w:val="18"/>
                <w:szCs w:val="18"/>
              </w:rPr>
            </w:pP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 xml:space="preserve">TAK     </w:t>
            </w:r>
            <w:r w:rsidRPr="003E7D1B">
              <w:rPr>
                <w:rFonts w:ascii="Times New Roman" w:eastAsia="Times New Roman" w:hAnsi="Times New Roman" w:cs="Times New Roman"/>
                <w:b/>
                <w:sz w:val="18"/>
                <w:szCs w:val="18"/>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rPr>
              <w:instrText xml:space="preserve"> FORMCHECKBOX </w:instrText>
            </w:r>
            <w:r w:rsidR="00000000">
              <w:rPr>
                <w:rFonts w:ascii="Times New Roman" w:eastAsia="Times New Roman" w:hAnsi="Times New Roman" w:cs="Times New Roman"/>
                <w:b/>
                <w:sz w:val="18"/>
                <w:szCs w:val="18"/>
              </w:rPr>
            </w:r>
            <w:r w:rsidR="00000000">
              <w:rPr>
                <w:rFonts w:ascii="Times New Roman" w:eastAsia="Times New Roman" w:hAnsi="Times New Roman" w:cs="Times New Roman"/>
                <w:b/>
                <w:sz w:val="18"/>
                <w:szCs w:val="18"/>
              </w:rPr>
              <w:fldChar w:fldCharType="separate"/>
            </w:r>
            <w:r w:rsidRPr="003E7D1B">
              <w:rPr>
                <w:rFonts w:ascii="Times New Roman" w:eastAsia="Times New Roman" w:hAnsi="Times New Roman" w:cs="Times New Roman"/>
                <w:b/>
                <w:sz w:val="18"/>
                <w:szCs w:val="18"/>
              </w:rPr>
              <w:fldChar w:fldCharType="end"/>
            </w:r>
            <w:r w:rsidRPr="003E7D1B">
              <w:rPr>
                <w:rFonts w:ascii="Times New Roman" w:eastAsia="Times New Roman" w:hAnsi="Times New Roman" w:cs="Times New Roman"/>
                <w:b/>
                <w:sz w:val="18"/>
                <w:szCs w:val="18"/>
              </w:rPr>
              <w:t xml:space="preserve"> </w:t>
            </w:r>
            <w:r w:rsidRPr="003E7D1B">
              <w:rPr>
                <w:rFonts w:ascii="Verdana" w:eastAsia="Times New Roman" w:hAnsi="Verdana" w:cs="Times New Roman"/>
                <w:sz w:val="16"/>
                <w:szCs w:val="18"/>
              </w:rPr>
              <w:t>NIE</w:t>
            </w:r>
          </w:p>
        </w:tc>
      </w:tr>
      <w:tr w:rsidR="00AF1AE9" w:rsidRPr="003E7D1B" w14:paraId="3DE3E05F" w14:textId="77777777" w:rsidTr="00C168D7">
        <w:trPr>
          <w:trHeight w:val="38"/>
        </w:trPr>
        <w:tc>
          <w:tcPr>
            <w:tcW w:w="1702" w:type="dxa"/>
            <w:vMerge/>
            <w:tcBorders>
              <w:left w:val="single" w:sz="4" w:space="0" w:color="auto"/>
              <w:right w:val="single" w:sz="4" w:space="0" w:color="auto"/>
            </w:tcBorders>
            <w:shd w:val="clear" w:color="auto" w:fill="F2F2F2"/>
            <w:vAlign w:val="center"/>
            <w:hideMark/>
          </w:tcPr>
          <w:p w14:paraId="34AD2E37"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2D2CDBE"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1C2BE318"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numer REGON</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AB3C6F1"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Oświadczenie w sprawie podatku VAT</w:t>
            </w:r>
          </w:p>
        </w:tc>
      </w:tr>
      <w:tr w:rsidR="00AF1AE9" w:rsidRPr="003E7D1B" w14:paraId="5B1573B0" w14:textId="77777777" w:rsidTr="00C168D7">
        <w:trPr>
          <w:trHeight w:val="468"/>
        </w:trPr>
        <w:tc>
          <w:tcPr>
            <w:tcW w:w="1702" w:type="dxa"/>
            <w:vMerge w:val="restart"/>
            <w:tcBorders>
              <w:left w:val="single" w:sz="4" w:space="0" w:color="auto"/>
              <w:right w:val="single" w:sz="4" w:space="0" w:color="auto"/>
            </w:tcBorders>
            <w:shd w:val="clear" w:color="auto" w:fill="F2F2F2"/>
            <w:vAlign w:val="center"/>
          </w:tcPr>
          <w:p w14:paraId="6A2367AA"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r w:rsidRPr="003E7D1B">
              <w:rPr>
                <w:rFonts w:ascii="Verdana" w:eastAsia="Times New Roman"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4CC5B6" w14:textId="77777777" w:rsidR="00AF1AE9" w:rsidRPr="003E7D1B" w:rsidRDefault="00AF1AE9" w:rsidP="00C168D7">
            <w:pPr>
              <w:spacing w:after="0" w:line="276" w:lineRule="auto"/>
              <w:ind w:left="11"/>
              <w:rPr>
                <w:rFonts w:ascii="Verdana" w:eastAsia="Times New Roman" w:hAnsi="Verdana" w:cs="Times New Roman"/>
                <w:sz w:val="18"/>
                <w:szCs w:val="18"/>
              </w:rPr>
            </w:pPr>
          </w:p>
        </w:tc>
        <w:tc>
          <w:tcPr>
            <w:tcW w:w="35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9D8F7" w14:textId="77777777" w:rsidR="00AF1AE9" w:rsidRPr="003E7D1B" w:rsidRDefault="00AF1AE9" w:rsidP="00C168D7">
            <w:pPr>
              <w:spacing w:after="0" w:line="240" w:lineRule="auto"/>
              <w:ind w:left="11"/>
              <w:rPr>
                <w:rFonts w:ascii="Verdana" w:eastAsia="Times New Roman" w:hAnsi="Verdana" w:cs="Times New Roman"/>
                <w:i/>
                <w:sz w:val="14"/>
                <w:szCs w:val="18"/>
              </w:rPr>
            </w:pPr>
          </w:p>
        </w:tc>
      </w:tr>
      <w:tr w:rsidR="00AF1AE9" w:rsidRPr="003E7D1B" w14:paraId="4D682CCC" w14:textId="77777777" w:rsidTr="00C168D7">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61041FCC" w14:textId="77777777" w:rsidR="00AF1AE9" w:rsidRPr="003E7D1B" w:rsidRDefault="00AF1AE9" w:rsidP="00C168D7">
            <w:pPr>
              <w:spacing w:after="0" w:line="240" w:lineRule="auto"/>
              <w:ind w:left="11"/>
              <w:jc w:val="center"/>
              <w:rPr>
                <w:rFonts w:ascii="Verdana" w:eastAsia="Times New Roman"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644AE6C"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 xml:space="preserve">imię i nazwisko, stanowisko osoby/osób </w:t>
            </w:r>
          </w:p>
          <w:p w14:paraId="43E452DB"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uprawnionych do reprezentacji Wykonawcy</w:t>
            </w:r>
          </w:p>
        </w:tc>
        <w:tc>
          <w:tcPr>
            <w:tcW w:w="3581"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94B6B82" w14:textId="77777777" w:rsidR="00AF1AE9" w:rsidRPr="003E7D1B" w:rsidRDefault="00AF1AE9" w:rsidP="00C168D7">
            <w:pPr>
              <w:spacing w:after="0" w:line="240" w:lineRule="auto"/>
              <w:ind w:left="11"/>
              <w:jc w:val="center"/>
              <w:rPr>
                <w:rFonts w:ascii="Verdana" w:eastAsia="Times New Roman" w:hAnsi="Verdana" w:cs="Times New Roman"/>
                <w:i/>
                <w:sz w:val="14"/>
                <w:szCs w:val="18"/>
              </w:rPr>
            </w:pPr>
            <w:r w:rsidRPr="003E7D1B">
              <w:rPr>
                <w:rFonts w:ascii="Verdana" w:eastAsia="Times New Roman" w:hAnsi="Verdana" w:cs="Times New Roman"/>
                <w:i/>
                <w:sz w:val="14"/>
                <w:szCs w:val="18"/>
              </w:rPr>
              <w:t>podstawa upoważnienia do reprezentacji</w:t>
            </w:r>
          </w:p>
        </w:tc>
      </w:tr>
    </w:tbl>
    <w:p w14:paraId="308B6E65" w14:textId="77777777" w:rsidR="00AF1AE9" w:rsidRDefault="00AF1AE9" w:rsidP="00AF1AE9">
      <w:pPr>
        <w:widowControl w:val="0"/>
        <w:tabs>
          <w:tab w:val="left" w:pos="284"/>
          <w:tab w:val="left" w:pos="567"/>
        </w:tabs>
        <w:suppressAutoHyphens/>
        <w:spacing w:after="80" w:line="240" w:lineRule="auto"/>
        <w:ind w:left="70" w:hanging="70"/>
        <w:jc w:val="center"/>
        <w:rPr>
          <w:rFonts w:ascii="Verdana" w:eastAsia="Verdana" w:hAnsi="Verdana" w:cs="Verdana"/>
          <w:b/>
          <w:bCs/>
          <w:sz w:val="18"/>
          <w:szCs w:val="18"/>
        </w:rPr>
      </w:pPr>
    </w:p>
    <w:p w14:paraId="7016DBD3" w14:textId="77777777" w:rsidR="00AF1AE9" w:rsidRDefault="00AF1AE9" w:rsidP="00AF1AE9">
      <w:pPr>
        <w:suppressAutoHyphens/>
        <w:spacing w:after="80" w:line="240" w:lineRule="auto"/>
        <w:jc w:val="center"/>
        <w:rPr>
          <w:rFonts w:ascii="Verdana" w:eastAsia="Verdana" w:hAnsi="Verdana" w:cs="Verdana"/>
          <w:i/>
          <w:iCs/>
          <w:color w:val="FF0000"/>
          <w:kern w:val="3"/>
          <w:sz w:val="16"/>
          <w:szCs w:val="16"/>
          <w:u w:color="FF0000"/>
        </w:rPr>
      </w:pPr>
      <w:r>
        <w:rPr>
          <w:rFonts w:ascii="Verdana" w:hAnsi="Verdana"/>
          <w:i/>
          <w:iCs/>
          <w:color w:val="FF0000"/>
          <w:kern w:val="3"/>
          <w:sz w:val="16"/>
          <w:szCs w:val="16"/>
          <w:u w:color="FF0000"/>
        </w:rPr>
        <w:t>Wykonawca wypełnia białe pola</w:t>
      </w:r>
    </w:p>
    <w:p w14:paraId="5F080CDC" w14:textId="7FDCE1CB" w:rsidR="00AF1AE9" w:rsidRDefault="00AF1AE9" w:rsidP="000D6808">
      <w:pPr>
        <w:tabs>
          <w:tab w:val="center" w:pos="4536"/>
          <w:tab w:val="right" w:pos="9046"/>
        </w:tabs>
        <w:suppressAutoHyphens/>
        <w:spacing w:after="0" w:line="240" w:lineRule="auto"/>
        <w:jc w:val="both"/>
        <w:rPr>
          <w:rFonts w:ascii="Verdana" w:eastAsia="Verdana" w:hAnsi="Verdana" w:cs="Verdana"/>
          <w:b/>
          <w:bCs/>
          <w:sz w:val="18"/>
          <w:szCs w:val="18"/>
        </w:rPr>
      </w:pPr>
      <w:r>
        <w:rPr>
          <w:rFonts w:ascii="Verdana" w:hAnsi="Verdana"/>
          <w:sz w:val="18"/>
          <w:szCs w:val="18"/>
        </w:rPr>
        <w:t xml:space="preserve">W odpowiedzi na do zapytanie ofertowe Zamawiającego, zgłaszamy przystąpienie do udziału w niniejszym postępowaniu na </w:t>
      </w:r>
      <w:r w:rsidR="000D6808" w:rsidRPr="000D6808">
        <w:rPr>
          <w:rFonts w:ascii="Verdana" w:hAnsi="Verdana"/>
          <w:b/>
          <w:bCs/>
          <w:sz w:val="18"/>
          <w:szCs w:val="18"/>
        </w:rPr>
        <w:t>Modernizację przegrody Stropodach</w:t>
      </w:r>
      <w:r w:rsidR="000D6808">
        <w:rPr>
          <w:rFonts w:ascii="Verdana" w:hAnsi="Verdana"/>
          <w:b/>
          <w:bCs/>
          <w:sz w:val="18"/>
          <w:szCs w:val="18"/>
        </w:rPr>
        <w:t xml:space="preserve"> </w:t>
      </w:r>
      <w:r w:rsidR="000D6808" w:rsidRPr="000D6808">
        <w:rPr>
          <w:rFonts w:ascii="Verdana" w:hAnsi="Verdana"/>
          <w:b/>
          <w:bCs/>
          <w:sz w:val="18"/>
          <w:szCs w:val="18"/>
        </w:rPr>
        <w:t>w budynku przy ul. Morskiej 18</w:t>
      </w:r>
      <w:r w:rsidR="00D057FA">
        <w:rPr>
          <w:rFonts w:ascii="Verdana" w:hAnsi="Verdana"/>
          <w:b/>
          <w:bCs/>
          <w:sz w:val="18"/>
          <w:szCs w:val="18"/>
        </w:rPr>
        <w:t>,</w:t>
      </w:r>
      <w:r w:rsidR="000D6808">
        <w:rPr>
          <w:rFonts w:ascii="Verdana" w:hAnsi="Verdana"/>
          <w:b/>
          <w:bCs/>
          <w:sz w:val="18"/>
          <w:szCs w:val="18"/>
        </w:rPr>
        <w:t xml:space="preserve"> </w:t>
      </w:r>
      <w:r w:rsidR="000D6808" w:rsidRPr="000D6808">
        <w:rPr>
          <w:rFonts w:ascii="Verdana" w:hAnsi="Verdana"/>
          <w:b/>
          <w:bCs/>
          <w:sz w:val="18"/>
          <w:szCs w:val="18"/>
        </w:rPr>
        <w:t xml:space="preserve">82-103 </w:t>
      </w:r>
      <w:r w:rsidR="00D057FA">
        <w:rPr>
          <w:rFonts w:ascii="Verdana" w:hAnsi="Verdana"/>
          <w:b/>
          <w:bCs/>
          <w:sz w:val="18"/>
          <w:szCs w:val="18"/>
        </w:rPr>
        <w:t>Stegna,</w:t>
      </w:r>
      <w:r w:rsidR="000D6808">
        <w:rPr>
          <w:rFonts w:ascii="Verdana" w:hAnsi="Verdana"/>
          <w:b/>
          <w:bCs/>
          <w:sz w:val="18"/>
          <w:szCs w:val="18"/>
        </w:rPr>
        <w:t xml:space="preserve"> </w:t>
      </w:r>
      <w:r w:rsidRPr="004B7D63">
        <w:rPr>
          <w:rFonts w:ascii="Verdana" w:hAnsi="Verdana"/>
          <w:b/>
          <w:bCs/>
          <w:sz w:val="18"/>
          <w:szCs w:val="18"/>
        </w:rPr>
        <w:t>w</w:t>
      </w:r>
      <w:r w:rsidRPr="005F261F">
        <w:rPr>
          <w:rFonts w:ascii="Verdana" w:hAnsi="Verdana"/>
          <w:b/>
          <w:bCs/>
          <w:sz w:val="18"/>
          <w:szCs w:val="18"/>
        </w:rPr>
        <w:t xml:space="preserve"> celu realizacji projektu współfinansowanego </w:t>
      </w:r>
      <w:r w:rsidRPr="00AF1AE9">
        <w:rPr>
          <w:rFonts w:ascii="Verdana" w:hAnsi="Verdana"/>
          <w:b/>
          <w:bCs/>
          <w:sz w:val="18"/>
          <w:szCs w:val="18"/>
        </w:rPr>
        <w:t>ze środków Unii Europejskiej w ramach Funduszy Europejskich dla Nowoczesnej Gospodarki 2021-2027 ramach Działania 3.01 Kredyt ekologiczny.</w:t>
      </w:r>
    </w:p>
    <w:p w14:paraId="52E22AB0" w14:textId="58444AFD" w:rsidR="00AF1AE9" w:rsidRDefault="00AF1AE9" w:rsidP="00AF1AE9">
      <w:pPr>
        <w:suppressAutoHyphens/>
        <w:spacing w:after="0" w:line="240" w:lineRule="auto"/>
        <w:jc w:val="both"/>
        <w:rPr>
          <w:rFonts w:ascii="Verdana" w:eastAsia="Verdana" w:hAnsi="Verdana" w:cs="Verdana"/>
          <w:sz w:val="18"/>
          <w:szCs w:val="18"/>
        </w:rPr>
      </w:pPr>
      <w:r>
        <w:rPr>
          <w:rFonts w:ascii="Verdana" w:hAnsi="Verdana"/>
          <w:sz w:val="18"/>
          <w:szCs w:val="18"/>
        </w:rPr>
        <w:t xml:space="preserve">Na podstawie </w:t>
      </w:r>
      <w:proofErr w:type="spellStart"/>
      <w:r>
        <w:rPr>
          <w:rFonts w:ascii="Verdana" w:hAnsi="Verdana"/>
          <w:sz w:val="18"/>
          <w:szCs w:val="18"/>
        </w:rPr>
        <w:t>warunk</w:t>
      </w:r>
      <w:r>
        <w:rPr>
          <w:rFonts w:ascii="Verdana" w:hAnsi="Verdana"/>
          <w:sz w:val="18"/>
          <w:szCs w:val="18"/>
          <w:lang w:val="es-ES_tradnl"/>
        </w:rPr>
        <w:t>ó</w:t>
      </w:r>
      <w:proofErr w:type="spellEnd"/>
      <w:r>
        <w:rPr>
          <w:rFonts w:ascii="Verdana" w:hAnsi="Verdana"/>
          <w:sz w:val="18"/>
          <w:szCs w:val="18"/>
        </w:rPr>
        <w:t xml:space="preserve">w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przedstawionych w zapytaniu ofertowym oraz w załącznikach do zapytania ofertowego, zgodnie z obowiązującymi przepisami i normami, oferujemy wykonanie przedmiotowego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t>
      </w:r>
      <w:r>
        <w:rPr>
          <w:rFonts w:ascii="Verdana" w:hAnsi="Verdana"/>
          <w:b/>
          <w:bCs/>
          <w:sz w:val="18"/>
          <w:szCs w:val="18"/>
        </w:rPr>
        <w:t xml:space="preserve">w cenie brutto za całość przedmiotu </w:t>
      </w:r>
      <w:proofErr w:type="spellStart"/>
      <w:r>
        <w:rPr>
          <w:rFonts w:ascii="Verdana" w:hAnsi="Verdana"/>
          <w:b/>
          <w:bCs/>
          <w:sz w:val="18"/>
          <w:szCs w:val="18"/>
        </w:rPr>
        <w:t>zam</w:t>
      </w:r>
      <w:r>
        <w:rPr>
          <w:rFonts w:ascii="Verdana" w:hAnsi="Verdana"/>
          <w:b/>
          <w:bCs/>
          <w:sz w:val="18"/>
          <w:szCs w:val="18"/>
          <w:lang w:val="es-ES_tradnl"/>
        </w:rPr>
        <w:t>ó</w:t>
      </w:r>
      <w:r>
        <w:rPr>
          <w:rFonts w:ascii="Verdana" w:hAnsi="Verdana"/>
          <w:b/>
          <w:bCs/>
          <w:sz w:val="18"/>
          <w:szCs w:val="18"/>
        </w:rPr>
        <w:t>wienia</w:t>
      </w:r>
      <w:proofErr w:type="spellEnd"/>
      <w:r>
        <w:rPr>
          <w:rFonts w:ascii="Verdana" w:hAnsi="Verdana"/>
          <w:sz w:val="18"/>
          <w:szCs w:val="18"/>
        </w:rPr>
        <w:t xml:space="preserve">: </w:t>
      </w:r>
    </w:p>
    <w:p w14:paraId="498C88D0" w14:textId="77777777" w:rsidR="00AF1AE9" w:rsidRDefault="00AF1AE9" w:rsidP="00AF1AE9">
      <w:pPr>
        <w:suppressAutoHyphens/>
        <w:spacing w:after="0" w:line="240" w:lineRule="auto"/>
        <w:jc w:val="both"/>
        <w:rPr>
          <w:rFonts w:ascii="Verdana" w:eastAsia="Verdana" w:hAnsi="Verdana" w:cs="Verdana"/>
          <w:sz w:val="18"/>
          <w:szCs w:val="18"/>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AF1AE9" w:rsidRPr="00DF7AAC" w14:paraId="53834DDA" w14:textId="77777777" w:rsidTr="00C168D7">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74E4AF93" w14:textId="337B3659" w:rsidR="00AF1AE9" w:rsidRPr="009C5A9E" w:rsidRDefault="00AF1AE9" w:rsidP="00AF1AE9">
            <w:pPr>
              <w:jc w:val="right"/>
              <w:rPr>
                <w:rFonts w:ascii="Verdana" w:eastAsia="Times New Roman" w:hAnsi="Verdana" w:cs="Times New Roman"/>
                <w:sz w:val="17"/>
                <w:szCs w:val="17"/>
                <w:lang w:bidi="en-US"/>
              </w:rPr>
            </w:pPr>
            <w:r>
              <w:rPr>
                <w:rFonts w:ascii="Verdana" w:eastAsia="Times New Roman" w:hAnsi="Verdana" w:cs="Times New Roman"/>
                <w:sz w:val="17"/>
                <w:szCs w:val="17"/>
                <w:lang w:bidi="en-US"/>
              </w:rPr>
              <w:t>brutto</w:t>
            </w: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04307EF6" w14:textId="77777777" w:rsidR="00AF1AE9" w:rsidRPr="009C5A9E" w:rsidRDefault="00AF1AE9" w:rsidP="00C168D7">
            <w:pPr>
              <w:rPr>
                <w:rFonts w:ascii="Verdana" w:eastAsia="Times New Roman" w:hAnsi="Verdana" w:cs="Times New Roman"/>
                <w:sz w:val="17"/>
                <w:szCs w:val="17"/>
                <w:lang w:bidi="en-US"/>
              </w:rPr>
            </w:pPr>
            <w:r w:rsidRPr="009C5A9E">
              <w:rPr>
                <w:rFonts w:ascii="Verdana" w:eastAsia="Times New Roman" w:hAnsi="Verdana" w:cs="Times New Roman"/>
                <w:sz w:val="17"/>
                <w:szCs w:val="17"/>
                <w:lang w:bidi="en-US"/>
              </w:rPr>
              <w:t>zł</w:t>
            </w:r>
          </w:p>
        </w:tc>
      </w:tr>
      <w:tr w:rsidR="00AF1AE9" w:rsidRPr="00DF7AAC" w14:paraId="7EE10816" w14:textId="77777777" w:rsidTr="00C168D7">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6F4E7DA8" w14:textId="77777777" w:rsidR="00AF1AE9" w:rsidRPr="007F1D5E" w:rsidRDefault="00AF1AE9" w:rsidP="00C168D7">
            <w:pPr>
              <w:pStyle w:val="Bezodstpw"/>
              <w:jc w:val="center"/>
              <w:rPr>
                <w:sz w:val="17"/>
                <w:szCs w:val="17"/>
              </w:rPr>
            </w:pPr>
          </w:p>
        </w:tc>
        <w:tc>
          <w:tcPr>
            <w:tcW w:w="1984" w:type="dxa"/>
            <w:gridSpan w:val="3"/>
            <w:tcBorders>
              <w:top w:val="single" w:sz="18" w:space="0" w:color="2E74B5"/>
              <w:left w:val="nil"/>
              <w:bottom w:val="single" w:sz="4" w:space="0" w:color="auto"/>
              <w:right w:val="nil"/>
            </w:tcBorders>
            <w:vAlign w:val="center"/>
          </w:tcPr>
          <w:p w14:paraId="31379197" w14:textId="77777777" w:rsidR="00AF1AE9" w:rsidRPr="007F1D5E" w:rsidRDefault="00AF1AE9" w:rsidP="00C168D7">
            <w:pPr>
              <w:pStyle w:val="Bezodstpw"/>
              <w:rPr>
                <w:sz w:val="17"/>
                <w:szCs w:val="17"/>
              </w:rPr>
            </w:pPr>
          </w:p>
        </w:tc>
        <w:tc>
          <w:tcPr>
            <w:tcW w:w="2552" w:type="dxa"/>
            <w:tcBorders>
              <w:top w:val="single" w:sz="18" w:space="0" w:color="2E74B5"/>
              <w:left w:val="nil"/>
              <w:bottom w:val="single" w:sz="4" w:space="0" w:color="auto"/>
              <w:right w:val="nil"/>
            </w:tcBorders>
            <w:vAlign w:val="center"/>
          </w:tcPr>
          <w:p w14:paraId="3BD91590" w14:textId="77777777" w:rsidR="00AF1AE9" w:rsidRDefault="00AF1AE9" w:rsidP="00C168D7">
            <w:pPr>
              <w:pStyle w:val="Bezodstpw"/>
              <w:jc w:val="right"/>
              <w:rPr>
                <w:sz w:val="16"/>
              </w:rPr>
            </w:pPr>
          </w:p>
          <w:p w14:paraId="121D08A3" w14:textId="77777777" w:rsidR="00AF1AE9" w:rsidRPr="007F1D5E" w:rsidRDefault="00AF1AE9" w:rsidP="00C168D7">
            <w:pPr>
              <w:pStyle w:val="Bezodstpw"/>
              <w:jc w:val="right"/>
              <w:rPr>
                <w:sz w:val="17"/>
                <w:szCs w:val="17"/>
              </w:rPr>
            </w:pPr>
            <w:r w:rsidRPr="0008384F">
              <w:rPr>
                <w:sz w:val="16"/>
              </w:rPr>
              <w:t>w tym:</w:t>
            </w:r>
          </w:p>
        </w:tc>
      </w:tr>
      <w:tr w:rsidR="00AF1AE9" w:rsidRPr="00AC4D5B" w14:paraId="7AE2ED2C" w14:textId="77777777" w:rsidTr="00C168D7">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A004103" w14:textId="77777777" w:rsidR="00AF1AE9" w:rsidRPr="00AC4D5B" w:rsidRDefault="00AF1AE9" w:rsidP="00C168D7">
            <w:pPr>
              <w:pStyle w:val="Bezodstpw"/>
              <w:jc w:val="center"/>
              <w:rPr>
                <w:b/>
                <w:bCs/>
                <w:sz w:val="17"/>
                <w:szCs w:val="17"/>
              </w:rPr>
            </w:pPr>
            <w:r w:rsidRPr="00AC4D5B">
              <w:rPr>
                <w:b/>
                <w:bCs/>
                <w:sz w:val="17"/>
                <w:szCs w:val="17"/>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16CABDE0" w14:textId="77777777" w:rsidR="00AF1AE9" w:rsidRPr="00AC4D5B" w:rsidRDefault="00AF1AE9" w:rsidP="00C168D7">
            <w:pPr>
              <w:pStyle w:val="Bezodstpw"/>
              <w:jc w:val="center"/>
              <w:rPr>
                <w:b/>
                <w:bCs/>
                <w:sz w:val="17"/>
                <w:szCs w:val="17"/>
              </w:rPr>
            </w:pPr>
            <w:r w:rsidRPr="00AC4D5B">
              <w:rPr>
                <w:b/>
                <w:bCs/>
                <w:sz w:val="17"/>
                <w:szCs w:val="17"/>
              </w:rPr>
              <w:t>Podatek VAT</w:t>
            </w:r>
          </w:p>
        </w:tc>
      </w:tr>
      <w:tr w:rsidR="00AF1AE9" w:rsidRPr="00AC4D5B" w14:paraId="0C2CEB1E" w14:textId="77777777" w:rsidTr="00C168D7">
        <w:trPr>
          <w:gridAfter w:val="1"/>
          <w:wAfter w:w="57" w:type="dxa"/>
          <w:trHeight w:val="496"/>
        </w:trPr>
        <w:tc>
          <w:tcPr>
            <w:tcW w:w="4769" w:type="dxa"/>
            <w:gridSpan w:val="2"/>
            <w:tcBorders>
              <w:top w:val="single" w:sz="4" w:space="0" w:color="auto"/>
            </w:tcBorders>
            <w:shd w:val="clear" w:color="auto" w:fill="auto"/>
            <w:vAlign w:val="center"/>
          </w:tcPr>
          <w:p w14:paraId="6EB1B707" w14:textId="77777777" w:rsidR="00AF1AE9" w:rsidRPr="00AC4D5B" w:rsidRDefault="00AF1AE9" w:rsidP="00C168D7">
            <w:pPr>
              <w:pStyle w:val="Bezodstpw"/>
              <w:jc w:val="right"/>
              <w:rPr>
                <w:sz w:val="18"/>
                <w:szCs w:val="18"/>
              </w:rPr>
            </w:pPr>
            <w:r w:rsidRPr="00AC4D5B">
              <w:rPr>
                <w:sz w:val="18"/>
                <w:szCs w:val="18"/>
              </w:rPr>
              <w:t xml:space="preserve"> zł</w:t>
            </w:r>
          </w:p>
        </w:tc>
        <w:tc>
          <w:tcPr>
            <w:tcW w:w="1134" w:type="dxa"/>
            <w:gridSpan w:val="2"/>
            <w:tcBorders>
              <w:top w:val="single" w:sz="4" w:space="0" w:color="auto"/>
            </w:tcBorders>
            <w:vAlign w:val="center"/>
          </w:tcPr>
          <w:p w14:paraId="32C78619" w14:textId="77777777" w:rsidR="00AF1AE9" w:rsidRPr="00AC4D5B" w:rsidRDefault="00AF1AE9" w:rsidP="00C168D7">
            <w:pPr>
              <w:pStyle w:val="Bezodstpw"/>
              <w:jc w:val="right"/>
              <w:rPr>
                <w:w w:val="90"/>
                <w:sz w:val="18"/>
                <w:szCs w:val="18"/>
              </w:rPr>
            </w:pPr>
            <w:r w:rsidRPr="00AC4D5B">
              <w:rPr>
                <w:w w:val="90"/>
                <w:sz w:val="18"/>
                <w:szCs w:val="18"/>
              </w:rPr>
              <w:t>%</w:t>
            </w:r>
          </w:p>
        </w:tc>
        <w:tc>
          <w:tcPr>
            <w:tcW w:w="3402" w:type="dxa"/>
            <w:gridSpan w:val="2"/>
            <w:tcBorders>
              <w:top w:val="single" w:sz="4" w:space="0" w:color="auto"/>
            </w:tcBorders>
            <w:vAlign w:val="center"/>
          </w:tcPr>
          <w:p w14:paraId="2B703EFB" w14:textId="77777777" w:rsidR="00AF1AE9" w:rsidRPr="00AC4D5B" w:rsidRDefault="00AF1AE9" w:rsidP="00C168D7">
            <w:pPr>
              <w:pStyle w:val="Bezodstpw"/>
              <w:jc w:val="right"/>
              <w:rPr>
                <w:sz w:val="18"/>
                <w:szCs w:val="18"/>
              </w:rPr>
            </w:pPr>
            <w:r w:rsidRPr="00AC4D5B">
              <w:rPr>
                <w:sz w:val="18"/>
                <w:szCs w:val="18"/>
              </w:rPr>
              <w:t>zł</w:t>
            </w:r>
          </w:p>
        </w:tc>
      </w:tr>
    </w:tbl>
    <w:p w14:paraId="5E27AB25" w14:textId="77777777" w:rsidR="00AF1AE9" w:rsidRDefault="00AF1AE9" w:rsidP="00AF1AE9">
      <w:pPr>
        <w:widowControl w:val="0"/>
        <w:suppressAutoHyphens/>
        <w:spacing w:after="0" w:line="240" w:lineRule="auto"/>
        <w:jc w:val="right"/>
        <w:rPr>
          <w:rFonts w:ascii="Verdana" w:eastAsia="Verdana" w:hAnsi="Verdana" w:cs="Verdana"/>
          <w:b/>
          <w:bCs/>
          <w:sz w:val="18"/>
          <w:szCs w:val="18"/>
        </w:rPr>
      </w:pPr>
    </w:p>
    <w:p w14:paraId="2B160370" w14:textId="77777777" w:rsidR="00AF1AE9" w:rsidRDefault="00AF1AE9" w:rsidP="00AF1AE9">
      <w:pPr>
        <w:suppressAutoHyphens/>
        <w:spacing w:after="0" w:line="240" w:lineRule="auto"/>
        <w:jc w:val="both"/>
        <w:rPr>
          <w:rFonts w:ascii="Verdana" w:eastAsia="Verdana" w:hAnsi="Verdana" w:cs="Verdana"/>
          <w:b/>
          <w:bCs/>
          <w:sz w:val="18"/>
          <w:szCs w:val="18"/>
        </w:rPr>
      </w:pPr>
    </w:p>
    <w:p w14:paraId="068EB4BC" w14:textId="77777777" w:rsidR="00AF1AE9" w:rsidRDefault="00AF1AE9" w:rsidP="00AF1AE9">
      <w:pPr>
        <w:suppressAutoHyphens/>
        <w:spacing w:after="0" w:line="240" w:lineRule="auto"/>
        <w:jc w:val="both"/>
        <w:rPr>
          <w:rFonts w:ascii="Verdana" w:eastAsia="Verdana" w:hAnsi="Verdana" w:cs="Verdana"/>
          <w:b/>
          <w:bCs/>
          <w:sz w:val="18"/>
          <w:szCs w:val="18"/>
        </w:rPr>
      </w:pPr>
    </w:p>
    <w:p w14:paraId="2BB849FE" w14:textId="4EFDBCC0" w:rsidR="00AF1AE9" w:rsidRDefault="00AF1AE9" w:rsidP="00AF1AE9">
      <w:pPr>
        <w:suppressAutoHyphens/>
        <w:spacing w:after="0" w:line="240" w:lineRule="auto"/>
        <w:jc w:val="both"/>
        <w:rPr>
          <w:rFonts w:ascii="Verdana" w:hAnsi="Verdana"/>
          <w:b/>
          <w:bCs/>
          <w:sz w:val="18"/>
          <w:szCs w:val="18"/>
        </w:rPr>
      </w:pPr>
      <w:r>
        <w:rPr>
          <w:rFonts w:ascii="Verdana" w:hAnsi="Verdana"/>
          <w:b/>
          <w:bCs/>
          <w:sz w:val="18"/>
          <w:szCs w:val="18"/>
        </w:rPr>
        <w:t>Parametry oferowanego przedmiotu zamówienia</w:t>
      </w:r>
      <w:r w:rsidR="000D6808">
        <w:rPr>
          <w:rFonts w:ascii="Verdana" w:hAnsi="Verdana"/>
          <w:b/>
          <w:bCs/>
          <w:sz w:val="18"/>
          <w:szCs w:val="18"/>
        </w:rPr>
        <w:t>:</w:t>
      </w:r>
    </w:p>
    <w:p w14:paraId="470B6D0F" w14:textId="77777777" w:rsidR="000D6808" w:rsidRDefault="000D6808" w:rsidP="00AF1AE9">
      <w:pPr>
        <w:suppressAutoHyphens/>
        <w:spacing w:after="0" w:line="240" w:lineRule="auto"/>
        <w:jc w:val="both"/>
        <w:rPr>
          <w:rFonts w:ascii="Verdana" w:eastAsia="Verdana" w:hAnsi="Verdana" w:cs="Verdana"/>
          <w:b/>
          <w:bCs/>
          <w:sz w:val="18"/>
          <w:szCs w:val="18"/>
        </w:rPr>
      </w:pPr>
    </w:p>
    <w:p w14:paraId="57FB69DE" w14:textId="3AF9CAB1" w:rsidR="00AF1AE9" w:rsidRDefault="000D6808" w:rsidP="00AF1AE9">
      <w:pPr>
        <w:suppressAutoHyphens/>
        <w:spacing w:after="0" w:line="240" w:lineRule="auto"/>
        <w:jc w:val="both"/>
        <w:rPr>
          <w:rFonts w:ascii="Verdana" w:hAnsi="Verdana"/>
          <w:b/>
          <w:bCs/>
          <w:sz w:val="18"/>
          <w:szCs w:val="18"/>
        </w:rPr>
      </w:pPr>
      <w:r w:rsidRPr="00B80E01">
        <w:rPr>
          <w:rFonts w:ascii="Verdana" w:hAnsi="Verdana"/>
          <w:b/>
          <w:bCs/>
          <w:sz w:val="18"/>
          <w:szCs w:val="18"/>
        </w:rPr>
        <w:t>……………</w:t>
      </w:r>
      <w:r>
        <w:rPr>
          <w:rFonts w:ascii="Verdana" w:hAnsi="Verdana"/>
          <w:b/>
          <w:bCs/>
          <w:sz w:val="18"/>
          <w:szCs w:val="18"/>
        </w:rPr>
        <w:t>…………………………………………………………………………………………………………………………………………………………………………………………………………………………………………………</w:t>
      </w:r>
    </w:p>
    <w:p w14:paraId="35EC2C7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48622714"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2CDA28F6" w14:textId="77777777" w:rsidR="000D6808" w:rsidRDefault="000D6808" w:rsidP="000D6808">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78FA13E5" w14:textId="77777777" w:rsidR="000D6808" w:rsidRDefault="000D6808" w:rsidP="00AF1AE9">
      <w:pPr>
        <w:suppressAutoHyphens/>
        <w:spacing w:after="0" w:line="240" w:lineRule="auto"/>
        <w:jc w:val="both"/>
        <w:rPr>
          <w:rFonts w:ascii="Verdana" w:eastAsia="Verdana" w:hAnsi="Verdana" w:cs="Verdana"/>
          <w:b/>
          <w:bCs/>
          <w:sz w:val="18"/>
          <w:szCs w:val="18"/>
        </w:rPr>
      </w:pPr>
    </w:p>
    <w:p w14:paraId="3B1EC32C" w14:textId="77777777" w:rsidR="00AF1AE9" w:rsidRDefault="00AF1AE9" w:rsidP="00AF1AE9">
      <w:pPr>
        <w:suppressAutoHyphens/>
        <w:spacing w:after="0" w:line="240" w:lineRule="auto"/>
        <w:jc w:val="both"/>
        <w:rPr>
          <w:rFonts w:ascii="Verdana" w:eastAsia="Verdana" w:hAnsi="Verdana" w:cs="Verdana"/>
          <w:b/>
          <w:bCs/>
          <w:sz w:val="18"/>
          <w:szCs w:val="18"/>
        </w:rPr>
      </w:pPr>
    </w:p>
    <w:p w14:paraId="641010BC" w14:textId="469B2C34" w:rsidR="00AF1AE9" w:rsidRDefault="00AF1AE9" w:rsidP="00AF1AE9">
      <w:pPr>
        <w:suppressAutoHyphens/>
        <w:spacing w:after="0" w:line="480" w:lineRule="auto"/>
        <w:jc w:val="both"/>
        <w:rPr>
          <w:rFonts w:ascii="Verdana" w:hAnsi="Verdana"/>
          <w:b/>
          <w:bCs/>
          <w:sz w:val="18"/>
          <w:szCs w:val="18"/>
        </w:rPr>
      </w:pPr>
      <w:r>
        <w:rPr>
          <w:rFonts w:ascii="Verdana" w:hAnsi="Verdana"/>
          <w:b/>
          <w:bCs/>
          <w:sz w:val="18"/>
          <w:szCs w:val="18"/>
        </w:rPr>
        <w:t xml:space="preserve">Oferowany okres gwarancji </w:t>
      </w:r>
      <w:r w:rsidR="00862C76">
        <w:rPr>
          <w:rFonts w:ascii="Verdana" w:hAnsi="Verdana"/>
          <w:b/>
          <w:bCs/>
          <w:sz w:val="18"/>
          <w:szCs w:val="18"/>
        </w:rPr>
        <w:t>na roboty budowlane</w:t>
      </w:r>
      <w:r>
        <w:rPr>
          <w:rFonts w:ascii="Verdana" w:hAnsi="Verdana"/>
          <w:b/>
          <w:bCs/>
          <w:sz w:val="18"/>
          <w:szCs w:val="18"/>
        </w:rPr>
        <w:t xml:space="preserve"> </w:t>
      </w:r>
      <w:r w:rsidRPr="004B7D63">
        <w:rPr>
          <w:rFonts w:ascii="Verdana" w:hAnsi="Verdana"/>
          <w:b/>
          <w:bCs/>
          <w:sz w:val="18"/>
          <w:szCs w:val="18"/>
        </w:rPr>
        <w:t>(</w:t>
      </w:r>
      <w:r w:rsidR="00862C76">
        <w:rPr>
          <w:rFonts w:ascii="Verdana" w:hAnsi="Verdana"/>
          <w:b/>
          <w:bCs/>
          <w:sz w:val="18"/>
          <w:szCs w:val="18"/>
        </w:rPr>
        <w:t xml:space="preserve">odebrane </w:t>
      </w:r>
      <w:r w:rsidRPr="004B7D63">
        <w:rPr>
          <w:rFonts w:ascii="Verdana" w:hAnsi="Verdana"/>
          <w:b/>
          <w:bCs/>
          <w:sz w:val="18"/>
          <w:szCs w:val="18"/>
        </w:rPr>
        <w:t>protokołem zdawczo – odbiorczym podpisanym przez Strony bez zastrzeżeń)</w:t>
      </w:r>
      <w:r>
        <w:rPr>
          <w:rFonts w:ascii="Verdana" w:hAnsi="Verdana"/>
          <w:b/>
          <w:bCs/>
          <w:sz w:val="18"/>
          <w:szCs w:val="18"/>
        </w:rPr>
        <w:t xml:space="preserve"> wynosi:</w:t>
      </w:r>
    </w:p>
    <w:p w14:paraId="49FBA48D" w14:textId="77777777" w:rsidR="00862C76" w:rsidRDefault="00862C76" w:rsidP="00862C76">
      <w:pPr>
        <w:suppressAutoHyphens/>
        <w:spacing w:after="0" w:line="240" w:lineRule="auto"/>
        <w:jc w:val="both"/>
        <w:rPr>
          <w:rFonts w:ascii="Verdana" w:eastAsia="Verdana" w:hAnsi="Verdana" w:cs="Verdana"/>
          <w:b/>
          <w:bCs/>
          <w:sz w:val="18"/>
          <w:szCs w:val="18"/>
        </w:rPr>
      </w:pPr>
      <w:r w:rsidRPr="00B80E01">
        <w:rPr>
          <w:rFonts w:ascii="Verdana" w:hAnsi="Verdana"/>
          <w:b/>
          <w:bCs/>
          <w:sz w:val="18"/>
          <w:szCs w:val="18"/>
        </w:rPr>
        <w:t>……………</w:t>
      </w:r>
      <w:r>
        <w:rPr>
          <w:rFonts w:ascii="Verdana" w:hAnsi="Verdana"/>
          <w:b/>
          <w:bCs/>
          <w:sz w:val="18"/>
          <w:szCs w:val="18"/>
        </w:rPr>
        <w:t>…………………………………………………………………………………………………………………………………………………………………………………………………………………………………………………</w:t>
      </w:r>
    </w:p>
    <w:p w14:paraId="637ACC17" w14:textId="203A0301" w:rsidR="00AF1AE9" w:rsidRDefault="00AF1AE9" w:rsidP="00AF1AE9">
      <w:pPr>
        <w:suppressAutoHyphens/>
        <w:spacing w:after="0" w:line="480" w:lineRule="auto"/>
        <w:jc w:val="both"/>
        <w:rPr>
          <w:rFonts w:ascii="Verdana" w:hAnsi="Verdana"/>
          <w:b/>
          <w:bCs/>
          <w:sz w:val="18"/>
          <w:szCs w:val="18"/>
        </w:rPr>
      </w:pPr>
      <w:r w:rsidRPr="00534951">
        <w:rPr>
          <w:rFonts w:ascii="Verdana" w:hAnsi="Verdana"/>
          <w:b/>
          <w:bCs/>
          <w:sz w:val="18"/>
          <w:szCs w:val="18"/>
        </w:rPr>
        <w:t xml:space="preserve">- w latach, licząc od dnia ich odbioru przez </w:t>
      </w:r>
      <w:r>
        <w:rPr>
          <w:rFonts w:ascii="Verdana" w:hAnsi="Verdana"/>
          <w:b/>
          <w:bCs/>
          <w:sz w:val="18"/>
          <w:szCs w:val="18"/>
        </w:rPr>
        <w:t>S</w:t>
      </w:r>
      <w:r w:rsidRPr="00534951">
        <w:rPr>
          <w:rFonts w:ascii="Verdana" w:hAnsi="Verdana"/>
          <w:b/>
          <w:bCs/>
          <w:sz w:val="18"/>
          <w:szCs w:val="18"/>
        </w:rPr>
        <w:t xml:space="preserve">trony bez zastrzeżeń. </w:t>
      </w:r>
    </w:p>
    <w:p w14:paraId="4A42DAEE" w14:textId="77777777" w:rsidR="00862C76" w:rsidRDefault="00862C76" w:rsidP="00AF1AE9">
      <w:pPr>
        <w:suppressAutoHyphens/>
        <w:spacing w:after="0" w:line="480" w:lineRule="auto"/>
        <w:jc w:val="both"/>
        <w:rPr>
          <w:rFonts w:ascii="Verdana" w:hAnsi="Verdana"/>
          <w:b/>
          <w:bCs/>
          <w:sz w:val="18"/>
          <w:szCs w:val="18"/>
        </w:rPr>
      </w:pPr>
    </w:p>
    <w:p w14:paraId="78F477DA" w14:textId="77777777" w:rsidR="00AF1AE9" w:rsidRDefault="00AF1AE9" w:rsidP="00AF1AE9">
      <w:pPr>
        <w:suppressAutoHyphens/>
        <w:spacing w:after="0" w:line="480" w:lineRule="auto"/>
        <w:jc w:val="both"/>
        <w:rPr>
          <w:rFonts w:ascii="Verdana" w:eastAsia="Verdana" w:hAnsi="Verdana" w:cs="Verdana"/>
          <w:b/>
          <w:bCs/>
          <w:sz w:val="18"/>
          <w:szCs w:val="18"/>
        </w:rPr>
      </w:pPr>
      <w:r>
        <w:rPr>
          <w:rFonts w:ascii="Verdana" w:eastAsia="Verdana" w:hAnsi="Verdana" w:cs="Verdana"/>
          <w:b/>
          <w:bCs/>
          <w:sz w:val="18"/>
          <w:szCs w:val="18"/>
        </w:rPr>
        <w:t>POTWIERDZENIE SPEŁNIANIA WARUNKÓW UDZIAŁU W POSTĘPOWANIU</w:t>
      </w:r>
    </w:p>
    <w:p w14:paraId="55A6DCCE" w14:textId="77777777"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O udzielenie zamówienia mogą ubiegać się Wykonawcy, którzy spełniają warunki udziału w postępowaniu dotyczące doświadczenia.</w:t>
      </w:r>
    </w:p>
    <w:p w14:paraId="7D71B95A" w14:textId="42023A01" w:rsidR="00AF1AE9" w:rsidRPr="0066453C" w:rsidRDefault="00AF1AE9" w:rsidP="00AF1AE9">
      <w:pPr>
        <w:suppressAutoHyphens/>
        <w:spacing w:after="0" w:line="240" w:lineRule="auto"/>
        <w:jc w:val="both"/>
        <w:rPr>
          <w:rFonts w:ascii="Verdana" w:eastAsia="Verdana" w:hAnsi="Verdana" w:cs="Verdana"/>
          <w:i/>
          <w:iCs/>
          <w:sz w:val="18"/>
          <w:szCs w:val="18"/>
        </w:rPr>
      </w:pPr>
      <w:r w:rsidRPr="0066453C">
        <w:rPr>
          <w:rFonts w:ascii="Verdana" w:eastAsia="Verdana" w:hAnsi="Verdana" w:cs="Verdana"/>
          <w:i/>
          <w:iCs/>
          <w:sz w:val="18"/>
          <w:szCs w:val="18"/>
        </w:rPr>
        <w:t xml:space="preserve">Wykonawca spełni postawiony powyżej warunek udziału w zakresie doświadczenia jeżeli wykaże, że w okresie ostatnich 3 lat przed upływem terminu składania ofert, a jeżeli okres prowadzenia działalności jest krótszy - w tym okresie </w:t>
      </w:r>
      <w:r w:rsidR="00862C76">
        <w:rPr>
          <w:rFonts w:ascii="Verdana" w:eastAsia="Verdana" w:hAnsi="Verdana" w:cs="Verdana"/>
          <w:i/>
          <w:iCs/>
          <w:sz w:val="18"/>
          <w:szCs w:val="18"/>
        </w:rPr>
        <w:t>–</w:t>
      </w:r>
      <w:r w:rsidRPr="0066453C">
        <w:rPr>
          <w:rFonts w:ascii="Verdana" w:eastAsia="Verdana" w:hAnsi="Verdana" w:cs="Verdana"/>
          <w:i/>
          <w:iCs/>
          <w:sz w:val="18"/>
          <w:szCs w:val="18"/>
        </w:rPr>
        <w:t xml:space="preserve"> </w:t>
      </w:r>
      <w:r w:rsidR="00862C76">
        <w:rPr>
          <w:rFonts w:ascii="Verdana" w:eastAsia="Verdana" w:hAnsi="Verdana" w:cs="Verdana"/>
          <w:i/>
          <w:iCs/>
          <w:sz w:val="18"/>
          <w:szCs w:val="18"/>
        </w:rPr>
        <w:t>realizował roboty budowlane</w:t>
      </w:r>
      <w:r w:rsidRPr="0066453C">
        <w:rPr>
          <w:rFonts w:ascii="Verdana" w:eastAsia="Verdana" w:hAnsi="Verdana" w:cs="Verdana"/>
          <w:i/>
          <w:iCs/>
          <w:sz w:val="18"/>
          <w:szCs w:val="18"/>
        </w:rPr>
        <w:t xml:space="preserve"> zgodne z przedmiotem niniejszego zamówienia. </w:t>
      </w:r>
    </w:p>
    <w:p w14:paraId="0EE0AED4" w14:textId="77777777" w:rsidR="00AF1AE9" w:rsidRDefault="00AF1AE9" w:rsidP="00AF1AE9">
      <w:pPr>
        <w:suppressAutoHyphens/>
        <w:spacing w:after="0" w:line="480" w:lineRule="auto"/>
        <w:rPr>
          <w:rFonts w:ascii="Verdana" w:eastAsia="Verdana" w:hAnsi="Verdana" w:cs="Verdana"/>
          <w:b/>
          <w:bCs/>
          <w:sz w:val="18"/>
          <w:szCs w:val="18"/>
        </w:rPr>
      </w:pPr>
    </w:p>
    <w:tbl>
      <w:tblPr>
        <w:tblStyle w:val="Tabela-Siatka"/>
        <w:tblW w:w="9057" w:type="dxa"/>
        <w:tblLook w:val="04A0" w:firstRow="1" w:lastRow="0" w:firstColumn="1" w:lastColumn="0" w:noHBand="0" w:noVBand="1"/>
      </w:tblPr>
      <w:tblGrid>
        <w:gridCol w:w="561"/>
        <w:gridCol w:w="4872"/>
        <w:gridCol w:w="1812"/>
        <w:gridCol w:w="1812"/>
      </w:tblGrid>
      <w:tr w:rsidR="00AF1AE9" w14:paraId="2D8D7114" w14:textId="77777777" w:rsidTr="00AF1AE9">
        <w:tc>
          <w:tcPr>
            <w:tcW w:w="561" w:type="dxa"/>
            <w:shd w:val="clear" w:color="auto" w:fill="ACB9CA" w:themeFill="text2" w:themeFillTint="66"/>
            <w:vAlign w:val="center"/>
          </w:tcPr>
          <w:p w14:paraId="5C9FBBAD" w14:textId="77777777" w:rsidR="00AF1AE9" w:rsidRDefault="00AF1AE9" w:rsidP="00C168D7">
            <w:pPr>
              <w:jc w:val="center"/>
            </w:pPr>
            <w:proofErr w:type="spellStart"/>
            <w:r>
              <w:t>lp</w:t>
            </w:r>
            <w:proofErr w:type="spellEnd"/>
          </w:p>
        </w:tc>
        <w:tc>
          <w:tcPr>
            <w:tcW w:w="4872" w:type="dxa"/>
            <w:shd w:val="clear" w:color="auto" w:fill="ACB9CA" w:themeFill="text2" w:themeFillTint="66"/>
            <w:vAlign w:val="center"/>
          </w:tcPr>
          <w:p w14:paraId="76EFD2AE" w14:textId="77777777" w:rsidR="00AF1AE9" w:rsidRDefault="00AF1AE9" w:rsidP="00C168D7">
            <w:pPr>
              <w:jc w:val="center"/>
            </w:pPr>
            <w:r>
              <w:t>Opis zrealizowanej dostawy</w:t>
            </w:r>
          </w:p>
          <w:p w14:paraId="6972608F" w14:textId="7883A09B" w:rsidR="00AF1AE9" w:rsidRDefault="00AF1AE9" w:rsidP="00C168D7">
            <w:pPr>
              <w:jc w:val="center"/>
            </w:pPr>
            <w:r>
              <w:t>UWAGA: opis musi zawierać dane pozwalające na ustalenie czy Wykonawca spełnia wskazany powyżej warunek czy go nie spełnia (</w:t>
            </w:r>
            <w:r w:rsidRPr="00AC76F8">
              <w:t xml:space="preserve">co najmniej </w:t>
            </w:r>
            <w:r w:rsidR="009566A4">
              <w:t>1</w:t>
            </w:r>
            <w:r w:rsidRPr="00AC76F8">
              <w:t xml:space="preserve"> zamówieni</w:t>
            </w:r>
            <w:r w:rsidR="009566A4">
              <w:t>e</w:t>
            </w:r>
            <w:r w:rsidRPr="00AC76F8">
              <w:t xml:space="preserve"> polegające na </w:t>
            </w:r>
            <w:r w:rsidR="00862C76">
              <w:rPr>
                <w:b/>
                <w:bCs/>
                <w:u w:val="single"/>
              </w:rPr>
              <w:t xml:space="preserve">modernizacji stropodachu o powierzchni minimum </w:t>
            </w:r>
            <w:r w:rsidR="00683F2E">
              <w:rPr>
                <w:b/>
                <w:bCs/>
                <w:u w:val="single"/>
              </w:rPr>
              <w:t>5</w:t>
            </w:r>
            <w:r w:rsidR="00862C76">
              <w:rPr>
                <w:b/>
                <w:bCs/>
                <w:u w:val="single"/>
              </w:rPr>
              <w:t>00 m2</w:t>
            </w:r>
          </w:p>
        </w:tc>
        <w:tc>
          <w:tcPr>
            <w:tcW w:w="1812" w:type="dxa"/>
            <w:shd w:val="clear" w:color="auto" w:fill="ACB9CA" w:themeFill="text2" w:themeFillTint="66"/>
            <w:vAlign w:val="center"/>
          </w:tcPr>
          <w:p w14:paraId="63EF37D2" w14:textId="77777777" w:rsidR="00AF1AE9" w:rsidRDefault="00AF1AE9" w:rsidP="00C168D7">
            <w:pPr>
              <w:jc w:val="center"/>
            </w:pPr>
            <w:r>
              <w:t>Data realizacji</w:t>
            </w:r>
          </w:p>
        </w:tc>
        <w:tc>
          <w:tcPr>
            <w:tcW w:w="1812" w:type="dxa"/>
            <w:shd w:val="clear" w:color="auto" w:fill="ACB9CA" w:themeFill="text2" w:themeFillTint="66"/>
            <w:vAlign w:val="center"/>
          </w:tcPr>
          <w:p w14:paraId="6B3D6660" w14:textId="77777777" w:rsidR="00AF1AE9" w:rsidRDefault="00AF1AE9" w:rsidP="00C168D7">
            <w:pPr>
              <w:jc w:val="center"/>
            </w:pPr>
            <w:r>
              <w:t>Podmiot, na rzecz którego dostawy zostały wykonane</w:t>
            </w:r>
          </w:p>
        </w:tc>
      </w:tr>
      <w:tr w:rsidR="00AF1AE9" w14:paraId="5E912BE3" w14:textId="77777777" w:rsidTr="00C168D7">
        <w:trPr>
          <w:trHeight w:val="1684"/>
        </w:trPr>
        <w:tc>
          <w:tcPr>
            <w:tcW w:w="561" w:type="dxa"/>
          </w:tcPr>
          <w:p w14:paraId="2637DE04" w14:textId="77777777" w:rsidR="00AF1AE9" w:rsidRDefault="00AF1AE9" w:rsidP="00C168D7">
            <w:r>
              <w:t>1</w:t>
            </w:r>
          </w:p>
        </w:tc>
        <w:tc>
          <w:tcPr>
            <w:tcW w:w="4872" w:type="dxa"/>
          </w:tcPr>
          <w:p w14:paraId="484CF973" w14:textId="77777777" w:rsidR="00AF1AE9" w:rsidRDefault="00AF1AE9" w:rsidP="00C168D7"/>
        </w:tc>
        <w:tc>
          <w:tcPr>
            <w:tcW w:w="1812" w:type="dxa"/>
          </w:tcPr>
          <w:p w14:paraId="4C0A7AE2" w14:textId="77777777" w:rsidR="00AF1AE9" w:rsidRDefault="00AF1AE9" w:rsidP="00C168D7"/>
        </w:tc>
        <w:tc>
          <w:tcPr>
            <w:tcW w:w="1812" w:type="dxa"/>
          </w:tcPr>
          <w:p w14:paraId="4918FC3A" w14:textId="77777777" w:rsidR="00AF1AE9" w:rsidRDefault="00AF1AE9" w:rsidP="00C168D7"/>
        </w:tc>
      </w:tr>
      <w:tr w:rsidR="00AF1AE9" w14:paraId="652DCCC1" w14:textId="77777777" w:rsidTr="00C168D7">
        <w:trPr>
          <w:trHeight w:val="1947"/>
        </w:trPr>
        <w:tc>
          <w:tcPr>
            <w:tcW w:w="561" w:type="dxa"/>
          </w:tcPr>
          <w:p w14:paraId="024D961C" w14:textId="77777777" w:rsidR="00AF1AE9" w:rsidRDefault="00AF1AE9" w:rsidP="00C168D7">
            <w:r>
              <w:t>2</w:t>
            </w:r>
          </w:p>
        </w:tc>
        <w:tc>
          <w:tcPr>
            <w:tcW w:w="4872" w:type="dxa"/>
          </w:tcPr>
          <w:p w14:paraId="75846033" w14:textId="77777777" w:rsidR="00AF1AE9" w:rsidRDefault="00AF1AE9" w:rsidP="00C168D7"/>
        </w:tc>
        <w:tc>
          <w:tcPr>
            <w:tcW w:w="1812" w:type="dxa"/>
          </w:tcPr>
          <w:p w14:paraId="726B6EED" w14:textId="77777777" w:rsidR="00AF1AE9" w:rsidRDefault="00AF1AE9" w:rsidP="00C168D7"/>
        </w:tc>
        <w:tc>
          <w:tcPr>
            <w:tcW w:w="1812" w:type="dxa"/>
          </w:tcPr>
          <w:p w14:paraId="1E8B6852" w14:textId="77777777" w:rsidR="00AF1AE9" w:rsidRDefault="00AF1AE9" w:rsidP="00C168D7"/>
        </w:tc>
      </w:tr>
    </w:tbl>
    <w:p w14:paraId="29150672" w14:textId="77777777" w:rsidR="00AF1AE9" w:rsidRDefault="00AF1AE9" w:rsidP="00AF1AE9">
      <w:pPr>
        <w:suppressAutoHyphens/>
        <w:spacing w:after="0" w:line="480" w:lineRule="auto"/>
        <w:rPr>
          <w:rFonts w:ascii="Verdana" w:eastAsia="Verdana" w:hAnsi="Verdana" w:cs="Verdana"/>
          <w:b/>
          <w:bCs/>
          <w:sz w:val="18"/>
          <w:szCs w:val="18"/>
        </w:rPr>
      </w:pPr>
    </w:p>
    <w:p w14:paraId="4116DEB5" w14:textId="77777777" w:rsidR="00AF1AE9" w:rsidRPr="00AF1AE9" w:rsidRDefault="00AF1AE9" w:rsidP="00AF1AE9">
      <w:pPr>
        <w:spacing w:after="60" w:line="259" w:lineRule="auto"/>
        <w:jc w:val="both"/>
        <w:rPr>
          <w:rFonts w:ascii="Verdana" w:eastAsiaTheme="minorHAnsi" w:hAnsi="Verdana"/>
          <w:b/>
          <w:sz w:val="18"/>
          <w:szCs w:val="18"/>
          <w:lang w:bidi="en-US"/>
        </w:rPr>
      </w:pPr>
      <w:r w:rsidRPr="00AF1AE9">
        <w:rPr>
          <w:rFonts w:ascii="Verdana" w:eastAsiaTheme="minorHAnsi" w:hAnsi="Verdana"/>
          <w:b/>
          <w:sz w:val="18"/>
          <w:szCs w:val="18"/>
          <w:lang w:bidi="en-US"/>
        </w:rPr>
        <w:t>Oświadczamy, że:</w:t>
      </w:r>
    </w:p>
    <w:p w14:paraId="256A91BC" w14:textId="77777777" w:rsidR="00AF1AE9" w:rsidRPr="00AF1AE9" w:rsidRDefault="00AF1AE9" w:rsidP="00AF1AE9">
      <w:pPr>
        <w:tabs>
          <w:tab w:val="left" w:pos="993"/>
        </w:tabs>
        <w:spacing w:before="60" w:after="1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bCs/>
          <w:sz w:val="18"/>
          <w:szCs w:val="18"/>
        </w:rPr>
        <w:t>żadna z informacji</w:t>
      </w:r>
      <w:r w:rsidRPr="00AF1AE9">
        <w:rPr>
          <w:rFonts w:ascii="Verdana" w:eastAsiaTheme="minorHAnsi" w:hAnsi="Verdana"/>
          <w:bCs/>
          <w:sz w:val="18"/>
          <w:szCs w:val="18"/>
        </w:rPr>
        <w:t xml:space="preserve"> zawartych w ofercie </w:t>
      </w:r>
      <w:r w:rsidRPr="00AF1AE9">
        <w:rPr>
          <w:rFonts w:ascii="Verdana" w:eastAsiaTheme="minorHAnsi" w:hAnsi="Verdana"/>
          <w:b/>
          <w:bCs/>
          <w:sz w:val="18"/>
          <w:szCs w:val="18"/>
        </w:rPr>
        <w:t>nie stanowi tajemnicy przedsiębiorstwa</w:t>
      </w:r>
      <w:r w:rsidRPr="00AF1AE9">
        <w:rPr>
          <w:rFonts w:ascii="Verdana" w:eastAsiaTheme="minorHAnsi" w:hAnsi="Verdana"/>
          <w:bCs/>
          <w:sz w:val="18"/>
          <w:szCs w:val="18"/>
        </w:rPr>
        <w:t xml:space="preserve"> w rozumieniu </w:t>
      </w:r>
      <w:r w:rsidRPr="00AF1AE9">
        <w:rPr>
          <w:rFonts w:ascii="Verdana" w:eastAsiaTheme="minorHAnsi" w:hAnsi="Verdana"/>
          <w:sz w:val="18"/>
          <w:szCs w:val="18"/>
        </w:rPr>
        <w:t>przepisów</w:t>
      </w:r>
      <w:r w:rsidRPr="00AF1AE9">
        <w:rPr>
          <w:rFonts w:ascii="Verdana" w:eastAsiaTheme="minorHAnsi" w:hAnsi="Verdana"/>
          <w:bCs/>
          <w:sz w:val="18"/>
          <w:szCs w:val="18"/>
        </w:rPr>
        <w:t xml:space="preserve"> o zwalczaniu nieuczciwej konkurencji,</w:t>
      </w:r>
    </w:p>
    <w:p w14:paraId="046593D2" w14:textId="77777777" w:rsidR="00AF1AE9" w:rsidRPr="00AF1AE9" w:rsidRDefault="00AF1AE9" w:rsidP="00AF1AE9">
      <w:pPr>
        <w:spacing w:before="60" w:after="60" w:line="276" w:lineRule="auto"/>
        <w:ind w:left="426" w:hanging="426"/>
        <w:jc w:val="both"/>
        <w:rPr>
          <w:rFonts w:ascii="Verdana" w:eastAsiaTheme="minorHAnsi" w:hAnsi="Verdana"/>
          <w:bCs/>
          <w:sz w:val="18"/>
          <w:szCs w:val="18"/>
        </w:rPr>
      </w:pPr>
      <w:r w:rsidRPr="00AF1AE9">
        <w:rPr>
          <w:rFonts w:ascii="Verdana" w:eastAsiaTheme="minorHAnsi" w:hAnsi="Verdana"/>
          <w:b/>
          <w:sz w:val="22"/>
          <w:szCs w:val="18"/>
        </w:rPr>
        <w:fldChar w:fldCharType="begin">
          <w:ffData>
            <w:name w:val=""/>
            <w:enabled/>
            <w:calcOnExit w:val="0"/>
            <w:checkBox>
              <w:size w:val="20"/>
              <w:default w:val="0"/>
            </w:checkBox>
          </w:ffData>
        </w:fldChar>
      </w:r>
      <w:r w:rsidRPr="00AF1AE9">
        <w:rPr>
          <w:rFonts w:ascii="Verdana" w:eastAsiaTheme="minorHAnsi" w:hAnsi="Verdana"/>
          <w:b/>
          <w:sz w:val="22"/>
          <w:szCs w:val="18"/>
        </w:rPr>
        <w:instrText xml:space="preserve"> FORMCHECKBOX </w:instrText>
      </w:r>
      <w:r w:rsidR="00000000">
        <w:rPr>
          <w:rFonts w:ascii="Verdana" w:eastAsiaTheme="minorHAnsi" w:hAnsi="Verdana"/>
          <w:b/>
          <w:sz w:val="22"/>
          <w:szCs w:val="18"/>
        </w:rPr>
      </w:r>
      <w:r w:rsidR="00000000">
        <w:rPr>
          <w:rFonts w:ascii="Verdana" w:eastAsiaTheme="minorHAnsi" w:hAnsi="Verdana"/>
          <w:b/>
          <w:sz w:val="22"/>
          <w:szCs w:val="18"/>
        </w:rPr>
        <w:fldChar w:fldCharType="separate"/>
      </w:r>
      <w:r w:rsidRPr="00AF1AE9">
        <w:rPr>
          <w:rFonts w:ascii="Verdana" w:eastAsiaTheme="minorHAnsi" w:hAnsi="Verdana"/>
          <w:b/>
          <w:sz w:val="22"/>
          <w:szCs w:val="18"/>
        </w:rPr>
        <w:fldChar w:fldCharType="end"/>
      </w:r>
      <w:r w:rsidRPr="00AF1AE9">
        <w:rPr>
          <w:rFonts w:ascii="Verdana" w:eastAsiaTheme="minorHAnsi" w:hAnsi="Verdana"/>
          <w:b/>
          <w:sz w:val="18"/>
          <w:szCs w:val="18"/>
        </w:rPr>
        <w:t xml:space="preserve"> </w:t>
      </w:r>
      <w:r w:rsidRPr="00AF1AE9">
        <w:rPr>
          <w:rFonts w:ascii="Verdana" w:eastAsiaTheme="minorHAnsi" w:hAnsi="Verdana"/>
          <w:b/>
          <w:sz w:val="18"/>
          <w:szCs w:val="18"/>
        </w:rPr>
        <w:tab/>
      </w:r>
      <w:r w:rsidRPr="00AF1AE9">
        <w:rPr>
          <w:rFonts w:ascii="Verdana" w:eastAsiaTheme="minorHAnsi" w:hAnsi="Verdana"/>
          <w:b/>
          <w:bCs/>
          <w:sz w:val="18"/>
          <w:szCs w:val="18"/>
        </w:rPr>
        <w:t>wskazane poniżej informacje</w:t>
      </w:r>
      <w:r w:rsidRPr="00AF1AE9">
        <w:rPr>
          <w:rFonts w:ascii="Verdana" w:eastAsiaTheme="minorHAnsi" w:hAnsi="Verdana"/>
          <w:bCs/>
          <w:sz w:val="18"/>
          <w:szCs w:val="18"/>
        </w:rPr>
        <w:t xml:space="preserve"> zawarte w ofercie </w:t>
      </w:r>
      <w:r w:rsidRPr="00AF1AE9">
        <w:rPr>
          <w:rFonts w:ascii="Verdana" w:eastAsiaTheme="minorHAnsi" w:hAnsi="Verdana"/>
          <w:b/>
          <w:bCs/>
          <w:sz w:val="18"/>
          <w:szCs w:val="18"/>
        </w:rPr>
        <w:t>stanowią tajemnicę przedsiębiorstwa</w:t>
      </w:r>
      <w:r w:rsidRPr="00AF1AE9">
        <w:rPr>
          <w:rFonts w:ascii="Verdana" w:eastAsiaTheme="minorHAnsi" w:hAnsi="Verdana"/>
          <w:bCs/>
          <w:sz w:val="18"/>
          <w:szCs w:val="18"/>
        </w:rPr>
        <w:t xml:space="preserve"> w rozumieniu przepisów o zwalczaniu nieuczciwej konkurencji i w związku z niniejszym nie mogą być udostępnione, w szczególności innym uczestnikom postępowania:</w:t>
      </w:r>
    </w:p>
    <w:p w14:paraId="47E48D72" w14:textId="77777777" w:rsidR="00AF1AE9" w:rsidRPr="00AF1AE9" w:rsidRDefault="00AF1AE9" w:rsidP="00AF1AE9">
      <w:pPr>
        <w:spacing w:before="60" w:after="60" w:line="276" w:lineRule="auto"/>
        <w:ind w:left="426" w:hanging="426"/>
        <w:jc w:val="both"/>
        <w:rPr>
          <w:rFonts w:ascii="Verdana" w:eastAsiaTheme="minorHAnsi"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AF1AE9" w:rsidRPr="00AF1AE9" w14:paraId="0CE14185" w14:textId="77777777" w:rsidTr="00C168D7">
        <w:tc>
          <w:tcPr>
            <w:tcW w:w="567" w:type="dxa"/>
            <w:vMerge w:val="restart"/>
            <w:shd w:val="clear" w:color="auto" w:fill="ACB9CA" w:themeFill="text2" w:themeFillTint="66"/>
            <w:vAlign w:val="center"/>
          </w:tcPr>
          <w:p w14:paraId="2613240F"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lastRenderedPageBreak/>
              <w:t>Lp</w:t>
            </w:r>
            <w:proofErr w:type="spellEnd"/>
            <w:r w:rsidRPr="00AF1AE9">
              <w:rPr>
                <w:rFonts w:ascii="Verdana" w:eastAsiaTheme="minorHAnsi" w:hAnsi="Verdana"/>
                <w:b/>
                <w:sz w:val="18"/>
                <w:szCs w:val="18"/>
                <w:lang w:val="en-US" w:bidi="en-US"/>
              </w:rPr>
              <w:t>.</w:t>
            </w:r>
          </w:p>
        </w:tc>
        <w:tc>
          <w:tcPr>
            <w:tcW w:w="6521" w:type="dxa"/>
            <w:vMerge w:val="restart"/>
            <w:shd w:val="clear" w:color="auto" w:fill="ACB9CA" w:themeFill="text2" w:themeFillTint="66"/>
            <w:vAlign w:val="center"/>
          </w:tcPr>
          <w:p w14:paraId="475B1E87" w14:textId="77777777" w:rsidR="00AF1AE9" w:rsidRPr="00AF1AE9" w:rsidRDefault="00AF1AE9" w:rsidP="00AF1AE9">
            <w:pPr>
              <w:spacing w:after="160" w:line="276" w:lineRule="auto"/>
              <w:rPr>
                <w:rFonts w:ascii="Verdana" w:eastAsiaTheme="minorHAnsi" w:hAnsi="Verdana"/>
                <w:b/>
                <w:sz w:val="18"/>
                <w:szCs w:val="18"/>
                <w:lang w:val="en-US" w:bidi="en-US"/>
              </w:rPr>
            </w:pPr>
            <w:proofErr w:type="spellStart"/>
            <w:r w:rsidRPr="00AF1AE9">
              <w:rPr>
                <w:rFonts w:ascii="Verdana" w:eastAsiaTheme="minorHAnsi" w:hAnsi="Verdana"/>
                <w:b/>
                <w:sz w:val="18"/>
                <w:szCs w:val="18"/>
                <w:lang w:val="en-US" w:bidi="en-US"/>
              </w:rPr>
              <w:t>Oznaczenie</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rodzaju</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nazwy</w:t>
            </w:r>
            <w:proofErr w:type="spellEnd"/>
            <w:r w:rsidRPr="00AF1AE9">
              <w:rPr>
                <w:rFonts w:ascii="Verdana" w:eastAsiaTheme="minorHAnsi" w:hAnsi="Verdana"/>
                <w:b/>
                <w:sz w:val="18"/>
                <w:szCs w:val="18"/>
                <w:lang w:val="en-US" w:bidi="en-US"/>
              </w:rPr>
              <w:t xml:space="preserve"> </w:t>
            </w:r>
            <w:proofErr w:type="spellStart"/>
            <w:r w:rsidRPr="00AF1AE9">
              <w:rPr>
                <w:rFonts w:ascii="Verdana" w:eastAsiaTheme="minorHAnsi" w:hAnsi="Verdana"/>
                <w:b/>
                <w:sz w:val="18"/>
                <w:szCs w:val="18"/>
                <w:lang w:val="en-US" w:bidi="en-US"/>
              </w:rPr>
              <w:t>informacji</w:t>
            </w:r>
            <w:proofErr w:type="spellEnd"/>
          </w:p>
        </w:tc>
        <w:tc>
          <w:tcPr>
            <w:tcW w:w="2693" w:type="dxa"/>
            <w:gridSpan w:val="2"/>
            <w:shd w:val="clear" w:color="auto" w:fill="ACB9CA" w:themeFill="text2" w:themeFillTint="66"/>
          </w:tcPr>
          <w:p w14:paraId="0DAEFB09" w14:textId="77777777" w:rsidR="00AF1AE9" w:rsidRPr="00AF1AE9" w:rsidRDefault="00AF1AE9" w:rsidP="00AF1AE9">
            <w:pPr>
              <w:spacing w:after="160" w:line="276" w:lineRule="auto"/>
              <w:jc w:val="center"/>
              <w:rPr>
                <w:rFonts w:ascii="Verdana" w:eastAsiaTheme="minorHAnsi" w:hAnsi="Verdana"/>
                <w:b/>
                <w:sz w:val="18"/>
                <w:szCs w:val="18"/>
                <w:lang w:bidi="en-US"/>
              </w:rPr>
            </w:pPr>
            <w:r w:rsidRPr="00AF1AE9">
              <w:rPr>
                <w:rFonts w:ascii="Verdana" w:eastAsiaTheme="minorHAnsi" w:hAnsi="Verdana"/>
                <w:b/>
                <w:sz w:val="18"/>
                <w:szCs w:val="18"/>
                <w:lang w:bidi="en-US"/>
              </w:rPr>
              <w:t xml:space="preserve">Numery stron w ofercie </w:t>
            </w:r>
          </w:p>
        </w:tc>
      </w:tr>
      <w:tr w:rsidR="00AF1AE9" w:rsidRPr="00AF1AE9" w14:paraId="1354A8A1" w14:textId="77777777" w:rsidTr="00C168D7">
        <w:tc>
          <w:tcPr>
            <w:tcW w:w="567" w:type="dxa"/>
            <w:vMerge/>
            <w:shd w:val="clear" w:color="auto" w:fill="ACB9CA" w:themeFill="text2" w:themeFillTint="66"/>
          </w:tcPr>
          <w:p w14:paraId="389B361A" w14:textId="77777777" w:rsidR="00AF1AE9" w:rsidRPr="00AF1AE9" w:rsidRDefault="00AF1AE9" w:rsidP="00AF1AE9">
            <w:pPr>
              <w:spacing w:after="160" w:line="276" w:lineRule="auto"/>
              <w:rPr>
                <w:rFonts w:ascii="Verdana" w:eastAsiaTheme="minorHAnsi" w:hAnsi="Verdana"/>
                <w:b/>
                <w:sz w:val="16"/>
                <w:szCs w:val="16"/>
                <w:lang w:bidi="en-US"/>
              </w:rPr>
            </w:pPr>
          </w:p>
        </w:tc>
        <w:tc>
          <w:tcPr>
            <w:tcW w:w="6521" w:type="dxa"/>
            <w:vMerge/>
            <w:shd w:val="clear" w:color="auto" w:fill="ACB9CA" w:themeFill="text2" w:themeFillTint="66"/>
          </w:tcPr>
          <w:p w14:paraId="3577526C" w14:textId="77777777" w:rsidR="00AF1AE9" w:rsidRPr="00AF1AE9" w:rsidRDefault="00AF1AE9" w:rsidP="00AF1AE9">
            <w:pPr>
              <w:spacing w:after="160" w:line="276" w:lineRule="auto"/>
              <w:rPr>
                <w:rFonts w:ascii="Verdana" w:eastAsiaTheme="minorHAnsi" w:hAnsi="Verdana"/>
                <w:b/>
                <w:sz w:val="16"/>
                <w:szCs w:val="16"/>
                <w:lang w:bidi="en-US"/>
              </w:rPr>
            </w:pPr>
          </w:p>
        </w:tc>
        <w:tc>
          <w:tcPr>
            <w:tcW w:w="1417" w:type="dxa"/>
            <w:shd w:val="clear" w:color="auto" w:fill="ACB9CA" w:themeFill="text2" w:themeFillTint="66"/>
          </w:tcPr>
          <w:p w14:paraId="3DA1BDF2"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od</w:t>
            </w:r>
          </w:p>
        </w:tc>
        <w:tc>
          <w:tcPr>
            <w:tcW w:w="1276" w:type="dxa"/>
            <w:shd w:val="clear" w:color="auto" w:fill="ACB9CA" w:themeFill="text2" w:themeFillTint="66"/>
          </w:tcPr>
          <w:p w14:paraId="0100B60C" w14:textId="77777777" w:rsidR="00AF1AE9" w:rsidRPr="00AF1AE9" w:rsidRDefault="00AF1AE9" w:rsidP="00AF1AE9">
            <w:pPr>
              <w:spacing w:after="160" w:line="276" w:lineRule="auto"/>
              <w:jc w:val="center"/>
              <w:rPr>
                <w:rFonts w:ascii="Verdana" w:eastAsiaTheme="minorHAnsi" w:hAnsi="Verdana"/>
                <w:b/>
                <w:sz w:val="18"/>
                <w:szCs w:val="18"/>
                <w:lang w:val="en-US" w:bidi="en-US"/>
              </w:rPr>
            </w:pPr>
            <w:r w:rsidRPr="00AF1AE9">
              <w:rPr>
                <w:rFonts w:ascii="Verdana" w:eastAsiaTheme="minorHAnsi" w:hAnsi="Verdana"/>
                <w:b/>
                <w:sz w:val="18"/>
                <w:szCs w:val="18"/>
                <w:lang w:val="en-US" w:bidi="en-US"/>
              </w:rPr>
              <w:t>do</w:t>
            </w:r>
          </w:p>
        </w:tc>
      </w:tr>
      <w:tr w:rsidR="00AF1AE9" w:rsidRPr="00AF1AE9" w14:paraId="77D865B5" w14:textId="77777777" w:rsidTr="00C168D7">
        <w:trPr>
          <w:trHeight w:val="361"/>
        </w:trPr>
        <w:tc>
          <w:tcPr>
            <w:tcW w:w="567" w:type="dxa"/>
            <w:shd w:val="clear" w:color="auto" w:fill="ACB9CA" w:themeFill="text2" w:themeFillTint="66"/>
          </w:tcPr>
          <w:p w14:paraId="31D5D9CB"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1.</w:t>
            </w:r>
          </w:p>
        </w:tc>
        <w:tc>
          <w:tcPr>
            <w:tcW w:w="6521" w:type="dxa"/>
            <w:shd w:val="clear" w:color="auto" w:fill="auto"/>
          </w:tcPr>
          <w:p w14:paraId="741113A7"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E2BDA20"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035BE7CD"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6A6B4BE" w14:textId="77777777" w:rsidTr="00C168D7">
        <w:trPr>
          <w:trHeight w:val="361"/>
        </w:trPr>
        <w:tc>
          <w:tcPr>
            <w:tcW w:w="567" w:type="dxa"/>
            <w:shd w:val="clear" w:color="auto" w:fill="ACB9CA" w:themeFill="text2" w:themeFillTint="66"/>
          </w:tcPr>
          <w:p w14:paraId="43C2C079"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2.</w:t>
            </w:r>
          </w:p>
        </w:tc>
        <w:tc>
          <w:tcPr>
            <w:tcW w:w="6521" w:type="dxa"/>
            <w:shd w:val="clear" w:color="auto" w:fill="auto"/>
          </w:tcPr>
          <w:p w14:paraId="215EB534"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495A5E29"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2ADB35AB"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77100182" w14:textId="77777777" w:rsidTr="00C168D7">
        <w:trPr>
          <w:trHeight w:val="361"/>
        </w:trPr>
        <w:tc>
          <w:tcPr>
            <w:tcW w:w="567" w:type="dxa"/>
            <w:shd w:val="clear" w:color="auto" w:fill="ACB9CA" w:themeFill="text2" w:themeFillTint="66"/>
          </w:tcPr>
          <w:p w14:paraId="3470ABC6"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3.</w:t>
            </w:r>
          </w:p>
        </w:tc>
        <w:tc>
          <w:tcPr>
            <w:tcW w:w="6521" w:type="dxa"/>
            <w:shd w:val="clear" w:color="auto" w:fill="auto"/>
          </w:tcPr>
          <w:p w14:paraId="617AA11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38831193"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74617E9" w14:textId="77777777" w:rsidR="00AF1AE9" w:rsidRPr="00AF1AE9" w:rsidRDefault="00AF1AE9" w:rsidP="00AF1AE9">
            <w:pPr>
              <w:spacing w:after="160" w:line="276" w:lineRule="auto"/>
              <w:rPr>
                <w:rFonts w:ascii="Verdana" w:eastAsiaTheme="minorHAnsi" w:hAnsi="Verdana"/>
                <w:sz w:val="22"/>
                <w:szCs w:val="22"/>
                <w:lang w:val="en-US" w:bidi="en-US"/>
              </w:rPr>
            </w:pPr>
          </w:p>
        </w:tc>
      </w:tr>
      <w:tr w:rsidR="00AF1AE9" w:rsidRPr="00AF1AE9" w14:paraId="378040A2" w14:textId="77777777" w:rsidTr="00C168D7">
        <w:trPr>
          <w:trHeight w:val="361"/>
        </w:trPr>
        <w:tc>
          <w:tcPr>
            <w:tcW w:w="567" w:type="dxa"/>
            <w:shd w:val="clear" w:color="auto" w:fill="ACB9CA" w:themeFill="text2" w:themeFillTint="66"/>
          </w:tcPr>
          <w:p w14:paraId="3C16DD73" w14:textId="77777777" w:rsidR="00AF1AE9" w:rsidRPr="00AF1AE9" w:rsidRDefault="00AF1AE9" w:rsidP="00AF1AE9">
            <w:pPr>
              <w:spacing w:after="160" w:line="276" w:lineRule="auto"/>
              <w:rPr>
                <w:rFonts w:ascii="Verdana" w:eastAsiaTheme="minorHAnsi" w:hAnsi="Verdana"/>
                <w:sz w:val="18"/>
                <w:szCs w:val="18"/>
                <w:lang w:val="en-US" w:bidi="en-US"/>
              </w:rPr>
            </w:pPr>
            <w:r w:rsidRPr="00AF1AE9">
              <w:rPr>
                <w:rFonts w:ascii="Verdana" w:eastAsiaTheme="minorHAnsi" w:hAnsi="Verdana"/>
                <w:sz w:val="18"/>
                <w:szCs w:val="18"/>
                <w:lang w:val="en-US" w:bidi="en-US"/>
              </w:rPr>
              <w:t>4.</w:t>
            </w:r>
          </w:p>
        </w:tc>
        <w:tc>
          <w:tcPr>
            <w:tcW w:w="6521" w:type="dxa"/>
            <w:shd w:val="clear" w:color="auto" w:fill="auto"/>
          </w:tcPr>
          <w:p w14:paraId="543A5D1E"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417" w:type="dxa"/>
            <w:shd w:val="clear" w:color="auto" w:fill="auto"/>
          </w:tcPr>
          <w:p w14:paraId="5E1327A8" w14:textId="77777777" w:rsidR="00AF1AE9" w:rsidRPr="00AF1AE9" w:rsidRDefault="00AF1AE9" w:rsidP="00AF1AE9">
            <w:pPr>
              <w:spacing w:after="160" w:line="276" w:lineRule="auto"/>
              <w:rPr>
                <w:rFonts w:ascii="Verdana" w:eastAsiaTheme="minorHAnsi" w:hAnsi="Verdana"/>
                <w:sz w:val="22"/>
                <w:szCs w:val="22"/>
                <w:lang w:val="en-US" w:bidi="en-US"/>
              </w:rPr>
            </w:pPr>
          </w:p>
        </w:tc>
        <w:tc>
          <w:tcPr>
            <w:tcW w:w="1276" w:type="dxa"/>
            <w:shd w:val="clear" w:color="auto" w:fill="auto"/>
          </w:tcPr>
          <w:p w14:paraId="1FE5371E" w14:textId="77777777" w:rsidR="00AF1AE9" w:rsidRPr="00AF1AE9" w:rsidRDefault="00AF1AE9" w:rsidP="00AF1AE9">
            <w:pPr>
              <w:spacing w:after="160" w:line="276" w:lineRule="auto"/>
              <w:rPr>
                <w:rFonts w:ascii="Verdana" w:eastAsiaTheme="minorHAnsi" w:hAnsi="Verdana"/>
                <w:sz w:val="22"/>
                <w:szCs w:val="22"/>
                <w:lang w:val="en-US" w:bidi="en-US"/>
              </w:rPr>
            </w:pPr>
          </w:p>
        </w:tc>
      </w:tr>
    </w:tbl>
    <w:p w14:paraId="4E3C4C4F" w14:textId="77777777" w:rsidR="00AF1AE9" w:rsidRPr="00AF1AE9" w:rsidRDefault="00AF1AE9" w:rsidP="00AF1AE9">
      <w:pPr>
        <w:spacing w:before="60" w:after="60" w:line="276" w:lineRule="auto"/>
        <w:ind w:left="709"/>
        <w:jc w:val="both"/>
        <w:rPr>
          <w:rFonts w:ascii="Verdana" w:eastAsiaTheme="minorHAnsi" w:hAnsi="Verdana"/>
          <w:sz w:val="18"/>
          <w:szCs w:val="18"/>
        </w:rPr>
      </w:pPr>
    </w:p>
    <w:p w14:paraId="7A485B25" w14:textId="77777777" w:rsidR="00AF1AE9" w:rsidRPr="00AF1AE9" w:rsidRDefault="00AF1AE9" w:rsidP="00AF1AE9">
      <w:pPr>
        <w:spacing w:before="60" w:after="60" w:line="276" w:lineRule="auto"/>
        <w:jc w:val="both"/>
        <w:rPr>
          <w:rFonts w:ascii="Verdana" w:eastAsiaTheme="minorHAnsi" w:hAnsi="Verdana"/>
          <w:sz w:val="18"/>
          <w:szCs w:val="18"/>
        </w:rPr>
      </w:pPr>
      <w:r w:rsidRPr="00AF1AE9">
        <w:rPr>
          <w:rFonts w:ascii="Verdana" w:eastAsiaTheme="minorHAnsi" w:hAnsi="Verdana"/>
          <w:sz w:val="18"/>
          <w:szCs w:val="18"/>
        </w:rPr>
        <w:t xml:space="preserve">Uzasadnienia zastrzeżenia dokumentów: </w:t>
      </w:r>
    </w:p>
    <w:p w14:paraId="44DDA296"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05B32FFC"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64481B5" w14:textId="77777777" w:rsidR="00AF1AE9" w:rsidRPr="00AF1AE9" w:rsidRDefault="00AF1AE9" w:rsidP="00AF1AE9">
      <w:pPr>
        <w:spacing w:before="60" w:after="60" w:line="480" w:lineRule="auto"/>
        <w:jc w:val="both"/>
        <w:rPr>
          <w:rFonts w:ascii="Verdana" w:eastAsiaTheme="minorHAnsi" w:hAnsi="Verdana"/>
          <w:sz w:val="18"/>
          <w:szCs w:val="18"/>
        </w:rPr>
      </w:pPr>
      <w:r w:rsidRPr="00AF1AE9">
        <w:rPr>
          <w:rFonts w:ascii="Verdana" w:eastAsiaTheme="minorHAnsi" w:hAnsi="Verdana"/>
          <w:sz w:val="18"/>
          <w:szCs w:val="18"/>
        </w:rPr>
        <w:t>………………………………………………………………………………………………………………………………………………………………….</w:t>
      </w:r>
    </w:p>
    <w:p w14:paraId="4D30C835" w14:textId="77777777" w:rsidR="00AF1AE9" w:rsidRPr="00AF1AE9" w:rsidRDefault="00AF1AE9" w:rsidP="00AF1AE9">
      <w:pPr>
        <w:suppressAutoHyphens/>
        <w:spacing w:after="0" w:line="240" w:lineRule="auto"/>
        <w:jc w:val="both"/>
        <w:rPr>
          <w:rFonts w:ascii="Verdana" w:eastAsia="Times New Roman" w:hAnsi="Verdana" w:cs="Arial"/>
          <w:b/>
          <w:sz w:val="18"/>
          <w:szCs w:val="18"/>
          <w:lang w:eastAsia="pl-PL"/>
        </w:rPr>
      </w:pPr>
    </w:p>
    <w:p w14:paraId="230A8A35" w14:textId="77777777" w:rsidR="00AF1AE9" w:rsidRDefault="00AF1AE9" w:rsidP="00AF1AE9">
      <w:pPr>
        <w:suppressAutoHyphens/>
        <w:spacing w:after="0" w:line="480" w:lineRule="auto"/>
        <w:rPr>
          <w:rFonts w:ascii="Verdana" w:eastAsia="Verdana" w:hAnsi="Verdana" w:cs="Verdana"/>
          <w:sz w:val="18"/>
          <w:szCs w:val="18"/>
        </w:rPr>
      </w:pPr>
      <w:r>
        <w:rPr>
          <w:rFonts w:ascii="Verdana" w:hAnsi="Verdana"/>
          <w:sz w:val="18"/>
          <w:szCs w:val="18"/>
          <w:u w:val="single"/>
        </w:rPr>
        <w:t>Oświadczamy, że</w:t>
      </w:r>
      <w:r>
        <w:rPr>
          <w:rFonts w:ascii="Verdana" w:hAnsi="Verdana"/>
          <w:sz w:val="18"/>
          <w:szCs w:val="18"/>
        </w:rPr>
        <w:t>:</w:t>
      </w:r>
    </w:p>
    <w:p w14:paraId="6664D81C"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zapoznaliśmy się ze szczegółowymi warunkami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zawartymi w zapytaniu ofertowym i w załącznikach do niego i akceptujemy je bez zastrzeżeń;</w:t>
      </w:r>
    </w:p>
    <w:p w14:paraId="45C3A79A"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w przypadku wyboru naszej oferty zobowiązujemy się do zawarcia pisemnej umowy zawierającej pełny zakres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zgodnie ze złożoną </w:t>
      </w:r>
      <w:r>
        <w:rPr>
          <w:rFonts w:ascii="Verdana" w:hAnsi="Verdana"/>
          <w:sz w:val="18"/>
          <w:szCs w:val="18"/>
          <w:lang w:val="pt-PT"/>
        </w:rPr>
        <w:t>ofert</w:t>
      </w:r>
      <w:r>
        <w:rPr>
          <w:rFonts w:ascii="Verdana" w:hAnsi="Verdana"/>
          <w:sz w:val="18"/>
          <w:szCs w:val="18"/>
        </w:rPr>
        <w:t>ą, na warunkach określonych w zapytaniu ofertowym, w miejscu i w czasie wskazanym przez Zamawiającego</w:t>
      </w:r>
    </w:p>
    <w:p w14:paraId="7E019B54" w14:textId="77777777" w:rsidR="00AF1AE9" w:rsidRDefault="00AF1AE9">
      <w:pPr>
        <w:pStyle w:val="Akapitzlist"/>
        <w:numPr>
          <w:ilvl w:val="0"/>
          <w:numId w:val="26"/>
        </w:numPr>
        <w:pBdr>
          <w:top w:val="nil"/>
          <w:left w:val="nil"/>
          <w:bottom w:val="nil"/>
          <w:right w:val="nil"/>
          <w:between w:val="nil"/>
          <w:bar w:val="nil"/>
        </w:pBdr>
        <w:spacing w:line="240" w:lineRule="auto"/>
        <w:contextualSpacing w:val="0"/>
        <w:jc w:val="both"/>
        <w:rPr>
          <w:rFonts w:ascii="Verdana" w:hAnsi="Verdana"/>
          <w:sz w:val="18"/>
          <w:szCs w:val="18"/>
        </w:rPr>
      </w:pPr>
      <w:r>
        <w:rPr>
          <w:rFonts w:ascii="Verdana" w:hAnsi="Verdana"/>
          <w:sz w:val="18"/>
          <w:szCs w:val="18"/>
        </w:rPr>
        <w:t xml:space="preserve">zaoferowany przez nas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spełnia minimalne wymagania określone w zapytaniu ofertowym – Opisie przedmiotu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p>
    <w:p w14:paraId="1EB0E44C" w14:textId="77777777" w:rsidR="00AF1AE9" w:rsidRDefault="00AF1AE9">
      <w:pPr>
        <w:pStyle w:val="Akapitzlist"/>
        <w:numPr>
          <w:ilvl w:val="0"/>
          <w:numId w:val="25"/>
        </w:numPr>
        <w:pBdr>
          <w:top w:val="nil"/>
          <w:left w:val="nil"/>
          <w:bottom w:val="nil"/>
          <w:right w:val="nil"/>
          <w:between w:val="nil"/>
          <w:bar w:val="nil"/>
        </w:pBdr>
        <w:spacing w:line="240" w:lineRule="auto"/>
        <w:ind w:hanging="720"/>
        <w:contextualSpacing w:val="0"/>
        <w:jc w:val="both"/>
        <w:rPr>
          <w:rFonts w:ascii="Verdana" w:hAnsi="Verdana"/>
          <w:sz w:val="18"/>
          <w:szCs w:val="18"/>
        </w:rPr>
      </w:pPr>
      <w:r>
        <w:rPr>
          <w:rFonts w:ascii="Verdana" w:hAnsi="Verdana"/>
          <w:sz w:val="18"/>
          <w:szCs w:val="18"/>
        </w:rPr>
        <w:t xml:space="preserve">w cenie naszej oferty zostały uwzględnione wszystkie koszty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0332F7FA" w14:textId="77777777" w:rsidR="00AF1AE9" w:rsidRDefault="00AF1AE9">
      <w:pPr>
        <w:numPr>
          <w:ilvl w:val="0"/>
          <w:numId w:val="25"/>
        </w:numPr>
        <w:pBdr>
          <w:top w:val="nil"/>
          <w:left w:val="nil"/>
          <w:bottom w:val="nil"/>
          <w:right w:val="nil"/>
          <w:between w:val="nil"/>
          <w:bar w:val="nil"/>
        </w:pBdr>
        <w:suppressAutoHyphens/>
        <w:spacing w:line="240" w:lineRule="auto"/>
        <w:jc w:val="both"/>
        <w:rPr>
          <w:rFonts w:ascii="Verdana" w:hAnsi="Verdana"/>
          <w:sz w:val="18"/>
          <w:szCs w:val="18"/>
        </w:rPr>
      </w:pPr>
      <w:r>
        <w:rPr>
          <w:rFonts w:ascii="Verdana" w:hAnsi="Verdana"/>
          <w:sz w:val="18"/>
          <w:szCs w:val="18"/>
        </w:rPr>
        <w:t xml:space="preserve">zrealizujemy przedmiot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xml:space="preserve"> w terminie określonym w zapytaniu ofertowym;</w:t>
      </w:r>
    </w:p>
    <w:p w14:paraId="555FE66B"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uzyskaliśmy wszelkie informacje i wyjaśnienia niezbędne do przygotowania oferty i właściwego wykonania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 i uznajemy się za związanych określonymi w niej postanowieniami i zasadami;</w:t>
      </w:r>
    </w:p>
    <w:p w14:paraId="5B178458" w14:textId="6789095E"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jesteśmy związani niniejszą </w:t>
      </w:r>
      <w:r>
        <w:rPr>
          <w:rFonts w:ascii="Verdana" w:hAnsi="Verdana"/>
          <w:sz w:val="18"/>
          <w:szCs w:val="18"/>
          <w:lang w:val="pt-PT"/>
        </w:rPr>
        <w:t>ofert</w:t>
      </w:r>
      <w:r>
        <w:rPr>
          <w:rFonts w:ascii="Verdana" w:hAnsi="Verdana"/>
          <w:sz w:val="18"/>
          <w:szCs w:val="18"/>
        </w:rPr>
        <w:t xml:space="preserve">ą przez okres </w:t>
      </w:r>
      <w:r w:rsidR="00862C76">
        <w:rPr>
          <w:rFonts w:ascii="Verdana" w:hAnsi="Verdana"/>
          <w:sz w:val="18"/>
          <w:szCs w:val="18"/>
        </w:rPr>
        <w:t>6</w:t>
      </w:r>
      <w:r>
        <w:rPr>
          <w:rFonts w:ascii="Verdana" w:hAnsi="Verdana"/>
          <w:sz w:val="18"/>
          <w:szCs w:val="18"/>
        </w:rPr>
        <w:t>0 dni od dnia składania ofert, wskazanego w zapytaniu ofertowym;</w:t>
      </w:r>
    </w:p>
    <w:p w14:paraId="303CFCE9" w14:textId="77777777" w:rsidR="00AF1AE9" w:rsidRDefault="00AF1AE9">
      <w:pPr>
        <w:numPr>
          <w:ilvl w:val="0"/>
          <w:numId w:val="25"/>
        </w:numPr>
        <w:pBdr>
          <w:top w:val="nil"/>
          <w:left w:val="nil"/>
          <w:bottom w:val="nil"/>
          <w:right w:val="nil"/>
          <w:between w:val="nil"/>
          <w:bar w:val="nil"/>
        </w:pBdr>
        <w:suppressAutoHyphens/>
        <w:spacing w:line="240" w:lineRule="auto"/>
        <w:ind w:left="709" w:hanging="709"/>
        <w:jc w:val="both"/>
        <w:rPr>
          <w:rFonts w:ascii="Verdana" w:hAnsi="Verdana"/>
          <w:sz w:val="18"/>
          <w:szCs w:val="18"/>
        </w:rPr>
      </w:pPr>
      <w:r>
        <w:rPr>
          <w:rFonts w:ascii="Verdana" w:hAnsi="Verdana"/>
          <w:sz w:val="18"/>
          <w:szCs w:val="18"/>
        </w:rPr>
        <w:t xml:space="preserve">cena podana w formularzu ofertowym jest ceną ostateczną, kompletną, zawierającą wszystkie koszty, </w:t>
      </w:r>
      <w:proofErr w:type="spellStart"/>
      <w:r>
        <w:rPr>
          <w:rFonts w:ascii="Verdana" w:hAnsi="Verdana"/>
          <w:sz w:val="18"/>
          <w:szCs w:val="18"/>
        </w:rPr>
        <w:t>kt</w:t>
      </w:r>
      <w:r>
        <w:rPr>
          <w:rFonts w:ascii="Verdana" w:hAnsi="Verdana"/>
          <w:sz w:val="18"/>
          <w:szCs w:val="18"/>
          <w:lang w:val="es-ES_tradnl"/>
        </w:rPr>
        <w:t>ó</w:t>
      </w:r>
      <w:proofErr w:type="spellEnd"/>
      <w:r>
        <w:rPr>
          <w:rFonts w:ascii="Verdana" w:hAnsi="Verdana"/>
          <w:sz w:val="18"/>
          <w:szCs w:val="18"/>
        </w:rPr>
        <w:t xml:space="preserve">re ponosi Zamawiający w całym okresie realizacji </w:t>
      </w:r>
      <w:proofErr w:type="spellStart"/>
      <w:r>
        <w:rPr>
          <w:rFonts w:ascii="Verdana" w:hAnsi="Verdana"/>
          <w:sz w:val="18"/>
          <w:szCs w:val="18"/>
        </w:rPr>
        <w:t>zam</w:t>
      </w:r>
      <w:r>
        <w:rPr>
          <w:rFonts w:ascii="Verdana" w:hAnsi="Verdana"/>
          <w:sz w:val="18"/>
          <w:szCs w:val="18"/>
          <w:lang w:val="es-ES_tradnl"/>
        </w:rPr>
        <w:t>ó</w:t>
      </w:r>
      <w:r>
        <w:rPr>
          <w:rFonts w:ascii="Verdana" w:hAnsi="Verdana"/>
          <w:sz w:val="18"/>
          <w:szCs w:val="18"/>
        </w:rPr>
        <w:t>wienia</w:t>
      </w:r>
      <w:proofErr w:type="spellEnd"/>
      <w:r>
        <w:rPr>
          <w:rFonts w:ascii="Verdana" w:hAnsi="Verdana"/>
          <w:sz w:val="18"/>
          <w:szCs w:val="18"/>
        </w:rPr>
        <w:t>;</w:t>
      </w:r>
    </w:p>
    <w:p w14:paraId="383F221B"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wyrażamy zgodę na opublikowanie informacji dotyczących niniejszego postępowania na stronach internetowych wskazanych przez Instytucję Zarządzającą/Pośredniczącą FENG 2021-2027, w tym w szczególności wyników postępowania;</w:t>
      </w:r>
    </w:p>
    <w:p w14:paraId="690C40B7" w14:textId="77777777" w:rsidR="00A06518" w:rsidRPr="00A06518" w:rsidRDefault="00A06518">
      <w:pPr>
        <w:numPr>
          <w:ilvl w:val="0"/>
          <w:numId w:val="8"/>
        </w:numPr>
        <w:spacing w:before="60" w:after="0" w:line="240" w:lineRule="auto"/>
        <w:ind w:left="709" w:hanging="709"/>
        <w:contextualSpacing/>
        <w:jc w:val="both"/>
        <w:rPr>
          <w:rFonts w:ascii="Verdana" w:eastAsia="Times New Roman" w:hAnsi="Verdana" w:cs="Times New Roman"/>
          <w:sz w:val="18"/>
          <w:szCs w:val="18"/>
          <w:lang w:eastAsia="pl-PL"/>
        </w:rPr>
      </w:pPr>
      <w:r w:rsidRPr="00A06518">
        <w:rPr>
          <w:rFonts w:ascii="Verdana" w:eastAsia="Times New Roman" w:hAnsi="Verdana" w:cs="Times New Roman"/>
          <w:sz w:val="18"/>
          <w:szCs w:val="18"/>
          <w:lang w:bidi="en-US"/>
        </w:rPr>
        <w:t xml:space="preserve">Oświadczamy, że złożona oferta </w:t>
      </w:r>
    </w:p>
    <w:p w14:paraId="161B8B1E" w14:textId="77777777" w:rsidR="00A06518" w:rsidRPr="00A06518" w:rsidRDefault="00A06518" w:rsidP="00A06518">
      <w:pPr>
        <w:spacing w:before="60" w:after="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bCs/>
          <w:sz w:val="18"/>
          <w:szCs w:val="18"/>
          <w:lang w:eastAsia="pl-PL"/>
        </w:rPr>
        <w:t>nie</w:t>
      </w:r>
      <w:r w:rsidRPr="00A06518">
        <w:rPr>
          <w:rFonts w:ascii="Verdana" w:eastAsia="Times New Roman" w:hAnsi="Verdana" w:cs="Times New Roman"/>
          <w:b/>
          <w:sz w:val="18"/>
          <w:szCs w:val="18"/>
          <w:lang w:eastAsia="pl-PL"/>
        </w:rPr>
        <w:t xml:space="preserve"> 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39B4C12F"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r w:rsidRPr="00A06518">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A06518">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A06518">
        <w:rPr>
          <w:rFonts w:ascii="Verdana" w:eastAsia="Times New Roman" w:hAnsi="Verdana" w:cs="Times New Roman"/>
          <w:b/>
          <w:sz w:val="20"/>
          <w:szCs w:val="18"/>
          <w:lang w:eastAsia="pl-PL"/>
        </w:rPr>
        <w:fldChar w:fldCharType="end"/>
      </w:r>
      <w:r w:rsidRPr="00A06518">
        <w:rPr>
          <w:rFonts w:ascii="Verdana" w:eastAsia="Times New Roman" w:hAnsi="Verdana" w:cs="Times New Roman"/>
          <w:b/>
          <w:sz w:val="18"/>
          <w:szCs w:val="18"/>
          <w:lang w:eastAsia="pl-PL"/>
        </w:rPr>
        <w:t xml:space="preserve"> </w:t>
      </w:r>
      <w:r w:rsidRPr="00A06518">
        <w:rPr>
          <w:rFonts w:ascii="Verdana" w:eastAsia="Times New Roman" w:hAnsi="Verdana" w:cs="Times New Roman"/>
          <w:b/>
          <w:sz w:val="18"/>
          <w:szCs w:val="18"/>
          <w:lang w:eastAsia="pl-PL"/>
        </w:rPr>
        <w:tab/>
        <w:t>prowadzi</w:t>
      </w:r>
      <w:r w:rsidRPr="00A06518">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66640642" w14:textId="77777777" w:rsidR="00A06518" w:rsidRPr="00A06518" w:rsidRDefault="00A06518" w:rsidP="00A06518">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A06518" w:rsidRPr="00A06518" w14:paraId="3790BB36" w14:textId="77777777" w:rsidTr="00C168D7">
        <w:tc>
          <w:tcPr>
            <w:tcW w:w="709" w:type="dxa"/>
            <w:shd w:val="clear" w:color="auto" w:fill="ACB9CA" w:themeFill="text2" w:themeFillTint="66"/>
            <w:vAlign w:val="center"/>
          </w:tcPr>
          <w:p w14:paraId="2650F82E" w14:textId="77777777" w:rsidR="00A06518" w:rsidRPr="00A06518" w:rsidRDefault="00A06518" w:rsidP="00A06518">
            <w:pPr>
              <w:spacing w:before="60" w:after="60" w:line="240" w:lineRule="auto"/>
              <w:jc w:val="center"/>
              <w:rPr>
                <w:rFonts w:ascii="Verdana" w:eastAsia="Times New Roman" w:hAnsi="Verdana" w:cs="Times New Roman"/>
                <w:sz w:val="18"/>
                <w:szCs w:val="18"/>
                <w:lang w:val="en-US" w:bidi="en-US"/>
              </w:rPr>
            </w:pPr>
            <w:proofErr w:type="spellStart"/>
            <w:r w:rsidRPr="00A06518">
              <w:rPr>
                <w:rFonts w:ascii="Verdana" w:eastAsia="Times New Roman" w:hAnsi="Verdana" w:cs="Times New Roman"/>
                <w:sz w:val="18"/>
                <w:szCs w:val="18"/>
                <w:lang w:val="en-US" w:bidi="en-US"/>
              </w:rPr>
              <w:t>Lp</w:t>
            </w:r>
            <w:proofErr w:type="spellEnd"/>
            <w:r w:rsidRPr="00A06518">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B4DCD43"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42C840EE"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176FD024" w14:textId="77777777" w:rsidR="00A06518" w:rsidRPr="00A06518" w:rsidRDefault="00A06518" w:rsidP="00A06518">
            <w:pPr>
              <w:spacing w:before="60" w:after="60" w:line="240" w:lineRule="auto"/>
              <w:jc w:val="center"/>
              <w:rPr>
                <w:rFonts w:ascii="Verdana" w:eastAsia="Times New Roman" w:hAnsi="Verdana" w:cs="Times New Roman"/>
                <w:sz w:val="18"/>
                <w:szCs w:val="18"/>
                <w:lang w:bidi="en-US"/>
              </w:rPr>
            </w:pPr>
            <w:r w:rsidRPr="00A06518">
              <w:rPr>
                <w:rFonts w:ascii="Verdana" w:eastAsia="Times New Roman" w:hAnsi="Verdana" w:cs="Times New Roman"/>
                <w:sz w:val="18"/>
                <w:szCs w:val="18"/>
                <w:lang w:eastAsia="pl-PL"/>
              </w:rPr>
              <w:t>Stawka podatku od towarów i usług, która zgodnie z wiedzą Wykonawcy, będzie miała zastosowanie</w:t>
            </w:r>
          </w:p>
        </w:tc>
      </w:tr>
      <w:tr w:rsidR="00A06518" w:rsidRPr="00A06518" w14:paraId="140B5C2C" w14:textId="77777777" w:rsidTr="00C168D7">
        <w:trPr>
          <w:trHeight w:val="511"/>
        </w:trPr>
        <w:tc>
          <w:tcPr>
            <w:tcW w:w="709" w:type="dxa"/>
            <w:shd w:val="clear" w:color="auto" w:fill="ACB9CA" w:themeFill="text2" w:themeFillTint="66"/>
            <w:vAlign w:val="center"/>
          </w:tcPr>
          <w:p w14:paraId="466AE10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0D48B92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39F378DD"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C708782"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2E38C9AF" w14:textId="77777777" w:rsidTr="00C168D7">
        <w:trPr>
          <w:trHeight w:val="561"/>
        </w:trPr>
        <w:tc>
          <w:tcPr>
            <w:tcW w:w="709" w:type="dxa"/>
            <w:shd w:val="clear" w:color="auto" w:fill="ACB9CA" w:themeFill="text2" w:themeFillTint="66"/>
            <w:vAlign w:val="center"/>
          </w:tcPr>
          <w:p w14:paraId="12DBC493"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141104E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6BF61963"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5B38D463"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48E0365" w14:textId="77777777" w:rsidTr="00C168D7">
        <w:trPr>
          <w:trHeight w:val="553"/>
        </w:trPr>
        <w:tc>
          <w:tcPr>
            <w:tcW w:w="709" w:type="dxa"/>
            <w:shd w:val="clear" w:color="auto" w:fill="ACB9CA" w:themeFill="text2" w:themeFillTint="66"/>
            <w:vAlign w:val="center"/>
          </w:tcPr>
          <w:p w14:paraId="539E11BE"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721B97B0"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279729D5"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6D2CA39F"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r w:rsidR="00A06518" w:rsidRPr="00A06518" w14:paraId="6CB4C8DC" w14:textId="77777777" w:rsidTr="00C168D7">
        <w:trPr>
          <w:trHeight w:val="561"/>
        </w:trPr>
        <w:tc>
          <w:tcPr>
            <w:tcW w:w="709" w:type="dxa"/>
            <w:shd w:val="clear" w:color="auto" w:fill="ACB9CA" w:themeFill="text2" w:themeFillTint="66"/>
            <w:vAlign w:val="center"/>
          </w:tcPr>
          <w:p w14:paraId="3725249D" w14:textId="77777777" w:rsidR="00A06518" w:rsidRPr="00A06518" w:rsidRDefault="00A06518">
            <w:pPr>
              <w:numPr>
                <w:ilvl w:val="0"/>
                <w:numId w:val="16"/>
              </w:numPr>
              <w:spacing w:after="0" w:line="240" w:lineRule="auto"/>
              <w:rPr>
                <w:rFonts w:ascii="Verdana" w:eastAsia="Times New Roman" w:hAnsi="Verdana" w:cs="Times New Roman"/>
                <w:sz w:val="18"/>
                <w:szCs w:val="18"/>
                <w:lang w:bidi="en-US"/>
              </w:rPr>
            </w:pPr>
          </w:p>
        </w:tc>
        <w:tc>
          <w:tcPr>
            <w:tcW w:w="1985" w:type="dxa"/>
            <w:shd w:val="clear" w:color="auto" w:fill="auto"/>
          </w:tcPr>
          <w:p w14:paraId="26FA7C98"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118" w:type="dxa"/>
            <w:shd w:val="clear" w:color="auto" w:fill="auto"/>
          </w:tcPr>
          <w:p w14:paraId="728A99B9" w14:textId="77777777" w:rsidR="00A06518" w:rsidRPr="00A06518" w:rsidRDefault="00A06518" w:rsidP="00A06518">
            <w:pPr>
              <w:spacing w:after="0" w:line="240" w:lineRule="auto"/>
              <w:rPr>
                <w:rFonts w:ascii="Verdana" w:eastAsia="Times New Roman" w:hAnsi="Verdana" w:cs="Times New Roman"/>
                <w:sz w:val="18"/>
                <w:szCs w:val="18"/>
                <w:lang w:bidi="en-US"/>
              </w:rPr>
            </w:pPr>
          </w:p>
        </w:tc>
        <w:tc>
          <w:tcPr>
            <w:tcW w:w="3510" w:type="dxa"/>
          </w:tcPr>
          <w:p w14:paraId="4A384B7D" w14:textId="77777777" w:rsidR="00A06518" w:rsidRPr="00A06518" w:rsidRDefault="00A06518" w:rsidP="00A06518">
            <w:pPr>
              <w:spacing w:after="0" w:line="240" w:lineRule="auto"/>
              <w:rPr>
                <w:rFonts w:ascii="Verdana" w:eastAsia="Times New Roman" w:hAnsi="Verdana" w:cs="Times New Roman"/>
                <w:sz w:val="18"/>
                <w:szCs w:val="18"/>
                <w:lang w:bidi="en-US"/>
              </w:rPr>
            </w:pPr>
          </w:p>
        </w:tc>
      </w:tr>
    </w:tbl>
    <w:p w14:paraId="6E8A809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527393E4" w14:textId="77777777" w:rsidR="00A06518" w:rsidRPr="00A06518" w:rsidRDefault="00A06518" w:rsidP="00A06518">
      <w:pPr>
        <w:tabs>
          <w:tab w:val="left" w:pos="709"/>
        </w:tabs>
        <w:suppressAutoHyphens/>
        <w:spacing w:after="80" w:line="240" w:lineRule="auto"/>
        <w:ind w:left="720"/>
        <w:jc w:val="both"/>
        <w:rPr>
          <w:rFonts w:ascii="Verdana" w:eastAsia="Calibri" w:hAnsi="Verdana" w:cs="Times New Roman"/>
          <w:sz w:val="18"/>
          <w:szCs w:val="18"/>
        </w:rPr>
      </w:pPr>
    </w:p>
    <w:p w14:paraId="36FD81D9" w14:textId="77777777" w:rsidR="00A06518" w:rsidRPr="00A06518" w:rsidRDefault="00A06518">
      <w:pPr>
        <w:numPr>
          <w:ilvl w:val="0"/>
          <w:numId w:val="8"/>
        </w:numPr>
        <w:spacing w:after="160" w:line="259" w:lineRule="auto"/>
        <w:ind w:left="709" w:hanging="709"/>
        <w:contextualSpacing/>
        <w:jc w:val="both"/>
        <w:rPr>
          <w:rFonts w:ascii="Verdana" w:eastAsia="Calibri" w:hAnsi="Verdana" w:cs="Times New Roman"/>
          <w:sz w:val="18"/>
          <w:szCs w:val="18"/>
        </w:rPr>
      </w:pPr>
      <w:r w:rsidRPr="00A06518">
        <w:rPr>
          <w:rFonts w:ascii="Verdana" w:eastAsia="Calibri" w:hAnsi="Verdana" w:cs="Times New Roman"/>
          <w:sz w:val="18"/>
          <w:szCs w:val="18"/>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366B2A83" w14:textId="77777777" w:rsidR="00A06518" w:rsidRPr="00A06518" w:rsidRDefault="00A06518">
      <w:pPr>
        <w:numPr>
          <w:ilvl w:val="0"/>
          <w:numId w:val="8"/>
        </w:numPr>
        <w:tabs>
          <w:tab w:val="left" w:pos="709"/>
        </w:tabs>
        <w:suppressAutoHyphens/>
        <w:spacing w:after="80" w:line="240" w:lineRule="auto"/>
        <w:ind w:hanging="720"/>
        <w:jc w:val="both"/>
        <w:rPr>
          <w:rFonts w:ascii="Verdana" w:eastAsia="Calibri" w:hAnsi="Verdana" w:cs="Times New Roman"/>
          <w:sz w:val="18"/>
          <w:szCs w:val="18"/>
        </w:rPr>
      </w:pPr>
      <w:r w:rsidRPr="00A06518">
        <w:rPr>
          <w:rFonts w:ascii="Verdana" w:eastAsia="Calibri" w:hAnsi="Verdana" w:cs="Times New Roman"/>
          <w:sz w:val="18"/>
          <w:szCs w:val="18"/>
        </w:rPr>
        <w:t>wszystkie oświadczenia i informacje są kompletne i prawdziwe.</w:t>
      </w:r>
    </w:p>
    <w:p w14:paraId="484AC4C6"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776BA9F5" w14:textId="77777777" w:rsidR="00A06518" w:rsidRPr="00A06518" w:rsidRDefault="00A06518" w:rsidP="00A06518">
      <w:pPr>
        <w:tabs>
          <w:tab w:val="left" w:pos="709"/>
        </w:tabs>
        <w:suppressAutoHyphens/>
        <w:spacing w:after="80" w:line="240" w:lineRule="auto"/>
        <w:jc w:val="both"/>
        <w:rPr>
          <w:rFonts w:ascii="Verdana" w:eastAsia="Calibri" w:hAnsi="Verdana" w:cs="Times New Roman"/>
          <w:sz w:val="18"/>
          <w:szCs w:val="18"/>
        </w:rPr>
      </w:pPr>
    </w:p>
    <w:p w14:paraId="15931F1E"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481D815D"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2EF8A0DB" w14:textId="77777777" w:rsidR="00AF1AE9" w:rsidRDefault="00AF1AE9" w:rsidP="00AF1AE9">
      <w:pPr>
        <w:tabs>
          <w:tab w:val="left" w:pos="709"/>
        </w:tabs>
        <w:suppressAutoHyphens/>
        <w:spacing w:line="240" w:lineRule="auto"/>
        <w:ind w:left="720"/>
        <w:jc w:val="both"/>
        <w:rPr>
          <w:rFonts w:ascii="Verdana" w:eastAsia="Verdana" w:hAnsi="Verdana" w:cs="Verdana"/>
          <w:sz w:val="18"/>
          <w:szCs w:val="18"/>
        </w:rPr>
      </w:pPr>
    </w:p>
    <w:p w14:paraId="133FC3C2" w14:textId="77777777" w:rsidR="00AF1AE9" w:rsidRDefault="00AF1AE9" w:rsidP="00AF1AE9">
      <w:pPr>
        <w:suppressAutoHyphens/>
        <w:spacing w:after="80" w:line="240" w:lineRule="auto"/>
        <w:ind w:left="360"/>
        <w:rPr>
          <w:rFonts w:ascii="Verdana" w:eastAsia="Verdana" w:hAnsi="Verdana" w:cs="Verdana"/>
          <w:kern w:val="3"/>
          <w:sz w:val="18"/>
          <w:szCs w:val="18"/>
        </w:rPr>
      </w:pPr>
      <w:r>
        <w:rPr>
          <w:rFonts w:ascii="Verdana" w:hAnsi="Verdana"/>
          <w:kern w:val="3"/>
          <w:sz w:val="18"/>
          <w:szCs w:val="18"/>
          <w:lang w:val="fr-FR"/>
        </w:rPr>
        <w:t xml:space="preserve">Data : </w:t>
      </w:r>
      <w:r>
        <w:rPr>
          <w:rFonts w:ascii="Verdana" w:hAnsi="Verdana"/>
          <w:kern w:val="3"/>
          <w:sz w:val="18"/>
          <w:szCs w:val="18"/>
        </w:rPr>
        <w:t>……………………</w:t>
      </w:r>
    </w:p>
    <w:p w14:paraId="1045A6EC" w14:textId="77777777" w:rsidR="00AF1AE9" w:rsidRDefault="00AF1AE9" w:rsidP="00AF1AE9">
      <w:pPr>
        <w:suppressAutoHyphens/>
        <w:spacing w:after="80" w:line="240" w:lineRule="auto"/>
        <w:ind w:left="360"/>
        <w:jc w:val="right"/>
        <w:rPr>
          <w:rFonts w:ascii="Verdana" w:eastAsia="Verdana" w:hAnsi="Verdana" w:cs="Verdana"/>
          <w:kern w:val="3"/>
          <w:sz w:val="18"/>
          <w:szCs w:val="18"/>
        </w:rPr>
      </w:pPr>
      <w:r>
        <w:rPr>
          <w:rFonts w:ascii="Verdana" w:eastAsia="Verdana" w:hAnsi="Verdana" w:cs="Verdana"/>
          <w:kern w:val="3"/>
          <w:sz w:val="18"/>
          <w:szCs w:val="18"/>
        </w:rPr>
        <w:tab/>
      </w:r>
      <w:r>
        <w:rPr>
          <w:rFonts w:ascii="Verdana" w:eastAsia="Verdana" w:hAnsi="Verdana" w:cs="Verdana"/>
          <w:kern w:val="3"/>
          <w:sz w:val="18"/>
          <w:szCs w:val="18"/>
        </w:rPr>
        <w:tab/>
        <w:t>...............................................................................</w:t>
      </w:r>
    </w:p>
    <w:p w14:paraId="5B215D1C" w14:textId="77777777" w:rsidR="00AF1AE9" w:rsidRDefault="00AF1AE9" w:rsidP="00AF1AE9">
      <w:pPr>
        <w:suppressAutoHyphens/>
        <w:spacing w:after="0" w:line="240" w:lineRule="auto"/>
        <w:ind w:left="5664"/>
        <w:rPr>
          <w:rFonts w:ascii="Verdana" w:eastAsia="Verdana" w:hAnsi="Verdana" w:cs="Verdana"/>
          <w:i/>
          <w:iCs/>
          <w:sz w:val="14"/>
          <w:szCs w:val="14"/>
        </w:rPr>
      </w:pPr>
      <w:r>
        <w:rPr>
          <w:rFonts w:ascii="Verdana" w:hAnsi="Verdana"/>
          <w:i/>
          <w:iCs/>
          <w:kern w:val="3"/>
          <w:sz w:val="14"/>
          <w:szCs w:val="14"/>
        </w:rPr>
        <w:t xml:space="preserve">(podpis i pieczęć osób wskazanych w dokumencie uprawniającym do występowania w obrocie prawnym </w:t>
      </w:r>
      <w:r>
        <w:rPr>
          <w:rFonts w:ascii="Verdana" w:hAnsi="Verdana"/>
          <w:i/>
          <w:iCs/>
          <w:sz w:val="14"/>
          <w:szCs w:val="14"/>
        </w:rPr>
        <w:t>lub posiadających pełnomocnictwo)</w:t>
      </w:r>
    </w:p>
    <w:p w14:paraId="29FDEFE9" w14:textId="77777777" w:rsidR="00AF1AE9" w:rsidRDefault="00AF1AE9" w:rsidP="00AF1AE9">
      <w:r>
        <w:rPr>
          <w:rFonts w:ascii="Arial Unicode MS" w:eastAsia="Arial Unicode MS" w:hAnsi="Arial Unicode MS" w:cs="Arial Unicode MS"/>
          <w:sz w:val="18"/>
          <w:szCs w:val="18"/>
        </w:rPr>
        <w:br w:type="page"/>
      </w:r>
    </w:p>
    <w:p w14:paraId="2926E033" w14:textId="77777777" w:rsidR="004B17D7" w:rsidRDefault="004B17D7" w:rsidP="00AF1AE9">
      <w:pPr>
        <w:tabs>
          <w:tab w:val="left" w:pos="284"/>
          <w:tab w:val="left" w:pos="567"/>
        </w:tabs>
        <w:suppressAutoHyphens/>
        <w:spacing w:after="80" w:line="240" w:lineRule="auto"/>
        <w:ind w:left="4956"/>
        <w:jc w:val="both"/>
        <w:rPr>
          <w:rFonts w:ascii="Verdana" w:hAnsi="Verdana"/>
          <w:sz w:val="18"/>
          <w:szCs w:val="18"/>
        </w:rPr>
      </w:pPr>
      <w:bookmarkStart w:id="33" w:name="_Hlk24836082"/>
      <w:bookmarkStart w:id="34" w:name="_Hlk60602763"/>
    </w:p>
    <w:p w14:paraId="555F81FA" w14:textId="2D8D84A8" w:rsidR="00AF1AE9" w:rsidRDefault="00AF1AE9" w:rsidP="00AF1AE9">
      <w:pPr>
        <w:tabs>
          <w:tab w:val="left" w:pos="284"/>
          <w:tab w:val="left" w:pos="567"/>
        </w:tabs>
        <w:suppressAutoHyphens/>
        <w:spacing w:after="80" w:line="240" w:lineRule="auto"/>
        <w:ind w:left="4956"/>
        <w:jc w:val="both"/>
        <w:rPr>
          <w:rFonts w:ascii="Verdana" w:eastAsia="Verdana" w:hAnsi="Verdana" w:cs="Verdana"/>
          <w:sz w:val="18"/>
          <w:szCs w:val="18"/>
        </w:rPr>
      </w:pPr>
      <w:r>
        <w:rPr>
          <w:rFonts w:ascii="Verdana" w:hAnsi="Verdana"/>
          <w:sz w:val="18"/>
          <w:szCs w:val="18"/>
        </w:rPr>
        <w:t>Załącznik nr 2 do Zapytania ofertowego</w:t>
      </w:r>
    </w:p>
    <w:p w14:paraId="3EB1709E" w14:textId="40258261" w:rsidR="00AF1AE9" w:rsidRDefault="00AF1AE9" w:rsidP="00AF1AE9">
      <w:pPr>
        <w:tabs>
          <w:tab w:val="left" w:pos="284"/>
          <w:tab w:val="left" w:pos="567"/>
        </w:tabs>
        <w:suppressAutoHyphens/>
        <w:spacing w:after="80" w:line="240" w:lineRule="auto"/>
        <w:jc w:val="both"/>
        <w:rPr>
          <w:rFonts w:ascii="Verdana" w:eastAsia="Verdana" w:hAnsi="Verdana" w:cs="Verdana"/>
          <w:sz w:val="18"/>
          <w:szCs w:val="18"/>
        </w:rPr>
      </w:pPr>
      <w:r>
        <w:rPr>
          <w:rFonts w:ascii="Verdana" w:hAnsi="Verdana"/>
          <w:sz w:val="18"/>
          <w:szCs w:val="18"/>
        </w:rPr>
        <w:t xml:space="preserve">Nr sprawy: </w:t>
      </w:r>
      <w:r w:rsidR="00862C76">
        <w:rPr>
          <w:rFonts w:ascii="Verdana" w:hAnsi="Verdana"/>
          <w:sz w:val="18"/>
          <w:szCs w:val="18"/>
        </w:rPr>
        <w:t>1</w:t>
      </w:r>
      <w:r>
        <w:rPr>
          <w:rFonts w:ascii="Verdana" w:hAnsi="Verdana"/>
          <w:sz w:val="18"/>
          <w:szCs w:val="18"/>
        </w:rPr>
        <w:t>/202</w:t>
      </w:r>
      <w:r w:rsidR="00A06518">
        <w:rPr>
          <w:rFonts w:ascii="Verdana" w:hAnsi="Verdana"/>
          <w:sz w:val="18"/>
          <w:szCs w:val="18"/>
        </w:rPr>
        <w:t>4</w:t>
      </w:r>
    </w:p>
    <w:p w14:paraId="2B57BCFD" w14:textId="77777777" w:rsidR="00AF1AE9" w:rsidRDefault="00AF1AE9" w:rsidP="00862C76">
      <w:pPr>
        <w:spacing w:after="0" w:line="240" w:lineRule="auto"/>
        <w:ind w:left="4248" w:firstLine="708"/>
        <w:rPr>
          <w:rFonts w:ascii="Verdana" w:eastAsia="Verdana" w:hAnsi="Verdana" w:cs="Verdana"/>
          <w:b/>
          <w:bCs/>
          <w:sz w:val="18"/>
          <w:szCs w:val="18"/>
          <w:u w:val="single"/>
        </w:rPr>
      </w:pPr>
      <w:r>
        <w:rPr>
          <w:rFonts w:ascii="Verdana" w:hAnsi="Verdana"/>
          <w:b/>
          <w:bCs/>
          <w:sz w:val="18"/>
          <w:szCs w:val="18"/>
          <w:u w:val="single"/>
          <w:lang w:val="de-DE"/>
        </w:rPr>
        <w:t>ZAMAWIAJ</w:t>
      </w:r>
      <w:r>
        <w:rPr>
          <w:rFonts w:ascii="Verdana" w:hAnsi="Verdana"/>
          <w:b/>
          <w:bCs/>
          <w:sz w:val="18"/>
          <w:szCs w:val="18"/>
          <w:u w:val="single"/>
        </w:rPr>
        <w:t>ĄCY</w:t>
      </w:r>
    </w:p>
    <w:p w14:paraId="5540B5EB" w14:textId="77777777"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NATURA PARK SPÓŁKA Z OGRANICZONĄ ODPOWIEDZIALNOŚCIĄ</w:t>
      </w:r>
    </w:p>
    <w:p w14:paraId="2E8FEB3D" w14:textId="7BF302CC" w:rsidR="00862C76"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 xml:space="preserve">ul. </w:t>
      </w:r>
      <w:r w:rsidR="004B0D06">
        <w:rPr>
          <w:rFonts w:ascii="Verdana" w:hAnsi="Verdana"/>
          <w:b/>
          <w:bCs/>
          <w:sz w:val="18"/>
          <w:szCs w:val="18"/>
        </w:rPr>
        <w:t>Zaciszna 10</w:t>
      </w:r>
    </w:p>
    <w:p w14:paraId="418109A3" w14:textId="291BF39B" w:rsidR="00AF1AE9" w:rsidRPr="00862C76" w:rsidRDefault="00862C76" w:rsidP="00862C76">
      <w:pPr>
        <w:tabs>
          <w:tab w:val="left" w:pos="284"/>
          <w:tab w:val="left" w:pos="567"/>
        </w:tabs>
        <w:suppressAutoHyphens/>
        <w:spacing w:after="0" w:line="240" w:lineRule="auto"/>
        <w:ind w:left="4956"/>
        <w:jc w:val="both"/>
        <w:rPr>
          <w:rFonts w:ascii="Verdana" w:hAnsi="Verdana"/>
          <w:b/>
          <w:bCs/>
          <w:sz w:val="18"/>
          <w:szCs w:val="18"/>
        </w:rPr>
      </w:pPr>
      <w:r w:rsidRPr="00862C76">
        <w:rPr>
          <w:rFonts w:ascii="Verdana" w:hAnsi="Verdana"/>
          <w:b/>
          <w:bCs/>
          <w:sz w:val="18"/>
          <w:szCs w:val="18"/>
        </w:rPr>
        <w:t>82-10</w:t>
      </w:r>
      <w:r w:rsidR="004B0D06">
        <w:rPr>
          <w:rFonts w:ascii="Verdana" w:hAnsi="Verdana"/>
          <w:b/>
          <w:bCs/>
          <w:sz w:val="18"/>
          <w:szCs w:val="18"/>
        </w:rPr>
        <w:t>0</w:t>
      </w:r>
      <w:r w:rsidRPr="00862C76">
        <w:rPr>
          <w:rFonts w:ascii="Verdana" w:hAnsi="Verdana"/>
          <w:b/>
          <w:bCs/>
          <w:sz w:val="18"/>
          <w:szCs w:val="18"/>
        </w:rPr>
        <w:t xml:space="preserve"> Kąty Rybackie</w:t>
      </w:r>
    </w:p>
    <w:p w14:paraId="33492A61" w14:textId="77777777" w:rsidR="00862C76" w:rsidRDefault="00862C76" w:rsidP="00862C76">
      <w:pPr>
        <w:tabs>
          <w:tab w:val="left" w:pos="284"/>
          <w:tab w:val="left" w:pos="567"/>
        </w:tabs>
        <w:suppressAutoHyphens/>
        <w:spacing w:after="0" w:line="240" w:lineRule="auto"/>
        <w:ind w:left="4956"/>
        <w:jc w:val="both"/>
        <w:rPr>
          <w:rFonts w:ascii="Verdana" w:eastAsia="Verdana" w:hAnsi="Verdana" w:cs="Verdana"/>
          <w:b/>
          <w:bCs/>
          <w:sz w:val="18"/>
          <w:szCs w:val="18"/>
        </w:rPr>
      </w:pPr>
    </w:p>
    <w:tbl>
      <w:tblPr>
        <w:tblStyle w:val="TableNormal"/>
        <w:tblW w:w="90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24"/>
        <w:gridCol w:w="7138"/>
      </w:tblGrid>
      <w:tr w:rsidR="00AF1AE9" w14:paraId="6B992A6B" w14:textId="77777777" w:rsidTr="00862C76">
        <w:trPr>
          <w:trHeight w:val="395"/>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0170C5" w14:textId="77777777" w:rsidR="00AF1AE9" w:rsidRDefault="00AF1AE9" w:rsidP="00C168D7">
            <w:pPr>
              <w:spacing w:before="60" w:after="200" w:line="276" w:lineRule="auto"/>
            </w:pPr>
            <w:r>
              <w:rPr>
                <w:rFonts w:ascii="Verdana" w:hAnsi="Verdana"/>
                <w:sz w:val="16"/>
                <w:szCs w:val="16"/>
              </w:rPr>
              <w:t xml:space="preserve">Nazwa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502B48" w14:textId="77777777" w:rsidR="00AF1AE9" w:rsidRDefault="00AF1AE9" w:rsidP="00C168D7"/>
        </w:tc>
      </w:tr>
      <w:tr w:rsidR="00AF1AE9" w14:paraId="1EEEBFE4" w14:textId="77777777" w:rsidTr="00862C76">
        <w:trPr>
          <w:trHeight w:val="319"/>
        </w:trPr>
        <w:tc>
          <w:tcPr>
            <w:tcW w:w="1924"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DFD2CBA" w14:textId="77777777" w:rsidR="00AF1AE9" w:rsidRDefault="00AF1AE9" w:rsidP="00C168D7">
            <w:pPr>
              <w:spacing w:before="60" w:after="200" w:line="276" w:lineRule="auto"/>
            </w:pPr>
            <w:r>
              <w:rPr>
                <w:rFonts w:ascii="Verdana" w:hAnsi="Verdana"/>
                <w:sz w:val="16"/>
                <w:szCs w:val="16"/>
              </w:rPr>
              <w:t xml:space="preserve">Adres Wykonawcy </w:t>
            </w:r>
          </w:p>
        </w:tc>
        <w:tc>
          <w:tcPr>
            <w:tcW w:w="71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9BE1A" w14:textId="77777777" w:rsidR="00AF1AE9" w:rsidRDefault="00AF1AE9" w:rsidP="00C168D7"/>
        </w:tc>
      </w:tr>
    </w:tbl>
    <w:p w14:paraId="48445C81" w14:textId="77777777" w:rsidR="00AF1AE9" w:rsidRDefault="00AF1AE9" w:rsidP="00AF1AE9">
      <w:pPr>
        <w:widowControl w:val="0"/>
        <w:suppressAutoHyphens/>
        <w:spacing w:after="80" w:line="240" w:lineRule="auto"/>
        <w:jc w:val="both"/>
        <w:rPr>
          <w:rFonts w:ascii="Verdana" w:eastAsia="Verdana" w:hAnsi="Verdana" w:cs="Verdana"/>
          <w:b/>
          <w:bCs/>
          <w:kern w:val="3"/>
          <w:sz w:val="18"/>
          <w:szCs w:val="18"/>
          <w:u w:val="single"/>
        </w:rPr>
      </w:pPr>
    </w:p>
    <w:bookmarkEnd w:id="33"/>
    <w:bookmarkEnd w:id="34"/>
    <w:p w14:paraId="3B072BBB" w14:textId="77777777" w:rsidR="00AF1AE9" w:rsidRDefault="00AF1AE9" w:rsidP="00AF1AE9">
      <w:pPr>
        <w:keepNext/>
        <w:suppressAutoHyphens/>
        <w:spacing w:after="80" w:line="240" w:lineRule="auto"/>
        <w:jc w:val="center"/>
        <w:rPr>
          <w:rFonts w:ascii="Verdana" w:eastAsia="Verdana" w:hAnsi="Verdana" w:cs="Verdana"/>
          <w:kern w:val="3"/>
          <w:sz w:val="18"/>
          <w:szCs w:val="18"/>
        </w:rPr>
      </w:pPr>
      <w:r>
        <w:rPr>
          <w:rFonts w:ascii="Verdana" w:hAnsi="Verdana"/>
          <w:b/>
          <w:bCs/>
          <w:kern w:val="3"/>
          <w:sz w:val="18"/>
          <w:szCs w:val="18"/>
        </w:rPr>
        <w:t>OŚ</w:t>
      </w:r>
      <w:r>
        <w:rPr>
          <w:rFonts w:ascii="Verdana" w:hAnsi="Verdana"/>
          <w:b/>
          <w:bCs/>
          <w:kern w:val="3"/>
          <w:sz w:val="18"/>
          <w:szCs w:val="18"/>
          <w:lang w:val="en-US"/>
        </w:rPr>
        <w:t>WIADCZENIE</w:t>
      </w:r>
    </w:p>
    <w:p w14:paraId="3E1A3105" w14:textId="77777777" w:rsidR="004B17D7" w:rsidRPr="004B17D7" w:rsidRDefault="004B17D7" w:rsidP="004B17D7">
      <w:pPr>
        <w:suppressAutoHyphens/>
        <w:autoSpaceDN w:val="0"/>
        <w:spacing w:line="240" w:lineRule="auto"/>
        <w:ind w:right="-112"/>
        <w:jc w:val="both"/>
        <w:textAlignment w:val="baseline"/>
        <w:rPr>
          <w:rFonts w:ascii="Verdana" w:eastAsia="SimSun" w:hAnsi="Verdana" w:cs="Calibri"/>
          <w:kern w:val="3"/>
          <w:sz w:val="18"/>
          <w:szCs w:val="18"/>
        </w:rPr>
      </w:pPr>
      <w:r w:rsidRPr="004B17D7">
        <w:rPr>
          <w:rFonts w:ascii="Verdana" w:eastAsia="SimSun" w:hAnsi="Verdana" w:cs="Calibri"/>
          <w:kern w:val="3"/>
          <w:sz w:val="18"/>
          <w:szCs w:val="18"/>
        </w:rPr>
        <w:t xml:space="preserve">Niniejszym oświadczam/my, że </w:t>
      </w:r>
      <w:r w:rsidRPr="004B17D7">
        <w:rPr>
          <w:rFonts w:ascii="Verdana" w:eastAsia="SimSun" w:hAnsi="Verdana" w:cs="Calibri"/>
          <w:kern w:val="3"/>
          <w:sz w:val="18"/>
          <w:szCs w:val="18"/>
          <w:u w:val="single"/>
        </w:rPr>
        <w:t>nie istnieją</w:t>
      </w:r>
      <w:r w:rsidRPr="004B17D7">
        <w:rPr>
          <w:rFonts w:ascii="Verdana" w:eastAsia="SimSun" w:hAnsi="Verdana" w:cs="Calibri"/>
          <w:kern w:val="3"/>
          <w:sz w:val="18"/>
          <w:szCs w:val="18"/>
        </w:rPr>
        <w:t xml:space="preserve">  pomiędzy nami a Zamawiającym wzajemne powiązania osobowe lub kapitałowe, przez które rozumie się powiązania między Zamawiającym lub osobami upoważnionymi do zaciągania zobowiązań w imieniu Zamawiającego lub osobami wykonującymi </w:t>
      </w:r>
      <w:r w:rsidRPr="004B17D7">
        <w:rPr>
          <w:rFonts w:ascii="Verdana" w:eastAsia="SimSun" w:hAnsi="Verdana" w:cs="Calibri"/>
          <w:kern w:val="3"/>
          <w:sz w:val="18"/>
          <w:szCs w:val="18"/>
        </w:rPr>
        <w:br/>
        <w:t>w imieniu Zamawiającego czynności związanych z przygotowaniem i przeprowadzeniem procedury wyboru wykonawcy a Wykonawcą, polegające w szczególności na:</w:t>
      </w:r>
    </w:p>
    <w:p w14:paraId="0DD77412"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uczestniczeniu w spółce jako wspólnik spółki cywilnej lub spółki osobowej,</w:t>
      </w:r>
    </w:p>
    <w:p w14:paraId="1D8C958E" w14:textId="77777777" w:rsidR="004B17D7" w:rsidRPr="004B17D7" w:rsidRDefault="004B17D7">
      <w:pPr>
        <w:numPr>
          <w:ilvl w:val="0"/>
          <w:numId w:val="28"/>
        </w:numPr>
        <w:tabs>
          <w:tab w:val="left" w:pos="567"/>
        </w:tabs>
        <w:spacing w:after="160" w:line="240" w:lineRule="auto"/>
        <w:ind w:left="567" w:hanging="567"/>
        <w:jc w:val="both"/>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p>
    <w:p w14:paraId="35523936"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pełnienia funkcji członka organu nadzorczego lub zarządzającego, prokurenta, pełnomocnika,</w:t>
      </w:r>
    </w:p>
    <w:p w14:paraId="2E69912E"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 xml:space="preserve">pozostawaniu w związku małżeńskim, w stosunku pokrewieństwa lub powinowactwa w linii prostej, pokrewieństwa lub powinowactwa w linii bocznej do drugiego stopnia, lub związaniu </w:t>
      </w:r>
      <w:r w:rsidRPr="004B17D7">
        <w:rPr>
          <w:rFonts w:ascii="Verdana" w:eastAsia="Times New Roman" w:hAnsi="Verdana" w:cs="Calibri"/>
          <w:sz w:val="18"/>
          <w:szCs w:val="18"/>
          <w:lang w:eastAsia="pl-PL"/>
        </w:rPr>
        <w:br/>
        <w:t xml:space="preserve">z tytułu przysposobienia, opieki lub kurateli albo pozostawaniu we wspólnym pożyciu </w:t>
      </w:r>
      <w:r w:rsidRPr="004B17D7">
        <w:rPr>
          <w:rFonts w:ascii="Verdana" w:eastAsia="Times New Roman" w:hAnsi="Verdana" w:cs="Calibri"/>
          <w:sz w:val="18"/>
          <w:szCs w:val="18"/>
          <w:lang w:eastAsia="pl-PL"/>
        </w:rPr>
        <w:br/>
        <w:t>z wykonawcą, jego zastępcą prawnym lub członkami organów zarządzających lub organów nadzorczych wykonawców ubiegających się o udzielenie zamówienia,</w:t>
      </w:r>
    </w:p>
    <w:p w14:paraId="22F34CE8" w14:textId="77777777" w:rsidR="004B17D7" w:rsidRPr="004B17D7" w:rsidRDefault="004B17D7">
      <w:pPr>
        <w:numPr>
          <w:ilvl w:val="0"/>
          <w:numId w:val="28"/>
        </w:numPr>
        <w:tabs>
          <w:tab w:val="left" w:pos="567"/>
        </w:tabs>
        <w:suppressAutoHyphens/>
        <w:autoSpaceDN w:val="0"/>
        <w:spacing w:after="160" w:line="240" w:lineRule="auto"/>
        <w:ind w:left="567" w:right="-113" w:hanging="567"/>
        <w:jc w:val="both"/>
        <w:textAlignment w:val="baseline"/>
        <w:rPr>
          <w:rFonts w:ascii="Verdana" w:eastAsia="Times New Roman" w:hAnsi="Verdana" w:cs="Calibri"/>
          <w:sz w:val="18"/>
          <w:szCs w:val="18"/>
          <w:lang w:eastAsia="pl-PL"/>
        </w:rPr>
      </w:pPr>
      <w:r w:rsidRPr="004B17D7">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p w14:paraId="6ADA26C9" w14:textId="77777777" w:rsidR="004B17D7" w:rsidRPr="004B17D7" w:rsidRDefault="004B17D7" w:rsidP="004B17D7">
      <w:pPr>
        <w:suppressAutoHyphens/>
        <w:autoSpaceDN w:val="0"/>
        <w:spacing w:line="240" w:lineRule="auto"/>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Niniejszym oświadczam/my, że podmiot, w imieniu którego składane jest oświadczenie:</w:t>
      </w:r>
    </w:p>
    <w:p w14:paraId="4E0EEA4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1)</w:t>
      </w:r>
      <w:r w:rsidRPr="004B17D7">
        <w:rPr>
          <w:rFonts w:ascii="Verdana" w:eastAsia="SimSun" w:hAnsi="Verdana" w:cs="Times New Roman"/>
          <w:kern w:val="3"/>
          <w:sz w:val="18"/>
          <w:szCs w:val="18"/>
        </w:rPr>
        <w:tab/>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wymieniony w wykazach określonych w rozporządzeniu 765/2006 i rozporządzeniu 269/2014 oraz nie jest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D3F5A6D"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2)</w:t>
      </w:r>
      <w:r w:rsidRPr="004B17D7">
        <w:rPr>
          <w:rFonts w:ascii="Verdana" w:eastAsia="SimSun" w:hAnsi="Verdana" w:cs="Times New Roman"/>
          <w:kern w:val="3"/>
          <w:sz w:val="18"/>
          <w:szCs w:val="18"/>
        </w:rPr>
        <w:tab/>
        <w:t xml:space="preserve">którego beneficjentem rzeczywistym w rozumieniu ustawy z dnia 1 marca 2018 r. </w:t>
      </w:r>
      <w:r w:rsidRPr="004B17D7">
        <w:rPr>
          <w:rFonts w:ascii="Verdana" w:eastAsia="SimSun" w:hAnsi="Verdana" w:cs="Times New Roman"/>
          <w:kern w:val="3"/>
          <w:sz w:val="18"/>
          <w:szCs w:val="18"/>
        </w:rPr>
        <w:br/>
        <w:t xml:space="preserve">o przeciwdziałaniu praniu pieniędzy oraz finansowaniu terroryzmu (Dz. U. z 2022 r. poz. 593 </w:t>
      </w:r>
      <w:r w:rsidRPr="004B17D7">
        <w:rPr>
          <w:rFonts w:ascii="Verdana" w:eastAsia="SimSun" w:hAnsi="Verdana" w:cs="Times New Roman"/>
          <w:kern w:val="3"/>
          <w:sz w:val="18"/>
          <w:szCs w:val="18"/>
        </w:rPr>
        <w:br/>
        <w:t xml:space="preserve">i 655)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osoba wymieniona w wykazach określonych w rozporządzeniu 765/2006 </w:t>
      </w:r>
      <w:r w:rsidRPr="004B17D7">
        <w:rPr>
          <w:rFonts w:ascii="Verdana" w:eastAsia="SimSun" w:hAnsi="Verdana" w:cs="Times New Roman"/>
          <w:kern w:val="3"/>
          <w:sz w:val="18"/>
          <w:szCs w:val="18"/>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roofErr w:type="spellStart"/>
      <w:r w:rsidRPr="004B17D7">
        <w:rPr>
          <w:rFonts w:ascii="Verdana" w:eastAsia="SimSun" w:hAnsi="Verdana" w:cs="Times New Roman"/>
          <w:kern w:val="3"/>
          <w:sz w:val="18"/>
          <w:szCs w:val="18"/>
        </w:rPr>
        <w:t>ww</w:t>
      </w:r>
      <w:proofErr w:type="spellEnd"/>
      <w:r w:rsidRPr="004B17D7">
        <w:rPr>
          <w:rFonts w:ascii="Verdana" w:eastAsia="SimSun" w:hAnsi="Verdana" w:cs="Times New Roman"/>
          <w:kern w:val="3"/>
          <w:sz w:val="18"/>
          <w:szCs w:val="18"/>
        </w:rPr>
        <w:t xml:space="preserve"> ustawy;</w:t>
      </w:r>
    </w:p>
    <w:p w14:paraId="727CC1E4" w14:textId="77777777" w:rsidR="004B17D7" w:rsidRPr="004B17D7" w:rsidRDefault="004B17D7" w:rsidP="004B17D7">
      <w:pPr>
        <w:suppressAutoHyphens/>
        <w:autoSpaceDN w:val="0"/>
        <w:spacing w:line="240" w:lineRule="auto"/>
        <w:ind w:left="567" w:hanging="567"/>
        <w:jc w:val="both"/>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3)</w:t>
      </w:r>
      <w:r w:rsidRPr="004B17D7">
        <w:rPr>
          <w:rFonts w:ascii="Verdana" w:eastAsia="SimSun" w:hAnsi="Verdana" w:cs="Times New Roman"/>
          <w:kern w:val="3"/>
          <w:sz w:val="18"/>
          <w:szCs w:val="18"/>
        </w:rPr>
        <w:tab/>
        <w:t xml:space="preserve">którego jednostką dominującą w rozumieniu art. 3 ust. 1 pkt 37 ustawy z dnia 29 września 1994 r. o rachunkowości (Dz. U. z 2021 r. poz. 217, 2105 i 2106) </w:t>
      </w:r>
      <w:r w:rsidRPr="004B17D7">
        <w:rPr>
          <w:rFonts w:ascii="Verdana" w:eastAsia="SimSun" w:hAnsi="Verdana" w:cs="Times New Roman"/>
          <w:b/>
          <w:bCs/>
          <w:kern w:val="3"/>
          <w:sz w:val="18"/>
          <w:szCs w:val="18"/>
        </w:rPr>
        <w:t>nie jest</w:t>
      </w:r>
      <w:r w:rsidRPr="004B17D7">
        <w:rPr>
          <w:rFonts w:ascii="Verdana" w:eastAsia="SimSun" w:hAnsi="Verdana" w:cs="Times New Roman"/>
          <w:kern w:val="3"/>
          <w:sz w:val="18"/>
          <w:szCs w:val="18"/>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51519EA" w14:textId="77777777" w:rsidR="004B17D7" w:rsidRPr="004B17D7" w:rsidRDefault="004B17D7" w:rsidP="004B17D7">
      <w:pPr>
        <w:suppressAutoHyphens/>
        <w:autoSpaceDN w:val="0"/>
        <w:spacing w:after="80" w:line="240" w:lineRule="auto"/>
        <w:ind w:left="360" w:right="-178"/>
        <w:textAlignment w:val="baseline"/>
        <w:rPr>
          <w:rFonts w:ascii="Verdana" w:eastAsia="SimSun" w:hAnsi="Verdana" w:cs="Times New Roman"/>
          <w:kern w:val="3"/>
          <w:sz w:val="18"/>
          <w:szCs w:val="18"/>
        </w:rPr>
      </w:pPr>
      <w:r w:rsidRPr="004B17D7">
        <w:rPr>
          <w:rFonts w:ascii="Verdana" w:eastAsia="SimSun" w:hAnsi="Verdana" w:cs="Calibri"/>
          <w:kern w:val="3"/>
          <w:sz w:val="18"/>
          <w:szCs w:val="18"/>
        </w:rPr>
        <w:t>Data : …………………….</w:t>
      </w:r>
    </w:p>
    <w:p w14:paraId="45901D4B" w14:textId="77777777" w:rsidR="004B17D7" w:rsidRPr="004B17D7" w:rsidRDefault="004B17D7" w:rsidP="004B17D7">
      <w:pPr>
        <w:suppressAutoHyphens/>
        <w:autoSpaceDN w:val="0"/>
        <w:spacing w:after="80" w:line="240" w:lineRule="auto"/>
        <w:ind w:left="360" w:right="-178"/>
        <w:jc w:val="right"/>
        <w:textAlignment w:val="baseline"/>
        <w:rPr>
          <w:rFonts w:ascii="Verdana" w:eastAsia="SimSun" w:hAnsi="Verdana" w:cs="Times New Roman"/>
          <w:kern w:val="3"/>
          <w:sz w:val="18"/>
          <w:szCs w:val="18"/>
        </w:rPr>
      </w:pP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Times New Roman"/>
          <w:kern w:val="3"/>
          <w:sz w:val="18"/>
          <w:szCs w:val="18"/>
        </w:rPr>
        <w:tab/>
      </w:r>
      <w:r w:rsidRPr="004B17D7">
        <w:rPr>
          <w:rFonts w:ascii="Verdana" w:eastAsia="SimSun" w:hAnsi="Verdana" w:cs="Calibri"/>
          <w:kern w:val="3"/>
          <w:sz w:val="18"/>
          <w:szCs w:val="18"/>
        </w:rPr>
        <w:t>...............................................................................</w:t>
      </w:r>
    </w:p>
    <w:p w14:paraId="215B2791" w14:textId="5373BCB9" w:rsidR="00EF3443" w:rsidRDefault="004B17D7" w:rsidP="004B17D7">
      <w:pPr>
        <w:suppressAutoHyphens/>
        <w:autoSpaceDN w:val="0"/>
        <w:spacing w:after="0" w:line="240" w:lineRule="auto"/>
        <w:ind w:left="5664" w:right="-178"/>
        <w:textAlignment w:val="baseline"/>
        <w:rPr>
          <w:rFonts w:ascii="Verdana" w:eastAsia="Times New Roman" w:hAnsi="Verdana" w:cs="Calibri"/>
          <w:sz w:val="18"/>
          <w:szCs w:val="18"/>
          <w:lang w:eastAsia="pl-PL"/>
        </w:rPr>
      </w:pPr>
      <w:r w:rsidRPr="004B17D7">
        <w:rPr>
          <w:rFonts w:ascii="Verdana" w:eastAsia="SimSun" w:hAnsi="Verdana" w:cs="Calibri"/>
          <w:i/>
          <w:kern w:val="3"/>
          <w:sz w:val="14"/>
          <w:szCs w:val="14"/>
        </w:rPr>
        <w:t>(podpis i  pieczęć  osób wskazanych w dokumencie uprawniającym do występowania w obrocie prawnym lub posiadających pełnomocnictwo)</w:t>
      </w:r>
    </w:p>
    <w:sectPr w:rsidR="00EF3443" w:rsidSect="004B17D7">
      <w:headerReference w:type="default" r:id="rId17"/>
      <w:pgSz w:w="11906" w:h="16838"/>
      <w:pgMar w:top="993" w:right="1417" w:bottom="851" w:left="1417" w:header="426" w:footer="3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1861F" w14:textId="77777777" w:rsidR="001A546D" w:rsidRDefault="001A546D" w:rsidP="00B762A4">
      <w:pPr>
        <w:spacing w:after="0" w:line="240" w:lineRule="auto"/>
      </w:pPr>
      <w:r>
        <w:separator/>
      </w:r>
    </w:p>
  </w:endnote>
  <w:endnote w:type="continuationSeparator" w:id="0">
    <w:p w14:paraId="1CFF5178" w14:textId="77777777" w:rsidR="001A546D" w:rsidRDefault="001A546D"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3A8398" w14:textId="77777777" w:rsidR="001A546D" w:rsidRDefault="001A546D" w:rsidP="00B762A4">
      <w:pPr>
        <w:spacing w:after="0" w:line="240" w:lineRule="auto"/>
      </w:pPr>
      <w:r>
        <w:separator/>
      </w:r>
    </w:p>
  </w:footnote>
  <w:footnote w:type="continuationSeparator" w:id="0">
    <w:p w14:paraId="09CE7FD4" w14:textId="77777777" w:rsidR="001A546D" w:rsidRDefault="001A546D"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4B0997FB" w:rsidR="004351DB" w:rsidRDefault="00EF0881">
    <w:pPr>
      <w:pStyle w:val="Nagwek"/>
    </w:pPr>
    <w:r>
      <w:rPr>
        <w:noProof/>
      </w:rPr>
      <w:drawing>
        <wp:anchor distT="0" distB="0" distL="114300" distR="114300" simplePos="0" relativeHeight="251659264" behindDoc="0" locked="0" layoutInCell="1" allowOverlap="1" wp14:anchorId="4A185252" wp14:editId="2ED09FA6">
          <wp:simplePos x="0" y="0"/>
          <wp:positionH relativeFrom="margin">
            <wp:align>left</wp:align>
          </wp:positionH>
          <wp:positionV relativeFrom="paragraph">
            <wp:posOffset>-133985</wp:posOffset>
          </wp:positionV>
          <wp:extent cx="6174064" cy="579574"/>
          <wp:effectExtent l="0" t="0" r="0" b="0"/>
          <wp:wrapNone/>
          <wp:docPr id="450214654" name="Obraz 45021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NG_RP_UE_BGK_CMYK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74064" cy="579574"/>
                  </a:xfrm>
                  <a:prstGeom prst="rect">
                    <a:avLst/>
                  </a:prstGeom>
                </pic:spPr>
              </pic:pic>
            </a:graphicData>
          </a:graphic>
          <wp14:sizeRelH relativeFrom="margin">
            <wp14:pctWidth>0</wp14:pctWidth>
          </wp14:sizeRelH>
          <wp14:sizeRelV relativeFrom="margin">
            <wp14:pctHeight>0</wp14:pctHeight>
          </wp14:sizeRelV>
        </wp:anchor>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73B1928"/>
    <w:multiLevelType w:val="hybridMultilevel"/>
    <w:tmpl w:val="ED4C429A"/>
    <w:lvl w:ilvl="0" w:tplc="23F48E9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95C2C88"/>
    <w:multiLevelType w:val="hybridMultilevel"/>
    <w:tmpl w:val="16341784"/>
    <w:styleLink w:val="Zaimportowanystyl16"/>
    <w:lvl w:ilvl="0" w:tplc="8038472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9BB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325D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4041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1EAD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7C31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D6020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03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7E65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4" w15:restartNumberingAfterBreak="0">
    <w:nsid w:val="18830C08"/>
    <w:multiLevelType w:val="hybridMultilevel"/>
    <w:tmpl w:val="A69C3A82"/>
    <w:styleLink w:val="Zaimportowanystyl7"/>
    <w:lvl w:ilvl="0" w:tplc="FEAE088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8B0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3CF95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82DB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3E982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102C7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B814C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C48356">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F8EEC8">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 w15:restartNumberingAfterBreak="0">
    <w:nsid w:val="20A2291D"/>
    <w:multiLevelType w:val="hybridMultilevel"/>
    <w:tmpl w:val="FEDE4CA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31E7A3D"/>
    <w:multiLevelType w:val="multilevel"/>
    <w:tmpl w:val="1BE0D3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DE69F9"/>
    <w:multiLevelType w:val="hybridMultilevel"/>
    <w:tmpl w:val="ED4C429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207EE8"/>
    <w:multiLevelType w:val="hybridMultilevel"/>
    <w:tmpl w:val="2EBEAC3A"/>
    <w:numStyleLink w:val="Zaimportowanystyl15"/>
  </w:abstractNum>
  <w:abstractNum w:abstractNumId="12" w15:restartNumberingAfterBreak="0">
    <w:nsid w:val="3F415993"/>
    <w:multiLevelType w:val="hybridMultilevel"/>
    <w:tmpl w:val="272C3E34"/>
    <w:lvl w:ilvl="0" w:tplc="74788F1C">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E4C7DD0"/>
    <w:multiLevelType w:val="hybridMultilevel"/>
    <w:tmpl w:val="F8A22A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6D617DA1"/>
    <w:multiLevelType w:val="hybridMultilevel"/>
    <w:tmpl w:val="FFB0B6F4"/>
    <w:lvl w:ilvl="0" w:tplc="523C3064">
      <w:start w:val="1"/>
      <w:numFmt w:val="upperRoman"/>
      <w:pStyle w:val="Styl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6E922501"/>
    <w:multiLevelType w:val="hybridMultilevel"/>
    <w:tmpl w:val="E0D635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4"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7" w15:restartNumberingAfterBreak="0">
    <w:nsid w:val="770B30F3"/>
    <w:multiLevelType w:val="hybridMultilevel"/>
    <w:tmpl w:val="2EBEAC3A"/>
    <w:styleLink w:val="Zaimportowanystyl15"/>
    <w:lvl w:ilvl="0" w:tplc="D37E060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2244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44EEB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B0C9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E8229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666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9A4C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8273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C8085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num w:numId="1" w16cid:durableId="757411836">
    <w:abstractNumId w:val="23"/>
  </w:num>
  <w:num w:numId="2" w16cid:durableId="775832625">
    <w:abstractNumId w:val="2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21"/>
  </w:num>
  <w:num w:numId="4" w16cid:durableId="573047996">
    <w:abstractNumId w:val="10"/>
  </w:num>
  <w:num w:numId="5" w16cid:durableId="1146439313">
    <w:abstractNumId w:val="28"/>
  </w:num>
  <w:num w:numId="6" w16cid:durableId="433861577">
    <w:abstractNumId w:val="17"/>
  </w:num>
  <w:num w:numId="7" w16cid:durableId="1006906066">
    <w:abstractNumId w:val="25"/>
  </w:num>
  <w:num w:numId="8" w16cid:durableId="1335915318">
    <w:abstractNumId w:val="16"/>
  </w:num>
  <w:num w:numId="9" w16cid:durableId="963926759">
    <w:abstractNumId w:val="8"/>
  </w:num>
  <w:num w:numId="10" w16cid:durableId="1850370654">
    <w:abstractNumId w:val="18"/>
  </w:num>
  <w:num w:numId="11" w16cid:durableId="1288001357">
    <w:abstractNumId w:val="13"/>
  </w:num>
  <w:num w:numId="12" w16cid:durableId="1381439156">
    <w:abstractNumId w:val="5"/>
  </w:num>
  <w:num w:numId="13" w16cid:durableId="903225072">
    <w:abstractNumId w:val="3"/>
  </w:num>
  <w:num w:numId="14" w16cid:durableId="1028604095">
    <w:abstractNumId w:val="26"/>
  </w:num>
  <w:num w:numId="15" w16cid:durableId="1769540272">
    <w:abstractNumId w:val="14"/>
  </w:num>
  <w:num w:numId="16" w16cid:durableId="1091120268">
    <w:abstractNumId w:val="19"/>
  </w:num>
  <w:num w:numId="17" w16cid:durableId="1062605453">
    <w:abstractNumId w:val="20"/>
  </w:num>
  <w:num w:numId="18" w16cid:durableId="1251890862">
    <w:abstractNumId w:val="15"/>
  </w:num>
  <w:num w:numId="19" w16cid:durableId="1439334171">
    <w:abstractNumId w:val="24"/>
  </w:num>
  <w:num w:numId="20" w16cid:durableId="1196194141">
    <w:abstractNumId w:val="12"/>
  </w:num>
  <w:num w:numId="21" w16cid:durableId="717895409">
    <w:abstractNumId w:val="22"/>
  </w:num>
  <w:num w:numId="22" w16cid:durableId="87315091">
    <w:abstractNumId w:val="1"/>
  </w:num>
  <w:num w:numId="23" w16cid:durableId="469832363">
    <w:abstractNumId w:val="4"/>
  </w:num>
  <w:num w:numId="24" w16cid:durableId="2098751549">
    <w:abstractNumId w:val="27"/>
  </w:num>
  <w:num w:numId="25" w16cid:durableId="1010566864">
    <w:abstractNumId w:val="11"/>
  </w:num>
  <w:num w:numId="26" w16cid:durableId="465440113">
    <w:abstractNumId w:val="11"/>
    <w:lvlOverride w:ilvl="0">
      <w:lvl w:ilvl="0" w:tplc="C6B0E398">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2245FC">
        <w:start w:val="1"/>
        <w:numFmt w:val="lowerLetter"/>
        <w:lvlText w:val="%2."/>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D3076B0">
        <w:start w:val="1"/>
        <w:numFmt w:val="lowerRoman"/>
        <w:lvlText w:val="%3."/>
        <w:lvlJc w:val="left"/>
        <w:pPr>
          <w:ind w:left="216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8A4ED0E">
        <w:start w:val="1"/>
        <w:numFmt w:val="decimal"/>
        <w:lvlText w:val="%4."/>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AC66268">
        <w:start w:val="1"/>
        <w:numFmt w:val="lowerLetter"/>
        <w:lvlText w:val="%5."/>
        <w:lvlJc w:val="left"/>
        <w:pPr>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6CD8E8">
        <w:start w:val="1"/>
        <w:numFmt w:val="lowerRoman"/>
        <w:lvlText w:val="%6."/>
        <w:lvlJc w:val="left"/>
        <w:pPr>
          <w:ind w:left="4320"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DDC5948">
        <w:start w:val="1"/>
        <w:numFmt w:val="decimal"/>
        <w:lvlText w:val="%7."/>
        <w:lvlJc w:val="left"/>
        <w:pPr>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90A643E">
        <w:start w:val="1"/>
        <w:numFmt w:val="lowerLetter"/>
        <w:lvlText w:val="%8."/>
        <w:lvlJc w:val="left"/>
        <w:pPr>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EF66F52">
        <w:start w:val="1"/>
        <w:numFmt w:val="lowerRoman"/>
        <w:lvlText w:val="%9."/>
        <w:lvlJc w:val="left"/>
        <w:pPr>
          <w:ind w:left="6480"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1821918429">
    <w:abstractNumId w:val="2"/>
  </w:num>
  <w:num w:numId="28" w16cid:durableId="1099713669">
    <w:abstractNumId w:val="7"/>
  </w:num>
  <w:num w:numId="29" w16cid:durableId="1411927401">
    <w:abstractNumId w:val="9"/>
  </w:num>
  <w:num w:numId="30" w16cid:durableId="1702436292">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02882"/>
    <w:rsid w:val="00016EA6"/>
    <w:rsid w:val="000243B8"/>
    <w:rsid w:val="00024CC6"/>
    <w:rsid w:val="00031096"/>
    <w:rsid w:val="000314E3"/>
    <w:rsid w:val="00036C47"/>
    <w:rsid w:val="0004014D"/>
    <w:rsid w:val="00047532"/>
    <w:rsid w:val="00052F3E"/>
    <w:rsid w:val="00054DD0"/>
    <w:rsid w:val="000631E5"/>
    <w:rsid w:val="000754B1"/>
    <w:rsid w:val="00082D15"/>
    <w:rsid w:val="00084386"/>
    <w:rsid w:val="00087DF0"/>
    <w:rsid w:val="00094CD9"/>
    <w:rsid w:val="00095E8F"/>
    <w:rsid w:val="00096DE6"/>
    <w:rsid w:val="000A2F68"/>
    <w:rsid w:val="000A30B5"/>
    <w:rsid w:val="000A5A05"/>
    <w:rsid w:val="000B6009"/>
    <w:rsid w:val="000B7A06"/>
    <w:rsid w:val="000C1E34"/>
    <w:rsid w:val="000C455A"/>
    <w:rsid w:val="000D2FA8"/>
    <w:rsid w:val="000D5BB1"/>
    <w:rsid w:val="000D6808"/>
    <w:rsid w:val="000E1C08"/>
    <w:rsid w:val="000E2430"/>
    <w:rsid w:val="000F395E"/>
    <w:rsid w:val="00111879"/>
    <w:rsid w:val="00111B4D"/>
    <w:rsid w:val="00121226"/>
    <w:rsid w:val="00121FB4"/>
    <w:rsid w:val="001365C7"/>
    <w:rsid w:val="001562F5"/>
    <w:rsid w:val="00167961"/>
    <w:rsid w:val="001706D8"/>
    <w:rsid w:val="00173A46"/>
    <w:rsid w:val="001946F1"/>
    <w:rsid w:val="001A2C0F"/>
    <w:rsid w:val="001A405D"/>
    <w:rsid w:val="001A546D"/>
    <w:rsid w:val="001B1275"/>
    <w:rsid w:val="001B530D"/>
    <w:rsid w:val="001C118F"/>
    <w:rsid w:val="001C3D32"/>
    <w:rsid w:val="001E31B1"/>
    <w:rsid w:val="001E4BEE"/>
    <w:rsid w:val="001F6574"/>
    <w:rsid w:val="00203C21"/>
    <w:rsid w:val="0020588F"/>
    <w:rsid w:val="00205E46"/>
    <w:rsid w:val="00207ABB"/>
    <w:rsid w:val="00221631"/>
    <w:rsid w:val="00225124"/>
    <w:rsid w:val="00230FD7"/>
    <w:rsid w:val="00231AF0"/>
    <w:rsid w:val="00241BAC"/>
    <w:rsid w:val="00242AC1"/>
    <w:rsid w:val="0024776C"/>
    <w:rsid w:val="00252DBA"/>
    <w:rsid w:val="00253CAB"/>
    <w:rsid w:val="00255AED"/>
    <w:rsid w:val="0026492B"/>
    <w:rsid w:val="002658FC"/>
    <w:rsid w:val="00282F09"/>
    <w:rsid w:val="00286B9E"/>
    <w:rsid w:val="002A02EA"/>
    <w:rsid w:val="002A3A8E"/>
    <w:rsid w:val="002B419D"/>
    <w:rsid w:val="002B7F72"/>
    <w:rsid w:val="002C389F"/>
    <w:rsid w:val="002C4EDB"/>
    <w:rsid w:val="002D14D2"/>
    <w:rsid w:val="002E19EE"/>
    <w:rsid w:val="002F417A"/>
    <w:rsid w:val="00301F90"/>
    <w:rsid w:val="003044F5"/>
    <w:rsid w:val="00306DDE"/>
    <w:rsid w:val="003075F4"/>
    <w:rsid w:val="003221CB"/>
    <w:rsid w:val="003254E2"/>
    <w:rsid w:val="0032754C"/>
    <w:rsid w:val="0033058A"/>
    <w:rsid w:val="0033472C"/>
    <w:rsid w:val="00363CCB"/>
    <w:rsid w:val="0037620F"/>
    <w:rsid w:val="00381AB1"/>
    <w:rsid w:val="0038490D"/>
    <w:rsid w:val="0039461C"/>
    <w:rsid w:val="00397926"/>
    <w:rsid w:val="00397990"/>
    <w:rsid w:val="00397BD0"/>
    <w:rsid w:val="003A18CB"/>
    <w:rsid w:val="003A4375"/>
    <w:rsid w:val="003A74F6"/>
    <w:rsid w:val="003B33EF"/>
    <w:rsid w:val="003C1D49"/>
    <w:rsid w:val="003C2E6D"/>
    <w:rsid w:val="003C34F8"/>
    <w:rsid w:val="003D041D"/>
    <w:rsid w:val="003D32B7"/>
    <w:rsid w:val="003D63F7"/>
    <w:rsid w:val="003D72F3"/>
    <w:rsid w:val="003E1731"/>
    <w:rsid w:val="003E7D1B"/>
    <w:rsid w:val="003E7F20"/>
    <w:rsid w:val="00407B07"/>
    <w:rsid w:val="00410E8A"/>
    <w:rsid w:val="00411855"/>
    <w:rsid w:val="00412FA6"/>
    <w:rsid w:val="00415FCE"/>
    <w:rsid w:val="004246E3"/>
    <w:rsid w:val="0042502B"/>
    <w:rsid w:val="004351DB"/>
    <w:rsid w:val="00436229"/>
    <w:rsid w:val="004627E0"/>
    <w:rsid w:val="00463142"/>
    <w:rsid w:val="00473552"/>
    <w:rsid w:val="004754F5"/>
    <w:rsid w:val="00481EAB"/>
    <w:rsid w:val="00496E21"/>
    <w:rsid w:val="00497E42"/>
    <w:rsid w:val="004A0EAD"/>
    <w:rsid w:val="004A2F5F"/>
    <w:rsid w:val="004B092C"/>
    <w:rsid w:val="004B0D06"/>
    <w:rsid w:val="004B17D7"/>
    <w:rsid w:val="004C252B"/>
    <w:rsid w:val="004D0AA7"/>
    <w:rsid w:val="004D1C3F"/>
    <w:rsid w:val="004D51C2"/>
    <w:rsid w:val="004E12F1"/>
    <w:rsid w:val="004E419C"/>
    <w:rsid w:val="004F3341"/>
    <w:rsid w:val="004F5055"/>
    <w:rsid w:val="004F5323"/>
    <w:rsid w:val="00501AF8"/>
    <w:rsid w:val="00504D02"/>
    <w:rsid w:val="00517AD5"/>
    <w:rsid w:val="005238FC"/>
    <w:rsid w:val="005300AA"/>
    <w:rsid w:val="00530F3D"/>
    <w:rsid w:val="005468AF"/>
    <w:rsid w:val="00562321"/>
    <w:rsid w:val="005712BA"/>
    <w:rsid w:val="005845C4"/>
    <w:rsid w:val="0058755A"/>
    <w:rsid w:val="00590470"/>
    <w:rsid w:val="00593791"/>
    <w:rsid w:val="005A6119"/>
    <w:rsid w:val="005B45A7"/>
    <w:rsid w:val="005B4723"/>
    <w:rsid w:val="005B651A"/>
    <w:rsid w:val="005C38DC"/>
    <w:rsid w:val="005D1967"/>
    <w:rsid w:val="005E16A5"/>
    <w:rsid w:val="00617C01"/>
    <w:rsid w:val="00623CEA"/>
    <w:rsid w:val="00645A54"/>
    <w:rsid w:val="006469DC"/>
    <w:rsid w:val="00650DED"/>
    <w:rsid w:val="00654A16"/>
    <w:rsid w:val="00661A04"/>
    <w:rsid w:val="00661A60"/>
    <w:rsid w:val="00673291"/>
    <w:rsid w:val="00674541"/>
    <w:rsid w:val="0067473C"/>
    <w:rsid w:val="00683F2E"/>
    <w:rsid w:val="0069440F"/>
    <w:rsid w:val="006A41E4"/>
    <w:rsid w:val="006A7A1D"/>
    <w:rsid w:val="006B4092"/>
    <w:rsid w:val="006B6F67"/>
    <w:rsid w:val="006C0D2F"/>
    <w:rsid w:val="006C1B8B"/>
    <w:rsid w:val="006D14D4"/>
    <w:rsid w:val="006E2FCE"/>
    <w:rsid w:val="006F0EE6"/>
    <w:rsid w:val="007079B7"/>
    <w:rsid w:val="00710247"/>
    <w:rsid w:val="007332AC"/>
    <w:rsid w:val="007362B7"/>
    <w:rsid w:val="007448B3"/>
    <w:rsid w:val="007458A6"/>
    <w:rsid w:val="007469EB"/>
    <w:rsid w:val="00752BBD"/>
    <w:rsid w:val="007560AB"/>
    <w:rsid w:val="007612DF"/>
    <w:rsid w:val="00761902"/>
    <w:rsid w:val="00764ED8"/>
    <w:rsid w:val="007A0F34"/>
    <w:rsid w:val="007B6FEE"/>
    <w:rsid w:val="007C4167"/>
    <w:rsid w:val="007D0692"/>
    <w:rsid w:val="007D2418"/>
    <w:rsid w:val="007D37ED"/>
    <w:rsid w:val="007D66FD"/>
    <w:rsid w:val="007F755C"/>
    <w:rsid w:val="00810C96"/>
    <w:rsid w:val="00811492"/>
    <w:rsid w:val="00815A85"/>
    <w:rsid w:val="008160C9"/>
    <w:rsid w:val="008170EB"/>
    <w:rsid w:val="00820C02"/>
    <w:rsid w:val="00820FA0"/>
    <w:rsid w:val="008270AC"/>
    <w:rsid w:val="008303EE"/>
    <w:rsid w:val="00846749"/>
    <w:rsid w:val="00852E30"/>
    <w:rsid w:val="00862C76"/>
    <w:rsid w:val="0086533D"/>
    <w:rsid w:val="00867651"/>
    <w:rsid w:val="008766A2"/>
    <w:rsid w:val="00882B27"/>
    <w:rsid w:val="008A5FD3"/>
    <w:rsid w:val="008A6BF6"/>
    <w:rsid w:val="008A7766"/>
    <w:rsid w:val="008B39E0"/>
    <w:rsid w:val="008E6C6E"/>
    <w:rsid w:val="008E6EF2"/>
    <w:rsid w:val="008F4188"/>
    <w:rsid w:val="008F5399"/>
    <w:rsid w:val="00926104"/>
    <w:rsid w:val="0093581D"/>
    <w:rsid w:val="00937FD2"/>
    <w:rsid w:val="0095249B"/>
    <w:rsid w:val="009566A4"/>
    <w:rsid w:val="009618ED"/>
    <w:rsid w:val="00967D9F"/>
    <w:rsid w:val="00970A63"/>
    <w:rsid w:val="00983E41"/>
    <w:rsid w:val="00986E44"/>
    <w:rsid w:val="00996B30"/>
    <w:rsid w:val="009A07EC"/>
    <w:rsid w:val="009A0FDE"/>
    <w:rsid w:val="009A7CC6"/>
    <w:rsid w:val="009B2B56"/>
    <w:rsid w:val="009B4139"/>
    <w:rsid w:val="009C5A77"/>
    <w:rsid w:val="009D4782"/>
    <w:rsid w:val="009D580E"/>
    <w:rsid w:val="009E6047"/>
    <w:rsid w:val="009F0814"/>
    <w:rsid w:val="009F1587"/>
    <w:rsid w:val="009F4D45"/>
    <w:rsid w:val="009F5E0D"/>
    <w:rsid w:val="009F703E"/>
    <w:rsid w:val="00A06518"/>
    <w:rsid w:val="00A17C56"/>
    <w:rsid w:val="00A24959"/>
    <w:rsid w:val="00A30DB6"/>
    <w:rsid w:val="00A323E9"/>
    <w:rsid w:val="00A356DF"/>
    <w:rsid w:val="00A36F2F"/>
    <w:rsid w:val="00A40125"/>
    <w:rsid w:val="00A450DF"/>
    <w:rsid w:val="00A45232"/>
    <w:rsid w:val="00A55BB9"/>
    <w:rsid w:val="00A56C3F"/>
    <w:rsid w:val="00A64836"/>
    <w:rsid w:val="00A65129"/>
    <w:rsid w:val="00A723D5"/>
    <w:rsid w:val="00A726F0"/>
    <w:rsid w:val="00A77CB7"/>
    <w:rsid w:val="00A84B69"/>
    <w:rsid w:val="00A84F2F"/>
    <w:rsid w:val="00A93281"/>
    <w:rsid w:val="00AA2BA0"/>
    <w:rsid w:val="00AA7754"/>
    <w:rsid w:val="00AA7A05"/>
    <w:rsid w:val="00AB47E7"/>
    <w:rsid w:val="00AB4B2C"/>
    <w:rsid w:val="00AB5DEA"/>
    <w:rsid w:val="00AC1E05"/>
    <w:rsid w:val="00AD03F4"/>
    <w:rsid w:val="00AD456E"/>
    <w:rsid w:val="00AE098C"/>
    <w:rsid w:val="00AE59B8"/>
    <w:rsid w:val="00AF1AE9"/>
    <w:rsid w:val="00AF609F"/>
    <w:rsid w:val="00AF68E6"/>
    <w:rsid w:val="00B226AB"/>
    <w:rsid w:val="00B267CC"/>
    <w:rsid w:val="00B27153"/>
    <w:rsid w:val="00B32422"/>
    <w:rsid w:val="00B37716"/>
    <w:rsid w:val="00B518D4"/>
    <w:rsid w:val="00B51D26"/>
    <w:rsid w:val="00B55FD4"/>
    <w:rsid w:val="00B605D3"/>
    <w:rsid w:val="00B608C0"/>
    <w:rsid w:val="00B65DAD"/>
    <w:rsid w:val="00B66D5C"/>
    <w:rsid w:val="00B703F1"/>
    <w:rsid w:val="00B71EA4"/>
    <w:rsid w:val="00B75A63"/>
    <w:rsid w:val="00B762A4"/>
    <w:rsid w:val="00B80281"/>
    <w:rsid w:val="00B8505F"/>
    <w:rsid w:val="00B85FCE"/>
    <w:rsid w:val="00B975CC"/>
    <w:rsid w:val="00B97DC0"/>
    <w:rsid w:val="00BA1D5D"/>
    <w:rsid w:val="00BA42FC"/>
    <w:rsid w:val="00BA4FF2"/>
    <w:rsid w:val="00BA720F"/>
    <w:rsid w:val="00BB0A3E"/>
    <w:rsid w:val="00BB7E9D"/>
    <w:rsid w:val="00BC313F"/>
    <w:rsid w:val="00BD1B9F"/>
    <w:rsid w:val="00BD5948"/>
    <w:rsid w:val="00C06D18"/>
    <w:rsid w:val="00C07B6A"/>
    <w:rsid w:val="00C4210A"/>
    <w:rsid w:val="00C46E45"/>
    <w:rsid w:val="00C52206"/>
    <w:rsid w:val="00C61A83"/>
    <w:rsid w:val="00C63D7A"/>
    <w:rsid w:val="00C67D23"/>
    <w:rsid w:val="00C7455E"/>
    <w:rsid w:val="00C74B8A"/>
    <w:rsid w:val="00C77C48"/>
    <w:rsid w:val="00C84AA9"/>
    <w:rsid w:val="00C927FF"/>
    <w:rsid w:val="00CA430B"/>
    <w:rsid w:val="00CB34E9"/>
    <w:rsid w:val="00CB437B"/>
    <w:rsid w:val="00CD3122"/>
    <w:rsid w:val="00CD4B62"/>
    <w:rsid w:val="00CD62CA"/>
    <w:rsid w:val="00D05424"/>
    <w:rsid w:val="00D057FA"/>
    <w:rsid w:val="00D3550A"/>
    <w:rsid w:val="00D35904"/>
    <w:rsid w:val="00D52882"/>
    <w:rsid w:val="00D5526A"/>
    <w:rsid w:val="00D570E8"/>
    <w:rsid w:val="00D8188C"/>
    <w:rsid w:val="00D83C22"/>
    <w:rsid w:val="00D87577"/>
    <w:rsid w:val="00D94A96"/>
    <w:rsid w:val="00D9715D"/>
    <w:rsid w:val="00DA23D9"/>
    <w:rsid w:val="00DA3496"/>
    <w:rsid w:val="00DA4554"/>
    <w:rsid w:val="00DB31B1"/>
    <w:rsid w:val="00DB479F"/>
    <w:rsid w:val="00DC30C4"/>
    <w:rsid w:val="00DC60CC"/>
    <w:rsid w:val="00DD4C2B"/>
    <w:rsid w:val="00DD727A"/>
    <w:rsid w:val="00DD7B43"/>
    <w:rsid w:val="00DE167F"/>
    <w:rsid w:val="00DF416E"/>
    <w:rsid w:val="00E04851"/>
    <w:rsid w:val="00E07134"/>
    <w:rsid w:val="00E1058E"/>
    <w:rsid w:val="00E13B4B"/>
    <w:rsid w:val="00E208AC"/>
    <w:rsid w:val="00E27555"/>
    <w:rsid w:val="00E30959"/>
    <w:rsid w:val="00E36B42"/>
    <w:rsid w:val="00E446D6"/>
    <w:rsid w:val="00E45E65"/>
    <w:rsid w:val="00E50042"/>
    <w:rsid w:val="00E66A27"/>
    <w:rsid w:val="00E677D8"/>
    <w:rsid w:val="00E70D41"/>
    <w:rsid w:val="00E76705"/>
    <w:rsid w:val="00E80015"/>
    <w:rsid w:val="00EA4B62"/>
    <w:rsid w:val="00EA789C"/>
    <w:rsid w:val="00EB2422"/>
    <w:rsid w:val="00ED358D"/>
    <w:rsid w:val="00ED4869"/>
    <w:rsid w:val="00EE5E0D"/>
    <w:rsid w:val="00EF0881"/>
    <w:rsid w:val="00EF2ACF"/>
    <w:rsid w:val="00EF3443"/>
    <w:rsid w:val="00EF3AC9"/>
    <w:rsid w:val="00F00E1B"/>
    <w:rsid w:val="00F107DF"/>
    <w:rsid w:val="00F17A48"/>
    <w:rsid w:val="00F21802"/>
    <w:rsid w:val="00F23018"/>
    <w:rsid w:val="00F3534D"/>
    <w:rsid w:val="00F40FD8"/>
    <w:rsid w:val="00F62E67"/>
    <w:rsid w:val="00F7564A"/>
    <w:rsid w:val="00F8446F"/>
    <w:rsid w:val="00FA7FAF"/>
    <w:rsid w:val="00FC10DE"/>
    <w:rsid w:val="00FD7E0C"/>
    <w:rsid w:val="00FE752B"/>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962BA81C-1532-4091-97D4-5CFB472B2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2B56"/>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 w:type="paragraph" w:styleId="Spistreci1">
    <w:name w:val="toc 1"/>
    <w:basedOn w:val="Normalny"/>
    <w:next w:val="Normalny"/>
    <w:autoRedefine/>
    <w:uiPriority w:val="39"/>
    <w:unhideWhenUsed/>
    <w:rsid w:val="00036C47"/>
    <w:pPr>
      <w:spacing w:after="100"/>
    </w:pPr>
  </w:style>
  <w:style w:type="paragraph" w:styleId="Spistreci3">
    <w:name w:val="toc 3"/>
    <w:basedOn w:val="Normalny"/>
    <w:next w:val="Normalny"/>
    <w:autoRedefine/>
    <w:uiPriority w:val="39"/>
    <w:unhideWhenUsed/>
    <w:rsid w:val="00036C47"/>
    <w:pPr>
      <w:spacing w:after="100"/>
      <w:ind w:left="420"/>
    </w:pPr>
  </w:style>
  <w:style w:type="paragraph" w:styleId="Tekstpodstawowy">
    <w:name w:val="Body Text"/>
    <w:basedOn w:val="Normalny"/>
    <w:link w:val="TekstpodstawowyZnak"/>
    <w:uiPriority w:val="99"/>
    <w:semiHidden/>
    <w:unhideWhenUsed/>
    <w:rsid w:val="00AF1AE9"/>
  </w:style>
  <w:style w:type="character" w:customStyle="1" w:styleId="TekstpodstawowyZnak">
    <w:name w:val="Tekst podstawowy Znak"/>
    <w:basedOn w:val="Domylnaczcionkaakapitu"/>
    <w:link w:val="Tekstpodstawowy"/>
    <w:uiPriority w:val="99"/>
    <w:semiHidden/>
    <w:rsid w:val="00AF1AE9"/>
  </w:style>
  <w:style w:type="table" w:customStyle="1" w:styleId="TableNormal">
    <w:name w:val="Table Normal"/>
    <w:rsid w:val="00AF1AE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numbering" w:customStyle="1" w:styleId="Zaimportowanystyl7">
    <w:name w:val="Zaimportowany styl 7"/>
    <w:rsid w:val="00AF1AE9"/>
    <w:pPr>
      <w:numPr>
        <w:numId w:val="23"/>
      </w:numPr>
    </w:pPr>
  </w:style>
  <w:style w:type="numbering" w:customStyle="1" w:styleId="Zaimportowanystyl15">
    <w:name w:val="Zaimportowany styl 15"/>
    <w:rsid w:val="00AF1AE9"/>
    <w:pPr>
      <w:numPr>
        <w:numId w:val="24"/>
      </w:numPr>
    </w:pPr>
  </w:style>
  <w:style w:type="numbering" w:customStyle="1" w:styleId="Zaimportowanystyl16">
    <w:name w:val="Zaimportowany styl 16"/>
    <w:rsid w:val="00AF1AE9"/>
    <w:pPr>
      <w:numPr>
        <w:numId w:val="27"/>
      </w:numPr>
    </w:pPr>
  </w:style>
  <w:style w:type="numbering" w:customStyle="1" w:styleId="WWNum121">
    <w:name w:val="WWNum121"/>
    <w:rsid w:val="004B17D7"/>
  </w:style>
  <w:style w:type="paragraph" w:customStyle="1" w:styleId="Styl1">
    <w:name w:val="Styl1"/>
    <w:basedOn w:val="Nagwek1"/>
    <w:qFormat/>
    <w:rsid w:val="009B2B56"/>
    <w:pPr>
      <w:numPr>
        <w:numId w:val="17"/>
      </w:numPr>
      <w:pBdr>
        <w:bottom w:val="single" w:sz="4" w:space="1" w:color="385623" w:themeColor="accent6" w:themeShade="80"/>
      </w:pBdr>
    </w:pPr>
    <w:rPr>
      <w:rFonts w:ascii="Verdana" w:hAnsi="Verdana"/>
      <w:b/>
      <w:color w:val="385623" w:themeColor="accent6" w:themeShade="8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1385906466">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33501203">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904023393">
          <w:marLeft w:val="0"/>
          <w:marRight w:val="0"/>
          <w:marTop w:val="0"/>
          <w:marBottom w:val="0"/>
          <w:divBdr>
            <w:top w:val="none" w:sz="0" w:space="0" w:color="auto"/>
            <w:left w:val="none" w:sz="0" w:space="0" w:color="auto"/>
            <w:bottom w:val="none" w:sz="0" w:space="0" w:color="auto"/>
            <w:right w:val="none" w:sz="0" w:space="0" w:color="auto"/>
          </w:divBdr>
        </w:div>
        <w:div w:id="591354561">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244655745">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25634326">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6047</Words>
  <Characters>36285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Natalia Kamińska</cp:lastModifiedBy>
  <cp:revision>45</cp:revision>
  <cp:lastPrinted>2019-11-29T12:27:00Z</cp:lastPrinted>
  <dcterms:created xsi:type="dcterms:W3CDTF">2024-01-20T18:33:00Z</dcterms:created>
  <dcterms:modified xsi:type="dcterms:W3CDTF">2024-08-20T13:29:00Z</dcterms:modified>
</cp:coreProperties>
</file>