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128876" w14:textId="2FD35806" w:rsidR="006A46DC" w:rsidRPr="00150FC7" w:rsidRDefault="006A46DC" w:rsidP="006A46DC">
      <w:pPr>
        <w:tabs>
          <w:tab w:val="left" w:pos="8310"/>
        </w:tabs>
        <w:spacing w:after="160" w:line="240" w:lineRule="auto"/>
        <w:jc w:val="right"/>
        <w:textAlignment w:val="auto"/>
        <w:rPr>
          <w:rFonts w:ascii="Arial" w:hAnsi="Arial" w:cs="Arial"/>
          <w:sz w:val="22"/>
          <w:szCs w:val="22"/>
        </w:rPr>
      </w:pPr>
      <w:r w:rsidRPr="00150FC7">
        <w:rPr>
          <w:rFonts w:ascii="Arial" w:eastAsia="SimSun" w:hAnsi="Arial" w:cs="Arial"/>
          <w:sz w:val="22"/>
          <w:szCs w:val="22"/>
          <w:lang w:eastAsia="ar-SA"/>
        </w:rPr>
        <w:t xml:space="preserve">Załącznik Nr </w:t>
      </w:r>
      <w:r w:rsidR="00150FC7">
        <w:rPr>
          <w:rFonts w:ascii="Arial" w:eastAsia="SimSun" w:hAnsi="Arial" w:cs="Arial"/>
          <w:sz w:val="22"/>
          <w:szCs w:val="22"/>
          <w:lang w:eastAsia="ar-SA"/>
        </w:rPr>
        <w:t>6</w:t>
      </w:r>
    </w:p>
    <w:p w14:paraId="0709FA27" w14:textId="0A7ADF1A" w:rsidR="006A46DC" w:rsidRPr="00150FC7" w:rsidRDefault="00A45D42" w:rsidP="006A46DC">
      <w:pPr>
        <w:autoSpaceDE w:val="0"/>
        <w:spacing w:line="276" w:lineRule="auto"/>
        <w:jc w:val="center"/>
        <w:rPr>
          <w:rFonts w:ascii="Arial" w:eastAsia="Lucida Sans Unicode" w:hAnsi="Arial" w:cs="Arial"/>
          <w:iCs/>
          <w:kern w:val="3"/>
          <w:sz w:val="22"/>
          <w:szCs w:val="22"/>
          <w:lang w:eastAsia="pl-PL"/>
        </w:rPr>
      </w:pPr>
      <w:r>
        <w:rPr>
          <w:rFonts w:ascii="Arial" w:eastAsia="Lucida Sans Unicode" w:hAnsi="Arial" w:cs="Arial"/>
          <w:iCs/>
          <w:kern w:val="3"/>
          <w:sz w:val="22"/>
          <w:szCs w:val="22"/>
          <w:lang w:eastAsia="pl-PL"/>
        </w:rPr>
        <w:t>-wzór -</w:t>
      </w:r>
      <w:r w:rsidR="006A46DC" w:rsidRPr="00150FC7">
        <w:rPr>
          <w:rFonts w:ascii="Arial" w:eastAsia="Lucida Sans Unicode" w:hAnsi="Arial" w:cs="Arial"/>
          <w:iCs/>
          <w:kern w:val="3"/>
          <w:sz w:val="22"/>
          <w:szCs w:val="22"/>
          <w:lang w:eastAsia="pl-PL"/>
        </w:rPr>
        <w:t>UMOWA NR ………….</w:t>
      </w:r>
    </w:p>
    <w:p w14:paraId="24CE5122" w14:textId="77777777" w:rsidR="006A46DC" w:rsidRPr="00150FC7" w:rsidRDefault="006A46DC" w:rsidP="006A46DC">
      <w:pPr>
        <w:autoSpaceDE w:val="0"/>
        <w:spacing w:line="276" w:lineRule="auto"/>
        <w:jc w:val="center"/>
        <w:rPr>
          <w:rFonts w:ascii="Arial" w:eastAsia="Lucida Sans Unicode" w:hAnsi="Arial" w:cs="Arial"/>
          <w:iCs/>
          <w:kern w:val="3"/>
          <w:sz w:val="22"/>
          <w:szCs w:val="22"/>
          <w:lang w:eastAsia="pl-PL"/>
        </w:rPr>
      </w:pPr>
    </w:p>
    <w:p w14:paraId="1A0B4A37" w14:textId="77777777" w:rsidR="006A46DC" w:rsidRPr="00150FC7" w:rsidRDefault="006A46DC" w:rsidP="00AB3FA8">
      <w:pPr>
        <w:suppressAutoHyphens w:val="0"/>
        <w:spacing w:after="160" w:line="240" w:lineRule="auto"/>
        <w:ind w:left="2123" w:hanging="2123"/>
        <w:jc w:val="both"/>
        <w:rPr>
          <w:rFonts w:ascii="Arial" w:eastAsia="Calibri" w:hAnsi="Arial" w:cs="Arial"/>
          <w:color w:val="000000"/>
          <w:sz w:val="22"/>
          <w:szCs w:val="22"/>
          <w:lang w:eastAsia="en-US"/>
        </w:rPr>
      </w:pPr>
      <w:r w:rsidRPr="00150FC7">
        <w:rPr>
          <w:rFonts w:ascii="Arial" w:eastAsia="Lucida Sans Unicode" w:hAnsi="Arial" w:cs="Arial"/>
          <w:iCs/>
          <w:kern w:val="3"/>
          <w:sz w:val="22"/>
          <w:szCs w:val="22"/>
          <w:lang w:eastAsia="pl-PL"/>
        </w:rPr>
        <w:t xml:space="preserve">Zawarta w dniu ………………………. w ………………… pomiędzy </w:t>
      </w:r>
      <w:r w:rsidR="00AB3FA8" w:rsidRPr="00150FC7">
        <w:rPr>
          <w:rFonts w:ascii="Arial" w:eastAsia="Calibri" w:hAnsi="Arial" w:cs="Arial"/>
          <w:color w:val="000000"/>
          <w:sz w:val="22"/>
          <w:szCs w:val="22"/>
          <w:lang w:eastAsia="en-US"/>
        </w:rPr>
        <w:t>Gminą Bytów</w:t>
      </w:r>
    </w:p>
    <w:p w14:paraId="3E2AD0AF" w14:textId="77777777" w:rsidR="006A46DC" w:rsidRPr="00150FC7" w:rsidRDefault="006A46DC" w:rsidP="006A46DC">
      <w:pPr>
        <w:suppressAutoHyphens w:val="0"/>
        <w:spacing w:after="160" w:line="240" w:lineRule="auto"/>
        <w:ind w:left="2123" w:hanging="2123"/>
        <w:rPr>
          <w:rFonts w:ascii="Arial" w:hAnsi="Arial" w:cs="Arial"/>
          <w:sz w:val="22"/>
          <w:szCs w:val="22"/>
        </w:rPr>
      </w:pPr>
      <w:r w:rsidRPr="00150FC7">
        <w:rPr>
          <w:rFonts w:ascii="Arial" w:eastAsia="Lucida Sans Unicode" w:hAnsi="Arial" w:cs="Arial"/>
          <w:iCs/>
          <w:kern w:val="3"/>
          <w:sz w:val="22"/>
          <w:szCs w:val="22"/>
          <w:lang w:eastAsia="pl-PL"/>
        </w:rPr>
        <w:t xml:space="preserve">z siedzibą: </w:t>
      </w:r>
      <w:r w:rsidRPr="00150FC7">
        <w:rPr>
          <w:rFonts w:ascii="Arial" w:eastAsia="Calibri" w:hAnsi="Arial" w:cs="Arial"/>
          <w:sz w:val="22"/>
          <w:szCs w:val="22"/>
          <w:lang w:eastAsia="en-US"/>
        </w:rPr>
        <w:t xml:space="preserve">77-100 Bytów, ul. </w:t>
      </w:r>
      <w:r w:rsidR="00AB3FA8" w:rsidRPr="00150FC7">
        <w:rPr>
          <w:rFonts w:ascii="Arial" w:eastAsia="Calibri" w:hAnsi="Arial" w:cs="Arial"/>
          <w:sz w:val="22"/>
          <w:szCs w:val="22"/>
          <w:lang w:eastAsia="en-US"/>
        </w:rPr>
        <w:t>1 Maja 15</w:t>
      </w:r>
      <w:r w:rsidRPr="00150FC7">
        <w:rPr>
          <w:rFonts w:ascii="Arial" w:eastAsia="Lucida Sans Unicode" w:hAnsi="Arial" w:cs="Arial"/>
          <w:iCs/>
          <w:kern w:val="3"/>
          <w:sz w:val="22"/>
          <w:szCs w:val="22"/>
          <w:lang w:eastAsia="pl-PL"/>
        </w:rPr>
        <w:t xml:space="preserve">, zwaną dalej Zamawiającym, </w:t>
      </w:r>
      <w:r w:rsidRPr="00150FC7">
        <w:rPr>
          <w:rFonts w:ascii="Arial" w:eastAsia="Lucida Sans Unicode" w:hAnsi="Arial" w:cs="Arial"/>
          <w:iCs/>
          <w:kern w:val="3"/>
          <w:sz w:val="22"/>
          <w:szCs w:val="22"/>
          <w:lang w:eastAsia="pl-PL"/>
        </w:rPr>
        <w:br/>
        <w:t>w imieniu które</w:t>
      </w:r>
      <w:r w:rsidR="001A61EB" w:rsidRPr="00150FC7">
        <w:rPr>
          <w:rFonts w:ascii="Arial" w:eastAsia="Lucida Sans Unicode" w:hAnsi="Arial" w:cs="Arial"/>
          <w:iCs/>
          <w:kern w:val="3"/>
          <w:sz w:val="22"/>
          <w:szCs w:val="22"/>
          <w:lang w:eastAsia="pl-PL"/>
        </w:rPr>
        <w:t>go</w:t>
      </w:r>
      <w:r w:rsidRPr="00150FC7">
        <w:rPr>
          <w:rFonts w:ascii="Arial" w:eastAsia="Lucida Sans Unicode" w:hAnsi="Arial" w:cs="Arial"/>
          <w:iCs/>
          <w:kern w:val="3"/>
          <w:sz w:val="22"/>
          <w:szCs w:val="22"/>
          <w:lang w:eastAsia="pl-PL"/>
        </w:rPr>
        <w:t xml:space="preserve"> działa</w:t>
      </w:r>
    </w:p>
    <w:p w14:paraId="0B94A5F7" w14:textId="77777777" w:rsidR="006A46DC" w:rsidRPr="00150FC7" w:rsidRDefault="006A46DC" w:rsidP="006A46DC">
      <w:p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 – ………………………………………,</w:t>
      </w:r>
    </w:p>
    <w:p w14:paraId="60AFA6C8" w14:textId="77777777" w:rsidR="006A46DC" w:rsidRPr="00150FC7" w:rsidRDefault="006A46DC" w:rsidP="006A46DC">
      <w:p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a prowadzącym działalność gospodarczą pod nazwą: …………………………………… wpisanym do KRS nr ………………., z siedzibą …………………………………………………………., NIP ………………………. , zwanym dalej „Wykonawcą:, w imieniu którego działają:</w:t>
      </w:r>
    </w:p>
    <w:p w14:paraId="4D9E2D62" w14:textId="77777777" w:rsidR="006A46DC" w:rsidRPr="00150FC7" w:rsidRDefault="006A46DC" w:rsidP="006A46DC">
      <w:pPr>
        <w:pStyle w:val="Akapitzlist"/>
        <w:numPr>
          <w:ilvl w:val="0"/>
          <w:numId w:val="1"/>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w:t>
      </w:r>
    </w:p>
    <w:p w14:paraId="483FE390" w14:textId="77777777" w:rsidR="006A46DC" w:rsidRPr="00150FC7" w:rsidRDefault="006A46DC" w:rsidP="006A46DC">
      <w:pPr>
        <w:pStyle w:val="Akapitzlist"/>
        <w:numPr>
          <w:ilvl w:val="0"/>
          <w:numId w:val="1"/>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w:t>
      </w:r>
    </w:p>
    <w:p w14:paraId="5609F8C8" w14:textId="77777777" w:rsidR="006A46DC" w:rsidRPr="00150FC7" w:rsidRDefault="006A46DC" w:rsidP="006A46DC">
      <w:pPr>
        <w:autoSpaceDE w:val="0"/>
        <w:spacing w:line="276" w:lineRule="auto"/>
        <w:jc w:val="both"/>
        <w:rPr>
          <w:rFonts w:ascii="Arial" w:eastAsia="Lucida Sans Unicode" w:hAnsi="Arial" w:cs="Arial"/>
          <w:iCs/>
          <w:kern w:val="3"/>
          <w:sz w:val="22"/>
          <w:szCs w:val="22"/>
          <w:lang w:eastAsia="pl-PL"/>
        </w:rPr>
      </w:pPr>
    </w:p>
    <w:p w14:paraId="5799F8F5" w14:textId="77777777" w:rsidR="006A46DC" w:rsidRPr="00150FC7" w:rsidRDefault="006A46DC" w:rsidP="006A46DC">
      <w:pPr>
        <w:autoSpaceDE w:val="0"/>
        <w:spacing w:line="276" w:lineRule="auto"/>
        <w:jc w:val="center"/>
        <w:rPr>
          <w:rFonts w:ascii="Arial" w:eastAsia="Lucida Sans Unicode" w:hAnsi="Arial" w:cs="Arial"/>
          <w:b/>
          <w:bCs/>
          <w:iCs/>
          <w:kern w:val="3"/>
          <w:sz w:val="22"/>
          <w:szCs w:val="22"/>
          <w:lang w:eastAsia="pl-PL"/>
        </w:rPr>
      </w:pPr>
      <w:r w:rsidRPr="00150FC7">
        <w:rPr>
          <w:rFonts w:ascii="Arial" w:eastAsia="Lucida Sans Unicode" w:hAnsi="Arial" w:cs="Arial"/>
          <w:b/>
          <w:bCs/>
          <w:iCs/>
          <w:kern w:val="3"/>
          <w:sz w:val="22"/>
          <w:szCs w:val="22"/>
          <w:lang w:eastAsia="pl-PL"/>
        </w:rPr>
        <w:t>§ 1</w:t>
      </w:r>
    </w:p>
    <w:p w14:paraId="48F0A2D9" w14:textId="186328D6" w:rsidR="006A46DC" w:rsidRPr="00150FC7" w:rsidRDefault="006A46DC" w:rsidP="00150FC7">
      <w:pPr>
        <w:pStyle w:val="Akapitzlist"/>
        <w:numPr>
          <w:ilvl w:val="0"/>
          <w:numId w:val="2"/>
        </w:numPr>
        <w:autoSpaceDE w:val="0"/>
        <w:spacing w:line="276" w:lineRule="auto"/>
        <w:jc w:val="both"/>
        <w:rPr>
          <w:rFonts w:ascii="Arial" w:eastAsia="Lucida Sans Unicode" w:hAnsi="Arial" w:cs="Arial"/>
          <w:b/>
          <w:bCs/>
          <w:iCs/>
          <w:kern w:val="3"/>
          <w:sz w:val="22"/>
          <w:szCs w:val="22"/>
          <w:lang w:eastAsia="pl-PL"/>
        </w:rPr>
      </w:pPr>
      <w:r w:rsidRPr="00150FC7">
        <w:rPr>
          <w:rFonts w:ascii="Arial" w:eastAsia="Lucida Sans Unicode" w:hAnsi="Arial" w:cs="Arial"/>
          <w:iCs/>
          <w:kern w:val="3"/>
          <w:sz w:val="22"/>
          <w:szCs w:val="22"/>
          <w:lang w:eastAsia="pl-PL"/>
        </w:rPr>
        <w:t xml:space="preserve">Zamawiający zleca, a Wykonawca przyjmuje do wykonania zadanie </w:t>
      </w:r>
      <w:r w:rsidR="00150FC7">
        <w:rPr>
          <w:rFonts w:ascii="Arial" w:eastAsia="Lucida Sans Unicode" w:hAnsi="Arial" w:cs="Arial"/>
          <w:b/>
          <w:bCs/>
          <w:iCs/>
          <w:kern w:val="3"/>
          <w:sz w:val="22"/>
          <w:szCs w:val="22"/>
          <w:lang w:eastAsia="pl-PL"/>
        </w:rPr>
        <w:t>pn. A</w:t>
      </w:r>
      <w:r w:rsidR="00150FC7" w:rsidRPr="00150FC7">
        <w:rPr>
          <w:rFonts w:ascii="Arial" w:eastAsia="Lucida Sans Unicode" w:hAnsi="Arial" w:cs="Arial"/>
          <w:b/>
          <w:bCs/>
          <w:iCs/>
          <w:kern w:val="3"/>
          <w:sz w:val="22"/>
          <w:szCs w:val="22"/>
          <w:lang w:eastAsia="pl-PL"/>
        </w:rPr>
        <w:t>daptacj</w:t>
      </w:r>
      <w:r w:rsidR="00150FC7">
        <w:rPr>
          <w:rFonts w:ascii="Arial" w:eastAsia="Lucida Sans Unicode" w:hAnsi="Arial" w:cs="Arial"/>
          <w:b/>
          <w:bCs/>
          <w:iCs/>
          <w:kern w:val="3"/>
          <w:sz w:val="22"/>
          <w:szCs w:val="22"/>
          <w:lang w:eastAsia="pl-PL"/>
        </w:rPr>
        <w:t>a</w:t>
      </w:r>
      <w:r w:rsidR="00150FC7" w:rsidRPr="00150FC7">
        <w:rPr>
          <w:rFonts w:ascii="Arial" w:eastAsia="Lucida Sans Unicode" w:hAnsi="Arial" w:cs="Arial"/>
          <w:b/>
          <w:bCs/>
          <w:iCs/>
          <w:kern w:val="3"/>
          <w:sz w:val="22"/>
          <w:szCs w:val="22"/>
          <w:lang w:eastAsia="pl-PL"/>
        </w:rPr>
        <w:t xml:space="preserve"> pomieszczenia wraz z korytarzem w SP Niezabyszewo na potrzeby stworzenia sali do terapii rewalidacyjnej, korekcyjno-kompensacyjnej i muzykoterapii</w:t>
      </w:r>
      <w:r w:rsidR="00AB3FA8" w:rsidRPr="00150FC7">
        <w:rPr>
          <w:rFonts w:ascii="Arial" w:eastAsia="Lucida Sans Unicode" w:hAnsi="Arial" w:cs="Arial"/>
          <w:b/>
          <w:bCs/>
          <w:iCs/>
          <w:kern w:val="3"/>
          <w:sz w:val="22"/>
          <w:szCs w:val="22"/>
          <w:lang w:eastAsia="pl-PL"/>
        </w:rPr>
        <w:t>.</w:t>
      </w:r>
    </w:p>
    <w:p w14:paraId="52A4427C" w14:textId="0C274F68" w:rsidR="00AB3FA8" w:rsidRPr="00150FC7" w:rsidRDefault="001A61EB" w:rsidP="00150FC7">
      <w:pPr>
        <w:pStyle w:val="Akapitzlist"/>
        <w:numPr>
          <w:ilvl w:val="0"/>
          <w:numId w:val="2"/>
        </w:numPr>
        <w:autoSpaceDE w:val="0"/>
        <w:spacing w:line="276" w:lineRule="auto"/>
        <w:jc w:val="both"/>
        <w:rPr>
          <w:rFonts w:ascii="Arial" w:eastAsia="SimSun" w:hAnsi="Arial" w:cs="Arial"/>
          <w:sz w:val="22"/>
          <w:szCs w:val="22"/>
          <w:lang w:eastAsia="ar-SA"/>
        </w:rPr>
      </w:pPr>
      <w:r w:rsidRPr="00150FC7">
        <w:rPr>
          <w:rFonts w:ascii="Arial" w:eastAsia="Lucida Sans Unicode" w:hAnsi="Arial" w:cs="Arial"/>
          <w:iCs/>
          <w:kern w:val="3"/>
          <w:sz w:val="22"/>
          <w:szCs w:val="22"/>
          <w:lang w:eastAsia="pl-PL"/>
        </w:rPr>
        <w:t xml:space="preserve">Zadanie dofinansowane </w:t>
      </w:r>
      <w:r w:rsidR="00AB3FA8" w:rsidRPr="00150FC7">
        <w:rPr>
          <w:rFonts w:ascii="Arial" w:eastAsia="SimSun" w:hAnsi="Arial" w:cs="Arial"/>
          <w:sz w:val="22"/>
          <w:szCs w:val="22"/>
          <w:lang w:eastAsia="ar-SA"/>
        </w:rPr>
        <w:t xml:space="preserve">w ramach </w:t>
      </w:r>
      <w:r w:rsidR="00150FC7" w:rsidRPr="00150FC7">
        <w:rPr>
          <w:rFonts w:ascii="Arial" w:eastAsia="SimSun" w:hAnsi="Arial" w:cs="Arial"/>
          <w:sz w:val="22"/>
          <w:szCs w:val="22"/>
          <w:lang w:eastAsia="ar-SA"/>
        </w:rPr>
        <w:t xml:space="preserve">projektu pn. „Edukacja włączająca w gminie Bytów” </w:t>
      </w:r>
      <w:r w:rsidR="00150FC7">
        <w:rPr>
          <w:rFonts w:ascii="Arial" w:eastAsia="SimSun" w:hAnsi="Arial" w:cs="Arial"/>
          <w:sz w:val="22"/>
          <w:szCs w:val="22"/>
          <w:lang w:eastAsia="ar-SA"/>
        </w:rPr>
        <w:t xml:space="preserve"> </w:t>
      </w:r>
      <w:r w:rsidR="00150FC7" w:rsidRPr="00150FC7">
        <w:rPr>
          <w:rFonts w:ascii="Arial" w:eastAsia="SimSun" w:hAnsi="Arial" w:cs="Arial"/>
          <w:sz w:val="22"/>
          <w:szCs w:val="22"/>
          <w:lang w:eastAsia="ar-SA"/>
        </w:rPr>
        <w:t>(FEPM.05.08-IZ.00-0024/23-00)</w:t>
      </w:r>
      <w:r w:rsidR="00150FC7">
        <w:rPr>
          <w:rFonts w:ascii="Arial" w:eastAsia="SimSun" w:hAnsi="Arial" w:cs="Arial"/>
          <w:sz w:val="22"/>
          <w:szCs w:val="22"/>
          <w:lang w:eastAsia="ar-SA"/>
        </w:rPr>
        <w:t xml:space="preserve">, wspófinansowanego ze środków </w:t>
      </w:r>
      <w:r w:rsidR="00AB3FA8" w:rsidRPr="00150FC7">
        <w:rPr>
          <w:rFonts w:ascii="Arial" w:eastAsia="SimSun" w:hAnsi="Arial" w:cs="Arial"/>
          <w:sz w:val="22"/>
          <w:szCs w:val="22"/>
          <w:lang w:eastAsia="ar-SA"/>
        </w:rPr>
        <w:t xml:space="preserve">Europejskiego Funduszu Społecznego (EFS) </w:t>
      </w:r>
      <w:r w:rsidR="00150FC7">
        <w:rPr>
          <w:rFonts w:ascii="Arial" w:eastAsia="SimSun" w:hAnsi="Arial" w:cs="Arial"/>
          <w:sz w:val="22"/>
          <w:szCs w:val="22"/>
          <w:lang w:eastAsia="ar-SA"/>
        </w:rPr>
        <w:t>z</w:t>
      </w:r>
      <w:r w:rsidR="00AB3FA8" w:rsidRPr="00150FC7">
        <w:rPr>
          <w:rFonts w:ascii="Arial" w:eastAsia="SimSun" w:hAnsi="Arial" w:cs="Arial"/>
          <w:sz w:val="22"/>
          <w:szCs w:val="22"/>
          <w:lang w:eastAsia="ar-SA"/>
        </w:rPr>
        <w:t xml:space="preserve"> Programu Fundusze Europejskie dla Pomorza 2021</w:t>
      </w:r>
      <w:r w:rsidR="00150FC7">
        <w:rPr>
          <w:rFonts w:ascii="Arial" w:eastAsia="SimSun" w:hAnsi="Arial" w:cs="Arial"/>
          <w:sz w:val="22"/>
          <w:szCs w:val="22"/>
          <w:lang w:eastAsia="ar-SA"/>
        </w:rPr>
        <w:t xml:space="preserve"> -  </w:t>
      </w:r>
      <w:r w:rsidR="00AB3FA8" w:rsidRPr="00150FC7">
        <w:rPr>
          <w:rFonts w:ascii="Arial" w:eastAsia="SimSun" w:hAnsi="Arial" w:cs="Arial"/>
          <w:sz w:val="22"/>
          <w:szCs w:val="22"/>
          <w:lang w:eastAsia="ar-SA"/>
        </w:rPr>
        <w:t>2027.</w:t>
      </w:r>
    </w:p>
    <w:p w14:paraId="3135C526" w14:textId="77777777" w:rsidR="004445B5" w:rsidRPr="004445B5" w:rsidRDefault="006A46DC" w:rsidP="004445B5">
      <w:pPr>
        <w:pStyle w:val="Akapitzlist"/>
        <w:numPr>
          <w:ilvl w:val="0"/>
          <w:numId w:val="2"/>
        </w:numPr>
        <w:autoSpaceDE w:val="0"/>
        <w:spacing w:line="276" w:lineRule="auto"/>
        <w:jc w:val="both"/>
        <w:rPr>
          <w:rFonts w:ascii="Arial" w:hAnsi="Arial" w:cs="Arial"/>
          <w:sz w:val="22"/>
          <w:szCs w:val="22"/>
        </w:rPr>
      </w:pPr>
      <w:r w:rsidRPr="00150FC7">
        <w:rPr>
          <w:rFonts w:ascii="Arial" w:eastAsia="Lucida Sans Unicode" w:hAnsi="Arial" w:cs="Arial"/>
          <w:iCs/>
          <w:kern w:val="3"/>
          <w:sz w:val="22"/>
          <w:szCs w:val="22"/>
          <w:lang w:eastAsia="pl-PL"/>
        </w:rPr>
        <w:t xml:space="preserve">Przedmiotem zamówienia w zakresie w/w zadania jest wykonanie prac </w:t>
      </w:r>
      <w:r w:rsidRPr="00150FC7">
        <w:rPr>
          <w:rFonts w:ascii="Arial" w:eastAsia="Lucida Sans Unicode" w:hAnsi="Arial" w:cs="Arial"/>
          <w:iCs/>
          <w:kern w:val="3"/>
          <w:sz w:val="22"/>
          <w:szCs w:val="22"/>
          <w:lang w:eastAsia="pl-PL"/>
        </w:rPr>
        <w:br/>
        <w:t xml:space="preserve">zgodnie z zapytaniem ofertowym nr </w:t>
      </w:r>
      <w:r w:rsidR="004445B5" w:rsidRPr="004445B5">
        <w:rPr>
          <w:rFonts w:ascii="Arial" w:eastAsia="Lucida Sans Unicode" w:hAnsi="Arial" w:cs="Arial"/>
          <w:iCs/>
          <w:kern w:val="3"/>
          <w:sz w:val="22"/>
          <w:szCs w:val="22"/>
          <w:lang w:eastAsia="pl-PL"/>
        </w:rPr>
        <w:t>2024/5_8_24/ZK/01</w:t>
      </w:r>
      <w:r w:rsidR="00AB3FA8" w:rsidRPr="00150FC7">
        <w:rPr>
          <w:rFonts w:ascii="Arial" w:eastAsia="Lucida Sans Unicode" w:hAnsi="Arial" w:cs="Arial"/>
          <w:iCs/>
          <w:kern w:val="3"/>
          <w:sz w:val="22"/>
          <w:szCs w:val="22"/>
          <w:lang w:eastAsia="pl-PL"/>
        </w:rPr>
        <w:t xml:space="preserve">, ofertą Wykonawcy </w:t>
      </w:r>
      <w:r w:rsidRPr="00150FC7">
        <w:rPr>
          <w:rFonts w:ascii="Arial" w:eastAsia="Lucida Sans Unicode" w:hAnsi="Arial" w:cs="Arial"/>
          <w:iCs/>
          <w:kern w:val="3"/>
          <w:sz w:val="22"/>
          <w:szCs w:val="22"/>
          <w:lang w:eastAsia="pl-PL"/>
        </w:rPr>
        <w:t>i dokumentami przekazanymi przez Zamawiającego.</w:t>
      </w:r>
    </w:p>
    <w:p w14:paraId="55EC354D" w14:textId="77777777" w:rsidR="004445B5" w:rsidRPr="004445B5" w:rsidRDefault="006A46DC" w:rsidP="004445B5">
      <w:pPr>
        <w:pStyle w:val="Akapitzlist"/>
        <w:numPr>
          <w:ilvl w:val="0"/>
          <w:numId w:val="2"/>
        </w:numPr>
        <w:autoSpaceDE w:val="0"/>
        <w:spacing w:line="276" w:lineRule="auto"/>
        <w:jc w:val="both"/>
        <w:rPr>
          <w:rFonts w:ascii="Arial" w:hAnsi="Arial" w:cs="Arial"/>
          <w:sz w:val="22"/>
          <w:szCs w:val="22"/>
        </w:rPr>
      </w:pPr>
      <w:r w:rsidRPr="004445B5">
        <w:rPr>
          <w:rFonts w:ascii="Arial" w:hAnsi="Arial" w:cs="Arial"/>
          <w:bCs/>
          <w:color w:val="000000"/>
          <w:sz w:val="22"/>
          <w:szCs w:val="22"/>
        </w:rPr>
        <w:t xml:space="preserve">Na przedmiot Umowy, określony w ust. 1, </w:t>
      </w:r>
      <w:r w:rsidR="004445B5" w:rsidRPr="004445B5">
        <w:rPr>
          <w:rFonts w:ascii="Arial" w:hAnsi="Arial" w:cs="Arial"/>
          <w:bCs/>
          <w:color w:val="000000"/>
          <w:sz w:val="22"/>
          <w:szCs w:val="22"/>
        </w:rPr>
        <w:t>składaj</w:t>
      </w:r>
      <w:r w:rsidR="004445B5">
        <w:rPr>
          <w:rFonts w:ascii="Arial" w:hAnsi="Arial" w:cs="Arial"/>
          <w:bCs/>
          <w:color w:val="000000"/>
          <w:sz w:val="22"/>
          <w:szCs w:val="22"/>
        </w:rPr>
        <w:t>ą</w:t>
      </w:r>
      <w:r w:rsidRPr="004445B5">
        <w:rPr>
          <w:rFonts w:ascii="Arial" w:hAnsi="Arial" w:cs="Arial"/>
          <w:bCs/>
          <w:color w:val="000000"/>
          <w:sz w:val="22"/>
          <w:szCs w:val="22"/>
        </w:rPr>
        <w:t xml:space="preserve"> się w szczególności</w:t>
      </w:r>
      <w:r w:rsidR="004445B5">
        <w:rPr>
          <w:rFonts w:ascii="Arial" w:hAnsi="Arial" w:cs="Arial"/>
          <w:bCs/>
          <w:color w:val="000000"/>
          <w:sz w:val="22"/>
          <w:szCs w:val="22"/>
        </w:rPr>
        <w:t xml:space="preserve"> </w:t>
      </w:r>
      <w:r w:rsidR="004445B5" w:rsidRPr="004445B5">
        <w:rPr>
          <w:rFonts w:ascii="Arial" w:eastAsia="Calibri" w:hAnsi="Arial" w:cs="Arial"/>
          <w:sz w:val="22"/>
          <w:szCs w:val="22"/>
          <w:lang w:eastAsia="en-US"/>
        </w:rPr>
        <w:t>zakres prac adaptacyjnych niwelujących bariery architektoniczne i sensoryczne dla osób z niepełnosprawnościami:</w:t>
      </w:r>
    </w:p>
    <w:p w14:paraId="30507353"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B8777C">
        <w:rPr>
          <w:rFonts w:ascii="Arial" w:eastAsia="Calibri" w:hAnsi="Arial" w:cs="Arial"/>
          <w:sz w:val="22"/>
          <w:szCs w:val="22"/>
          <w:lang w:eastAsia="en-US"/>
        </w:rPr>
        <w:t>Wymiana okien (2 szt.),</w:t>
      </w:r>
    </w:p>
    <w:p w14:paraId="44FFAD73"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Remont podłogi (oczyszczenie i izolacja przeciwwilgociowa, ocieplenie, posadzka, okładziny z płytek gresowych),</w:t>
      </w:r>
    </w:p>
    <w:p w14:paraId="3C041AAF"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 xml:space="preserve">Uzupełnienie tynków, </w:t>
      </w:r>
    </w:p>
    <w:p w14:paraId="00AF434C"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 xml:space="preserve">Kładzenie gładzi, </w:t>
      </w:r>
    </w:p>
    <w:p w14:paraId="3E79E4E1"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Malowanie ścian i sufitów (tj. kolor obojętny, jasny bez odcinania sufitu od ścian, które mają być w tym samym kolorze),</w:t>
      </w:r>
    </w:p>
    <w:p w14:paraId="139DC0DC"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 xml:space="preserve">Zabudowa rur kanalizacyjnych, </w:t>
      </w:r>
    </w:p>
    <w:p w14:paraId="17C23099"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Modernizacja instalacji elektrycznej wraz z oprawami oświetleniowymi. Modernizowanie oświetlenie ma być dostosowane do osób z nadwrażliwością bodźcową, w tym ciche źródło światła w kolorze białym o ciepłej tonacji z możliwością regulacji jego natężenia.</w:t>
      </w:r>
    </w:p>
    <w:p w14:paraId="3855FF49"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Wymiana stolarki drzwiowej (3 szt.); szerokość drzwi m.in. 90 cm z klamkami typu dźwignia</w:t>
      </w:r>
    </w:p>
    <w:p w14:paraId="5240303A"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 xml:space="preserve">Instalacja umywalki z podejściem wodno-kanalizacyjnym i pompką. </w:t>
      </w:r>
    </w:p>
    <w:p w14:paraId="37C17B73" w14:textId="39A38C0A" w:rsidR="004445B5" w:rsidRP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Montaż balustrady na schodach w celu ułatwienia poruszania się uczniom z dysfunkcjami motorycznymi.</w:t>
      </w:r>
    </w:p>
    <w:p w14:paraId="758F200D" w14:textId="45CE1E7B" w:rsidR="006A46DC" w:rsidRPr="004445B5" w:rsidRDefault="00F448B8" w:rsidP="00C1109F">
      <w:pPr>
        <w:pStyle w:val="Akapitzlist"/>
        <w:numPr>
          <w:ilvl w:val="1"/>
          <w:numId w:val="2"/>
        </w:numPr>
        <w:autoSpaceDE w:val="0"/>
        <w:spacing w:line="276" w:lineRule="auto"/>
        <w:jc w:val="both"/>
        <w:rPr>
          <w:rFonts w:ascii="Arial" w:eastAsia="Lucida Sans Unicode" w:hAnsi="Arial" w:cs="Arial"/>
          <w:iCs/>
          <w:kern w:val="3"/>
          <w:sz w:val="22"/>
          <w:szCs w:val="22"/>
          <w:lang w:eastAsia="pl-PL"/>
        </w:rPr>
      </w:pPr>
      <w:r w:rsidRPr="004445B5">
        <w:rPr>
          <w:rFonts w:ascii="Arial" w:eastAsia="Calibri" w:hAnsi="Arial" w:cs="Arial"/>
          <w:sz w:val="22"/>
          <w:szCs w:val="22"/>
          <w:lang w:eastAsia="en-US"/>
        </w:rPr>
        <w:lastRenderedPageBreak/>
        <w:t xml:space="preserve">Wymiana stolarki okiennej (2 szt.) </w:t>
      </w:r>
    </w:p>
    <w:p w14:paraId="38F93C0D" w14:textId="77777777" w:rsidR="004445B5" w:rsidRPr="00150FC7" w:rsidRDefault="004445B5" w:rsidP="004445B5">
      <w:pPr>
        <w:pStyle w:val="Akapitzlist"/>
        <w:autoSpaceDE w:val="0"/>
        <w:spacing w:line="276" w:lineRule="auto"/>
        <w:ind w:left="1070"/>
        <w:jc w:val="both"/>
        <w:rPr>
          <w:rFonts w:ascii="Arial" w:eastAsia="Lucida Sans Unicode" w:hAnsi="Arial" w:cs="Arial"/>
          <w:iCs/>
          <w:kern w:val="3"/>
          <w:sz w:val="22"/>
          <w:szCs w:val="22"/>
          <w:lang w:eastAsia="pl-PL"/>
        </w:rPr>
      </w:pPr>
    </w:p>
    <w:p w14:paraId="0ECD8E22" w14:textId="77777777" w:rsidR="006A46DC" w:rsidRPr="00150FC7" w:rsidRDefault="006A46DC" w:rsidP="006A46DC">
      <w:pPr>
        <w:autoSpaceDE w:val="0"/>
        <w:spacing w:line="276" w:lineRule="auto"/>
        <w:jc w:val="center"/>
        <w:rPr>
          <w:rFonts w:ascii="Arial" w:eastAsia="Lucida Sans Unicode" w:hAnsi="Arial" w:cs="Arial"/>
          <w:b/>
          <w:bCs/>
          <w:iCs/>
          <w:kern w:val="3"/>
          <w:sz w:val="22"/>
          <w:szCs w:val="22"/>
          <w:lang w:eastAsia="pl-PL"/>
        </w:rPr>
      </w:pPr>
      <w:r w:rsidRPr="00150FC7">
        <w:rPr>
          <w:rFonts w:ascii="Arial" w:eastAsia="Lucida Sans Unicode" w:hAnsi="Arial" w:cs="Arial"/>
          <w:b/>
          <w:bCs/>
          <w:iCs/>
          <w:kern w:val="3"/>
          <w:sz w:val="22"/>
          <w:szCs w:val="22"/>
          <w:lang w:eastAsia="pl-PL"/>
        </w:rPr>
        <w:t>§ 2</w:t>
      </w:r>
    </w:p>
    <w:p w14:paraId="7ED2681E" w14:textId="3E684445" w:rsidR="006A46DC" w:rsidRPr="00150FC7" w:rsidRDefault="006A46DC" w:rsidP="006A46DC">
      <w:pPr>
        <w:pStyle w:val="Akapitzlist"/>
        <w:numPr>
          <w:ilvl w:val="0"/>
          <w:numId w:val="3"/>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Wykonawca  wykona zak</w:t>
      </w:r>
      <w:r w:rsidR="00C418A2" w:rsidRPr="00150FC7">
        <w:rPr>
          <w:rFonts w:ascii="Arial" w:eastAsia="Lucida Sans Unicode" w:hAnsi="Arial" w:cs="Arial"/>
          <w:iCs/>
          <w:kern w:val="3"/>
          <w:sz w:val="22"/>
          <w:szCs w:val="22"/>
          <w:lang w:eastAsia="pl-PL"/>
        </w:rPr>
        <w:t xml:space="preserve">res umowy w terminie: do dnia </w:t>
      </w:r>
      <w:r w:rsidR="00A5383E">
        <w:rPr>
          <w:rFonts w:ascii="Arial" w:eastAsia="Lucida Sans Unicode" w:hAnsi="Arial" w:cs="Arial"/>
          <w:iCs/>
          <w:color w:val="FF0000"/>
          <w:kern w:val="3"/>
          <w:sz w:val="22"/>
          <w:szCs w:val="22"/>
          <w:lang w:eastAsia="pl-PL"/>
        </w:rPr>
        <w:t>15</w:t>
      </w:r>
      <w:r w:rsidR="00C92EA7">
        <w:rPr>
          <w:rFonts w:ascii="Arial" w:eastAsia="Lucida Sans Unicode" w:hAnsi="Arial" w:cs="Arial"/>
          <w:iCs/>
          <w:color w:val="FF0000"/>
          <w:kern w:val="3"/>
          <w:sz w:val="22"/>
          <w:szCs w:val="22"/>
          <w:lang w:eastAsia="pl-PL"/>
        </w:rPr>
        <w:t>.</w:t>
      </w:r>
      <w:r w:rsidR="00A5383E">
        <w:rPr>
          <w:rFonts w:ascii="Arial" w:eastAsia="Lucida Sans Unicode" w:hAnsi="Arial" w:cs="Arial"/>
          <w:iCs/>
          <w:color w:val="FF0000"/>
          <w:kern w:val="3"/>
          <w:sz w:val="22"/>
          <w:szCs w:val="22"/>
          <w:lang w:eastAsia="pl-PL"/>
        </w:rPr>
        <w:t>11</w:t>
      </w:r>
      <w:r w:rsidR="00C92EA7">
        <w:rPr>
          <w:rFonts w:ascii="Arial" w:eastAsia="Lucida Sans Unicode" w:hAnsi="Arial" w:cs="Arial"/>
          <w:iCs/>
          <w:color w:val="FF0000"/>
          <w:kern w:val="3"/>
          <w:sz w:val="22"/>
          <w:szCs w:val="22"/>
          <w:lang w:eastAsia="pl-PL"/>
        </w:rPr>
        <w:t>.2024</w:t>
      </w:r>
      <w:r w:rsidRPr="00150FC7">
        <w:rPr>
          <w:rFonts w:ascii="Arial" w:eastAsia="Lucida Sans Unicode" w:hAnsi="Arial" w:cs="Arial"/>
          <w:iCs/>
          <w:color w:val="FF0000"/>
          <w:kern w:val="3"/>
          <w:sz w:val="22"/>
          <w:szCs w:val="22"/>
          <w:lang w:eastAsia="pl-PL"/>
        </w:rPr>
        <w:t xml:space="preserve"> r.</w:t>
      </w:r>
    </w:p>
    <w:p w14:paraId="3904B04F" w14:textId="28B1190A" w:rsidR="00E3377D" w:rsidRDefault="00E3377D" w:rsidP="006A46DC">
      <w:pPr>
        <w:pStyle w:val="Akapitzlist"/>
        <w:numPr>
          <w:ilvl w:val="0"/>
          <w:numId w:val="3"/>
        </w:numPr>
        <w:autoSpaceDE w:val="0"/>
        <w:spacing w:line="276" w:lineRule="auto"/>
        <w:jc w:val="both"/>
        <w:rPr>
          <w:rFonts w:ascii="Arial" w:eastAsia="Lucida Sans Unicode" w:hAnsi="Arial" w:cs="Arial"/>
          <w:iCs/>
          <w:kern w:val="3"/>
          <w:sz w:val="22"/>
          <w:szCs w:val="22"/>
          <w:lang w:eastAsia="pl-PL"/>
        </w:rPr>
      </w:pPr>
      <w:r w:rsidRPr="00E3377D">
        <w:rPr>
          <w:rFonts w:ascii="Arial" w:eastAsia="Lucida Sans Unicode" w:hAnsi="Arial" w:cs="Arial"/>
          <w:iCs/>
          <w:kern w:val="3"/>
          <w:sz w:val="22"/>
          <w:szCs w:val="22"/>
          <w:lang w:eastAsia="pl-PL"/>
        </w:rPr>
        <w:t>Wykonawca zgłosi Zamawiającemu pisemnie gotowość do odbioru końcowego przedmiotu umowy</w:t>
      </w:r>
      <w:r>
        <w:rPr>
          <w:rFonts w:ascii="Arial" w:eastAsia="Lucida Sans Unicode" w:hAnsi="Arial" w:cs="Arial"/>
          <w:iCs/>
          <w:kern w:val="3"/>
          <w:sz w:val="22"/>
          <w:szCs w:val="22"/>
          <w:lang w:eastAsia="pl-PL"/>
        </w:rPr>
        <w:t>.</w:t>
      </w:r>
    </w:p>
    <w:p w14:paraId="038FCD05" w14:textId="5D96B24E" w:rsidR="00E3377D" w:rsidRDefault="00E3377D" w:rsidP="006A46DC">
      <w:pPr>
        <w:pStyle w:val="Akapitzlist"/>
        <w:numPr>
          <w:ilvl w:val="0"/>
          <w:numId w:val="3"/>
        </w:numPr>
        <w:autoSpaceDE w:val="0"/>
        <w:spacing w:line="276" w:lineRule="auto"/>
        <w:jc w:val="both"/>
        <w:rPr>
          <w:rFonts w:ascii="Arial" w:eastAsia="Lucida Sans Unicode" w:hAnsi="Arial" w:cs="Arial"/>
          <w:iCs/>
          <w:kern w:val="3"/>
          <w:sz w:val="22"/>
          <w:szCs w:val="22"/>
          <w:lang w:eastAsia="pl-PL"/>
        </w:rPr>
      </w:pPr>
      <w:r w:rsidRPr="00E3377D">
        <w:rPr>
          <w:rFonts w:ascii="Arial" w:eastAsia="Lucida Sans Unicode" w:hAnsi="Arial" w:cs="Arial"/>
          <w:iCs/>
          <w:kern w:val="3"/>
          <w:sz w:val="22"/>
          <w:szCs w:val="22"/>
          <w:lang w:eastAsia="pl-PL"/>
        </w:rPr>
        <w:t xml:space="preserve">Zamawiający wyznaczy termin i rozpocznie odbiór końcowy przedmiotu umowy w ciągu </w:t>
      </w:r>
      <w:r>
        <w:rPr>
          <w:rFonts w:ascii="Arial" w:eastAsia="Lucida Sans Unicode" w:hAnsi="Arial" w:cs="Arial"/>
          <w:iCs/>
          <w:kern w:val="3"/>
          <w:sz w:val="22"/>
          <w:szCs w:val="22"/>
          <w:lang w:eastAsia="pl-PL"/>
        </w:rPr>
        <w:t>7</w:t>
      </w:r>
      <w:r w:rsidRPr="00E3377D">
        <w:rPr>
          <w:rFonts w:ascii="Arial" w:eastAsia="Lucida Sans Unicode" w:hAnsi="Arial" w:cs="Arial"/>
          <w:iCs/>
          <w:kern w:val="3"/>
          <w:sz w:val="22"/>
          <w:szCs w:val="22"/>
          <w:lang w:eastAsia="pl-PL"/>
        </w:rPr>
        <w:t xml:space="preserve"> dni od daty zawiadomienia go o osiągnięciu gotowości do odbioru, zawiadamiając o tym Wykonawcę</w:t>
      </w:r>
      <w:r>
        <w:rPr>
          <w:rFonts w:ascii="Arial" w:eastAsia="Lucida Sans Unicode" w:hAnsi="Arial" w:cs="Arial"/>
          <w:iCs/>
          <w:kern w:val="3"/>
          <w:sz w:val="22"/>
          <w:szCs w:val="22"/>
          <w:lang w:eastAsia="pl-PL"/>
        </w:rPr>
        <w:t>.</w:t>
      </w:r>
    </w:p>
    <w:p w14:paraId="68F148D2" w14:textId="738655A0" w:rsidR="006A46DC" w:rsidRDefault="006A46DC" w:rsidP="006A46DC">
      <w:pPr>
        <w:pStyle w:val="Akapitzlist"/>
        <w:numPr>
          <w:ilvl w:val="0"/>
          <w:numId w:val="3"/>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Zamawiający przystąpi do odbioru przedmiotu umowy w terminie do 7 dni roboczych od pisemnego zawiadomienia o zakończeniu przedmiotu umowy. Za dzień zawiadomienia przyjmuje się dzień doręczenia zawiadomienia do siedziby Zamawiającego. Przedmiotem odbioru będzie wykonanie przedmiotu umowy.</w:t>
      </w:r>
    </w:p>
    <w:p w14:paraId="68D55717" w14:textId="7D577066" w:rsidR="00E3377D" w:rsidRPr="00E3377D" w:rsidRDefault="00E3377D" w:rsidP="00E3377D">
      <w:pPr>
        <w:pStyle w:val="Akapitzlist"/>
        <w:numPr>
          <w:ilvl w:val="0"/>
          <w:numId w:val="3"/>
        </w:numPr>
        <w:autoSpaceDE w:val="0"/>
        <w:spacing w:line="276" w:lineRule="auto"/>
        <w:jc w:val="both"/>
        <w:rPr>
          <w:rFonts w:ascii="Arial" w:eastAsia="Lucida Sans Unicode" w:hAnsi="Arial" w:cs="Arial"/>
          <w:iCs/>
          <w:kern w:val="3"/>
          <w:sz w:val="22"/>
          <w:szCs w:val="22"/>
          <w:lang w:eastAsia="pl-PL"/>
        </w:rPr>
      </w:pPr>
      <w:r w:rsidRPr="00E3377D">
        <w:rPr>
          <w:rFonts w:ascii="Arial" w:hAnsi="Arial" w:cs="Arial"/>
          <w:sz w:val="20"/>
        </w:rPr>
        <w:t>Strony ustalają, że z czynności odbioru będzie spisany protokół zawierający wszelkie ustalenia dokonane w toku odbioru, jak też terminy wyznaczone na usunięcie stwierdzonych przy odbiorze wad i usterek.</w:t>
      </w:r>
    </w:p>
    <w:p w14:paraId="43032B77" w14:textId="77777777" w:rsidR="00E3377D" w:rsidRPr="00E3377D" w:rsidRDefault="00E3377D" w:rsidP="00E3377D">
      <w:pPr>
        <w:pStyle w:val="Akapitzlist"/>
        <w:numPr>
          <w:ilvl w:val="0"/>
          <w:numId w:val="3"/>
        </w:numPr>
        <w:autoSpaceDE w:val="0"/>
        <w:spacing w:line="276" w:lineRule="auto"/>
        <w:rPr>
          <w:rFonts w:ascii="Arial" w:hAnsi="Arial" w:cs="Arial"/>
        </w:rPr>
      </w:pPr>
      <w:r w:rsidRPr="00E3377D">
        <w:rPr>
          <w:rFonts w:ascii="Arial" w:hAnsi="Arial" w:cs="Arial"/>
          <w:sz w:val="20"/>
        </w:rPr>
        <w:t>Jeżeli w trakcie odbioru końcowego zostaną stwierdzone wady i usterki dające się usunąć, Zamawiający może odmówić odbioru, wyznaczając termin ich usunięcia.</w:t>
      </w:r>
    </w:p>
    <w:p w14:paraId="697A5039" w14:textId="77777777" w:rsidR="00E3377D" w:rsidRPr="00E3377D" w:rsidRDefault="00E3377D" w:rsidP="00E3377D">
      <w:pPr>
        <w:pStyle w:val="Akapitzlist"/>
        <w:numPr>
          <w:ilvl w:val="0"/>
          <w:numId w:val="3"/>
        </w:numPr>
        <w:autoSpaceDE w:val="0"/>
        <w:spacing w:line="276" w:lineRule="auto"/>
        <w:rPr>
          <w:rFonts w:ascii="Arial" w:hAnsi="Arial" w:cs="Arial"/>
        </w:rPr>
      </w:pPr>
      <w:r w:rsidRPr="00E3377D">
        <w:rPr>
          <w:rFonts w:ascii="Arial" w:hAnsi="Arial" w:cs="Arial"/>
          <w:sz w:val="20"/>
        </w:rPr>
        <w:t>Wszelkie czynności dokonywane podczas odbioru końcowego, jak i terminy wyznaczane na usunięcie usterek i wad będą zawarte w protokole odbioru, podpisanym przez upoważnionych przedstawicieli Zamawiającego i Wykonawcy.</w:t>
      </w:r>
    </w:p>
    <w:p w14:paraId="505C29CB" w14:textId="77777777" w:rsidR="00E3377D" w:rsidRPr="00E3377D" w:rsidRDefault="00E3377D" w:rsidP="00E3377D">
      <w:pPr>
        <w:pStyle w:val="Akapitzlist"/>
        <w:numPr>
          <w:ilvl w:val="0"/>
          <w:numId w:val="3"/>
        </w:numPr>
        <w:autoSpaceDE w:val="0"/>
        <w:spacing w:line="276" w:lineRule="auto"/>
        <w:rPr>
          <w:rFonts w:ascii="Arial" w:hAnsi="Arial" w:cs="Arial"/>
        </w:rPr>
      </w:pPr>
      <w:r w:rsidRPr="00E3377D">
        <w:rPr>
          <w:rFonts w:ascii="Arial" w:hAnsi="Arial" w:cs="Arial"/>
          <w:sz w:val="20"/>
        </w:rPr>
        <w:t>O fakcie usunięcia wad i usterek Wykonawca zawiadomi Zamawiającego, żądając jednocześnie wyznaczenia terminu odbioru robót w zakresie uprzednio zakwestionowanych.</w:t>
      </w:r>
    </w:p>
    <w:p w14:paraId="30647550" w14:textId="77777777" w:rsidR="00E3377D" w:rsidRPr="00150FC7" w:rsidRDefault="00E3377D" w:rsidP="00E3377D">
      <w:pPr>
        <w:pStyle w:val="Akapitzlist"/>
        <w:autoSpaceDE w:val="0"/>
        <w:spacing w:line="276" w:lineRule="auto"/>
        <w:jc w:val="both"/>
        <w:rPr>
          <w:rFonts w:ascii="Arial" w:eastAsia="Lucida Sans Unicode" w:hAnsi="Arial" w:cs="Arial"/>
          <w:iCs/>
          <w:kern w:val="3"/>
          <w:sz w:val="22"/>
          <w:szCs w:val="22"/>
          <w:lang w:eastAsia="pl-PL"/>
        </w:rPr>
      </w:pPr>
    </w:p>
    <w:p w14:paraId="563E1214" w14:textId="20A33031" w:rsidR="006A46DC" w:rsidRPr="00150FC7" w:rsidRDefault="006A46DC" w:rsidP="00A87EF0">
      <w:pPr>
        <w:autoSpaceDE w:val="0"/>
        <w:spacing w:line="276" w:lineRule="auto"/>
        <w:ind w:left="360"/>
        <w:jc w:val="center"/>
        <w:rPr>
          <w:rFonts w:ascii="Arial" w:eastAsia="Lucida Sans Unicode" w:hAnsi="Arial" w:cs="Arial"/>
          <w:b/>
          <w:bCs/>
          <w:iCs/>
          <w:kern w:val="3"/>
          <w:sz w:val="22"/>
          <w:szCs w:val="22"/>
          <w:lang w:eastAsia="pl-PL"/>
        </w:rPr>
      </w:pPr>
      <w:r w:rsidRPr="00150FC7">
        <w:rPr>
          <w:rFonts w:ascii="Arial" w:eastAsia="Lucida Sans Unicode" w:hAnsi="Arial" w:cs="Arial"/>
          <w:b/>
          <w:bCs/>
          <w:iCs/>
          <w:kern w:val="3"/>
          <w:sz w:val="22"/>
          <w:szCs w:val="22"/>
          <w:lang w:eastAsia="pl-PL"/>
        </w:rPr>
        <w:t>§ 3</w:t>
      </w:r>
    </w:p>
    <w:p w14:paraId="26486AF9" w14:textId="77777777" w:rsidR="006A46DC" w:rsidRPr="00150FC7" w:rsidRDefault="006A46DC" w:rsidP="006A46DC">
      <w:pPr>
        <w:pStyle w:val="Akapitzlist"/>
        <w:numPr>
          <w:ilvl w:val="0"/>
          <w:numId w:val="4"/>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Całkowite wynagrodzenie za wykonanie przedmiotu umowy określonego w § 1 strony ustaliły w formie ryczałtu w wysokości: …….. zł netto (słownie: ……………………. Złotych 00/100) plus należy podatek VAT …% w kwocie: ……. (słownie: ……. Złotych 00/100), …………………………… zł brutto (słownie: …… złotych 00/100).</w:t>
      </w:r>
    </w:p>
    <w:p w14:paraId="433CA6E7" w14:textId="77777777" w:rsidR="006A46DC" w:rsidRPr="00150FC7" w:rsidRDefault="006A46DC" w:rsidP="006A46DC">
      <w:pPr>
        <w:pStyle w:val="Akapitzlist"/>
        <w:numPr>
          <w:ilvl w:val="0"/>
          <w:numId w:val="4"/>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Powyższe wynagrodzenie jest wynagrodzeniem r</w:t>
      </w:r>
      <w:r w:rsidR="00C418A2" w:rsidRPr="00150FC7">
        <w:rPr>
          <w:rFonts w:ascii="Arial" w:eastAsia="Lucida Sans Unicode" w:hAnsi="Arial" w:cs="Arial"/>
          <w:iCs/>
          <w:kern w:val="3"/>
          <w:sz w:val="22"/>
          <w:szCs w:val="22"/>
          <w:lang w:eastAsia="pl-PL"/>
        </w:rPr>
        <w:t>yczałtowym i obejmuje wszystkie niezbędne do wykonania umowy materiały</w:t>
      </w:r>
      <w:r w:rsidRPr="00150FC7">
        <w:rPr>
          <w:rFonts w:ascii="Arial" w:eastAsia="Lucida Sans Unicode" w:hAnsi="Arial" w:cs="Arial"/>
          <w:iCs/>
          <w:kern w:val="3"/>
          <w:sz w:val="22"/>
          <w:szCs w:val="22"/>
          <w:lang w:eastAsia="pl-PL"/>
        </w:rPr>
        <w:t xml:space="preserve"> oraz inne związane z wykonaniem umowy koszty, w tym</w:t>
      </w:r>
      <w:r w:rsidR="00C418A2" w:rsidRPr="00150FC7">
        <w:rPr>
          <w:rFonts w:ascii="Arial" w:eastAsia="Lucida Sans Unicode" w:hAnsi="Arial" w:cs="Arial"/>
          <w:iCs/>
          <w:kern w:val="3"/>
          <w:sz w:val="22"/>
          <w:szCs w:val="22"/>
          <w:lang w:eastAsia="pl-PL"/>
        </w:rPr>
        <w:t>:</w:t>
      </w:r>
      <w:r w:rsidRPr="00150FC7">
        <w:rPr>
          <w:rFonts w:ascii="Arial" w:eastAsia="Lucida Sans Unicode" w:hAnsi="Arial" w:cs="Arial"/>
          <w:iCs/>
          <w:kern w:val="3"/>
          <w:sz w:val="22"/>
          <w:szCs w:val="22"/>
          <w:lang w:eastAsia="pl-PL"/>
        </w:rPr>
        <w:t xml:space="preserve"> </w:t>
      </w:r>
      <w:r w:rsidRPr="00C92EA7">
        <w:rPr>
          <w:rFonts w:ascii="Arial" w:eastAsia="Lucida Sans Unicode" w:hAnsi="Arial" w:cs="Arial"/>
          <w:iCs/>
          <w:kern w:val="3"/>
          <w:sz w:val="22"/>
          <w:szCs w:val="22"/>
          <w:lang w:eastAsia="pl-PL"/>
        </w:rPr>
        <w:t>koszt wszelkich robót przygotowawczych, porządkowych, koszty ubezpieczenia</w:t>
      </w:r>
      <w:r w:rsidR="002361E5" w:rsidRPr="00C92EA7">
        <w:rPr>
          <w:rFonts w:ascii="Arial" w:eastAsia="Lucida Sans Unicode" w:hAnsi="Arial" w:cs="Arial"/>
          <w:iCs/>
          <w:kern w:val="3"/>
          <w:sz w:val="22"/>
          <w:szCs w:val="22"/>
          <w:lang w:eastAsia="pl-PL"/>
        </w:rPr>
        <w:t xml:space="preserve">. </w:t>
      </w:r>
    </w:p>
    <w:p w14:paraId="08DBBA99" w14:textId="77777777" w:rsidR="006A46DC" w:rsidRPr="00150FC7" w:rsidRDefault="006A46DC" w:rsidP="006A46DC">
      <w:pPr>
        <w:pStyle w:val="Akapitzlist"/>
        <w:numPr>
          <w:ilvl w:val="0"/>
          <w:numId w:val="4"/>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 xml:space="preserve">W przypadku powierzenia przez Wykonawcę realizacji robót podwykonawcy lub dalszemu podwykonawcy, Wykonawca jest zobowiązany do dokonania we własnym zakresie zapłaty wynagrodzenia należnego podwykonawcy lub dalszemu podwykonawcy robót. Wykonawca otrzyma całkowite wynagrodzenie, jeżeli zarówno on, jak i podwykonawcy wszyscy złożą oświadczenie, że podwykonawcy otrzymali </w:t>
      </w:r>
      <w:r w:rsidR="00991717" w:rsidRPr="00150FC7">
        <w:rPr>
          <w:rFonts w:ascii="Arial" w:eastAsia="Lucida Sans Unicode" w:hAnsi="Arial" w:cs="Arial"/>
          <w:iCs/>
          <w:kern w:val="3"/>
          <w:sz w:val="22"/>
          <w:szCs w:val="22"/>
          <w:lang w:eastAsia="pl-PL"/>
        </w:rPr>
        <w:br/>
      </w:r>
      <w:r w:rsidRPr="00150FC7">
        <w:rPr>
          <w:rFonts w:ascii="Arial" w:eastAsia="Lucida Sans Unicode" w:hAnsi="Arial" w:cs="Arial"/>
          <w:iCs/>
          <w:kern w:val="3"/>
          <w:sz w:val="22"/>
          <w:szCs w:val="22"/>
          <w:lang w:eastAsia="pl-PL"/>
        </w:rPr>
        <w:t xml:space="preserve">w całości wynagrodzenie przewidziane umową z Wykonawcą. </w:t>
      </w:r>
    </w:p>
    <w:p w14:paraId="7092286A" w14:textId="4FA8C357" w:rsidR="006A46DC" w:rsidRPr="00150FC7" w:rsidRDefault="00991717" w:rsidP="00991717">
      <w:pPr>
        <w:pStyle w:val="Akapitzlist"/>
        <w:numPr>
          <w:ilvl w:val="0"/>
          <w:numId w:val="4"/>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Podstawą wystawienia faktury</w:t>
      </w:r>
      <w:r w:rsidR="00491CA1">
        <w:rPr>
          <w:rFonts w:ascii="Arial" w:eastAsia="Lucida Sans Unicode" w:hAnsi="Arial" w:cs="Arial"/>
          <w:iCs/>
          <w:kern w:val="3"/>
          <w:sz w:val="22"/>
          <w:szCs w:val="22"/>
          <w:lang w:eastAsia="pl-PL"/>
        </w:rPr>
        <w:t xml:space="preserve"> </w:t>
      </w:r>
      <w:r w:rsidR="006A46DC" w:rsidRPr="00150FC7">
        <w:rPr>
          <w:rFonts w:ascii="Arial" w:eastAsia="Lucida Sans Unicode" w:hAnsi="Arial" w:cs="Arial"/>
          <w:iCs/>
          <w:kern w:val="3"/>
          <w:sz w:val="22"/>
          <w:szCs w:val="22"/>
          <w:lang w:eastAsia="pl-PL"/>
        </w:rPr>
        <w:t>będzie protokół odbioru końcowego bez wad, podpisany przez Strony.</w:t>
      </w:r>
    </w:p>
    <w:p w14:paraId="32256A7D" w14:textId="332E358C" w:rsidR="006A46DC" w:rsidRPr="00150FC7" w:rsidRDefault="006A46DC" w:rsidP="006A46DC">
      <w:pPr>
        <w:numPr>
          <w:ilvl w:val="0"/>
          <w:numId w:val="4"/>
        </w:numPr>
        <w:tabs>
          <w:tab w:val="left" w:pos="426"/>
        </w:tabs>
        <w:autoSpaceDN/>
        <w:spacing w:line="240" w:lineRule="auto"/>
        <w:jc w:val="both"/>
        <w:textAlignment w:val="auto"/>
        <w:rPr>
          <w:rFonts w:ascii="Arial" w:hAnsi="Arial" w:cs="Arial"/>
          <w:sz w:val="22"/>
          <w:szCs w:val="22"/>
        </w:rPr>
      </w:pPr>
      <w:r w:rsidRPr="00150FC7">
        <w:rPr>
          <w:rFonts w:ascii="Arial" w:hAnsi="Arial" w:cs="Arial"/>
          <w:sz w:val="22"/>
          <w:szCs w:val="22"/>
          <w:lang w:eastAsia="pl-PL"/>
        </w:rPr>
        <w:t>Podstawą do zapłacenia przez Zamawiającego wyna</w:t>
      </w:r>
      <w:r w:rsidR="00991717" w:rsidRPr="00150FC7">
        <w:rPr>
          <w:rFonts w:ascii="Arial" w:hAnsi="Arial" w:cs="Arial"/>
          <w:sz w:val="22"/>
          <w:szCs w:val="22"/>
          <w:lang w:eastAsia="pl-PL"/>
        </w:rPr>
        <w:t xml:space="preserve">grodzenia należnego Wykonawcy jest faktura wystawiona przez Wykonawcę w terminie </w:t>
      </w:r>
      <w:r w:rsidR="00C92EA7">
        <w:rPr>
          <w:rFonts w:ascii="Arial" w:hAnsi="Arial" w:cs="Arial"/>
          <w:sz w:val="22"/>
          <w:szCs w:val="22"/>
          <w:lang w:eastAsia="pl-PL"/>
        </w:rPr>
        <w:t>7</w:t>
      </w:r>
      <w:r w:rsidRPr="00150FC7">
        <w:rPr>
          <w:rFonts w:ascii="Arial" w:hAnsi="Arial" w:cs="Arial"/>
          <w:sz w:val="22"/>
          <w:szCs w:val="22"/>
          <w:lang w:eastAsia="pl-PL"/>
        </w:rPr>
        <w:t xml:space="preserve"> dni od dnia odbioru robót (</w:t>
      </w:r>
      <w:r w:rsidR="00991717" w:rsidRPr="00150FC7">
        <w:rPr>
          <w:rFonts w:ascii="Arial" w:hAnsi="Arial" w:cs="Arial"/>
          <w:sz w:val="22"/>
          <w:szCs w:val="22"/>
          <w:lang w:eastAsia="pl-PL"/>
        </w:rPr>
        <w:t xml:space="preserve">protokołu odbioru </w:t>
      </w:r>
      <w:r w:rsidRPr="00150FC7">
        <w:rPr>
          <w:rFonts w:ascii="Arial" w:hAnsi="Arial" w:cs="Arial"/>
          <w:sz w:val="22"/>
          <w:szCs w:val="22"/>
          <w:lang w:eastAsia="pl-PL"/>
        </w:rPr>
        <w:t>końcowego).</w:t>
      </w:r>
    </w:p>
    <w:p w14:paraId="6072FA2D" w14:textId="77777777" w:rsidR="006A46DC" w:rsidRPr="00150FC7" w:rsidRDefault="00991717" w:rsidP="006A46DC">
      <w:pPr>
        <w:pStyle w:val="Akapitzlist"/>
        <w:numPr>
          <w:ilvl w:val="0"/>
          <w:numId w:val="4"/>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Wynagrodzenie faktury</w:t>
      </w:r>
      <w:r w:rsidR="006A46DC" w:rsidRPr="00150FC7">
        <w:rPr>
          <w:rFonts w:ascii="Arial" w:eastAsia="Lucida Sans Unicode" w:hAnsi="Arial" w:cs="Arial"/>
          <w:iCs/>
          <w:kern w:val="3"/>
          <w:sz w:val="22"/>
          <w:szCs w:val="22"/>
          <w:lang w:eastAsia="pl-PL"/>
        </w:rPr>
        <w:t xml:space="preserve">/ rachunku należne Wykonawcy zostanie zapłacone przez Zamawiającego w terminie do 21 dni od daty  doręczenia do siedziby Zamawiającego prawidłowo wystawionej faktury VAT/ rachunku, przelewem na rachunek bankowy </w:t>
      </w:r>
      <w:r w:rsidR="006A46DC" w:rsidRPr="00150FC7">
        <w:rPr>
          <w:rFonts w:ascii="Arial" w:eastAsia="Lucida Sans Unicode" w:hAnsi="Arial" w:cs="Arial"/>
          <w:iCs/>
          <w:kern w:val="3"/>
          <w:sz w:val="22"/>
          <w:szCs w:val="22"/>
          <w:lang w:eastAsia="pl-PL"/>
        </w:rPr>
        <w:lastRenderedPageBreak/>
        <w:t>Wykonawcy o numerze …</w:t>
      </w:r>
      <w:r w:rsidRPr="00150FC7">
        <w:rPr>
          <w:rFonts w:ascii="Arial" w:eastAsia="Lucida Sans Unicode" w:hAnsi="Arial" w:cs="Arial"/>
          <w:iCs/>
          <w:kern w:val="3"/>
          <w:sz w:val="22"/>
          <w:szCs w:val="22"/>
          <w:lang w:eastAsia="pl-PL"/>
        </w:rPr>
        <w:t>……………</w:t>
      </w:r>
      <w:r w:rsidR="006A46DC" w:rsidRPr="00150FC7">
        <w:rPr>
          <w:rFonts w:ascii="Arial" w:eastAsia="Lucida Sans Unicode" w:hAnsi="Arial" w:cs="Arial"/>
          <w:iCs/>
          <w:kern w:val="3"/>
          <w:sz w:val="22"/>
          <w:szCs w:val="22"/>
          <w:lang w:eastAsia="pl-PL"/>
        </w:rPr>
        <w:t>………………………………………………… prowadzonym w …………………..</w:t>
      </w:r>
    </w:p>
    <w:p w14:paraId="35F4761A" w14:textId="77777777" w:rsidR="006A46DC" w:rsidRPr="00150FC7" w:rsidRDefault="006A46DC" w:rsidP="006A46DC">
      <w:pPr>
        <w:pStyle w:val="Akapitzlist"/>
        <w:numPr>
          <w:ilvl w:val="0"/>
          <w:numId w:val="4"/>
        </w:numPr>
        <w:autoSpaceDE w:val="0"/>
        <w:spacing w:line="276" w:lineRule="auto"/>
        <w:jc w:val="both"/>
        <w:rPr>
          <w:rFonts w:ascii="Arial" w:hAnsi="Arial" w:cs="Arial"/>
          <w:sz w:val="22"/>
          <w:szCs w:val="22"/>
        </w:rPr>
      </w:pPr>
      <w:r w:rsidRPr="00150FC7">
        <w:rPr>
          <w:rFonts w:ascii="Arial" w:eastAsia="Lucida Sans Unicode" w:hAnsi="Arial" w:cs="Arial"/>
          <w:iCs/>
          <w:kern w:val="3"/>
          <w:sz w:val="22"/>
          <w:szCs w:val="22"/>
          <w:lang w:eastAsia="pl-PL"/>
        </w:rPr>
        <w:t>Wykonawca</w:t>
      </w:r>
      <w:r w:rsidR="00991717" w:rsidRPr="00150FC7">
        <w:rPr>
          <w:rFonts w:ascii="Arial" w:eastAsia="Lucida Sans Unicode" w:hAnsi="Arial" w:cs="Arial"/>
          <w:iCs/>
          <w:kern w:val="3"/>
          <w:sz w:val="22"/>
          <w:szCs w:val="22"/>
          <w:lang w:eastAsia="pl-PL"/>
        </w:rPr>
        <w:t xml:space="preserve"> oświadcza, że wskazany w ust. 6</w:t>
      </w:r>
      <w:r w:rsidRPr="00150FC7">
        <w:rPr>
          <w:rFonts w:ascii="Arial" w:eastAsia="Lucida Sans Unicode" w:hAnsi="Arial" w:cs="Arial"/>
          <w:iCs/>
          <w:kern w:val="3"/>
          <w:sz w:val="22"/>
          <w:szCs w:val="22"/>
          <w:lang w:eastAsia="pl-PL"/>
        </w:rPr>
        <w:t xml:space="preserve"> rachunek bankowy jest rachunkiem związanym z prowadzoną działalnością gospodarczą, dla której bank utworzył rachunek VAT.,</w:t>
      </w:r>
    </w:p>
    <w:p w14:paraId="7E63908B" w14:textId="77777777" w:rsidR="006A46DC" w:rsidRPr="00150FC7" w:rsidRDefault="006A46DC" w:rsidP="006A46DC">
      <w:pPr>
        <w:pStyle w:val="Akapitzlist"/>
        <w:numPr>
          <w:ilvl w:val="0"/>
          <w:numId w:val="4"/>
        </w:numPr>
        <w:autoSpaceDE w:val="0"/>
        <w:spacing w:line="276" w:lineRule="auto"/>
        <w:jc w:val="both"/>
        <w:rPr>
          <w:rFonts w:ascii="Arial" w:hAnsi="Arial" w:cs="Arial"/>
          <w:sz w:val="22"/>
          <w:szCs w:val="22"/>
        </w:rPr>
      </w:pPr>
      <w:r w:rsidRPr="00150FC7">
        <w:rPr>
          <w:rFonts w:ascii="Arial" w:eastAsia="Lucida Sans Unicode" w:hAnsi="Arial" w:cs="Arial"/>
          <w:iCs/>
          <w:kern w:val="3"/>
          <w:sz w:val="22"/>
          <w:szCs w:val="22"/>
          <w:lang w:eastAsia="pl-PL"/>
        </w:rPr>
        <w:t>Zmiana rachunku b</w:t>
      </w:r>
      <w:r w:rsidR="00991717" w:rsidRPr="00150FC7">
        <w:rPr>
          <w:rFonts w:ascii="Arial" w:eastAsia="Lucida Sans Unicode" w:hAnsi="Arial" w:cs="Arial"/>
          <w:iCs/>
          <w:kern w:val="3"/>
          <w:sz w:val="22"/>
          <w:szCs w:val="22"/>
          <w:lang w:eastAsia="pl-PL"/>
        </w:rPr>
        <w:t>ankowego, o którym mowa w ust. 6</w:t>
      </w:r>
      <w:r w:rsidRPr="00150FC7">
        <w:rPr>
          <w:rFonts w:ascii="Arial" w:eastAsia="Lucida Sans Unicode" w:hAnsi="Arial" w:cs="Arial"/>
          <w:iCs/>
          <w:kern w:val="3"/>
          <w:sz w:val="22"/>
          <w:szCs w:val="22"/>
          <w:lang w:eastAsia="pl-PL"/>
        </w:rPr>
        <w:t xml:space="preserve"> wymaga zmiany umowy </w:t>
      </w:r>
      <w:r w:rsidR="00991717" w:rsidRPr="00150FC7">
        <w:rPr>
          <w:rFonts w:ascii="Arial" w:eastAsia="Lucida Sans Unicode" w:hAnsi="Arial" w:cs="Arial"/>
          <w:iCs/>
          <w:kern w:val="3"/>
          <w:sz w:val="22"/>
          <w:szCs w:val="22"/>
          <w:lang w:eastAsia="pl-PL"/>
        </w:rPr>
        <w:br/>
      </w:r>
      <w:r w:rsidRPr="00150FC7">
        <w:rPr>
          <w:rFonts w:ascii="Arial" w:eastAsia="Lucida Sans Unicode" w:hAnsi="Arial" w:cs="Arial"/>
          <w:iCs/>
          <w:kern w:val="3"/>
          <w:sz w:val="22"/>
          <w:szCs w:val="22"/>
          <w:lang w:eastAsia="pl-PL"/>
        </w:rPr>
        <w:t>w formie pisemnego aneksu.</w:t>
      </w:r>
    </w:p>
    <w:p w14:paraId="4CAD212D" w14:textId="62445A23" w:rsidR="006A46DC" w:rsidRPr="00150FC7" w:rsidRDefault="006A46DC" w:rsidP="006A46DC">
      <w:pPr>
        <w:pStyle w:val="Akapitzlist"/>
        <w:numPr>
          <w:ilvl w:val="0"/>
          <w:numId w:val="4"/>
        </w:numPr>
        <w:autoSpaceDE w:val="0"/>
        <w:spacing w:line="276" w:lineRule="auto"/>
        <w:jc w:val="both"/>
        <w:rPr>
          <w:rFonts w:ascii="Arial" w:hAnsi="Arial" w:cs="Arial"/>
          <w:sz w:val="22"/>
          <w:szCs w:val="22"/>
        </w:rPr>
      </w:pPr>
      <w:r w:rsidRPr="00150FC7">
        <w:rPr>
          <w:rFonts w:ascii="Arial" w:eastAsia="Lucida Sans Unicode" w:hAnsi="Arial" w:cs="Arial"/>
          <w:iCs/>
          <w:kern w:val="3"/>
          <w:sz w:val="22"/>
          <w:szCs w:val="22"/>
          <w:lang w:eastAsia="pl-PL"/>
        </w:rPr>
        <w:t xml:space="preserve">Wykonawca naliczy do faktury podatek VAT zgodnie z obowiązującymi przepisami </w:t>
      </w:r>
      <w:r w:rsidR="00991717" w:rsidRPr="00150FC7">
        <w:rPr>
          <w:rFonts w:ascii="Arial" w:eastAsia="Lucida Sans Unicode" w:hAnsi="Arial" w:cs="Arial"/>
          <w:iCs/>
          <w:kern w:val="3"/>
          <w:sz w:val="22"/>
          <w:szCs w:val="22"/>
          <w:lang w:eastAsia="pl-PL"/>
        </w:rPr>
        <w:br/>
      </w:r>
      <w:r w:rsidRPr="00150FC7">
        <w:rPr>
          <w:rFonts w:ascii="Arial" w:eastAsia="Lucida Sans Unicode" w:hAnsi="Arial" w:cs="Arial"/>
          <w:iCs/>
          <w:kern w:val="3"/>
          <w:sz w:val="22"/>
          <w:szCs w:val="22"/>
          <w:lang w:eastAsia="pl-PL"/>
        </w:rPr>
        <w:t xml:space="preserve">w dniu </w:t>
      </w:r>
      <w:r w:rsidR="00151A88">
        <w:rPr>
          <w:rFonts w:ascii="Arial" w:eastAsia="Lucida Sans Unicode" w:hAnsi="Arial" w:cs="Arial"/>
          <w:iCs/>
          <w:kern w:val="3"/>
          <w:sz w:val="22"/>
          <w:szCs w:val="22"/>
          <w:lang w:eastAsia="pl-PL"/>
        </w:rPr>
        <w:t>jej</w:t>
      </w:r>
      <w:r w:rsidRPr="00150FC7">
        <w:rPr>
          <w:rFonts w:ascii="Arial" w:eastAsia="Lucida Sans Unicode" w:hAnsi="Arial" w:cs="Arial"/>
          <w:iCs/>
          <w:kern w:val="3"/>
          <w:sz w:val="22"/>
          <w:szCs w:val="22"/>
          <w:lang w:eastAsia="pl-PL"/>
        </w:rPr>
        <w:t xml:space="preserve"> wystawienia.</w:t>
      </w:r>
    </w:p>
    <w:p w14:paraId="28DE9EC7" w14:textId="77777777" w:rsidR="006A46DC" w:rsidRPr="00150FC7" w:rsidRDefault="006A46DC" w:rsidP="006A46DC">
      <w:pPr>
        <w:pStyle w:val="Akapitzlist"/>
        <w:numPr>
          <w:ilvl w:val="0"/>
          <w:numId w:val="4"/>
        </w:numPr>
        <w:autoSpaceDE w:val="0"/>
        <w:spacing w:line="276" w:lineRule="auto"/>
        <w:jc w:val="both"/>
        <w:rPr>
          <w:rFonts w:ascii="Arial" w:hAnsi="Arial" w:cs="Arial"/>
          <w:sz w:val="22"/>
          <w:szCs w:val="22"/>
        </w:rPr>
      </w:pPr>
      <w:r w:rsidRPr="00150FC7">
        <w:rPr>
          <w:rFonts w:ascii="Arial" w:eastAsia="Lucida Sans Unicode" w:hAnsi="Arial" w:cs="Arial"/>
          <w:iCs/>
          <w:kern w:val="3"/>
          <w:sz w:val="22"/>
          <w:szCs w:val="22"/>
          <w:lang w:eastAsia="pl-PL"/>
        </w:rPr>
        <w:t>Wykonawca oświadcza, że rachunek b</w:t>
      </w:r>
      <w:r w:rsidR="00991717" w:rsidRPr="00150FC7">
        <w:rPr>
          <w:rFonts w:ascii="Arial" w:eastAsia="Lucida Sans Unicode" w:hAnsi="Arial" w:cs="Arial"/>
          <w:iCs/>
          <w:kern w:val="3"/>
          <w:sz w:val="22"/>
          <w:szCs w:val="22"/>
          <w:lang w:eastAsia="pl-PL"/>
        </w:rPr>
        <w:t>ankowy wskazany w ust. 6</w:t>
      </w:r>
      <w:r w:rsidRPr="00150FC7">
        <w:rPr>
          <w:rFonts w:ascii="Arial" w:eastAsia="Lucida Sans Unicode" w:hAnsi="Arial" w:cs="Arial"/>
          <w:iCs/>
          <w:kern w:val="3"/>
          <w:sz w:val="22"/>
          <w:szCs w:val="22"/>
          <w:lang w:eastAsia="pl-PL"/>
        </w:rPr>
        <w:t xml:space="preserve"> jest rachunkiem umożliwiającym płatność przy zastosowaniu mechanizmu podzielonej płatności </w:t>
      </w:r>
      <w:r w:rsidR="00991717" w:rsidRPr="00150FC7">
        <w:rPr>
          <w:rFonts w:ascii="Arial" w:eastAsia="Lucida Sans Unicode" w:hAnsi="Arial" w:cs="Arial"/>
          <w:iCs/>
          <w:kern w:val="3"/>
          <w:sz w:val="22"/>
          <w:szCs w:val="22"/>
          <w:lang w:eastAsia="pl-PL"/>
        </w:rPr>
        <w:br/>
      </w:r>
      <w:r w:rsidRPr="00150FC7">
        <w:rPr>
          <w:rFonts w:ascii="Arial" w:eastAsia="Lucida Sans Unicode" w:hAnsi="Arial" w:cs="Arial"/>
          <w:iCs/>
          <w:kern w:val="3"/>
          <w:sz w:val="22"/>
          <w:szCs w:val="22"/>
          <w:lang w:eastAsia="pl-PL"/>
        </w:rPr>
        <w:t xml:space="preserve">i ujęty jest w wykazie, o którym mowa w art. 96bust. 2 ustawy z dnia 11 marca 2004 r. </w:t>
      </w:r>
      <w:r w:rsidRPr="00150FC7">
        <w:rPr>
          <w:rFonts w:ascii="Arial" w:eastAsia="Lucida Sans Unicode" w:hAnsi="Arial" w:cs="Arial"/>
          <w:iCs/>
          <w:kern w:val="3"/>
          <w:sz w:val="22"/>
          <w:szCs w:val="22"/>
          <w:lang w:eastAsia="pl-PL"/>
        </w:rPr>
        <w:br/>
        <w:t>o podatku od towarów i usług (t.j. Dz.U. z 2022 r., poz. 931 – z późn. zm.).</w:t>
      </w:r>
    </w:p>
    <w:p w14:paraId="22C11191" w14:textId="77777777" w:rsidR="006A46DC" w:rsidRPr="00150FC7" w:rsidRDefault="006A46DC" w:rsidP="006A46DC">
      <w:pPr>
        <w:pStyle w:val="Akapitzlist"/>
        <w:autoSpaceDE w:val="0"/>
        <w:spacing w:line="276" w:lineRule="auto"/>
        <w:jc w:val="both"/>
        <w:rPr>
          <w:rFonts w:ascii="Arial" w:hAnsi="Arial" w:cs="Arial"/>
          <w:sz w:val="22"/>
          <w:szCs w:val="22"/>
        </w:rPr>
      </w:pPr>
    </w:p>
    <w:p w14:paraId="63CBBF91" w14:textId="77777777" w:rsidR="006A46DC" w:rsidRPr="00150FC7" w:rsidRDefault="006A46DC" w:rsidP="006A46DC">
      <w:pPr>
        <w:autoSpaceDE w:val="0"/>
        <w:spacing w:line="276" w:lineRule="auto"/>
        <w:ind w:left="360"/>
        <w:jc w:val="center"/>
        <w:rPr>
          <w:rFonts w:ascii="Arial" w:hAnsi="Arial" w:cs="Arial"/>
          <w:sz w:val="22"/>
          <w:szCs w:val="22"/>
        </w:rPr>
      </w:pPr>
      <w:bookmarkStart w:id="0" w:name="_Hlk161648638"/>
      <w:r w:rsidRPr="00150FC7">
        <w:rPr>
          <w:rFonts w:ascii="Arial" w:hAnsi="Arial" w:cs="Arial"/>
          <w:b/>
          <w:bCs/>
          <w:sz w:val="22"/>
          <w:szCs w:val="22"/>
        </w:rPr>
        <w:t>§ 4</w:t>
      </w:r>
    </w:p>
    <w:p w14:paraId="1A80F9FD" w14:textId="79A0774E" w:rsidR="006A46DC" w:rsidRPr="00C92EA7" w:rsidRDefault="006A46DC" w:rsidP="00C92EA7">
      <w:pPr>
        <w:pStyle w:val="Akapitzlist"/>
        <w:numPr>
          <w:ilvl w:val="0"/>
          <w:numId w:val="7"/>
        </w:numPr>
        <w:autoSpaceDE w:val="0"/>
        <w:spacing w:line="276" w:lineRule="auto"/>
        <w:jc w:val="both"/>
        <w:rPr>
          <w:rFonts w:ascii="Arial" w:hAnsi="Arial" w:cs="Arial"/>
          <w:sz w:val="22"/>
          <w:szCs w:val="22"/>
        </w:rPr>
      </w:pPr>
      <w:r w:rsidRPr="00C92EA7">
        <w:rPr>
          <w:rFonts w:ascii="Arial" w:hAnsi="Arial" w:cs="Arial"/>
          <w:sz w:val="22"/>
          <w:szCs w:val="22"/>
        </w:rPr>
        <w:t>Wykonawca ponosi odpowiedzialność na zasadach ogólnych za szkody wynikłe na przekazanym terenie, aż do chwili podpisania przez strony protokołu odbioru przedmiotu umowy</w:t>
      </w:r>
      <w:bookmarkEnd w:id="0"/>
      <w:r w:rsidRPr="00C92EA7">
        <w:rPr>
          <w:rFonts w:ascii="Arial" w:hAnsi="Arial" w:cs="Arial"/>
          <w:sz w:val="22"/>
          <w:szCs w:val="22"/>
        </w:rPr>
        <w:t>.</w:t>
      </w:r>
    </w:p>
    <w:p w14:paraId="6103305B" w14:textId="7F7B6DB3" w:rsidR="006A46DC" w:rsidRPr="00F52158" w:rsidRDefault="002532F8" w:rsidP="00F52158">
      <w:pPr>
        <w:pStyle w:val="Akapitzlist"/>
        <w:numPr>
          <w:ilvl w:val="0"/>
          <w:numId w:val="7"/>
        </w:numPr>
        <w:autoSpaceDE w:val="0"/>
        <w:spacing w:line="276" w:lineRule="auto"/>
        <w:jc w:val="both"/>
        <w:rPr>
          <w:rFonts w:ascii="Arial" w:hAnsi="Arial" w:cs="Arial"/>
          <w:sz w:val="22"/>
          <w:szCs w:val="22"/>
        </w:rPr>
      </w:pPr>
      <w:r w:rsidRPr="002532F8">
        <w:rPr>
          <w:rFonts w:ascii="Arial" w:hAnsi="Arial" w:cs="Arial"/>
          <w:sz w:val="22"/>
          <w:szCs w:val="22"/>
        </w:rPr>
        <w:t>Zamawiający nie zapewnia dostawy wody, energii elektrycznej, odprowadzenia ścieków w trakcie realizacji zadania. Wykonawca winien jest zapewnić je sobie własnym staraniem i kosztem</w:t>
      </w:r>
      <w:r>
        <w:rPr>
          <w:rFonts w:ascii="Arial" w:hAnsi="Arial" w:cs="Arial"/>
          <w:sz w:val="22"/>
          <w:szCs w:val="22"/>
        </w:rPr>
        <w:t>.</w:t>
      </w:r>
    </w:p>
    <w:p w14:paraId="3AB387DF" w14:textId="77777777" w:rsidR="006A46DC" w:rsidRPr="00150FC7" w:rsidRDefault="006A46DC" w:rsidP="006A46DC">
      <w:pPr>
        <w:autoSpaceDE w:val="0"/>
        <w:spacing w:line="276" w:lineRule="auto"/>
        <w:ind w:left="360"/>
        <w:jc w:val="center"/>
        <w:rPr>
          <w:rFonts w:ascii="Arial" w:hAnsi="Arial" w:cs="Arial"/>
          <w:sz w:val="22"/>
          <w:szCs w:val="22"/>
        </w:rPr>
      </w:pPr>
      <w:r w:rsidRPr="00150FC7">
        <w:rPr>
          <w:rFonts w:ascii="Arial" w:hAnsi="Arial" w:cs="Arial"/>
          <w:b/>
          <w:bCs/>
          <w:sz w:val="22"/>
          <w:szCs w:val="22"/>
        </w:rPr>
        <w:t>§ 5</w:t>
      </w:r>
    </w:p>
    <w:p w14:paraId="0E62304E" w14:textId="77777777" w:rsidR="00C92EA7" w:rsidRDefault="006A46DC" w:rsidP="00C92EA7">
      <w:pPr>
        <w:pStyle w:val="Akapitzlist"/>
        <w:numPr>
          <w:ilvl w:val="0"/>
          <w:numId w:val="8"/>
        </w:numPr>
        <w:autoSpaceDE w:val="0"/>
        <w:spacing w:line="276" w:lineRule="auto"/>
        <w:jc w:val="both"/>
        <w:rPr>
          <w:rFonts w:ascii="Arial" w:hAnsi="Arial" w:cs="Arial"/>
          <w:sz w:val="22"/>
          <w:szCs w:val="22"/>
        </w:rPr>
      </w:pPr>
      <w:r w:rsidRPr="00C92EA7">
        <w:rPr>
          <w:rFonts w:ascii="Arial" w:hAnsi="Arial" w:cs="Arial"/>
          <w:sz w:val="22"/>
          <w:szCs w:val="22"/>
        </w:rPr>
        <w:t>Do obowiązków Wykonawcy należy w szczególności:</w:t>
      </w:r>
    </w:p>
    <w:p w14:paraId="37F77CCE"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przejęcie terenu robót,</w:t>
      </w:r>
    </w:p>
    <w:p w14:paraId="0B921C9B"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zorganizowanie miejsca prowadzenia robót oraz zapewnienie jego pełnej ochrony i zabezpieczenia,</w:t>
      </w:r>
    </w:p>
    <w:p w14:paraId="2DA31D83"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zapewnienie wykwalifikowanych pracowników do realizacji przedmiotu umowy,</w:t>
      </w:r>
    </w:p>
    <w:p w14:paraId="091A5C24"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zachowywanie szczególnych warunków ostrożności i stosowania zabezpieczeń wynikających z przepisów BHP przy realizacji prac,</w:t>
      </w:r>
    </w:p>
    <w:p w14:paraId="6B43954E"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umożliwienie wstępu na teren robót przedstawicielom Zamawiającego oraz przedstawicielom innych organów i instytucji uprawnionych do kontroli (po wcześniejszym zawiadomieniu),</w:t>
      </w:r>
    </w:p>
    <w:p w14:paraId="3ADD3FA2"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utrzymywanie terenu robót w stanie wolnym od przeszkód komunikacyjnych oraz usuwanie zbędnych materiałów (odpadów, śmieci),</w:t>
      </w:r>
    </w:p>
    <w:p w14:paraId="70A66DB1" w14:textId="77777777" w:rsidR="00C92EA7" w:rsidRP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uporządkowanie terenu po zakończeniu robót, wywiezienie ewentualnych odpad</w:t>
      </w:r>
      <w:r w:rsidR="002361E5" w:rsidRPr="00C92EA7">
        <w:rPr>
          <w:rFonts w:ascii="Arial" w:hAnsi="Arial" w:cs="Arial"/>
          <w:sz w:val="22"/>
          <w:szCs w:val="22"/>
        </w:rPr>
        <w:t>ów do składowania na wysypisku</w:t>
      </w:r>
      <w:r w:rsidR="002361E5" w:rsidRPr="00C92EA7">
        <w:rPr>
          <w:rFonts w:ascii="Arial" w:hAnsi="Arial" w:cs="Arial"/>
          <w:color w:val="000000" w:themeColor="text1"/>
          <w:sz w:val="22"/>
          <w:szCs w:val="22"/>
        </w:rPr>
        <w:t xml:space="preserve"> i</w:t>
      </w:r>
      <w:r w:rsidRPr="00C92EA7">
        <w:rPr>
          <w:rFonts w:ascii="Arial" w:hAnsi="Arial" w:cs="Arial"/>
          <w:color w:val="000000" w:themeColor="text1"/>
          <w:sz w:val="22"/>
          <w:szCs w:val="22"/>
        </w:rPr>
        <w:t xml:space="preserve"> przekazania go Zamawiającemu w terminie ustalonym na odbiór przedmiotu umowy,</w:t>
      </w:r>
    </w:p>
    <w:p w14:paraId="1961B076"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poniesienie  wszelkich kosztów z tytułu wyrządzonych szkód powstałych w trakcie wykonywania przedmiotu umowy,</w:t>
      </w:r>
    </w:p>
    <w:p w14:paraId="38AE9F07" w14:textId="77777777" w:rsidR="00C92EA7" w:rsidRPr="00C92EA7" w:rsidRDefault="00C64421" w:rsidP="006A46DC">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napToGrid w:val="0"/>
          <w:sz w:val="22"/>
          <w:szCs w:val="22"/>
        </w:rPr>
        <w:t xml:space="preserve">dostarczenie Zamawiającemu wszystkich dokumentów niezbędnych celem rozliczenia  </w:t>
      </w:r>
      <w:r w:rsidR="00D119E8" w:rsidRPr="00C92EA7">
        <w:rPr>
          <w:rFonts w:ascii="Arial" w:hAnsi="Arial" w:cs="Arial"/>
          <w:snapToGrid w:val="0"/>
          <w:sz w:val="22"/>
          <w:szCs w:val="22"/>
        </w:rPr>
        <w:t>inwestycji.</w:t>
      </w:r>
    </w:p>
    <w:p w14:paraId="164173F5" w14:textId="77777777" w:rsidR="00C92EA7" w:rsidRDefault="006A46DC" w:rsidP="006A46DC">
      <w:pPr>
        <w:pStyle w:val="Akapitzlist"/>
        <w:numPr>
          <w:ilvl w:val="0"/>
          <w:numId w:val="8"/>
        </w:numPr>
        <w:autoSpaceDE w:val="0"/>
        <w:spacing w:line="276" w:lineRule="auto"/>
        <w:jc w:val="both"/>
        <w:rPr>
          <w:rFonts w:ascii="Arial" w:hAnsi="Arial" w:cs="Arial"/>
          <w:sz w:val="22"/>
          <w:szCs w:val="22"/>
        </w:rPr>
      </w:pPr>
      <w:r w:rsidRPr="00C92EA7">
        <w:rPr>
          <w:rFonts w:ascii="Arial" w:hAnsi="Arial" w:cs="Arial"/>
          <w:sz w:val="22"/>
          <w:szCs w:val="22"/>
        </w:rPr>
        <w:t>Do obowiązków Zamawiającego należy w  szczególności:</w:t>
      </w:r>
    </w:p>
    <w:p w14:paraId="4C7E7CCD" w14:textId="77777777" w:rsidR="00C92EA7" w:rsidRDefault="006A46DC" w:rsidP="006A46DC">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przekazanie terenu robót,</w:t>
      </w:r>
    </w:p>
    <w:p w14:paraId="5A035F20" w14:textId="661B9DB8" w:rsidR="006A46DC" w:rsidRPr="00C92EA7" w:rsidRDefault="006A46DC" w:rsidP="006A46DC">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dokonanie odbioru końcowego przedmiotu umowy i zapłata wynagrodzenia.</w:t>
      </w:r>
    </w:p>
    <w:p w14:paraId="706E47A0" w14:textId="77777777" w:rsidR="00D36EB6" w:rsidRDefault="00D36EB6" w:rsidP="001D4547">
      <w:pPr>
        <w:autoSpaceDE w:val="0"/>
        <w:spacing w:line="276" w:lineRule="auto"/>
        <w:jc w:val="center"/>
        <w:rPr>
          <w:rFonts w:ascii="Arial" w:hAnsi="Arial" w:cs="Arial"/>
          <w:b/>
          <w:bCs/>
          <w:sz w:val="22"/>
          <w:szCs w:val="22"/>
        </w:rPr>
      </w:pPr>
    </w:p>
    <w:p w14:paraId="450BD261" w14:textId="542A28DB" w:rsidR="001D4547" w:rsidRPr="001D4547" w:rsidRDefault="001D4547" w:rsidP="001D4547">
      <w:pPr>
        <w:autoSpaceDE w:val="0"/>
        <w:spacing w:line="276" w:lineRule="auto"/>
        <w:jc w:val="center"/>
        <w:rPr>
          <w:rFonts w:ascii="Arial" w:hAnsi="Arial" w:cs="Arial"/>
          <w:sz w:val="22"/>
          <w:szCs w:val="22"/>
        </w:rPr>
      </w:pPr>
      <w:r w:rsidRPr="001D4547">
        <w:rPr>
          <w:rFonts w:ascii="Arial" w:hAnsi="Arial" w:cs="Arial"/>
          <w:b/>
          <w:bCs/>
          <w:sz w:val="22"/>
          <w:szCs w:val="22"/>
        </w:rPr>
        <w:lastRenderedPageBreak/>
        <w:t xml:space="preserve">§  </w:t>
      </w:r>
      <w:r>
        <w:rPr>
          <w:rFonts w:ascii="Arial" w:hAnsi="Arial" w:cs="Arial"/>
          <w:b/>
          <w:bCs/>
          <w:sz w:val="22"/>
          <w:szCs w:val="22"/>
        </w:rPr>
        <w:t>6</w:t>
      </w:r>
    </w:p>
    <w:p w14:paraId="6169EA52" w14:textId="5D5D2C52"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 xml:space="preserve">Wykonawca udziela Zamawiającemu gwarancji jakości na wykonane prace na okres .................... </w:t>
      </w:r>
      <w:r>
        <w:rPr>
          <w:rFonts w:ascii="Arial" w:hAnsi="Arial" w:cs="Arial"/>
          <w:sz w:val="22"/>
          <w:szCs w:val="22"/>
        </w:rPr>
        <w:t>miesięcy</w:t>
      </w:r>
      <w:r w:rsidRPr="001D4547">
        <w:rPr>
          <w:rFonts w:ascii="Arial" w:hAnsi="Arial" w:cs="Arial"/>
          <w:sz w:val="22"/>
          <w:szCs w:val="22"/>
        </w:rPr>
        <w:t>, licząc od dnia odbioru końcowego, z wyłączeniem maszyn, opraw, urządzeń i elementów wyposażenia, na które gwarancja zostanie udzielona zgodnie z warunkami gwarancji ustalonymi przez producenta, a dokument gwarancji przekazany Inwestorowi.</w:t>
      </w:r>
    </w:p>
    <w:p w14:paraId="380CC463"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Wykonawca jest zobowiązany do usunięcia wad (usterek) wykonanych prac remontowych, jeśli wady te (usterki) ujawnią się w ciągu okresu gwarancji.</w:t>
      </w:r>
    </w:p>
    <w:p w14:paraId="3D522D15"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Strony postanawiają, że termin usunięcia przez Wykonawcę wad stwierdzonych w okresie gwarancyjnym wynosić będzie 14 dni, licząc od dnia zgłoszenia wady, chyba że strony postanowią inaczej.</w:t>
      </w:r>
    </w:p>
    <w:p w14:paraId="1DDC8C61"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Wykonawca zobowiązany jest do zawiadomienia na piśmie Inwestora o usunięciu wad oraz gotowości do dokonania odbioru wykonanych prac remontowych uprzednio określonych jako wadliwe. Inwestor zobowiązuje się do przystąpienia do odbioru wykonanych prac remontowych w terminie 7 dni od daty otrzymania zawiadomienia.</w:t>
      </w:r>
    </w:p>
    <w:p w14:paraId="654A8403"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Jeżeli Wykonawca nie usunie wad w terminie 14 dni od daty ich zgłoszenia przez Inwestora lub w innym terminie ustalonym przez Strony, Inwestor może zlecić usunięcie wad (usterek) stronie trzeciej na koszt Wykonawcy. W tym przypadku koszty usuwania wad będą pokrywane w pierwszej kolejności z wpłaconej kwoty będącej zabezpieczeniem należytego wykonania umowy.</w:t>
      </w:r>
    </w:p>
    <w:p w14:paraId="431DDDD0"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W ostatnim miesiącu udzielonej gwarancji Inwestor wyznaczy datę pogwarancyjnego odbioru prac remontowych. Inwestor powiadomi o tym terminie Wykonawcę w formie pisemnej.</w:t>
      </w:r>
    </w:p>
    <w:p w14:paraId="48714501"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W przypadku wykonania przez Wykonawcę w ramach udzielonej gwarancji usunięcia zgłoszonych wad (usterek) termin gwarancji w zakresie usuniętych wad biegnie na nowo od chwili dokonania odbioru prac remontowych wolnych od wad. Termin gwarancji ponadto ulega przedłużeniu o czas, w ciągu którego wskutek wad Inwestor nie mógł korzystać z całości lub części obiektu.</w:t>
      </w:r>
    </w:p>
    <w:p w14:paraId="6BAF7441" w14:textId="77777777" w:rsidR="001D4547" w:rsidRDefault="001D4547" w:rsidP="006A46DC">
      <w:pPr>
        <w:autoSpaceDE w:val="0"/>
        <w:spacing w:line="276" w:lineRule="auto"/>
        <w:jc w:val="center"/>
        <w:rPr>
          <w:rFonts w:ascii="Arial" w:hAnsi="Arial" w:cs="Arial"/>
          <w:b/>
          <w:bCs/>
          <w:sz w:val="22"/>
          <w:szCs w:val="22"/>
        </w:rPr>
      </w:pPr>
    </w:p>
    <w:p w14:paraId="1D7744BF" w14:textId="7DE8EBEA" w:rsidR="006A46DC" w:rsidRPr="00150FC7" w:rsidRDefault="006A46DC" w:rsidP="006A46DC">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7</w:t>
      </w:r>
    </w:p>
    <w:p w14:paraId="12A53DC2" w14:textId="77777777" w:rsidR="00C92EA7" w:rsidRDefault="006A46DC" w:rsidP="006A46DC">
      <w:pPr>
        <w:pStyle w:val="Akapitzlist"/>
        <w:numPr>
          <w:ilvl w:val="0"/>
          <w:numId w:val="9"/>
        </w:numPr>
        <w:autoSpaceDE w:val="0"/>
        <w:spacing w:line="276" w:lineRule="auto"/>
        <w:jc w:val="both"/>
        <w:rPr>
          <w:rFonts w:ascii="Arial" w:hAnsi="Arial" w:cs="Arial"/>
          <w:sz w:val="22"/>
          <w:szCs w:val="22"/>
        </w:rPr>
      </w:pPr>
      <w:r w:rsidRPr="00C92EA7">
        <w:rPr>
          <w:rFonts w:ascii="Arial" w:hAnsi="Arial" w:cs="Arial"/>
          <w:sz w:val="22"/>
          <w:szCs w:val="22"/>
        </w:rPr>
        <w:t>Strony zastrzegają sobie prawo dochodzenia kar umownych w następujących przypadkach i wysokościach.</w:t>
      </w:r>
    </w:p>
    <w:p w14:paraId="51C94D6F" w14:textId="77777777" w:rsidR="00C92EA7" w:rsidRDefault="006A46DC" w:rsidP="006A46DC">
      <w:pPr>
        <w:pStyle w:val="Akapitzlist"/>
        <w:numPr>
          <w:ilvl w:val="0"/>
          <w:numId w:val="9"/>
        </w:numPr>
        <w:autoSpaceDE w:val="0"/>
        <w:spacing w:line="276" w:lineRule="auto"/>
        <w:jc w:val="both"/>
        <w:rPr>
          <w:rFonts w:ascii="Arial" w:hAnsi="Arial" w:cs="Arial"/>
          <w:sz w:val="22"/>
          <w:szCs w:val="22"/>
        </w:rPr>
      </w:pPr>
      <w:r w:rsidRPr="00C92EA7">
        <w:rPr>
          <w:rFonts w:ascii="Arial" w:hAnsi="Arial" w:cs="Arial"/>
          <w:sz w:val="22"/>
          <w:szCs w:val="22"/>
        </w:rPr>
        <w:t>Wykonawca zobowiązany jest do zapłaty kar umownych:</w:t>
      </w:r>
    </w:p>
    <w:p w14:paraId="22E7F9C9"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nieprzystąpienie w wyznaczonym terminie do usunięcia wad i usterek ujawnionych przy odbiorze lub w</w:t>
      </w:r>
      <w:r w:rsidR="00D119E8" w:rsidRPr="00C92EA7">
        <w:rPr>
          <w:rFonts w:ascii="Arial" w:hAnsi="Arial" w:cs="Arial"/>
          <w:sz w:val="22"/>
          <w:szCs w:val="22"/>
        </w:rPr>
        <w:t xml:space="preserve"> okresie gwarancji i rękojmi – 1</w:t>
      </w:r>
      <w:r w:rsidRPr="00C92EA7">
        <w:rPr>
          <w:rFonts w:ascii="Arial" w:hAnsi="Arial" w:cs="Arial"/>
          <w:sz w:val="22"/>
          <w:szCs w:val="22"/>
        </w:rPr>
        <w:t>00 zł za każdy dzień opóźnienia liczonej od dnia wyznaczonego na usunięcia wad i usterek,</w:t>
      </w:r>
    </w:p>
    <w:p w14:paraId="3D69EAE4"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niedotrzymanie terminu realizacji przedmiotu umowy, o którym mowa w § 2 ust. 1 umowy Zamawiający naliczy Wyk</w:t>
      </w:r>
      <w:r w:rsidR="00D119E8" w:rsidRPr="00C92EA7">
        <w:rPr>
          <w:rFonts w:ascii="Arial" w:hAnsi="Arial" w:cs="Arial"/>
          <w:sz w:val="22"/>
          <w:szCs w:val="22"/>
        </w:rPr>
        <w:t>onawcy karę umowną w wysokości 1</w:t>
      </w:r>
      <w:r w:rsidRPr="00C92EA7">
        <w:rPr>
          <w:rFonts w:ascii="Arial" w:hAnsi="Arial" w:cs="Arial"/>
          <w:sz w:val="22"/>
          <w:szCs w:val="22"/>
        </w:rPr>
        <w:t>00 zł za każdy dzień opóźnienia po upływie terminu,</w:t>
      </w:r>
    </w:p>
    <w:p w14:paraId="2A3150E5"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odstąpienie przez Zamawiającego od umowy z powodu okoliczności zależnych od Wykonawcy w wysokości 10% wynagrodzenia</w:t>
      </w:r>
      <w:r w:rsidR="00C92EA7">
        <w:rPr>
          <w:rFonts w:ascii="Arial" w:hAnsi="Arial" w:cs="Arial"/>
          <w:sz w:val="22"/>
          <w:szCs w:val="22"/>
        </w:rPr>
        <w:t>.</w:t>
      </w:r>
    </w:p>
    <w:p w14:paraId="0792F219" w14:textId="77777777" w:rsidR="00C92EA7" w:rsidRDefault="006A46DC" w:rsidP="006A46DC">
      <w:pPr>
        <w:pStyle w:val="Akapitzlist"/>
        <w:numPr>
          <w:ilvl w:val="0"/>
          <w:numId w:val="9"/>
        </w:numPr>
        <w:autoSpaceDE w:val="0"/>
        <w:spacing w:line="276" w:lineRule="auto"/>
        <w:jc w:val="both"/>
        <w:rPr>
          <w:rFonts w:ascii="Arial" w:hAnsi="Arial" w:cs="Arial"/>
          <w:sz w:val="22"/>
          <w:szCs w:val="22"/>
        </w:rPr>
      </w:pPr>
      <w:r w:rsidRPr="00C92EA7">
        <w:rPr>
          <w:rFonts w:ascii="Arial" w:hAnsi="Arial" w:cs="Arial"/>
          <w:sz w:val="22"/>
          <w:szCs w:val="22"/>
        </w:rPr>
        <w:t>Zamawiający zobowiązany jest do zapłaty kar umownych:</w:t>
      </w:r>
    </w:p>
    <w:p w14:paraId="2049AD37"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opóźnienie w przystąpieniu do odbioru robót w wysokości 0,2% wynagrodzenia umownego brutto, określonego w § 3 ust. 1 niniejszej umowy, za każdy dzień opóźnienia,</w:t>
      </w:r>
    </w:p>
    <w:p w14:paraId="7CB54D72"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lastRenderedPageBreak/>
        <w:t>za odstąpienie przez Wykonawcę od umowy z powodu okoliczności zależnych od Zamawiającego w wysokości 10% wynagrodzenia umownego brutto, określonego w § 3 ust. 1 niniejszej umowy,</w:t>
      </w:r>
    </w:p>
    <w:p w14:paraId="7F83FC79"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op</w:t>
      </w:r>
      <w:r w:rsidR="00D119E8" w:rsidRPr="00C92EA7">
        <w:rPr>
          <w:rFonts w:ascii="Arial" w:hAnsi="Arial" w:cs="Arial"/>
          <w:sz w:val="22"/>
          <w:szCs w:val="22"/>
        </w:rPr>
        <w:t>óźnienie w opłaceniu faktury – 1</w:t>
      </w:r>
      <w:r w:rsidRPr="00C92EA7">
        <w:rPr>
          <w:rFonts w:ascii="Arial" w:hAnsi="Arial" w:cs="Arial"/>
          <w:sz w:val="22"/>
          <w:szCs w:val="22"/>
        </w:rPr>
        <w:t>00 zł za każdy dzień opóźnienia liczonej od dnia ostatniego wyznaczonego jako maksymalny czas opłacenia faktury.</w:t>
      </w:r>
    </w:p>
    <w:p w14:paraId="7C112327" w14:textId="77777777" w:rsidR="00C92EA7" w:rsidRDefault="006A46DC" w:rsidP="006A46DC">
      <w:pPr>
        <w:pStyle w:val="Akapitzlist"/>
        <w:numPr>
          <w:ilvl w:val="0"/>
          <w:numId w:val="9"/>
        </w:numPr>
        <w:autoSpaceDE w:val="0"/>
        <w:spacing w:line="276" w:lineRule="auto"/>
        <w:jc w:val="both"/>
        <w:rPr>
          <w:rFonts w:ascii="Arial" w:hAnsi="Arial" w:cs="Arial"/>
          <w:sz w:val="22"/>
          <w:szCs w:val="22"/>
        </w:rPr>
      </w:pPr>
      <w:r w:rsidRPr="00C92EA7">
        <w:rPr>
          <w:rFonts w:ascii="Arial" w:hAnsi="Arial" w:cs="Arial"/>
          <w:sz w:val="22"/>
          <w:szCs w:val="22"/>
        </w:rPr>
        <w:t>Strony zastrzegają sobie prawo dochodzenia odszkodowania uzupełniającego do wysokości poniesionej szkody na zasadach ogólnych.</w:t>
      </w:r>
    </w:p>
    <w:p w14:paraId="65495261" w14:textId="455F8228" w:rsidR="006A46DC" w:rsidRPr="00C92EA7" w:rsidRDefault="006A46DC" w:rsidP="006A46DC">
      <w:pPr>
        <w:pStyle w:val="Akapitzlist"/>
        <w:numPr>
          <w:ilvl w:val="0"/>
          <w:numId w:val="9"/>
        </w:numPr>
        <w:autoSpaceDE w:val="0"/>
        <w:spacing w:line="276" w:lineRule="auto"/>
        <w:jc w:val="both"/>
        <w:rPr>
          <w:rFonts w:ascii="Arial" w:hAnsi="Arial" w:cs="Arial"/>
          <w:sz w:val="22"/>
          <w:szCs w:val="22"/>
        </w:rPr>
      </w:pPr>
      <w:r w:rsidRPr="00C92EA7">
        <w:rPr>
          <w:rFonts w:ascii="Arial" w:hAnsi="Arial" w:cs="Arial"/>
          <w:sz w:val="22"/>
          <w:szCs w:val="22"/>
        </w:rPr>
        <w:t>Kary umowne należne Zamawiającemu będą potrącane z wynagrodzenia Wykonawcy na podstawie przedłożonego mu oświadczenia Zamawiającego, w terminie 7 dni od jego doręczenia, na co Wykonawca wyraża zgodę.</w:t>
      </w:r>
    </w:p>
    <w:p w14:paraId="48EA5337" w14:textId="77777777" w:rsidR="006A46DC" w:rsidRPr="00150FC7" w:rsidRDefault="006A46DC" w:rsidP="006A46DC">
      <w:pPr>
        <w:autoSpaceDE w:val="0"/>
        <w:spacing w:line="276" w:lineRule="auto"/>
        <w:jc w:val="both"/>
        <w:rPr>
          <w:rFonts w:ascii="Arial" w:hAnsi="Arial" w:cs="Arial"/>
          <w:sz w:val="22"/>
          <w:szCs w:val="22"/>
        </w:rPr>
      </w:pPr>
    </w:p>
    <w:p w14:paraId="6087481C" w14:textId="01E7B170" w:rsidR="006A46DC" w:rsidRPr="00150FC7" w:rsidRDefault="006A46DC" w:rsidP="006A46DC">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8</w:t>
      </w:r>
    </w:p>
    <w:p w14:paraId="4C19EEC4" w14:textId="77777777" w:rsidR="00C92EA7" w:rsidRDefault="006A46DC" w:rsidP="006A46DC">
      <w:pPr>
        <w:pStyle w:val="Akapitzlist"/>
        <w:numPr>
          <w:ilvl w:val="0"/>
          <w:numId w:val="11"/>
        </w:numPr>
        <w:autoSpaceDE w:val="0"/>
        <w:spacing w:line="276" w:lineRule="auto"/>
        <w:jc w:val="both"/>
        <w:rPr>
          <w:rFonts w:ascii="Arial" w:hAnsi="Arial" w:cs="Arial"/>
          <w:sz w:val="22"/>
          <w:szCs w:val="22"/>
        </w:rPr>
      </w:pPr>
      <w:r w:rsidRPr="00C92EA7">
        <w:rPr>
          <w:rFonts w:ascii="Arial" w:hAnsi="Arial" w:cs="Arial"/>
          <w:sz w:val="22"/>
          <w:szCs w:val="22"/>
        </w:rPr>
        <w:t>Zamawiającemu przysługuje prawo odstąpienia od umowy z następujących przyczyn:</w:t>
      </w:r>
    </w:p>
    <w:p w14:paraId="2BBFD01E" w14:textId="77777777" w:rsidR="00C92EA7" w:rsidRDefault="006A46DC" w:rsidP="006A46DC">
      <w:pPr>
        <w:pStyle w:val="Akapitzlist"/>
        <w:numPr>
          <w:ilvl w:val="1"/>
          <w:numId w:val="11"/>
        </w:numPr>
        <w:autoSpaceDE w:val="0"/>
        <w:spacing w:line="276" w:lineRule="auto"/>
        <w:jc w:val="both"/>
        <w:rPr>
          <w:rFonts w:ascii="Arial" w:hAnsi="Arial" w:cs="Arial"/>
          <w:sz w:val="22"/>
          <w:szCs w:val="22"/>
        </w:rPr>
      </w:pPr>
      <w:r w:rsidRPr="00C92EA7">
        <w:rPr>
          <w:rFonts w:ascii="Arial" w:hAnsi="Arial" w:cs="Arial"/>
          <w:sz w:val="22"/>
          <w:szCs w:val="22"/>
        </w:rPr>
        <w:t>gdy zostanie powzięta informacja o grożącej upadłości Wykonawcy,</w:t>
      </w:r>
    </w:p>
    <w:p w14:paraId="3F69A82A" w14:textId="77777777" w:rsidR="00C92EA7" w:rsidRDefault="006A46DC" w:rsidP="006A46DC">
      <w:pPr>
        <w:pStyle w:val="Akapitzlist"/>
        <w:numPr>
          <w:ilvl w:val="1"/>
          <w:numId w:val="11"/>
        </w:numPr>
        <w:autoSpaceDE w:val="0"/>
        <w:spacing w:line="276" w:lineRule="auto"/>
        <w:jc w:val="both"/>
        <w:rPr>
          <w:rFonts w:ascii="Arial" w:hAnsi="Arial" w:cs="Arial"/>
          <w:sz w:val="22"/>
          <w:szCs w:val="22"/>
        </w:rPr>
      </w:pPr>
      <w:r w:rsidRPr="00C92EA7">
        <w:rPr>
          <w:rFonts w:ascii="Arial" w:hAnsi="Arial" w:cs="Arial"/>
          <w:sz w:val="22"/>
          <w:szCs w:val="22"/>
        </w:rPr>
        <w:t>jeżeli Wykonawca nie wykonuje robót zgodnie z umową lub też nienależycie wykonuje swoje zobowiązania umowne,</w:t>
      </w:r>
    </w:p>
    <w:p w14:paraId="157EFAFD" w14:textId="77777777" w:rsidR="00C92EA7" w:rsidRDefault="006A46DC" w:rsidP="006A46DC">
      <w:pPr>
        <w:pStyle w:val="Akapitzlist"/>
        <w:numPr>
          <w:ilvl w:val="1"/>
          <w:numId w:val="11"/>
        </w:numPr>
        <w:autoSpaceDE w:val="0"/>
        <w:spacing w:line="276" w:lineRule="auto"/>
        <w:jc w:val="both"/>
        <w:rPr>
          <w:rFonts w:ascii="Arial" w:hAnsi="Arial" w:cs="Arial"/>
          <w:sz w:val="22"/>
          <w:szCs w:val="22"/>
        </w:rPr>
      </w:pPr>
      <w:r w:rsidRPr="00C92EA7">
        <w:rPr>
          <w:rFonts w:ascii="Arial" w:hAnsi="Arial" w:cs="Arial"/>
          <w:sz w:val="22"/>
          <w:szCs w:val="22"/>
        </w:rPr>
        <w:t>w przypadku, gdy Wykonawca nie rozpoczął robót w ustalonym terminie z przyczyn leżących po stronie Wykonawcy i opóźnienie wynosi co najmniej 30 dni.</w:t>
      </w:r>
    </w:p>
    <w:p w14:paraId="63CF0EB2" w14:textId="77777777" w:rsidR="00C92EA7" w:rsidRDefault="006A46DC" w:rsidP="006A46DC">
      <w:pPr>
        <w:pStyle w:val="Akapitzlist"/>
        <w:numPr>
          <w:ilvl w:val="0"/>
          <w:numId w:val="11"/>
        </w:numPr>
        <w:autoSpaceDE w:val="0"/>
        <w:spacing w:line="276" w:lineRule="auto"/>
        <w:jc w:val="both"/>
        <w:rPr>
          <w:rFonts w:ascii="Arial" w:hAnsi="Arial" w:cs="Arial"/>
          <w:sz w:val="22"/>
          <w:szCs w:val="22"/>
        </w:rPr>
      </w:pPr>
      <w:r w:rsidRPr="00C92EA7">
        <w:rPr>
          <w:rFonts w:ascii="Arial" w:hAnsi="Arial" w:cs="Arial"/>
          <w:sz w:val="22"/>
          <w:szCs w:val="22"/>
        </w:rPr>
        <w:t>Umowne prawo do odstąpienia od umowy przysługuje stronom w terminie do 30 dni, licząc od dnia zaistnienia okoliczności określonych w § 7 ust. 1.</w:t>
      </w:r>
    </w:p>
    <w:p w14:paraId="300C4351" w14:textId="77777777" w:rsidR="00C92EA7" w:rsidRDefault="006A46DC" w:rsidP="006A46DC">
      <w:pPr>
        <w:pStyle w:val="Akapitzlist"/>
        <w:numPr>
          <w:ilvl w:val="0"/>
          <w:numId w:val="11"/>
        </w:numPr>
        <w:autoSpaceDE w:val="0"/>
        <w:spacing w:line="276" w:lineRule="auto"/>
        <w:jc w:val="both"/>
        <w:rPr>
          <w:rFonts w:ascii="Arial" w:hAnsi="Arial" w:cs="Arial"/>
          <w:sz w:val="22"/>
          <w:szCs w:val="22"/>
        </w:rPr>
      </w:pPr>
      <w:r w:rsidRPr="00C92EA7">
        <w:rPr>
          <w:rFonts w:ascii="Arial" w:hAnsi="Arial" w:cs="Arial"/>
          <w:sz w:val="22"/>
          <w:szCs w:val="22"/>
        </w:rPr>
        <w:t xml:space="preserve">Odstąpienie od umowy powinno nastąpić w formie pisemnej pod rygorem nieważności </w:t>
      </w:r>
      <w:r w:rsidR="002361E5" w:rsidRPr="00C92EA7">
        <w:rPr>
          <w:rFonts w:ascii="Arial" w:hAnsi="Arial" w:cs="Arial"/>
          <w:sz w:val="22"/>
          <w:szCs w:val="22"/>
        </w:rPr>
        <w:br/>
      </w:r>
      <w:r w:rsidRPr="00C92EA7">
        <w:rPr>
          <w:rFonts w:ascii="Arial" w:hAnsi="Arial" w:cs="Arial"/>
          <w:sz w:val="22"/>
          <w:szCs w:val="22"/>
        </w:rPr>
        <w:t>i powinno zawierać uzasadnienie.</w:t>
      </w:r>
    </w:p>
    <w:p w14:paraId="6802FC19" w14:textId="20AD3663" w:rsidR="006A46DC" w:rsidRPr="00C92EA7" w:rsidRDefault="006A46DC" w:rsidP="006A46DC">
      <w:pPr>
        <w:pStyle w:val="Akapitzlist"/>
        <w:numPr>
          <w:ilvl w:val="0"/>
          <w:numId w:val="11"/>
        </w:numPr>
        <w:autoSpaceDE w:val="0"/>
        <w:spacing w:line="276" w:lineRule="auto"/>
        <w:jc w:val="both"/>
        <w:rPr>
          <w:rFonts w:ascii="Arial" w:hAnsi="Arial" w:cs="Arial"/>
          <w:sz w:val="22"/>
          <w:szCs w:val="22"/>
        </w:rPr>
      </w:pPr>
      <w:r w:rsidRPr="00C92EA7">
        <w:rPr>
          <w:rFonts w:ascii="Arial" w:hAnsi="Arial" w:cs="Arial"/>
          <w:sz w:val="22"/>
          <w:szCs w:val="22"/>
        </w:rPr>
        <w:t>Odstąpienie od umowy wywołuje skutek ex nunc, tj. wywiera skutek na przyszłość.</w:t>
      </w:r>
    </w:p>
    <w:p w14:paraId="691ED0EC" w14:textId="77777777" w:rsidR="00C92EA7" w:rsidRDefault="00C92EA7" w:rsidP="006A46DC">
      <w:pPr>
        <w:autoSpaceDE w:val="0"/>
        <w:spacing w:line="276" w:lineRule="auto"/>
        <w:jc w:val="center"/>
        <w:rPr>
          <w:rFonts w:ascii="Arial" w:hAnsi="Arial" w:cs="Arial"/>
          <w:b/>
          <w:bCs/>
          <w:sz w:val="22"/>
          <w:szCs w:val="22"/>
        </w:rPr>
      </w:pPr>
    </w:p>
    <w:p w14:paraId="558E3DB9" w14:textId="70946442" w:rsidR="006A46DC" w:rsidRPr="00150FC7" w:rsidRDefault="006A46DC" w:rsidP="006A46DC">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9</w:t>
      </w:r>
    </w:p>
    <w:p w14:paraId="2CD2CCC3" w14:textId="63675DF9" w:rsidR="00C92EA7" w:rsidRDefault="006A46DC" w:rsidP="006A46DC">
      <w:pPr>
        <w:pStyle w:val="Akapitzlist"/>
        <w:numPr>
          <w:ilvl w:val="0"/>
          <w:numId w:val="12"/>
        </w:numPr>
        <w:autoSpaceDE w:val="0"/>
        <w:spacing w:line="276" w:lineRule="auto"/>
        <w:jc w:val="both"/>
        <w:rPr>
          <w:rFonts w:ascii="Arial" w:hAnsi="Arial" w:cs="Arial"/>
          <w:sz w:val="22"/>
          <w:szCs w:val="22"/>
        </w:rPr>
      </w:pPr>
      <w:r w:rsidRPr="00C92EA7">
        <w:rPr>
          <w:rFonts w:ascii="Arial" w:hAnsi="Arial" w:cs="Arial"/>
          <w:sz w:val="22"/>
          <w:szCs w:val="22"/>
        </w:rPr>
        <w:t xml:space="preserve">Ze strony Zamawiającego osobą uprawnioną do kontaktów w sprawach realizacji niniejszej umowy będzie: </w:t>
      </w:r>
      <w:r w:rsidR="00144375">
        <w:rPr>
          <w:rFonts w:ascii="Arial" w:hAnsi="Arial" w:cs="Arial"/>
          <w:sz w:val="22"/>
          <w:szCs w:val="22"/>
        </w:rPr>
        <w:t xml:space="preserve"> </w:t>
      </w:r>
      <w:r w:rsidRPr="00C92EA7">
        <w:rPr>
          <w:rFonts w:ascii="Arial" w:hAnsi="Arial" w:cs="Arial"/>
          <w:sz w:val="22"/>
          <w:szCs w:val="22"/>
        </w:rPr>
        <w:t>…………………………………… tel. ……………………</w:t>
      </w:r>
    </w:p>
    <w:p w14:paraId="30D0AFFB" w14:textId="773AFB97" w:rsidR="006A46DC" w:rsidRPr="00C92EA7" w:rsidRDefault="006A46DC" w:rsidP="006A46DC">
      <w:pPr>
        <w:pStyle w:val="Akapitzlist"/>
        <w:numPr>
          <w:ilvl w:val="0"/>
          <w:numId w:val="12"/>
        </w:numPr>
        <w:autoSpaceDE w:val="0"/>
        <w:spacing w:line="276" w:lineRule="auto"/>
        <w:jc w:val="both"/>
        <w:rPr>
          <w:rFonts w:ascii="Arial" w:hAnsi="Arial" w:cs="Arial"/>
          <w:sz w:val="22"/>
          <w:szCs w:val="22"/>
        </w:rPr>
      </w:pPr>
      <w:r w:rsidRPr="00C92EA7">
        <w:rPr>
          <w:rFonts w:ascii="Arial" w:hAnsi="Arial" w:cs="Arial"/>
          <w:sz w:val="22"/>
          <w:szCs w:val="22"/>
        </w:rPr>
        <w:t>Ze strony Wykonawcy osoba uprawnioną do nadzoru realizowanych prac i uczestnictwa w odbiorze będzie ………………………………………….. tel. ………………………………..</w:t>
      </w:r>
    </w:p>
    <w:p w14:paraId="50FC0753" w14:textId="293E0786" w:rsidR="006A46DC" w:rsidRPr="00150FC7" w:rsidRDefault="006A46DC" w:rsidP="00493A52">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10</w:t>
      </w:r>
    </w:p>
    <w:p w14:paraId="09F22813" w14:textId="77777777" w:rsidR="00C92EA7" w:rsidRDefault="006A46DC" w:rsidP="006A46DC">
      <w:pPr>
        <w:pStyle w:val="Akapitzlist"/>
        <w:numPr>
          <w:ilvl w:val="0"/>
          <w:numId w:val="13"/>
        </w:numPr>
        <w:autoSpaceDE w:val="0"/>
        <w:spacing w:line="276" w:lineRule="auto"/>
        <w:jc w:val="both"/>
        <w:rPr>
          <w:rFonts w:ascii="Arial" w:hAnsi="Arial" w:cs="Arial"/>
          <w:sz w:val="22"/>
          <w:szCs w:val="22"/>
        </w:rPr>
      </w:pPr>
      <w:r w:rsidRPr="00C92EA7">
        <w:rPr>
          <w:rFonts w:ascii="Arial" w:hAnsi="Arial" w:cs="Arial"/>
          <w:sz w:val="22"/>
          <w:szCs w:val="22"/>
        </w:rPr>
        <w:t>Postanowienia niniejszej umowy mogą zostać zmienione, jeżeli konieczność wprowadzenia zmian wynikać będzie z okoliczności, których nie można było przewidzieć w chwili zawarcia umowy.</w:t>
      </w:r>
    </w:p>
    <w:p w14:paraId="15B1F586" w14:textId="37C133EF" w:rsidR="006A46DC" w:rsidRPr="00C92EA7" w:rsidRDefault="006A46DC" w:rsidP="006A46DC">
      <w:pPr>
        <w:pStyle w:val="Akapitzlist"/>
        <w:numPr>
          <w:ilvl w:val="0"/>
          <w:numId w:val="13"/>
        </w:numPr>
        <w:autoSpaceDE w:val="0"/>
        <w:spacing w:line="276" w:lineRule="auto"/>
        <w:jc w:val="both"/>
        <w:rPr>
          <w:rFonts w:ascii="Arial" w:hAnsi="Arial" w:cs="Arial"/>
          <w:sz w:val="22"/>
          <w:szCs w:val="22"/>
        </w:rPr>
      </w:pPr>
      <w:r w:rsidRPr="00C92EA7">
        <w:rPr>
          <w:rFonts w:ascii="Arial" w:hAnsi="Arial" w:cs="Arial"/>
          <w:sz w:val="22"/>
          <w:szCs w:val="22"/>
        </w:rPr>
        <w:t>Wszelkie zmiany do niniejszej umowy wymagają aneksu w formie pisemnej pod rygorem nieważności.</w:t>
      </w:r>
    </w:p>
    <w:p w14:paraId="6724D67E" w14:textId="77777777" w:rsidR="006A46DC" w:rsidRPr="00150FC7" w:rsidRDefault="006A46DC" w:rsidP="006A46DC">
      <w:pPr>
        <w:autoSpaceDE w:val="0"/>
        <w:spacing w:line="276" w:lineRule="auto"/>
        <w:jc w:val="both"/>
        <w:rPr>
          <w:rFonts w:ascii="Arial" w:hAnsi="Arial" w:cs="Arial"/>
          <w:sz w:val="22"/>
          <w:szCs w:val="22"/>
        </w:rPr>
      </w:pPr>
    </w:p>
    <w:p w14:paraId="27775371" w14:textId="4D846640" w:rsidR="00C92EA7" w:rsidRDefault="006A46DC" w:rsidP="00C92EA7">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11</w:t>
      </w:r>
    </w:p>
    <w:p w14:paraId="799A505D" w14:textId="29DD8FCD" w:rsidR="00C92EA7" w:rsidRDefault="006A46DC" w:rsidP="00C92EA7">
      <w:pPr>
        <w:pStyle w:val="Akapitzlist"/>
        <w:numPr>
          <w:ilvl w:val="0"/>
          <w:numId w:val="14"/>
        </w:numPr>
        <w:autoSpaceDE w:val="0"/>
        <w:spacing w:line="276" w:lineRule="auto"/>
        <w:rPr>
          <w:rFonts w:ascii="Arial" w:hAnsi="Arial" w:cs="Arial"/>
          <w:sz w:val="22"/>
          <w:szCs w:val="22"/>
        </w:rPr>
      </w:pPr>
      <w:r w:rsidRPr="00C92EA7">
        <w:rPr>
          <w:rFonts w:ascii="Arial" w:hAnsi="Arial" w:cs="Arial"/>
          <w:sz w:val="22"/>
          <w:szCs w:val="22"/>
        </w:rPr>
        <w:t xml:space="preserve">Administratorem danych osobowych Zamawiającego jest </w:t>
      </w:r>
      <w:r w:rsidR="003807B8">
        <w:rPr>
          <w:rFonts w:ascii="Arial" w:hAnsi="Arial" w:cs="Arial"/>
          <w:sz w:val="22"/>
          <w:szCs w:val="22"/>
        </w:rPr>
        <w:t>Gmina Bytów.</w:t>
      </w:r>
    </w:p>
    <w:p w14:paraId="0E142D7A" w14:textId="50417109" w:rsidR="006A46DC" w:rsidRPr="00C92EA7" w:rsidRDefault="006A46DC" w:rsidP="00C92EA7">
      <w:pPr>
        <w:pStyle w:val="Akapitzlist"/>
        <w:numPr>
          <w:ilvl w:val="0"/>
          <w:numId w:val="14"/>
        </w:numPr>
        <w:autoSpaceDE w:val="0"/>
        <w:spacing w:line="276" w:lineRule="auto"/>
        <w:rPr>
          <w:rFonts w:ascii="Arial" w:hAnsi="Arial" w:cs="Arial"/>
          <w:sz w:val="22"/>
          <w:szCs w:val="22"/>
        </w:rPr>
      </w:pPr>
      <w:r w:rsidRPr="00C92EA7">
        <w:rPr>
          <w:rFonts w:ascii="Arial" w:hAnsi="Arial" w:cs="Arial"/>
          <w:sz w:val="22"/>
          <w:szCs w:val="22"/>
        </w:rPr>
        <w:t>Dane osobowe będą przetwarzane w celach związanych z zawarciem i realizacją niniejszej umowy. Podanie tych danych jest dobrowolne, ale niezbędne do zawarcia i realizacji umowy.</w:t>
      </w:r>
    </w:p>
    <w:p w14:paraId="37216009" w14:textId="77777777" w:rsidR="002361E5" w:rsidRPr="00150FC7" w:rsidRDefault="002361E5" w:rsidP="006A46DC">
      <w:pPr>
        <w:autoSpaceDE w:val="0"/>
        <w:spacing w:line="276" w:lineRule="auto"/>
        <w:jc w:val="both"/>
        <w:rPr>
          <w:rFonts w:ascii="Arial" w:hAnsi="Arial" w:cs="Arial"/>
          <w:sz w:val="22"/>
          <w:szCs w:val="22"/>
        </w:rPr>
      </w:pPr>
    </w:p>
    <w:p w14:paraId="4940E5D4" w14:textId="530156CE" w:rsidR="00C92EA7" w:rsidRDefault="006A46DC" w:rsidP="00C92EA7">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12</w:t>
      </w:r>
    </w:p>
    <w:p w14:paraId="4D91BB52" w14:textId="77777777" w:rsidR="00C92EA7" w:rsidRDefault="006A46DC" w:rsidP="00C92EA7">
      <w:pPr>
        <w:pStyle w:val="Akapitzlist"/>
        <w:numPr>
          <w:ilvl w:val="0"/>
          <w:numId w:val="15"/>
        </w:numPr>
        <w:autoSpaceDE w:val="0"/>
        <w:spacing w:line="276" w:lineRule="auto"/>
        <w:rPr>
          <w:rFonts w:ascii="Arial" w:hAnsi="Arial" w:cs="Arial"/>
          <w:sz w:val="22"/>
          <w:szCs w:val="22"/>
        </w:rPr>
      </w:pPr>
      <w:r w:rsidRPr="00C92EA7">
        <w:rPr>
          <w:rFonts w:ascii="Arial" w:hAnsi="Arial" w:cs="Arial"/>
          <w:sz w:val="22"/>
          <w:szCs w:val="22"/>
        </w:rPr>
        <w:t>W sprawach nie uregulowanych niniejszą umową stosuje się przepisy ustawy Prawo budowlane, Kodeksu cywilnego, a w sprawach procesowych przepisy Kodeksu postępowania cywilnego.</w:t>
      </w:r>
    </w:p>
    <w:p w14:paraId="56EE4200" w14:textId="532BACD1" w:rsidR="006A46DC" w:rsidRPr="00C92EA7" w:rsidRDefault="006A46DC" w:rsidP="00C92EA7">
      <w:pPr>
        <w:pStyle w:val="Akapitzlist"/>
        <w:numPr>
          <w:ilvl w:val="0"/>
          <w:numId w:val="15"/>
        </w:numPr>
        <w:autoSpaceDE w:val="0"/>
        <w:spacing w:line="276" w:lineRule="auto"/>
        <w:rPr>
          <w:rFonts w:ascii="Arial" w:hAnsi="Arial" w:cs="Arial"/>
          <w:sz w:val="22"/>
          <w:szCs w:val="22"/>
        </w:rPr>
      </w:pPr>
      <w:r w:rsidRPr="00C92EA7">
        <w:rPr>
          <w:rFonts w:ascii="Arial" w:hAnsi="Arial" w:cs="Arial"/>
          <w:sz w:val="22"/>
          <w:szCs w:val="22"/>
        </w:rPr>
        <w:lastRenderedPageBreak/>
        <w:t xml:space="preserve">Umowę sporządzono w dwóch jednobrzmiących egzemplarzach – po jednym dla każdej ze stron. </w:t>
      </w:r>
    </w:p>
    <w:p w14:paraId="0D66CE99" w14:textId="77777777" w:rsidR="006A46DC" w:rsidRPr="00150FC7" w:rsidRDefault="006A46DC" w:rsidP="006A46DC">
      <w:pPr>
        <w:autoSpaceDE w:val="0"/>
        <w:spacing w:line="276" w:lineRule="auto"/>
        <w:jc w:val="both"/>
        <w:rPr>
          <w:rFonts w:ascii="Arial" w:hAnsi="Arial" w:cs="Arial"/>
          <w:sz w:val="22"/>
          <w:szCs w:val="22"/>
        </w:rPr>
      </w:pPr>
    </w:p>
    <w:p w14:paraId="3C1079D5" w14:textId="77777777" w:rsidR="006A46DC" w:rsidRPr="00150FC7" w:rsidRDefault="006A46DC" w:rsidP="006A46DC">
      <w:pPr>
        <w:autoSpaceDE w:val="0"/>
        <w:spacing w:line="276" w:lineRule="auto"/>
        <w:jc w:val="both"/>
        <w:rPr>
          <w:rFonts w:ascii="Arial" w:hAnsi="Arial" w:cs="Arial"/>
          <w:sz w:val="22"/>
          <w:szCs w:val="22"/>
        </w:rPr>
      </w:pPr>
    </w:p>
    <w:p w14:paraId="5F1EA756" w14:textId="77777777" w:rsidR="006A46DC" w:rsidRPr="00150FC7" w:rsidRDefault="006A46DC" w:rsidP="006A46DC">
      <w:pPr>
        <w:autoSpaceDE w:val="0"/>
        <w:spacing w:line="276" w:lineRule="auto"/>
        <w:jc w:val="both"/>
        <w:rPr>
          <w:rFonts w:ascii="Arial" w:hAnsi="Arial" w:cs="Arial"/>
          <w:sz w:val="22"/>
          <w:szCs w:val="22"/>
        </w:rPr>
      </w:pPr>
      <w:r w:rsidRPr="00150FC7">
        <w:rPr>
          <w:rFonts w:ascii="Arial" w:hAnsi="Arial" w:cs="Arial"/>
          <w:sz w:val="22"/>
          <w:szCs w:val="22"/>
        </w:rPr>
        <w:t>Zamawiający:</w:t>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t>Wykonawca:</w:t>
      </w:r>
    </w:p>
    <w:p w14:paraId="3606689B" w14:textId="77777777" w:rsidR="006A46DC" w:rsidRPr="00150FC7" w:rsidRDefault="006A46DC" w:rsidP="006A46DC">
      <w:pPr>
        <w:autoSpaceDE w:val="0"/>
        <w:spacing w:line="276" w:lineRule="auto"/>
        <w:jc w:val="both"/>
        <w:rPr>
          <w:rFonts w:ascii="Arial" w:hAnsi="Arial" w:cs="Arial"/>
          <w:sz w:val="22"/>
          <w:szCs w:val="22"/>
        </w:rPr>
      </w:pPr>
      <w:r w:rsidRPr="00150FC7">
        <w:rPr>
          <w:rFonts w:ascii="Arial" w:hAnsi="Arial" w:cs="Arial"/>
          <w:sz w:val="22"/>
          <w:szCs w:val="22"/>
        </w:rPr>
        <w:t xml:space="preserve">  </w:t>
      </w:r>
    </w:p>
    <w:p w14:paraId="2EE7DE66" w14:textId="77777777" w:rsidR="006A46DC" w:rsidRPr="00150FC7" w:rsidRDefault="006A46DC" w:rsidP="006A46DC">
      <w:pPr>
        <w:autoSpaceDE w:val="0"/>
        <w:spacing w:line="276" w:lineRule="auto"/>
        <w:jc w:val="both"/>
        <w:rPr>
          <w:rFonts w:ascii="Arial" w:hAnsi="Arial" w:cs="Arial"/>
          <w:sz w:val="22"/>
          <w:szCs w:val="22"/>
        </w:rPr>
      </w:pPr>
    </w:p>
    <w:p w14:paraId="104BAB9A" w14:textId="77777777" w:rsidR="006A46DC" w:rsidRPr="00150FC7" w:rsidRDefault="006A46DC" w:rsidP="006A46DC">
      <w:pPr>
        <w:autoSpaceDE w:val="0"/>
        <w:spacing w:line="276" w:lineRule="auto"/>
        <w:jc w:val="both"/>
        <w:rPr>
          <w:rFonts w:ascii="Arial" w:hAnsi="Arial" w:cs="Arial"/>
          <w:sz w:val="22"/>
          <w:szCs w:val="22"/>
        </w:rPr>
      </w:pPr>
    </w:p>
    <w:p w14:paraId="23CB90CB" w14:textId="77777777" w:rsidR="0043270B" w:rsidRPr="00150FC7" w:rsidRDefault="0043270B">
      <w:pPr>
        <w:rPr>
          <w:rFonts w:ascii="Arial" w:hAnsi="Arial" w:cs="Arial"/>
          <w:sz w:val="22"/>
          <w:szCs w:val="22"/>
        </w:rPr>
      </w:pPr>
    </w:p>
    <w:sectPr w:rsidR="0043270B" w:rsidRPr="00150FC7" w:rsidSect="001B0B2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7218E" w14:textId="77777777" w:rsidR="00CE1251" w:rsidRDefault="00CE1251" w:rsidP="00BC3149">
      <w:pPr>
        <w:spacing w:line="240" w:lineRule="auto"/>
      </w:pPr>
      <w:r>
        <w:separator/>
      </w:r>
    </w:p>
  </w:endnote>
  <w:endnote w:type="continuationSeparator" w:id="0">
    <w:p w14:paraId="60D1B73A" w14:textId="77777777" w:rsidR="00CE1251" w:rsidRDefault="00CE1251" w:rsidP="00BC31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C0DFB" w14:textId="77777777" w:rsidR="005869BA" w:rsidRDefault="005869B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F62FF" w14:textId="77777777" w:rsidR="005869BA" w:rsidRDefault="005869B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64EE5" w14:textId="77777777" w:rsidR="005869BA" w:rsidRDefault="005869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F691C" w14:textId="77777777" w:rsidR="00CE1251" w:rsidRDefault="00CE1251" w:rsidP="00BC3149">
      <w:pPr>
        <w:spacing w:line="240" w:lineRule="auto"/>
      </w:pPr>
      <w:r>
        <w:separator/>
      </w:r>
    </w:p>
  </w:footnote>
  <w:footnote w:type="continuationSeparator" w:id="0">
    <w:p w14:paraId="0E49C845" w14:textId="77777777" w:rsidR="00CE1251" w:rsidRDefault="00CE1251" w:rsidP="00BC314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D8BCE" w14:textId="77777777" w:rsidR="005869BA" w:rsidRDefault="005869B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8F086" w14:textId="77777777" w:rsidR="00BC3149" w:rsidRDefault="00BC3149">
    <w:pPr>
      <w:pStyle w:val="Nagwek"/>
    </w:pPr>
  </w:p>
  <w:p w14:paraId="73A01C0B" w14:textId="77777777" w:rsidR="00BC3149" w:rsidRDefault="0034334A">
    <w:pPr>
      <w:pStyle w:val="Nagwek"/>
    </w:pPr>
    <w:r w:rsidRPr="0034334A">
      <w:rPr>
        <w:noProof/>
        <w:lang w:eastAsia="pl-PL"/>
      </w:rPr>
      <w:drawing>
        <wp:inline distT="0" distB="0" distL="0" distR="0" wp14:anchorId="77C0DC93" wp14:editId="3CDAFB1A">
          <wp:extent cx="5760720" cy="532220"/>
          <wp:effectExtent l="19050" t="0" r="0" b="0"/>
          <wp:docPr id="2" name="Obraz 1" descr="C:\Users\DELL\Desktop\Zamówienie Adaptacja\pasek logotypów\pasek logotypów fep 21-27 poziomy kolorowy.png"/>
          <wp:cNvGraphicFramePr/>
          <a:graphic xmlns:a="http://schemas.openxmlformats.org/drawingml/2006/main">
            <a:graphicData uri="http://schemas.openxmlformats.org/drawingml/2006/picture">
              <pic:pic xmlns:pic="http://schemas.openxmlformats.org/drawingml/2006/picture">
                <pic:nvPicPr>
                  <pic:cNvPr id="0" name="Picture 1" descr="C:\Users\DELL\Desktop\Zamówienie Adaptacja\pasek logotypów\pasek logotypów fep 21-27 poziomy kolorowy.png"/>
                  <pic:cNvPicPr>
                    <a:picLocks noChangeAspect="1" noChangeArrowheads="1"/>
                  </pic:cNvPicPr>
                </pic:nvPicPr>
                <pic:blipFill>
                  <a:blip r:embed="rId1"/>
                  <a:srcRect/>
                  <a:stretch>
                    <a:fillRect/>
                  </a:stretch>
                </pic:blipFill>
                <pic:spPr bwMode="auto">
                  <a:xfrm>
                    <a:off x="0" y="0"/>
                    <a:ext cx="5760720" cy="53222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F2582" w14:textId="77777777" w:rsidR="005869BA" w:rsidRDefault="005869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A047A"/>
    <w:multiLevelType w:val="hybridMultilevel"/>
    <w:tmpl w:val="B6963E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3FB25CF"/>
    <w:multiLevelType w:val="hybridMultilevel"/>
    <w:tmpl w:val="6BAAD15A"/>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29D0D62"/>
    <w:multiLevelType w:val="multilevel"/>
    <w:tmpl w:val="43DA61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C154D28"/>
    <w:multiLevelType w:val="multilevel"/>
    <w:tmpl w:val="909ACF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E8A2461"/>
    <w:multiLevelType w:val="hybridMultilevel"/>
    <w:tmpl w:val="C22EFC5A"/>
    <w:lvl w:ilvl="0" w:tplc="FFFFFFF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B474D2A"/>
    <w:multiLevelType w:val="hybridMultilevel"/>
    <w:tmpl w:val="2522D4A4"/>
    <w:lvl w:ilvl="0" w:tplc="FFFFFFF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E1C6DC6"/>
    <w:multiLevelType w:val="hybridMultilevel"/>
    <w:tmpl w:val="29AC1F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A3817B6"/>
    <w:multiLevelType w:val="multilevel"/>
    <w:tmpl w:val="1C044E18"/>
    <w:lvl w:ilvl="0">
      <w:start w:val="1"/>
      <w:numFmt w:val="decimal"/>
      <w:lvlText w:val="%1."/>
      <w:lvlJc w:val="left"/>
      <w:pPr>
        <w:ind w:left="360" w:hanging="360"/>
      </w:pPr>
      <w:rPr>
        <w:b w:val="0"/>
        <w:bCs w:val="0"/>
      </w:rPr>
    </w:lvl>
    <w:lvl w:ilvl="1">
      <w:start w:val="1"/>
      <w:numFmt w:val="lowerLetter"/>
      <w:lvlText w:val="%2."/>
      <w:lvlJc w:val="left"/>
      <w:pPr>
        <w:ind w:left="107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53286AA6"/>
    <w:multiLevelType w:val="hybridMultilevel"/>
    <w:tmpl w:val="74CAFF38"/>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6275A3E"/>
    <w:multiLevelType w:val="hybridMultilevel"/>
    <w:tmpl w:val="0382E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AB4B73"/>
    <w:multiLevelType w:val="hybridMultilevel"/>
    <w:tmpl w:val="913A05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834CF8"/>
    <w:multiLevelType w:val="hybridMultilevel"/>
    <w:tmpl w:val="3C469E72"/>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8B03F94"/>
    <w:multiLevelType w:val="hybridMultilevel"/>
    <w:tmpl w:val="93A6AF68"/>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A3E6A46"/>
    <w:multiLevelType w:val="multilevel"/>
    <w:tmpl w:val="9830D4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A962278"/>
    <w:multiLevelType w:val="multilevel"/>
    <w:tmpl w:val="30B4C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7663597">
    <w:abstractNumId w:val="2"/>
  </w:num>
  <w:num w:numId="2" w16cid:durableId="1914462988">
    <w:abstractNumId w:val="7"/>
  </w:num>
  <w:num w:numId="3" w16cid:durableId="1535580009">
    <w:abstractNumId w:val="14"/>
  </w:num>
  <w:num w:numId="4" w16cid:durableId="724183081">
    <w:abstractNumId w:val="3"/>
  </w:num>
  <w:num w:numId="5" w16cid:durableId="2118872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9012105">
    <w:abstractNumId w:val="13"/>
  </w:num>
  <w:num w:numId="7" w16cid:durableId="175772327">
    <w:abstractNumId w:val="9"/>
  </w:num>
  <w:num w:numId="8" w16cid:durableId="63183946">
    <w:abstractNumId w:val="6"/>
  </w:num>
  <w:num w:numId="9" w16cid:durableId="1163621485">
    <w:abstractNumId w:val="5"/>
  </w:num>
  <w:num w:numId="10" w16cid:durableId="1256936962">
    <w:abstractNumId w:val="10"/>
  </w:num>
  <w:num w:numId="11" w16cid:durableId="1381784062">
    <w:abstractNumId w:val="4"/>
  </w:num>
  <w:num w:numId="12" w16cid:durableId="1507674215">
    <w:abstractNumId w:val="8"/>
  </w:num>
  <w:num w:numId="13" w16cid:durableId="860898944">
    <w:abstractNumId w:val="11"/>
  </w:num>
  <w:num w:numId="14" w16cid:durableId="2052730265">
    <w:abstractNumId w:val="12"/>
  </w:num>
  <w:num w:numId="15" w16cid:durableId="1395543078">
    <w:abstractNumId w:val="1"/>
  </w:num>
  <w:num w:numId="16" w16cid:durableId="855198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3149"/>
    <w:rsid w:val="00031F81"/>
    <w:rsid w:val="00060F23"/>
    <w:rsid w:val="00097C00"/>
    <w:rsid w:val="000E60BA"/>
    <w:rsid w:val="0010698E"/>
    <w:rsid w:val="001255B8"/>
    <w:rsid w:val="00144375"/>
    <w:rsid w:val="00150FC7"/>
    <w:rsid w:val="00151A88"/>
    <w:rsid w:val="001A61EB"/>
    <w:rsid w:val="001B0B28"/>
    <w:rsid w:val="001D4547"/>
    <w:rsid w:val="001E096E"/>
    <w:rsid w:val="002361E5"/>
    <w:rsid w:val="002532F8"/>
    <w:rsid w:val="002836EB"/>
    <w:rsid w:val="002D6623"/>
    <w:rsid w:val="00331A2C"/>
    <w:rsid w:val="0034334A"/>
    <w:rsid w:val="0035451A"/>
    <w:rsid w:val="003807B8"/>
    <w:rsid w:val="0043270B"/>
    <w:rsid w:val="004445B5"/>
    <w:rsid w:val="00450BFB"/>
    <w:rsid w:val="00491CA1"/>
    <w:rsid w:val="00493A52"/>
    <w:rsid w:val="004A5608"/>
    <w:rsid w:val="004E491E"/>
    <w:rsid w:val="005869BA"/>
    <w:rsid w:val="005E24AB"/>
    <w:rsid w:val="005E4855"/>
    <w:rsid w:val="006139AB"/>
    <w:rsid w:val="00625D72"/>
    <w:rsid w:val="00627BCF"/>
    <w:rsid w:val="006825C0"/>
    <w:rsid w:val="006A46DC"/>
    <w:rsid w:val="007A482C"/>
    <w:rsid w:val="007A4B56"/>
    <w:rsid w:val="007E100D"/>
    <w:rsid w:val="007F0209"/>
    <w:rsid w:val="007F2A69"/>
    <w:rsid w:val="00820DFE"/>
    <w:rsid w:val="0088083A"/>
    <w:rsid w:val="00882442"/>
    <w:rsid w:val="008E090C"/>
    <w:rsid w:val="00923079"/>
    <w:rsid w:val="009870BE"/>
    <w:rsid w:val="00991717"/>
    <w:rsid w:val="009C2DC0"/>
    <w:rsid w:val="009D26A5"/>
    <w:rsid w:val="009D4795"/>
    <w:rsid w:val="009D4F38"/>
    <w:rsid w:val="009F15EA"/>
    <w:rsid w:val="009F19A4"/>
    <w:rsid w:val="00A45D42"/>
    <w:rsid w:val="00A5383E"/>
    <w:rsid w:val="00A87EF0"/>
    <w:rsid w:val="00AA287B"/>
    <w:rsid w:val="00AB3FA8"/>
    <w:rsid w:val="00B85B60"/>
    <w:rsid w:val="00BC3149"/>
    <w:rsid w:val="00BD498E"/>
    <w:rsid w:val="00BE0039"/>
    <w:rsid w:val="00C1109F"/>
    <w:rsid w:val="00C23ECF"/>
    <w:rsid w:val="00C418A2"/>
    <w:rsid w:val="00C633E3"/>
    <w:rsid w:val="00C64421"/>
    <w:rsid w:val="00C92EA7"/>
    <w:rsid w:val="00CA3DDB"/>
    <w:rsid w:val="00CE1251"/>
    <w:rsid w:val="00CF0D63"/>
    <w:rsid w:val="00D119E8"/>
    <w:rsid w:val="00D36EB6"/>
    <w:rsid w:val="00DC0AC5"/>
    <w:rsid w:val="00E3377D"/>
    <w:rsid w:val="00E41939"/>
    <w:rsid w:val="00E76A40"/>
    <w:rsid w:val="00EB7DF4"/>
    <w:rsid w:val="00F15941"/>
    <w:rsid w:val="00F448B8"/>
    <w:rsid w:val="00F52158"/>
    <w:rsid w:val="00FB06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015F0"/>
  <w15:docId w15:val="{B68FB95F-8B8A-4C3E-A757-4065C9103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46DC"/>
    <w:pPr>
      <w:suppressAutoHyphens/>
      <w:autoSpaceDN w:val="0"/>
      <w:spacing w:after="0" w:line="360" w:lineRule="auto"/>
      <w:textAlignment w:val="baseline"/>
    </w:pPr>
    <w:rPr>
      <w:rFonts w:ascii="Times New Roman" w:eastAsia="Times New Roman" w:hAnsi="Times New Roman" w:cs="Calibri"/>
      <w:kern w:val="0"/>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C3149"/>
    <w:pPr>
      <w:tabs>
        <w:tab w:val="center" w:pos="4536"/>
        <w:tab w:val="right" w:pos="9072"/>
      </w:tabs>
      <w:spacing w:line="240" w:lineRule="auto"/>
    </w:pPr>
  </w:style>
  <w:style w:type="character" w:customStyle="1" w:styleId="NagwekZnak">
    <w:name w:val="Nagłówek Znak"/>
    <w:basedOn w:val="Domylnaczcionkaakapitu"/>
    <w:link w:val="Nagwek"/>
    <w:uiPriority w:val="99"/>
    <w:rsid w:val="00BC3149"/>
  </w:style>
  <w:style w:type="paragraph" w:styleId="Stopka">
    <w:name w:val="footer"/>
    <w:basedOn w:val="Normalny"/>
    <w:link w:val="StopkaZnak"/>
    <w:uiPriority w:val="99"/>
    <w:unhideWhenUsed/>
    <w:rsid w:val="00BC3149"/>
    <w:pPr>
      <w:tabs>
        <w:tab w:val="center" w:pos="4536"/>
        <w:tab w:val="right" w:pos="9072"/>
      </w:tabs>
      <w:spacing w:line="240" w:lineRule="auto"/>
    </w:pPr>
  </w:style>
  <w:style w:type="character" w:customStyle="1" w:styleId="StopkaZnak">
    <w:name w:val="Stopka Znak"/>
    <w:basedOn w:val="Domylnaczcionkaakapitu"/>
    <w:link w:val="Stopka"/>
    <w:uiPriority w:val="99"/>
    <w:rsid w:val="00BC3149"/>
  </w:style>
  <w:style w:type="paragraph" w:styleId="Akapitzlist">
    <w:name w:val="List Paragraph"/>
    <w:aliases w:val="List Paragraph,L1,Akapit z listą5,Numerowanie,Akapit z listą BS,sw tekst,lp1,Preambuła,Lista num,HŁ_Bullet1,Obiekt,List Paragraph1,Punkt 1.1,Akapit,T_SZ_List Paragraph"/>
    <w:basedOn w:val="Normalny"/>
    <w:link w:val="AkapitzlistZnak"/>
    <w:uiPriority w:val="34"/>
    <w:qFormat/>
    <w:rsid w:val="006A46DC"/>
    <w:pPr>
      <w:ind w:left="720"/>
    </w:pPr>
  </w:style>
  <w:style w:type="character" w:customStyle="1" w:styleId="AkapitzlistZnak">
    <w:name w:val="Akapit z listą Znak"/>
    <w:aliases w:val="List Paragraph Znak,L1 Znak,Akapit z listą5 Znak,Numerowanie Znak,Akapit z listą BS Znak,sw tekst Znak,lp1 Znak,Preambuła Znak,Lista num Znak,HŁ_Bullet1 Znak,Obiekt Znak,List Paragraph1 Znak,Punkt 1.1 Znak,Akapit Znak"/>
    <w:link w:val="Akapitzlist"/>
    <w:uiPriority w:val="34"/>
    <w:qFormat/>
    <w:locked/>
    <w:rsid w:val="006A46DC"/>
    <w:rPr>
      <w:rFonts w:ascii="Times New Roman" w:eastAsia="Times New Roman" w:hAnsi="Times New Roman" w:cs="Calibri"/>
      <w:kern w:val="0"/>
      <w:sz w:val="24"/>
      <w:szCs w:val="24"/>
      <w:lang w:eastAsia="zh-CN"/>
    </w:rPr>
  </w:style>
  <w:style w:type="paragraph" w:styleId="Tekstdymka">
    <w:name w:val="Balloon Text"/>
    <w:basedOn w:val="Normalny"/>
    <w:link w:val="TekstdymkaZnak"/>
    <w:uiPriority w:val="99"/>
    <w:semiHidden/>
    <w:unhideWhenUsed/>
    <w:rsid w:val="005869B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69BA"/>
    <w:rPr>
      <w:rFonts w:ascii="Tahoma" w:eastAsia="Times New Roman" w:hAnsi="Tahoma" w:cs="Tahoma"/>
      <w:kern w:val="0"/>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4556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6</Pages>
  <Words>1808</Words>
  <Characters>10849</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Berent</dc:creator>
  <cp:keywords/>
  <dc:description/>
  <cp:lastModifiedBy>Gabriela Wysocka-Lass</cp:lastModifiedBy>
  <cp:revision>51</cp:revision>
  <cp:lastPrinted>2024-07-10T06:31:00Z</cp:lastPrinted>
  <dcterms:created xsi:type="dcterms:W3CDTF">2024-06-26T09:54:00Z</dcterms:created>
  <dcterms:modified xsi:type="dcterms:W3CDTF">2024-08-22T10:46:00Z</dcterms:modified>
</cp:coreProperties>
</file>