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C4619" w:rsidRDefault="000C4619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C4619" w:rsidRDefault="00000000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Załącznik nr 1 do zapytania ofertowego - Formularz ofertowy</w:t>
      </w:r>
    </w:p>
    <w:p w:rsidR="000C4619" w:rsidRDefault="000C461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</w:rPr>
      </w:pPr>
    </w:p>
    <w:p w:rsidR="000C4619" w:rsidRDefault="000C461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i/>
          <w:color w:val="000000"/>
        </w:rPr>
      </w:pPr>
    </w:p>
    <w:p w:rsidR="000C4619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………………………………………</w:t>
      </w:r>
    </w:p>
    <w:p w:rsidR="000C4619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right"/>
        <w:rPr>
          <w:rFonts w:ascii="Arial" w:eastAsia="Arial" w:hAnsi="Arial" w:cs="Arial"/>
          <w:b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i/>
          <w:color w:val="000000"/>
        </w:rPr>
        <w:t>(miejscowość, data)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b/>
        </w:rPr>
        <w:t xml:space="preserve">FLOW Centrum Badawcze sp. z o.o. </w:t>
      </w:r>
    </w:p>
    <w:p w:rsidR="000C4619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ul. Skromna 5</w:t>
      </w:r>
    </w:p>
    <w:p w:rsidR="000C4619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20-704 Lublin</w:t>
      </w:r>
    </w:p>
    <w:p w:rsidR="000C4619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right"/>
        <w:rPr>
          <w:rFonts w:ascii="Arial" w:eastAsia="Arial" w:hAnsi="Arial" w:cs="Arial"/>
          <w:b/>
          <w:i/>
          <w:color w:val="000000"/>
        </w:rPr>
      </w:pPr>
      <w:r>
        <w:rPr>
          <w:rFonts w:ascii="Arial" w:eastAsia="Arial" w:hAnsi="Arial" w:cs="Arial"/>
          <w:b/>
        </w:rPr>
        <w:t>NIP: 7123348046</w:t>
      </w:r>
      <w:r>
        <w:rPr>
          <w:rFonts w:ascii="Arial" w:eastAsia="Arial" w:hAnsi="Arial" w:cs="Arial"/>
          <w:b/>
          <w:i/>
          <w:color w:val="000000"/>
        </w:rPr>
        <w:t xml:space="preserve"> </w:t>
      </w:r>
    </w:p>
    <w:p w:rsidR="000C4619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color w:val="000000"/>
        </w:rPr>
        <w:t>(Nazwa zamawiającego)</w:t>
      </w:r>
    </w:p>
    <w:p w:rsidR="000C4619" w:rsidRDefault="000C4619">
      <w:pPr>
        <w:spacing w:after="0" w:line="360" w:lineRule="auto"/>
        <w:jc w:val="both"/>
        <w:rPr>
          <w:rFonts w:ascii="Arial" w:eastAsia="Arial" w:hAnsi="Arial" w:cs="Arial"/>
        </w:rPr>
      </w:pPr>
    </w:p>
    <w:p w:rsidR="000C4619" w:rsidRDefault="00000000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……………………………………………..</w:t>
      </w:r>
    </w:p>
    <w:p w:rsidR="000C4619" w:rsidRDefault="00000000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(pieczęć lub dane Oferenta)</w:t>
      </w:r>
    </w:p>
    <w:p w:rsidR="000C4619" w:rsidRDefault="000C4619">
      <w:pPr>
        <w:spacing w:after="0" w:line="360" w:lineRule="auto"/>
        <w:jc w:val="both"/>
        <w:rPr>
          <w:rFonts w:ascii="Arial" w:eastAsia="Arial" w:hAnsi="Arial" w:cs="Arial"/>
        </w:rPr>
      </w:pPr>
    </w:p>
    <w:p w:rsidR="000C4619" w:rsidRDefault="00000000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FORMULARZ OFERTOWY</w:t>
      </w:r>
    </w:p>
    <w:p w:rsidR="000C4619" w:rsidRDefault="000C4619">
      <w:pPr>
        <w:spacing w:after="0" w:line="360" w:lineRule="auto"/>
        <w:jc w:val="both"/>
        <w:rPr>
          <w:rFonts w:ascii="Arial" w:eastAsia="Arial" w:hAnsi="Arial" w:cs="Arial"/>
        </w:rPr>
      </w:pPr>
    </w:p>
    <w:p w:rsidR="000C4619" w:rsidRDefault="00000000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odpowiedzi na zapytanie ofertowe nr 1/FLOWCO/2024 z dnia 14.11.2024 r. ja/my niżej podpisany/podpisani</w:t>
      </w:r>
    </w:p>
    <w:p w:rsidR="000C4619" w:rsidRDefault="000C4619">
      <w:pPr>
        <w:spacing w:after="0" w:line="360" w:lineRule="auto"/>
        <w:jc w:val="both"/>
        <w:rPr>
          <w:rFonts w:ascii="Arial" w:eastAsia="Arial" w:hAnsi="Arial" w:cs="Arial"/>
        </w:rPr>
      </w:pPr>
    </w:p>
    <w:p w:rsidR="000C4619" w:rsidRDefault="00000000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………………………………………..…………………………………………………….……</w:t>
      </w:r>
    </w:p>
    <w:p w:rsidR="000C4619" w:rsidRDefault="00000000">
      <w:pPr>
        <w:spacing w:after="0" w:line="360" w:lineRule="auto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(imiona i nazwiska osób upoważnionych do reprezentowania Oferenta wraz z oznaczeniem zajmowanego stanowiska)</w:t>
      </w:r>
    </w:p>
    <w:p w:rsidR="000C4619" w:rsidRDefault="000C4619">
      <w:pPr>
        <w:spacing w:after="0" w:line="360" w:lineRule="auto"/>
        <w:jc w:val="both"/>
        <w:rPr>
          <w:rFonts w:ascii="Arial" w:eastAsia="Arial" w:hAnsi="Arial" w:cs="Arial"/>
        </w:rPr>
      </w:pPr>
    </w:p>
    <w:p w:rsidR="000C4619" w:rsidRDefault="00000000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działając w imieniu i na rzecz: </w:t>
      </w:r>
    </w:p>
    <w:p w:rsidR="000C4619" w:rsidRDefault="000C4619">
      <w:pPr>
        <w:spacing w:after="0" w:line="360" w:lineRule="auto"/>
        <w:jc w:val="both"/>
        <w:rPr>
          <w:rFonts w:ascii="Arial" w:eastAsia="Arial" w:hAnsi="Arial" w:cs="Arial"/>
        </w:rPr>
      </w:pPr>
    </w:p>
    <w:p w:rsidR="000C4619" w:rsidRDefault="00000000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</w:t>
      </w:r>
    </w:p>
    <w:p w:rsidR="000C4619" w:rsidRDefault="000C4619">
      <w:pPr>
        <w:spacing w:after="0" w:line="240" w:lineRule="auto"/>
        <w:ind w:left="2124" w:firstLine="707"/>
        <w:rPr>
          <w:rFonts w:ascii="Arial" w:eastAsia="Arial" w:hAnsi="Arial" w:cs="Arial"/>
        </w:rPr>
      </w:pPr>
    </w:p>
    <w:p w:rsidR="000C4619" w:rsidRDefault="000C4619">
      <w:pPr>
        <w:spacing w:after="0" w:line="240" w:lineRule="auto"/>
        <w:ind w:left="2124" w:firstLine="707"/>
        <w:rPr>
          <w:rFonts w:ascii="Arial" w:eastAsia="Arial" w:hAnsi="Arial" w:cs="Arial"/>
        </w:rPr>
      </w:pPr>
    </w:p>
    <w:p w:rsidR="000C4619" w:rsidRDefault="00000000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</w:t>
      </w:r>
    </w:p>
    <w:p w:rsidR="000C4619" w:rsidRDefault="000C4619">
      <w:pPr>
        <w:spacing w:after="0" w:line="240" w:lineRule="auto"/>
        <w:ind w:left="2124" w:firstLine="707"/>
        <w:rPr>
          <w:rFonts w:ascii="Arial" w:eastAsia="Arial" w:hAnsi="Arial" w:cs="Arial"/>
        </w:rPr>
      </w:pPr>
    </w:p>
    <w:p w:rsidR="000C4619" w:rsidRDefault="000C4619">
      <w:pPr>
        <w:spacing w:after="0" w:line="240" w:lineRule="auto"/>
        <w:ind w:left="2124" w:firstLine="707"/>
        <w:rPr>
          <w:rFonts w:ascii="Arial" w:eastAsia="Arial" w:hAnsi="Arial" w:cs="Arial"/>
        </w:rPr>
      </w:pPr>
    </w:p>
    <w:p w:rsidR="000C4619" w:rsidRDefault="00000000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</w:t>
      </w:r>
    </w:p>
    <w:p w:rsidR="000C4619" w:rsidRDefault="00000000">
      <w:pPr>
        <w:spacing w:after="0" w:line="36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  </w:t>
      </w:r>
      <w:r>
        <w:rPr>
          <w:rFonts w:ascii="Arial" w:eastAsia="Arial" w:hAnsi="Arial" w:cs="Arial"/>
          <w:i/>
        </w:rPr>
        <w:tab/>
        <w:t xml:space="preserve"> (pełna nazwa i adres oraz NIP Oferenta)</w:t>
      </w:r>
    </w:p>
    <w:p w:rsidR="000C4619" w:rsidRDefault="000C4619">
      <w:pPr>
        <w:spacing w:after="0" w:line="360" w:lineRule="auto"/>
        <w:jc w:val="both"/>
        <w:rPr>
          <w:rFonts w:ascii="Arial" w:eastAsia="Arial" w:hAnsi="Arial" w:cs="Arial"/>
        </w:rPr>
      </w:pPr>
    </w:p>
    <w:p w:rsidR="000C4619" w:rsidRDefault="00000000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składam/składamy następującą ofertę na </w:t>
      </w:r>
      <w:r>
        <w:rPr>
          <w:rFonts w:ascii="Arial" w:eastAsia="Arial" w:hAnsi="Arial" w:cs="Arial"/>
          <w:b/>
        </w:rPr>
        <w:t>dostawę 11 sztuk stacji roboczych</w:t>
      </w:r>
      <w:r>
        <w:rPr>
          <w:rFonts w:ascii="Arial" w:eastAsia="Arial" w:hAnsi="Arial" w:cs="Arial"/>
        </w:rPr>
        <w:t xml:space="preserve">, zgodnie z zakresem wskazanym w Zapytaniu Ofertowym. </w:t>
      </w:r>
    </w:p>
    <w:p w:rsidR="000C4619" w:rsidRDefault="00000000">
      <w:pPr>
        <w:rPr>
          <w:rFonts w:ascii="Arial" w:eastAsia="Arial" w:hAnsi="Arial" w:cs="Arial"/>
        </w:rPr>
        <w:sectPr w:rsidR="000C4619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  <w:r>
        <w:br w:type="page"/>
      </w:r>
    </w:p>
    <w:p w:rsidR="000C4619" w:rsidRDefault="00000000">
      <w:pPr>
        <w:spacing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lastRenderedPageBreak/>
        <w:t>Przedstawiam/y cenę oraz specyfikację poszczególnych stacji roboczych:</w:t>
      </w:r>
    </w:p>
    <w:tbl>
      <w:tblPr>
        <w:tblStyle w:val="aff3"/>
        <w:tblW w:w="1373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6"/>
        <w:gridCol w:w="2835"/>
        <w:gridCol w:w="4110"/>
        <w:gridCol w:w="848"/>
        <w:gridCol w:w="1420"/>
        <w:gridCol w:w="1417"/>
        <w:gridCol w:w="1134"/>
        <w:gridCol w:w="1559"/>
      </w:tblGrid>
      <w:tr w:rsidR="000C4619">
        <w:trPr>
          <w:trHeight w:val="530"/>
        </w:trPr>
        <w:tc>
          <w:tcPr>
            <w:tcW w:w="4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61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L.p.</w:t>
            </w:r>
          </w:p>
        </w:tc>
        <w:tc>
          <w:tcPr>
            <w:tcW w:w="2835" w:type="dxa"/>
          </w:tcPr>
          <w:p w:rsidR="000C461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A. Nazwa modelu/sprzętu</w:t>
            </w: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61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B. Opis parametrów technicznych stacji roboczych spełniających minimalne wymagania sprzętowe opisane w zapytaniu ofertowym</w:t>
            </w:r>
          </w:p>
        </w:tc>
        <w:tc>
          <w:tcPr>
            <w:tcW w:w="848" w:type="dxa"/>
          </w:tcPr>
          <w:p w:rsidR="000C4619" w:rsidRDefault="00000000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C. Ilość sztuk</w:t>
            </w:r>
          </w:p>
        </w:tc>
        <w:tc>
          <w:tcPr>
            <w:tcW w:w="1420" w:type="dxa"/>
          </w:tcPr>
          <w:p w:rsidR="000C4619" w:rsidRDefault="00000000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D. Cena netto za sztukę [waluta]</w:t>
            </w:r>
          </w:p>
        </w:tc>
        <w:tc>
          <w:tcPr>
            <w:tcW w:w="1417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619" w:rsidRDefault="00000000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E. Wartość netto [waluta]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619" w:rsidRDefault="00000000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F. VAT [waluta]</w:t>
            </w:r>
          </w:p>
        </w:tc>
        <w:tc>
          <w:tcPr>
            <w:tcW w:w="1559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619" w:rsidRDefault="00000000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G. Cena brutto  [waluta]</w:t>
            </w:r>
          </w:p>
        </w:tc>
      </w:tr>
      <w:tr w:rsidR="000C4619">
        <w:tc>
          <w:tcPr>
            <w:tcW w:w="4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61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2835" w:type="dxa"/>
          </w:tcPr>
          <w:p w:rsidR="000C4619" w:rsidRDefault="000C4619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:rsidR="000C4619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………………………………</w:t>
            </w:r>
          </w:p>
          <w:p w:rsidR="000C4619" w:rsidRDefault="000C4619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  <w:p w:rsidR="000C4619" w:rsidRDefault="000C4619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  <w:p w:rsidR="000C4619" w:rsidRDefault="00000000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UWAGA, zgodnie z treścią Zapytania ofertowego minimalne parametry sprzętu (wszystkie muszą zostać spełnione) to:</w:t>
            </w:r>
          </w:p>
          <w:p w:rsidR="0069177C" w:rsidRPr="0069177C" w:rsidRDefault="00000000" w:rsidP="0069177C">
            <w:pPr>
              <w:widowControl w:val="0"/>
              <w:tabs>
                <w:tab w:val="left" w:pos="288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a.</w:t>
            </w:r>
            <w:r>
              <w:rPr>
                <w:rFonts w:ascii="Arial" w:eastAsia="Arial" w:hAnsi="Arial" w:cs="Arial"/>
              </w:rPr>
              <w:tab/>
            </w:r>
            <w:r w:rsidR="0069177C" w:rsidRPr="0069177C">
              <w:rPr>
                <w:rFonts w:ascii="Arial" w:eastAsia="Arial" w:hAnsi="Arial" w:cs="Arial"/>
              </w:rPr>
              <w:t>komputer przenośny - laptop,</w:t>
            </w:r>
          </w:p>
          <w:p w:rsidR="0069177C" w:rsidRPr="0069177C" w:rsidRDefault="0069177C" w:rsidP="0069177C">
            <w:pPr>
              <w:widowControl w:val="0"/>
              <w:tabs>
                <w:tab w:val="left" w:pos="288"/>
              </w:tabs>
              <w:spacing w:after="0" w:line="240" w:lineRule="auto"/>
              <w:rPr>
                <w:rFonts w:ascii="Arial" w:eastAsia="Arial" w:hAnsi="Arial" w:cs="Arial"/>
              </w:rPr>
            </w:pPr>
            <w:r w:rsidRPr="0069177C">
              <w:rPr>
                <w:rFonts w:ascii="Arial" w:eastAsia="Arial" w:hAnsi="Arial" w:cs="Arial"/>
              </w:rPr>
              <w:t>b.</w:t>
            </w:r>
            <w:r w:rsidRPr="0069177C">
              <w:rPr>
                <w:rFonts w:ascii="Arial" w:eastAsia="Arial" w:hAnsi="Arial" w:cs="Arial"/>
              </w:rPr>
              <w:tab/>
              <w:t xml:space="preserve">procesor - Intel </w:t>
            </w:r>
            <w:proofErr w:type="spellStart"/>
            <w:r w:rsidRPr="0069177C">
              <w:rPr>
                <w:rFonts w:ascii="Arial" w:eastAsia="Arial" w:hAnsi="Arial" w:cs="Arial"/>
              </w:rPr>
              <w:t>Core</w:t>
            </w:r>
            <w:proofErr w:type="spellEnd"/>
            <w:r w:rsidRPr="0069177C">
              <w:rPr>
                <w:rFonts w:ascii="Arial" w:eastAsia="Arial" w:hAnsi="Arial" w:cs="Arial"/>
              </w:rPr>
              <w:t xml:space="preserve"> i9 lub AMD </w:t>
            </w:r>
            <w:proofErr w:type="spellStart"/>
            <w:r w:rsidRPr="0069177C">
              <w:rPr>
                <w:rFonts w:ascii="Arial" w:eastAsia="Arial" w:hAnsi="Arial" w:cs="Arial"/>
              </w:rPr>
              <w:t>Ryzen</w:t>
            </w:r>
            <w:proofErr w:type="spellEnd"/>
            <w:r w:rsidRPr="0069177C">
              <w:rPr>
                <w:rFonts w:ascii="Arial" w:eastAsia="Arial" w:hAnsi="Arial" w:cs="Arial"/>
              </w:rPr>
              <w:t xml:space="preserve"> 9 (lub równoważny) z wieloma rdzeniami, 32MB Cache,</w:t>
            </w:r>
          </w:p>
          <w:p w:rsidR="0069177C" w:rsidRPr="0069177C" w:rsidRDefault="0069177C" w:rsidP="0069177C">
            <w:pPr>
              <w:widowControl w:val="0"/>
              <w:tabs>
                <w:tab w:val="left" w:pos="288"/>
              </w:tabs>
              <w:spacing w:after="0" w:line="240" w:lineRule="auto"/>
              <w:rPr>
                <w:rFonts w:ascii="Arial" w:eastAsia="Arial" w:hAnsi="Arial" w:cs="Arial"/>
              </w:rPr>
            </w:pPr>
            <w:r w:rsidRPr="0069177C">
              <w:rPr>
                <w:rFonts w:ascii="Arial" w:eastAsia="Arial" w:hAnsi="Arial" w:cs="Arial"/>
              </w:rPr>
              <w:t>c.</w:t>
            </w:r>
            <w:r w:rsidRPr="0069177C">
              <w:rPr>
                <w:rFonts w:ascii="Arial" w:eastAsia="Arial" w:hAnsi="Arial" w:cs="Arial"/>
              </w:rPr>
              <w:tab/>
              <w:t>pamięć RAM - minimum 32 GB lub więcej,</w:t>
            </w:r>
          </w:p>
          <w:p w:rsidR="0069177C" w:rsidRPr="0069177C" w:rsidRDefault="0069177C" w:rsidP="0069177C">
            <w:pPr>
              <w:widowControl w:val="0"/>
              <w:tabs>
                <w:tab w:val="left" w:pos="288"/>
              </w:tabs>
              <w:spacing w:after="0" w:line="240" w:lineRule="auto"/>
              <w:rPr>
                <w:rFonts w:ascii="Arial" w:eastAsia="Arial" w:hAnsi="Arial" w:cs="Arial"/>
              </w:rPr>
            </w:pPr>
            <w:r w:rsidRPr="0069177C">
              <w:rPr>
                <w:rFonts w:ascii="Arial" w:eastAsia="Arial" w:hAnsi="Arial" w:cs="Arial"/>
              </w:rPr>
              <w:t>d.</w:t>
            </w:r>
            <w:r w:rsidRPr="0069177C">
              <w:rPr>
                <w:rFonts w:ascii="Arial" w:eastAsia="Arial" w:hAnsi="Arial" w:cs="Arial"/>
              </w:rPr>
              <w:tab/>
              <w:t xml:space="preserve">karta graficzna - minimum 12GB GDDR6, np. NVIDIA </w:t>
            </w:r>
            <w:proofErr w:type="spellStart"/>
            <w:r w:rsidRPr="0069177C">
              <w:rPr>
                <w:rFonts w:ascii="Arial" w:eastAsia="Arial" w:hAnsi="Arial" w:cs="Arial"/>
              </w:rPr>
              <w:t>GeForce</w:t>
            </w:r>
            <w:proofErr w:type="spellEnd"/>
            <w:r w:rsidRPr="0069177C">
              <w:rPr>
                <w:rFonts w:ascii="Arial" w:eastAsia="Arial" w:hAnsi="Arial" w:cs="Arial"/>
              </w:rPr>
              <w:t xml:space="preserve"> RTX 4080 lub równoważny AMD </w:t>
            </w:r>
            <w:proofErr w:type="spellStart"/>
            <w:r w:rsidRPr="0069177C">
              <w:rPr>
                <w:rFonts w:ascii="Arial" w:eastAsia="Arial" w:hAnsi="Arial" w:cs="Arial"/>
              </w:rPr>
              <w:t>Radeon</w:t>
            </w:r>
            <w:proofErr w:type="spellEnd"/>
            <w:r w:rsidRPr="0069177C">
              <w:rPr>
                <w:rFonts w:ascii="Arial" w:eastAsia="Arial" w:hAnsi="Arial" w:cs="Arial"/>
              </w:rPr>
              <w:t xml:space="preserve"> Pro (lub równoważny),</w:t>
            </w:r>
          </w:p>
          <w:p w:rsidR="0069177C" w:rsidRPr="0069177C" w:rsidRDefault="0069177C" w:rsidP="0069177C">
            <w:pPr>
              <w:widowControl w:val="0"/>
              <w:tabs>
                <w:tab w:val="left" w:pos="288"/>
              </w:tabs>
              <w:spacing w:after="0" w:line="240" w:lineRule="auto"/>
              <w:rPr>
                <w:rFonts w:ascii="Arial" w:eastAsia="Arial" w:hAnsi="Arial" w:cs="Arial"/>
              </w:rPr>
            </w:pPr>
            <w:r w:rsidRPr="0069177C">
              <w:rPr>
                <w:rFonts w:ascii="Arial" w:eastAsia="Arial" w:hAnsi="Arial" w:cs="Arial"/>
              </w:rPr>
              <w:t>e.</w:t>
            </w:r>
            <w:r w:rsidRPr="0069177C">
              <w:rPr>
                <w:rFonts w:ascii="Arial" w:eastAsia="Arial" w:hAnsi="Arial" w:cs="Arial"/>
              </w:rPr>
              <w:tab/>
              <w:t>przestrzeń dyskowa - szybki dysk SSD o pojemności 1 TB lub więcej,</w:t>
            </w:r>
          </w:p>
          <w:p w:rsidR="000C4619" w:rsidRDefault="0069177C" w:rsidP="0069177C">
            <w:pPr>
              <w:widowControl w:val="0"/>
              <w:tabs>
                <w:tab w:val="left" w:pos="288"/>
              </w:tabs>
              <w:spacing w:after="0" w:line="240" w:lineRule="auto"/>
              <w:rPr>
                <w:rFonts w:ascii="Arial" w:eastAsia="Arial" w:hAnsi="Arial" w:cs="Arial"/>
              </w:rPr>
            </w:pPr>
            <w:r w:rsidRPr="0069177C">
              <w:rPr>
                <w:rFonts w:ascii="Arial" w:eastAsia="Arial" w:hAnsi="Arial" w:cs="Arial"/>
              </w:rPr>
              <w:t>f.</w:t>
            </w:r>
            <w:r w:rsidRPr="0069177C">
              <w:rPr>
                <w:rFonts w:ascii="Arial" w:eastAsia="Arial" w:hAnsi="Arial" w:cs="Arial"/>
              </w:rPr>
              <w:tab/>
              <w:t>licencja systemu operacyjnego Windows lub równoważnego (licencja wieczysta).</w:t>
            </w:r>
          </w:p>
        </w:tc>
        <w:tc>
          <w:tcPr>
            <w:tcW w:w="848" w:type="dxa"/>
          </w:tcPr>
          <w:p w:rsidR="000C461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1420" w:type="dxa"/>
          </w:tcPr>
          <w:p w:rsidR="000C4619" w:rsidRDefault="000C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</w:tcPr>
          <w:p w:rsidR="000C4619" w:rsidRDefault="000C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:rsidR="000C4619" w:rsidRDefault="000C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</w:tcPr>
          <w:p w:rsidR="000C4619" w:rsidRDefault="000C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" w:eastAsia="Arial" w:hAnsi="Arial" w:cs="Arial"/>
              </w:rPr>
            </w:pPr>
          </w:p>
        </w:tc>
      </w:tr>
      <w:tr w:rsidR="000C4619">
        <w:tc>
          <w:tcPr>
            <w:tcW w:w="416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:rsidR="000C461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2835" w:type="dxa"/>
          </w:tcPr>
          <w:p w:rsidR="000C4619" w:rsidRDefault="000C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110" w:type="dxa"/>
            <w:tcBorders>
              <w:top w:val="single" w:sz="6" w:space="0" w:color="CCCCCC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:rsidR="000C461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………………………………</w:t>
            </w:r>
          </w:p>
          <w:p w:rsidR="000C4619" w:rsidRDefault="000C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  <w:p w:rsidR="000C461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UWAGA, zgodnie z treścią Zapytania </w:t>
            </w:r>
            <w:r>
              <w:rPr>
                <w:rFonts w:ascii="Arial" w:eastAsia="Arial" w:hAnsi="Arial" w:cs="Arial"/>
              </w:rPr>
              <w:lastRenderedPageBreak/>
              <w:t>ofertowego minimalne parametry sprzętu (wszystkie muszą zostać spełnione) to:</w:t>
            </w:r>
          </w:p>
          <w:p w:rsidR="00227749" w:rsidRPr="00227749" w:rsidRDefault="00227749" w:rsidP="00227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4"/>
              </w:tabs>
              <w:spacing w:after="0" w:line="240" w:lineRule="auto"/>
              <w:rPr>
                <w:rFonts w:ascii="Arial" w:eastAsia="Arial" w:hAnsi="Arial" w:cs="Arial"/>
              </w:rPr>
            </w:pPr>
            <w:r w:rsidRPr="00227749">
              <w:rPr>
                <w:rFonts w:ascii="Arial" w:eastAsia="Arial" w:hAnsi="Arial" w:cs="Arial"/>
              </w:rPr>
              <w:t>a.</w:t>
            </w:r>
            <w:r w:rsidRPr="00227749">
              <w:rPr>
                <w:rFonts w:ascii="Arial" w:eastAsia="Arial" w:hAnsi="Arial" w:cs="Arial"/>
              </w:rPr>
              <w:tab/>
              <w:t>komputer przenośny - laptop,</w:t>
            </w:r>
          </w:p>
          <w:p w:rsidR="00227749" w:rsidRPr="00227749" w:rsidRDefault="00227749" w:rsidP="00227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4"/>
              </w:tabs>
              <w:spacing w:after="0" w:line="240" w:lineRule="auto"/>
              <w:rPr>
                <w:rFonts w:ascii="Arial" w:eastAsia="Arial" w:hAnsi="Arial" w:cs="Arial"/>
              </w:rPr>
            </w:pPr>
            <w:r w:rsidRPr="00227749">
              <w:rPr>
                <w:rFonts w:ascii="Arial" w:eastAsia="Arial" w:hAnsi="Arial" w:cs="Arial"/>
              </w:rPr>
              <w:t>b.</w:t>
            </w:r>
            <w:r w:rsidRPr="00227749">
              <w:rPr>
                <w:rFonts w:ascii="Arial" w:eastAsia="Arial" w:hAnsi="Arial" w:cs="Arial"/>
              </w:rPr>
              <w:tab/>
              <w:t xml:space="preserve">procesor - AMD </w:t>
            </w:r>
            <w:proofErr w:type="spellStart"/>
            <w:r w:rsidRPr="00227749">
              <w:rPr>
                <w:rFonts w:ascii="Arial" w:eastAsia="Arial" w:hAnsi="Arial" w:cs="Arial"/>
              </w:rPr>
              <w:t>Ryzen</w:t>
            </w:r>
            <w:proofErr w:type="spellEnd"/>
            <w:r w:rsidRPr="00227749">
              <w:rPr>
                <w:rFonts w:ascii="Arial" w:eastAsia="Arial" w:hAnsi="Arial" w:cs="Arial"/>
              </w:rPr>
              <w:t xml:space="preserve"> 7 lub Intel </w:t>
            </w:r>
            <w:proofErr w:type="spellStart"/>
            <w:r w:rsidRPr="00227749">
              <w:rPr>
                <w:rFonts w:ascii="Arial" w:eastAsia="Arial" w:hAnsi="Arial" w:cs="Arial"/>
              </w:rPr>
              <w:t>Core</w:t>
            </w:r>
            <w:proofErr w:type="spellEnd"/>
            <w:r w:rsidRPr="00227749">
              <w:rPr>
                <w:rFonts w:ascii="Arial" w:eastAsia="Arial" w:hAnsi="Arial" w:cs="Arial"/>
              </w:rPr>
              <w:t xml:space="preserve"> i7 (lub równoważny) z wieloma rdzeniami, 16MB Cache,</w:t>
            </w:r>
          </w:p>
          <w:p w:rsidR="00227749" w:rsidRPr="00227749" w:rsidRDefault="00227749" w:rsidP="00227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4"/>
              </w:tabs>
              <w:spacing w:after="0" w:line="240" w:lineRule="auto"/>
              <w:rPr>
                <w:rFonts w:ascii="Arial" w:eastAsia="Arial" w:hAnsi="Arial" w:cs="Arial"/>
              </w:rPr>
            </w:pPr>
            <w:r w:rsidRPr="00227749">
              <w:rPr>
                <w:rFonts w:ascii="Arial" w:eastAsia="Arial" w:hAnsi="Arial" w:cs="Arial"/>
              </w:rPr>
              <w:t>c.</w:t>
            </w:r>
            <w:r w:rsidRPr="00227749">
              <w:rPr>
                <w:rFonts w:ascii="Arial" w:eastAsia="Arial" w:hAnsi="Arial" w:cs="Arial"/>
              </w:rPr>
              <w:tab/>
              <w:t>pamięć RAM - minimum 16 GB lub więcej,</w:t>
            </w:r>
          </w:p>
          <w:p w:rsidR="00227749" w:rsidRPr="00227749" w:rsidRDefault="00227749" w:rsidP="00227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4"/>
              </w:tabs>
              <w:spacing w:after="0" w:line="240" w:lineRule="auto"/>
              <w:rPr>
                <w:rFonts w:ascii="Arial" w:eastAsia="Arial" w:hAnsi="Arial" w:cs="Arial"/>
              </w:rPr>
            </w:pPr>
            <w:r w:rsidRPr="00227749">
              <w:rPr>
                <w:rFonts w:ascii="Arial" w:eastAsia="Arial" w:hAnsi="Arial" w:cs="Arial"/>
              </w:rPr>
              <w:t>d.</w:t>
            </w:r>
            <w:r w:rsidRPr="00227749">
              <w:rPr>
                <w:rFonts w:ascii="Arial" w:eastAsia="Arial" w:hAnsi="Arial" w:cs="Arial"/>
              </w:rPr>
              <w:tab/>
              <w:t>karta graficzna - zintegrowana z płytą główną lub dedykowana,</w:t>
            </w:r>
          </w:p>
          <w:p w:rsidR="00227749" w:rsidRPr="00227749" w:rsidRDefault="00227749" w:rsidP="00227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4"/>
              </w:tabs>
              <w:spacing w:after="0" w:line="240" w:lineRule="auto"/>
              <w:rPr>
                <w:rFonts w:ascii="Arial" w:eastAsia="Arial" w:hAnsi="Arial" w:cs="Arial"/>
              </w:rPr>
            </w:pPr>
            <w:r w:rsidRPr="00227749">
              <w:rPr>
                <w:rFonts w:ascii="Arial" w:eastAsia="Arial" w:hAnsi="Arial" w:cs="Arial"/>
              </w:rPr>
              <w:t>e.</w:t>
            </w:r>
            <w:r w:rsidRPr="00227749">
              <w:rPr>
                <w:rFonts w:ascii="Arial" w:eastAsia="Arial" w:hAnsi="Arial" w:cs="Arial"/>
              </w:rPr>
              <w:tab/>
              <w:t>przestrzeń dyskowa - szybki dysk SSD o pojemności 1 TB lub więcej,</w:t>
            </w:r>
          </w:p>
          <w:p w:rsidR="00227749" w:rsidRPr="00227749" w:rsidRDefault="00227749" w:rsidP="00227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4"/>
              </w:tabs>
              <w:spacing w:after="0" w:line="240" w:lineRule="auto"/>
              <w:rPr>
                <w:rFonts w:ascii="Arial" w:eastAsia="Arial" w:hAnsi="Arial" w:cs="Arial"/>
              </w:rPr>
            </w:pPr>
            <w:r w:rsidRPr="00227749">
              <w:rPr>
                <w:rFonts w:ascii="Arial" w:eastAsia="Arial" w:hAnsi="Arial" w:cs="Arial"/>
              </w:rPr>
              <w:t>f.</w:t>
            </w:r>
            <w:r w:rsidRPr="00227749">
              <w:rPr>
                <w:rFonts w:ascii="Arial" w:eastAsia="Arial" w:hAnsi="Arial" w:cs="Arial"/>
              </w:rPr>
              <w:tab/>
              <w:t>licencja systemu operacyjnego Windows lub równoważnego (licencja wieczysta).</w:t>
            </w:r>
          </w:p>
          <w:p w:rsidR="000C4619" w:rsidRDefault="00227749" w:rsidP="002277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4"/>
              </w:tabs>
              <w:spacing w:after="0" w:line="240" w:lineRule="auto"/>
              <w:rPr>
                <w:rFonts w:ascii="Arial" w:eastAsia="Arial" w:hAnsi="Arial" w:cs="Arial"/>
              </w:rPr>
            </w:pPr>
            <w:r w:rsidRPr="00227749">
              <w:rPr>
                <w:rFonts w:ascii="Arial" w:eastAsia="Arial" w:hAnsi="Arial" w:cs="Arial"/>
              </w:rPr>
              <w:t>g.</w:t>
            </w:r>
            <w:r w:rsidRPr="00227749">
              <w:rPr>
                <w:rFonts w:ascii="Arial" w:eastAsia="Arial" w:hAnsi="Arial" w:cs="Arial"/>
              </w:rPr>
              <w:tab/>
              <w:t xml:space="preserve">licencja oprogramowania zapewniającego bezpieczeństwo danych/ oprogramowania antywirusowego - licencja minimum na 2 lata (zapewniającego ochronę przed zagrożeniami w czasie rzeczywistym, </w:t>
            </w:r>
            <w:proofErr w:type="spellStart"/>
            <w:r w:rsidRPr="00227749">
              <w:rPr>
                <w:rFonts w:ascii="Arial" w:eastAsia="Arial" w:hAnsi="Arial" w:cs="Arial"/>
              </w:rPr>
              <w:t>Secure</w:t>
            </w:r>
            <w:proofErr w:type="spellEnd"/>
            <w:r w:rsidRPr="00227749">
              <w:rPr>
                <w:rFonts w:ascii="Arial" w:eastAsia="Arial" w:hAnsi="Arial" w:cs="Arial"/>
              </w:rPr>
              <w:t xml:space="preserve"> VPN, </w:t>
            </w:r>
            <w:proofErr w:type="spellStart"/>
            <w:r w:rsidRPr="00227749">
              <w:rPr>
                <w:rFonts w:ascii="Arial" w:eastAsia="Arial" w:hAnsi="Arial" w:cs="Arial"/>
              </w:rPr>
              <w:t>Password</w:t>
            </w:r>
            <w:proofErr w:type="spellEnd"/>
            <w:r w:rsidRPr="00227749">
              <w:rPr>
                <w:rFonts w:ascii="Arial" w:eastAsia="Arial" w:hAnsi="Arial" w:cs="Arial"/>
              </w:rPr>
              <w:t xml:space="preserve"> Manager), np. Norton, ESET lub inne równoważne.</w:t>
            </w:r>
          </w:p>
        </w:tc>
        <w:tc>
          <w:tcPr>
            <w:tcW w:w="848" w:type="dxa"/>
          </w:tcPr>
          <w:p w:rsidR="000C461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5</w:t>
            </w:r>
          </w:p>
        </w:tc>
        <w:tc>
          <w:tcPr>
            <w:tcW w:w="1420" w:type="dxa"/>
          </w:tcPr>
          <w:p w:rsidR="000C4619" w:rsidRDefault="000C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417" w:type="dxa"/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</w:tcPr>
          <w:p w:rsidR="000C4619" w:rsidRDefault="000C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:rsidR="000C4619" w:rsidRDefault="000C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59" w:type="dxa"/>
            <w:shd w:val="clear" w:color="auto" w:fill="EFEFEF"/>
            <w:tcMar>
              <w:top w:w="99" w:type="dxa"/>
              <w:left w:w="99" w:type="dxa"/>
              <w:bottom w:w="99" w:type="dxa"/>
              <w:right w:w="99" w:type="dxa"/>
            </w:tcMar>
          </w:tcPr>
          <w:p w:rsidR="000C4619" w:rsidRDefault="000C46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:rsidR="000C4619" w:rsidRDefault="000C4619">
      <w:pPr>
        <w:spacing w:after="0" w:line="360" w:lineRule="auto"/>
        <w:ind w:left="720"/>
        <w:jc w:val="both"/>
        <w:rPr>
          <w:rFonts w:ascii="Arial" w:eastAsia="Arial" w:hAnsi="Arial" w:cs="Arial"/>
        </w:rPr>
        <w:sectPr w:rsidR="000C4619">
          <w:pgSz w:w="16838" w:h="11906" w:orient="landscape"/>
          <w:pgMar w:top="1417" w:right="1417" w:bottom="1417" w:left="1417" w:header="708" w:footer="708" w:gutter="0"/>
          <w:cols w:space="708"/>
        </w:sectPr>
      </w:pPr>
    </w:p>
    <w:p w:rsidR="000C4619" w:rsidRDefault="000C4619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C4619" w:rsidRDefault="00000000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Łączna CENA OFERTY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tj. Suma cen netto oraz cen brutto za poszczególne stacje robocze:</w:t>
      </w:r>
    </w:p>
    <w:p w:rsidR="000C4619" w:rsidRDefault="000C4619">
      <w:pPr>
        <w:spacing w:after="0" w:line="360" w:lineRule="auto"/>
        <w:jc w:val="both"/>
        <w:rPr>
          <w:rFonts w:ascii="Arial" w:eastAsia="Arial" w:hAnsi="Arial" w:cs="Arial"/>
        </w:rPr>
      </w:pPr>
    </w:p>
    <w:tbl>
      <w:tblPr>
        <w:tblStyle w:val="aff4"/>
        <w:tblW w:w="92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30"/>
        <w:gridCol w:w="3000"/>
        <w:gridCol w:w="3255"/>
      </w:tblGrid>
      <w:tr w:rsidR="000C4619">
        <w:trPr>
          <w:trHeight w:val="495"/>
        </w:trPr>
        <w:tc>
          <w:tcPr>
            <w:tcW w:w="30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619" w:rsidRDefault="00000000">
            <w:pPr>
              <w:spacing w:before="240" w:after="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Cena oferty netto [waluta]</w:t>
            </w:r>
          </w:p>
        </w:tc>
        <w:tc>
          <w:tcPr>
            <w:tcW w:w="300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619" w:rsidRDefault="00000000">
            <w:pPr>
              <w:spacing w:before="240" w:after="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VAT [waluta]</w:t>
            </w:r>
          </w:p>
        </w:tc>
        <w:tc>
          <w:tcPr>
            <w:tcW w:w="325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619" w:rsidRDefault="00000000">
            <w:pPr>
              <w:spacing w:before="240" w:after="0" w:line="276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Cena oferty brutto [waluta]</w:t>
            </w:r>
          </w:p>
        </w:tc>
      </w:tr>
      <w:tr w:rsidR="000C4619">
        <w:trPr>
          <w:trHeight w:val="495"/>
        </w:trPr>
        <w:tc>
          <w:tcPr>
            <w:tcW w:w="30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619" w:rsidRDefault="00000000">
            <w:pPr>
              <w:spacing w:before="240" w:after="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619" w:rsidRDefault="00000000">
            <w:pPr>
              <w:spacing w:before="240" w:after="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C4619" w:rsidRDefault="00000000">
            <w:pPr>
              <w:spacing w:before="240" w:after="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0C4619" w:rsidRDefault="000C4619">
      <w:pPr>
        <w:spacing w:after="0" w:line="360" w:lineRule="auto"/>
        <w:ind w:left="720"/>
        <w:jc w:val="both"/>
        <w:rPr>
          <w:rFonts w:ascii="Arial" w:eastAsia="Arial" w:hAnsi="Arial" w:cs="Arial"/>
          <w:b/>
        </w:rPr>
      </w:pPr>
    </w:p>
    <w:p w:rsidR="000C4619" w:rsidRDefault="00000000">
      <w:pPr>
        <w:spacing w:after="0" w:line="360" w:lineRule="auto"/>
        <w:ind w:left="7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Termin ważności oferty </w:t>
      </w:r>
      <w:r>
        <w:rPr>
          <w:rFonts w:ascii="Arial" w:eastAsia="Arial" w:hAnsi="Arial" w:cs="Arial"/>
        </w:rPr>
        <w:t xml:space="preserve">(w dniach): 60 dni od daty zakończenia składania ofert. </w:t>
      </w:r>
    </w:p>
    <w:p w:rsidR="000C4619" w:rsidRDefault="000C4619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C4619" w:rsidRDefault="000C4619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C4619" w:rsidRDefault="00000000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OŚWIADCZAM, ŻE:</w:t>
      </w:r>
    </w:p>
    <w:p w:rsidR="000C4619" w:rsidRDefault="00000000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</w:p>
    <w:p w:rsidR="000C4619" w:rsidRDefault="00000000">
      <w:pPr>
        <w:numPr>
          <w:ilvl w:val="0"/>
          <w:numId w:val="2"/>
        </w:num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Zapoznałem(</w:t>
      </w:r>
      <w:proofErr w:type="spellStart"/>
      <w:r>
        <w:rPr>
          <w:rFonts w:ascii="Arial" w:eastAsia="Arial" w:hAnsi="Arial" w:cs="Arial"/>
        </w:rPr>
        <w:t>am</w:t>
      </w:r>
      <w:proofErr w:type="spellEnd"/>
      <w:r>
        <w:rPr>
          <w:rFonts w:ascii="Arial" w:eastAsia="Arial" w:hAnsi="Arial" w:cs="Arial"/>
        </w:rPr>
        <w:t>)/zapoznaliśmy(</w:t>
      </w:r>
      <w:proofErr w:type="spellStart"/>
      <w:r>
        <w:rPr>
          <w:rFonts w:ascii="Arial" w:eastAsia="Arial" w:hAnsi="Arial" w:cs="Arial"/>
        </w:rPr>
        <w:t>łyśmy</w:t>
      </w:r>
      <w:proofErr w:type="spellEnd"/>
      <w:r>
        <w:rPr>
          <w:rFonts w:ascii="Arial" w:eastAsia="Arial" w:hAnsi="Arial" w:cs="Arial"/>
        </w:rPr>
        <w:t xml:space="preserve">) się z zapytaniem ofertowym, w tym z załącznikami oraz przyjmuję/przyjmujemy bez zastrzeżeń wymagania w nich zawarte, </w:t>
      </w:r>
      <w:r>
        <w:rPr>
          <w:rFonts w:ascii="Arial" w:eastAsia="Arial" w:hAnsi="Arial" w:cs="Arial"/>
          <w:b/>
        </w:rPr>
        <w:t>szczególnie zobowiązuję/</w:t>
      </w:r>
      <w:proofErr w:type="spellStart"/>
      <w:r>
        <w:rPr>
          <w:rFonts w:ascii="Arial" w:eastAsia="Arial" w:hAnsi="Arial" w:cs="Arial"/>
          <w:b/>
        </w:rPr>
        <w:t>emy</w:t>
      </w:r>
      <w:proofErr w:type="spellEnd"/>
      <w:r>
        <w:rPr>
          <w:rFonts w:ascii="Arial" w:eastAsia="Arial" w:hAnsi="Arial" w:cs="Arial"/>
          <w:b/>
        </w:rPr>
        <w:t xml:space="preserve"> się do</w:t>
      </w:r>
      <w:r>
        <w:rPr>
          <w:rFonts w:ascii="Arial" w:eastAsia="Arial" w:hAnsi="Arial" w:cs="Arial"/>
        </w:rPr>
        <w:t>:</w:t>
      </w:r>
    </w:p>
    <w:p w:rsidR="000C4619" w:rsidRDefault="00000000">
      <w:pPr>
        <w:numPr>
          <w:ilvl w:val="1"/>
          <w:numId w:val="1"/>
        </w:num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instalacji oprogramowania przed dostarczeniem komputerów do Zamawiającego lub dołączenie licencji z instrukcją instalacji do dostarczonego sprzętu, tak aby sprzęt spełniał minimalne parametry techniczne opisane w zapytaniu ofertowym (punkt 3.1),</w:t>
      </w:r>
    </w:p>
    <w:p w:rsidR="000C4619" w:rsidRDefault="00000000">
      <w:pPr>
        <w:numPr>
          <w:ilvl w:val="1"/>
          <w:numId w:val="1"/>
        </w:num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zobowiązuje się do dostarczenia sprzętu do siedziby Zamawiającego oraz do pokrycia kosztów przesyłki.</w:t>
      </w:r>
    </w:p>
    <w:p w:rsidR="000C4619" w:rsidRDefault="000C4619">
      <w:pPr>
        <w:spacing w:after="0" w:line="360" w:lineRule="auto"/>
        <w:jc w:val="both"/>
        <w:rPr>
          <w:rFonts w:ascii="Arial" w:eastAsia="Arial" w:hAnsi="Arial" w:cs="Arial"/>
          <w:highlight w:val="yellow"/>
        </w:rPr>
      </w:pPr>
    </w:p>
    <w:p w:rsidR="000C4619" w:rsidRDefault="00000000">
      <w:pPr>
        <w:spacing w:after="0" w:line="36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PONADTO, OŚWIADCZAM, ŻE:</w:t>
      </w:r>
    </w:p>
    <w:p w:rsidR="000C4619" w:rsidRDefault="000C4619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C4619" w:rsidRDefault="00000000">
      <w:pPr>
        <w:numPr>
          <w:ilvl w:val="0"/>
          <w:numId w:val="3"/>
        </w:numPr>
        <w:spacing w:after="0" w:line="360" w:lineRule="auto"/>
        <w:ind w:left="42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Zaproponowana cena uwzględnia wszystkie koszty związane z realizacją umowy.</w:t>
      </w:r>
    </w:p>
    <w:p w:rsidR="000C4619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przypadku wyboru mojej/naszej oferty zobowiązuję/zobowiązujemy się do zawarcia umowy w terminie wskazanym przez Zamawiającego.</w:t>
      </w:r>
    </w:p>
    <w:p w:rsidR="000C4619" w:rsidRDefault="00000000">
      <w:pPr>
        <w:numPr>
          <w:ilvl w:val="0"/>
          <w:numId w:val="3"/>
        </w:numPr>
        <w:spacing w:after="0" w:line="360" w:lineRule="auto"/>
        <w:ind w:left="42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Spełniam/spełniamy wszystkie warunki udziału w postępowaniu postawione przez Zamawiającego w zapytaniu ofertowym.</w:t>
      </w:r>
    </w:p>
    <w:p w:rsidR="000C4619" w:rsidRDefault="00000000">
      <w:pPr>
        <w:numPr>
          <w:ilvl w:val="0"/>
          <w:numId w:val="3"/>
        </w:numPr>
        <w:spacing w:after="0" w:line="360" w:lineRule="auto"/>
        <w:ind w:left="42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Wykonawca nie jest powiązany osobowo lub kapitałowo z Zamawiającym</w:t>
      </w:r>
      <w:r>
        <w:rPr>
          <w:rFonts w:ascii="Arial" w:eastAsia="Arial" w:hAnsi="Arial" w:cs="Arial"/>
        </w:rPr>
        <w:t xml:space="preserve">, tzn. przez powiązania kapitałowe lub osobowe rozumie się wzajemne powiązania między Beneficjentem lub osobami upoważnionymi do zaciągania zobowiązań w imieniu Beneficjenta lub osobami wykonującymi w imieniu Beneficjenta czynności związane z </w:t>
      </w:r>
      <w:r>
        <w:rPr>
          <w:rFonts w:ascii="Arial" w:eastAsia="Arial" w:hAnsi="Arial" w:cs="Arial"/>
        </w:rPr>
        <w:lastRenderedPageBreak/>
        <w:t>przygotowaniem i przeprowadzeniem procedury wyboru wykonawcy a wykonawcą, polegające w szczególności na:</w:t>
      </w:r>
    </w:p>
    <w:p w:rsidR="000C46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a) uczestniczeniu w spółce jako wspólnik spółki cywilnej lub spółki osobowej,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>posiadaniu co najmniej 10% udziałów lub akcji (o ile niższy próg nie wynika z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>przepisów prawa), pełnieniu funkcji członka organu nadzorczego lub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>zarządzającego, prokurenta, pełnomocnika,</w:t>
      </w:r>
    </w:p>
    <w:p w:rsidR="000C46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b) pozostawaniu w związku małżeńskim, w stosunku pokrewieństwa lub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>powinowactwa w linii prostej, pokrewieństwa lub powinowactwa w linii bocznej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>do drugiego stopnia, lub związaniu z tytułu przysposobienia, opieki lub kurateli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>albo pozostawaniu we wspólnym pożyciu z wykonawcą, jego zastępcą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>prawnym lub członkami organów zarządzających lub organów nadzorczych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>wykonawców ubiegających się o udzielenie zamówienia,</w:t>
      </w:r>
    </w:p>
    <w:p w:rsidR="000C461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Arial" w:eastAsia="Arial" w:hAnsi="Arial" w:cs="Arial"/>
          <w:strike/>
        </w:rPr>
      </w:pPr>
      <w:r>
        <w:rPr>
          <w:rFonts w:ascii="Arial" w:eastAsia="Arial" w:hAnsi="Arial" w:cs="Arial"/>
          <w:color w:val="000000"/>
        </w:rPr>
        <w:t>c) pozostawaniu z wykonawcą w takim stosunku prawnym lub faktycznym, że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>istnieje uzasadniona wątpliwość co do ich bezstronności lub niezależności w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>związku z postępowaniem o udzielenie zamówienia.</w:t>
      </w:r>
    </w:p>
    <w:p w:rsidR="000C4619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42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Oświadczam, </w:t>
      </w:r>
      <w:r>
        <w:rPr>
          <w:rFonts w:ascii="Arial" w:eastAsia="Arial" w:hAnsi="Arial" w:cs="Arial"/>
          <w:color w:val="000000"/>
        </w:rPr>
        <w:t>że nie podlegam wykluczeniu z postępowania z przyczyn, o których mowa art. 7 ust. 1 ustawy z dnia 13 kwietnia 2022 r. o szczególnych rozwiązaniach w zakresie przeciwdziałania wspieraniu agresji na Ukrainę oraz służących ochronie bezpieczeństwa narodowego.</w:t>
      </w:r>
    </w:p>
    <w:p w:rsidR="000C4619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5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Wszystkie informacje zamieszczone w ofercie są prawdziwe i zgodne ze stanem faktycznym.</w:t>
      </w:r>
    </w:p>
    <w:p w:rsidR="000C4619" w:rsidRDefault="00000000">
      <w:pPr>
        <w:numPr>
          <w:ilvl w:val="0"/>
          <w:numId w:val="3"/>
        </w:numPr>
        <w:spacing w:after="0" w:line="360" w:lineRule="auto"/>
        <w:ind w:left="42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Jestem/jesteśmy świadom/świadomi odpowiedzialności karnej za przedłożenie nierzetelnego, pisemnego oświadczenia, zgodnie z art. 297 Kodeksu karnego. </w:t>
      </w:r>
    </w:p>
    <w:p w:rsidR="000C4619" w:rsidRDefault="000C4619">
      <w:pPr>
        <w:spacing w:after="0" w:line="360" w:lineRule="auto"/>
        <w:jc w:val="both"/>
        <w:rPr>
          <w:rFonts w:ascii="Arial" w:eastAsia="Arial" w:hAnsi="Arial" w:cs="Arial"/>
        </w:rPr>
      </w:pPr>
    </w:p>
    <w:p w:rsidR="000C4619" w:rsidRDefault="000C4619">
      <w:pPr>
        <w:spacing w:after="0" w:line="360" w:lineRule="auto"/>
        <w:jc w:val="both"/>
        <w:rPr>
          <w:rFonts w:ascii="Arial" w:eastAsia="Arial" w:hAnsi="Arial" w:cs="Arial"/>
        </w:rPr>
      </w:pPr>
    </w:p>
    <w:p w:rsidR="000C4619" w:rsidRDefault="000C4619">
      <w:pPr>
        <w:spacing w:after="0" w:line="360" w:lineRule="auto"/>
        <w:jc w:val="both"/>
        <w:rPr>
          <w:rFonts w:ascii="Arial" w:eastAsia="Arial" w:hAnsi="Arial" w:cs="Arial"/>
        </w:rPr>
      </w:pPr>
    </w:p>
    <w:p w:rsidR="000C4619" w:rsidRDefault="000C4619">
      <w:pPr>
        <w:spacing w:after="0" w:line="360" w:lineRule="auto"/>
        <w:jc w:val="both"/>
        <w:rPr>
          <w:rFonts w:ascii="Arial" w:eastAsia="Arial" w:hAnsi="Arial" w:cs="Arial"/>
        </w:rPr>
      </w:pPr>
    </w:p>
    <w:p w:rsidR="000C4619" w:rsidRDefault="00000000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….……………………………………………………………</w:t>
      </w:r>
    </w:p>
    <w:p w:rsidR="000C4619" w:rsidRDefault="00000000">
      <w:pPr>
        <w:spacing w:after="0" w:line="360" w:lineRule="auto"/>
        <w:jc w:val="both"/>
        <w:rPr>
          <w:rFonts w:ascii="Arial" w:eastAsia="Arial" w:hAnsi="Arial" w:cs="Arial"/>
          <w:highlight w:val="yellow"/>
        </w:rPr>
      </w:pPr>
      <w:r>
        <w:rPr>
          <w:rFonts w:ascii="Arial" w:eastAsia="Arial" w:hAnsi="Arial" w:cs="Arial"/>
        </w:rPr>
        <w:t>czytelny/e podpis/y Oferenta lub osoby (osób) uprawnionej(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>) do reprezentacji Oferenta/ pieczątka(i)</w:t>
      </w:r>
    </w:p>
    <w:sectPr w:rsidR="000C4619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46BC1" w:rsidRDefault="00846BC1">
      <w:pPr>
        <w:spacing w:after="0" w:line="240" w:lineRule="auto"/>
      </w:pPr>
      <w:r>
        <w:separator/>
      </w:r>
    </w:p>
  </w:endnote>
  <w:endnote w:type="continuationSeparator" w:id="0">
    <w:p w:rsidR="00846BC1" w:rsidRDefault="00846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C461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69177C">
      <w:rPr>
        <w:rFonts w:ascii="Times New Roman" w:eastAsia="Times New Roman" w:hAnsi="Times New Roman" w:cs="Times New Roman"/>
        <w:noProof/>
      </w:rPr>
      <w:t>1</w:t>
    </w:r>
    <w:r>
      <w:rPr>
        <w:rFonts w:ascii="Times New Roman" w:eastAsia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46BC1" w:rsidRDefault="00846BC1">
      <w:pPr>
        <w:spacing w:after="0" w:line="240" w:lineRule="auto"/>
      </w:pPr>
      <w:r>
        <w:separator/>
      </w:r>
    </w:p>
  </w:footnote>
  <w:footnote w:type="continuationSeparator" w:id="0">
    <w:p w:rsidR="00846BC1" w:rsidRDefault="00846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C4619" w:rsidRDefault="00000000">
    <w:pP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40"/>
        <w:szCs w:val="40"/>
      </w:rPr>
    </w:pPr>
    <w:r>
      <w:rPr>
        <w:noProof/>
      </w:rPr>
      <w:drawing>
        <wp:inline distT="0" distB="0" distL="0" distR="0">
          <wp:extent cx="5760720" cy="612775"/>
          <wp:effectExtent l="0" t="0" r="0" b="0"/>
          <wp:docPr id="74613621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12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0C4619" w:rsidRDefault="000C46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13F2B"/>
    <w:multiLevelType w:val="multilevel"/>
    <w:tmpl w:val="31F4D54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41A575F"/>
    <w:multiLevelType w:val="multilevel"/>
    <w:tmpl w:val="26F6FE0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08050DE"/>
    <w:multiLevelType w:val="multilevel"/>
    <w:tmpl w:val="35F8D2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948" w:hanging="380"/>
      </w:pPr>
      <w:rPr>
        <w:b w:val="0"/>
        <w:shd w:val="clear" w:color="auto" w:fill="auto"/>
      </w:rPr>
    </w:lvl>
    <w:lvl w:ilvl="2">
      <w:start w:val="1"/>
      <w:numFmt w:val="lowerRoman"/>
      <w:lvlText w:val="%3."/>
      <w:lvlJc w:val="right"/>
      <w:pPr>
        <w:ind w:left="1080" w:hanging="720"/>
      </w:pPr>
      <w:rPr>
        <w:b w:val="0"/>
      </w:rPr>
    </w:lvl>
    <w:lvl w:ilvl="3">
      <w:start w:val="1"/>
      <w:numFmt w:val="decimal"/>
      <w:lvlText w:val="%4."/>
      <w:lvlJc w:val="left"/>
      <w:pPr>
        <w:ind w:left="1080" w:hanging="720"/>
      </w:pPr>
    </w:lvl>
    <w:lvl w:ilvl="4">
      <w:start w:val="1"/>
      <w:numFmt w:val="lowerLetter"/>
      <w:lvlText w:val="%5."/>
      <w:lvlJc w:val="left"/>
      <w:pPr>
        <w:ind w:left="1440" w:hanging="1080"/>
      </w:pPr>
    </w:lvl>
    <w:lvl w:ilvl="5">
      <w:start w:val="1"/>
      <w:numFmt w:val="lowerRoman"/>
      <w:lvlText w:val="%6."/>
      <w:lvlJc w:val="right"/>
      <w:pPr>
        <w:ind w:left="1440" w:hanging="1080"/>
      </w:pPr>
    </w:lvl>
    <w:lvl w:ilvl="6">
      <w:start w:val="1"/>
      <w:numFmt w:val="decimal"/>
      <w:lvlText w:val="%7."/>
      <w:lvlJc w:val="left"/>
      <w:pPr>
        <w:ind w:left="1800" w:hanging="1440"/>
      </w:pPr>
    </w:lvl>
    <w:lvl w:ilvl="7">
      <w:start w:val="1"/>
      <w:numFmt w:val="lowerLetter"/>
      <w:lvlText w:val="%8."/>
      <w:lvlJc w:val="left"/>
      <w:pPr>
        <w:ind w:left="1800" w:hanging="1440"/>
      </w:pPr>
    </w:lvl>
    <w:lvl w:ilvl="8">
      <w:start w:val="1"/>
      <w:numFmt w:val="lowerRoman"/>
      <w:lvlText w:val="%9."/>
      <w:lvlJc w:val="right"/>
      <w:pPr>
        <w:ind w:left="2160" w:hanging="1800"/>
      </w:pPr>
    </w:lvl>
  </w:abstractNum>
  <w:num w:numId="1" w16cid:durableId="1947038478">
    <w:abstractNumId w:val="2"/>
  </w:num>
  <w:num w:numId="2" w16cid:durableId="970284631">
    <w:abstractNumId w:val="1"/>
  </w:num>
  <w:num w:numId="3" w16cid:durableId="1201938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619"/>
    <w:rsid w:val="000C4619"/>
    <w:rsid w:val="00227749"/>
    <w:rsid w:val="0069177C"/>
    <w:rsid w:val="00846BC1"/>
    <w:rsid w:val="00ED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5B973"/>
  <w15:docId w15:val="{CD109F63-D77C-478C-BE01-1C96147E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c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3C7AC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C7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7AC7"/>
  </w:style>
  <w:style w:type="table" w:styleId="Tabela-Siatka">
    <w:name w:val="Table Grid"/>
    <w:basedOn w:val="Standardowy"/>
    <w:uiPriority w:val="39"/>
    <w:rsid w:val="003C7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3C7AC7"/>
    <w:pPr>
      <w:widowControl w:val="0"/>
      <w:spacing w:after="0" w:line="240" w:lineRule="auto"/>
      <w:ind w:left="677"/>
    </w:pPr>
    <w:rPr>
      <w:rFonts w:ascii="Times New Roman" w:eastAsia="Times New Roman" w:hAnsi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C7AC7"/>
    <w:rPr>
      <w:rFonts w:ascii="Times New Roman" w:eastAsia="Times New Roman" w:hAnsi="Times New Roman"/>
      <w:lang w:val="en-US"/>
    </w:rPr>
  </w:style>
  <w:style w:type="character" w:styleId="Tekstzastpczy">
    <w:name w:val="Placeholder Text"/>
    <w:basedOn w:val="Domylnaczcionkaakapitu"/>
    <w:uiPriority w:val="99"/>
    <w:semiHidden/>
    <w:rsid w:val="003C7AC7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D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D4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30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30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0"/>
    <w:rPr>
      <w:b/>
      <w:bCs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"/>
    <w:basedOn w:val="Domylnaczcionkaakapitu"/>
    <w:link w:val="Akapitzlist"/>
    <w:uiPriority w:val="34"/>
    <w:qFormat/>
    <w:rsid w:val="00CD06DF"/>
  </w:style>
  <w:style w:type="paragraph" w:styleId="Nagwek">
    <w:name w:val="header"/>
    <w:basedOn w:val="Normalny"/>
    <w:link w:val="NagwekZnak"/>
    <w:uiPriority w:val="99"/>
    <w:unhideWhenUsed/>
    <w:rsid w:val="005B7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7DB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2D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2D3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2D3F"/>
    <w:rPr>
      <w:vertAlign w:val="superscript"/>
    </w:rPr>
  </w:style>
  <w:style w:type="character" w:customStyle="1" w:styleId="st">
    <w:name w:val="st"/>
    <w:basedOn w:val="Domylnaczcionkaakapitu"/>
    <w:rsid w:val="009E6452"/>
  </w:style>
  <w:style w:type="paragraph" w:styleId="NormalnyWeb">
    <w:name w:val="Normal (Web)"/>
    <w:basedOn w:val="Normalny"/>
    <w:uiPriority w:val="99"/>
    <w:unhideWhenUsed/>
    <w:rsid w:val="003B6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c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c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c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dR4uCYEvOFewZtPu+UzUuEiS5Q==">CgMxLjAyCGguZ2pkZ3hzOAByITFwOWdDMmIwa0FVVlVLam5OSV9td1lhYlN6QVZmNnNOSQ==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799</Words>
  <Characters>4799</Characters>
  <DocSecurity>0</DocSecurity>
  <Lines>39</Lines>
  <Paragraphs>11</Paragraphs>
  <ScaleCrop>false</ScaleCrop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2024-11-05T11:26:00Z</dcterms:created>
  <dcterms:modified xsi:type="dcterms:W3CDTF">2024-11-14T12:35:00Z</dcterms:modified>
</cp:coreProperties>
</file>