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03560E" w14:textId="22ADCA21" w:rsidR="00EB4C20" w:rsidRPr="00404B1C" w:rsidRDefault="00EB4C20" w:rsidP="001C6464">
      <w:pPr>
        <w:spacing w:line="360" w:lineRule="auto"/>
        <w:ind w:left="4956"/>
        <w:rPr>
          <w:rFonts w:ascii="Times New Roman" w:hAnsi="Times New Roman" w:cs="Times New Roman"/>
          <w:color w:val="000000" w:themeColor="text1"/>
        </w:rPr>
      </w:pPr>
      <w:r w:rsidRPr="00404B1C">
        <w:rPr>
          <w:rFonts w:ascii="Times New Roman" w:hAnsi="Times New Roman" w:cs="Times New Roman"/>
          <w:color w:val="000000" w:themeColor="text1"/>
        </w:rPr>
        <w:t xml:space="preserve">załącznik nr </w:t>
      </w:r>
      <w:r w:rsidR="00404B1C" w:rsidRPr="00404B1C">
        <w:rPr>
          <w:rFonts w:ascii="Times New Roman" w:hAnsi="Times New Roman" w:cs="Times New Roman"/>
          <w:color w:val="000000" w:themeColor="text1"/>
        </w:rPr>
        <w:t>3</w:t>
      </w:r>
      <w:r w:rsidRPr="00404B1C">
        <w:rPr>
          <w:rFonts w:ascii="Times New Roman" w:hAnsi="Times New Roman" w:cs="Times New Roman"/>
          <w:color w:val="000000" w:themeColor="text1"/>
        </w:rPr>
        <w:t xml:space="preserve"> do Zapytania Ofertowego</w:t>
      </w:r>
    </w:p>
    <w:p w14:paraId="0FA686B7" w14:textId="77777777" w:rsidR="00E21E67" w:rsidRPr="00873C6F" w:rsidRDefault="00E21E67" w:rsidP="00685B46">
      <w:pPr>
        <w:widowControl w:val="0"/>
        <w:autoSpaceDE w:val="0"/>
        <w:autoSpaceDN w:val="0"/>
        <w:adjustRightInd w:val="0"/>
        <w:spacing w:before="72" w:line="360" w:lineRule="auto"/>
        <w:ind w:right="-20"/>
        <w:jc w:val="center"/>
        <w:rPr>
          <w:rFonts w:ascii="Times New Roman" w:hAnsi="Times New Roman" w:cs="Times New Roman"/>
          <w:b/>
          <w:color w:val="FF0000"/>
        </w:rPr>
      </w:pPr>
      <w:r w:rsidRPr="00873C6F">
        <w:rPr>
          <w:rFonts w:ascii="Times New Roman" w:hAnsi="Times New Roman" w:cs="Times New Roman"/>
          <w:b/>
          <w:bCs/>
          <w:position w:val="-1"/>
        </w:rPr>
        <w:t>UMOWA</w:t>
      </w:r>
    </w:p>
    <w:p w14:paraId="028ACB56" w14:textId="2CDC06FC" w:rsidR="00E21E67" w:rsidRPr="00873C6F" w:rsidRDefault="00E21E67" w:rsidP="00685B46">
      <w:pPr>
        <w:pStyle w:val="Tekstpodstawowywcity"/>
        <w:spacing w:after="0" w:line="360" w:lineRule="auto"/>
        <w:ind w:left="0"/>
        <w:jc w:val="both"/>
        <w:rPr>
          <w:rFonts w:ascii="Times New Roman" w:hAnsi="Times New Roman" w:cs="Times New Roman"/>
        </w:rPr>
      </w:pPr>
      <w:r w:rsidRPr="00873C6F">
        <w:rPr>
          <w:rFonts w:ascii="Times New Roman" w:hAnsi="Times New Roman" w:cs="Times New Roman"/>
        </w:rPr>
        <w:t xml:space="preserve">Zawarta w dniu ………………………. r. w </w:t>
      </w:r>
      <w:r w:rsidR="00404B1C">
        <w:rPr>
          <w:rFonts w:ascii="Times New Roman" w:hAnsi="Times New Roman" w:cs="Times New Roman"/>
        </w:rPr>
        <w:t>Czarnej Wodzie</w:t>
      </w:r>
      <w:r w:rsidRPr="00873C6F">
        <w:rPr>
          <w:rFonts w:ascii="Times New Roman" w:hAnsi="Times New Roman" w:cs="Times New Roman"/>
        </w:rPr>
        <w:t>, pomiędzy:</w:t>
      </w:r>
    </w:p>
    <w:p w14:paraId="59F58229" w14:textId="71F4324B" w:rsidR="00A27193" w:rsidRPr="00CA1145" w:rsidRDefault="00A27193" w:rsidP="00A27193">
      <w:pPr>
        <w:spacing w:after="0"/>
        <w:rPr>
          <w:rFonts w:ascii="Times New Roman" w:hAnsi="Times New Roman" w:cs="Times New Roman"/>
        </w:rPr>
      </w:pPr>
      <w:r w:rsidRPr="00A27193">
        <w:rPr>
          <w:rFonts w:ascii="Times New Roman" w:hAnsi="Times New Roman" w:cs="Times New Roman"/>
          <w:b/>
          <w:bCs/>
        </w:rPr>
        <w:t>Gmina Czarna Woda</w:t>
      </w:r>
      <w:r>
        <w:rPr>
          <w:rFonts w:ascii="Times New Roman" w:hAnsi="Times New Roman" w:cs="Times New Roman"/>
        </w:rPr>
        <w:t xml:space="preserve">, ul. </w:t>
      </w:r>
      <w:r w:rsidRPr="00A40358">
        <w:rPr>
          <w:rFonts w:ascii="Times New Roman" w:hAnsi="Times New Roman" w:cs="Times New Roman"/>
        </w:rPr>
        <w:t xml:space="preserve">Mickiewicza </w:t>
      </w:r>
      <w:r>
        <w:rPr>
          <w:rFonts w:ascii="Times New Roman" w:hAnsi="Times New Roman" w:cs="Times New Roman"/>
        </w:rPr>
        <w:t>7</w:t>
      </w:r>
      <w:r w:rsidRPr="00A40358">
        <w:rPr>
          <w:rFonts w:ascii="Times New Roman" w:hAnsi="Times New Roman" w:cs="Times New Roman"/>
        </w:rPr>
        <w:t>, 83-262 Czarna Woda</w:t>
      </w:r>
      <w:r>
        <w:rPr>
          <w:rFonts w:ascii="Times New Roman" w:hAnsi="Times New Roman" w:cs="Times New Roman"/>
        </w:rPr>
        <w:t xml:space="preserve">, NIP </w:t>
      </w:r>
      <w:r w:rsidRPr="002E3848">
        <w:rPr>
          <w:rFonts w:ascii="Times New Roman" w:hAnsi="Times New Roman" w:cs="Times New Roman"/>
        </w:rPr>
        <w:t>5921002479</w:t>
      </w:r>
      <w:r w:rsidR="00CA1145">
        <w:rPr>
          <w:rFonts w:ascii="Times New Roman" w:hAnsi="Times New Roman" w:cs="Times New Roman"/>
        </w:rPr>
        <w:t xml:space="preserve"> – </w:t>
      </w:r>
      <w:r w:rsidR="00CA1145" w:rsidRPr="00CA1145">
        <w:rPr>
          <w:rFonts w:ascii="Times New Roman" w:hAnsi="Times New Roman" w:cs="Times New Roman"/>
          <w:b/>
          <w:bCs/>
        </w:rPr>
        <w:t>Publiczna Szkoła Podstawowa w Czarnej Wodzie</w:t>
      </w:r>
      <w:r w:rsidR="00CA1145">
        <w:rPr>
          <w:rFonts w:ascii="Times New Roman" w:hAnsi="Times New Roman" w:cs="Times New Roman"/>
          <w:b/>
          <w:bCs/>
        </w:rPr>
        <w:t xml:space="preserve">, </w:t>
      </w:r>
      <w:r w:rsidR="00CA1145">
        <w:rPr>
          <w:rFonts w:ascii="Times New Roman" w:hAnsi="Times New Roman" w:cs="Times New Roman"/>
        </w:rPr>
        <w:t xml:space="preserve">ul. </w:t>
      </w:r>
      <w:r w:rsidR="00CA1145" w:rsidRPr="00A40358">
        <w:rPr>
          <w:rFonts w:ascii="Times New Roman" w:hAnsi="Times New Roman" w:cs="Times New Roman"/>
        </w:rPr>
        <w:t xml:space="preserve">Mickiewicza </w:t>
      </w:r>
      <w:r w:rsidR="00CA1145">
        <w:rPr>
          <w:rFonts w:ascii="Times New Roman" w:hAnsi="Times New Roman" w:cs="Times New Roman"/>
        </w:rPr>
        <w:t>5</w:t>
      </w:r>
      <w:r w:rsidR="00CA1145" w:rsidRPr="00A40358">
        <w:rPr>
          <w:rFonts w:ascii="Times New Roman" w:hAnsi="Times New Roman" w:cs="Times New Roman"/>
        </w:rPr>
        <w:t>, 83-262 Czarna Woda</w:t>
      </w:r>
    </w:p>
    <w:p w14:paraId="74B5EB22" w14:textId="58C2AF2F" w:rsidR="005B16D7" w:rsidRDefault="00A27193" w:rsidP="00685B46">
      <w:pPr>
        <w:pStyle w:val="Tekstpodstawowywcity"/>
        <w:spacing w:after="0" w:line="360" w:lineRule="auto"/>
        <w:ind w:left="0"/>
        <w:jc w:val="both"/>
        <w:rPr>
          <w:rFonts w:ascii="Times New Roman" w:hAnsi="Times New Roman" w:cs="Times New Roman"/>
        </w:rPr>
      </w:pPr>
      <w:r>
        <w:rPr>
          <w:rFonts w:ascii="Times New Roman" w:hAnsi="Times New Roman" w:cs="Times New Roman"/>
        </w:rPr>
        <w:t>r</w:t>
      </w:r>
      <w:r w:rsidR="00E21E67" w:rsidRPr="00873C6F">
        <w:rPr>
          <w:rFonts w:ascii="Times New Roman" w:hAnsi="Times New Roman" w:cs="Times New Roman"/>
        </w:rPr>
        <w:t>eprezentowan</w:t>
      </w:r>
      <w:r>
        <w:rPr>
          <w:rFonts w:ascii="Times New Roman" w:hAnsi="Times New Roman" w:cs="Times New Roman"/>
        </w:rPr>
        <w:t>a</w:t>
      </w:r>
      <w:r w:rsidR="005B16D7">
        <w:rPr>
          <w:rFonts w:ascii="Times New Roman" w:hAnsi="Times New Roman" w:cs="Times New Roman"/>
        </w:rPr>
        <w:t xml:space="preserve"> </w:t>
      </w:r>
      <w:r w:rsidR="00E21E67" w:rsidRPr="00873C6F">
        <w:rPr>
          <w:rFonts w:ascii="Times New Roman" w:hAnsi="Times New Roman" w:cs="Times New Roman"/>
        </w:rPr>
        <w:t xml:space="preserve">przez: </w:t>
      </w:r>
    </w:p>
    <w:p w14:paraId="59190D19" w14:textId="5E8C915A" w:rsidR="00E21E67" w:rsidRDefault="00CA1145" w:rsidP="00685B46">
      <w:pPr>
        <w:pStyle w:val="Tekstpodstawowywcity"/>
        <w:spacing w:after="0" w:line="360" w:lineRule="auto"/>
        <w:ind w:left="0"/>
        <w:jc w:val="both"/>
        <w:rPr>
          <w:rFonts w:ascii="Times New Roman" w:hAnsi="Times New Roman" w:cs="Times New Roman"/>
        </w:rPr>
      </w:pPr>
      <w:r w:rsidRPr="00CA1145">
        <w:rPr>
          <w:rFonts w:ascii="Times New Roman" w:hAnsi="Times New Roman" w:cs="Times New Roman"/>
        </w:rPr>
        <w:t>Józef</w:t>
      </w:r>
      <w:r>
        <w:rPr>
          <w:rFonts w:ascii="Times New Roman" w:hAnsi="Times New Roman" w:cs="Times New Roman"/>
        </w:rPr>
        <w:t>a</w:t>
      </w:r>
      <w:r w:rsidRPr="00CA1145">
        <w:rPr>
          <w:rFonts w:ascii="Times New Roman" w:hAnsi="Times New Roman" w:cs="Times New Roman"/>
        </w:rPr>
        <w:t xml:space="preserve"> Milewski</w:t>
      </w:r>
      <w:r>
        <w:rPr>
          <w:rFonts w:ascii="Times New Roman" w:hAnsi="Times New Roman" w:cs="Times New Roman"/>
        </w:rPr>
        <w:t>ego</w:t>
      </w:r>
      <w:r w:rsidRPr="00CA1145">
        <w:rPr>
          <w:rFonts w:ascii="Times New Roman" w:hAnsi="Times New Roman" w:cs="Times New Roman"/>
        </w:rPr>
        <w:t xml:space="preserve"> </w:t>
      </w:r>
      <w:r>
        <w:rPr>
          <w:rFonts w:ascii="Times New Roman" w:hAnsi="Times New Roman" w:cs="Times New Roman"/>
        </w:rPr>
        <w:t>–</w:t>
      </w:r>
      <w:r w:rsidR="00871171">
        <w:rPr>
          <w:rFonts w:ascii="Times New Roman" w:hAnsi="Times New Roman" w:cs="Times New Roman"/>
        </w:rPr>
        <w:t xml:space="preserve"> </w:t>
      </w:r>
      <w:r>
        <w:rPr>
          <w:rFonts w:ascii="Times New Roman" w:hAnsi="Times New Roman" w:cs="Times New Roman"/>
        </w:rPr>
        <w:t>Dyrektora Publicznej Szkoły Podstawowej w Czarnej Wodzie,</w:t>
      </w:r>
    </w:p>
    <w:p w14:paraId="31186388" w14:textId="77777777" w:rsidR="00E21E67" w:rsidRPr="00873C6F" w:rsidRDefault="00E21E67" w:rsidP="00685B46">
      <w:pPr>
        <w:pStyle w:val="Tekstpodstawowywcity"/>
        <w:spacing w:after="0" w:line="360" w:lineRule="auto"/>
        <w:ind w:left="0"/>
        <w:jc w:val="both"/>
        <w:rPr>
          <w:rFonts w:ascii="Times New Roman" w:hAnsi="Times New Roman" w:cs="Times New Roman"/>
        </w:rPr>
      </w:pPr>
      <w:r w:rsidRPr="00873C6F">
        <w:rPr>
          <w:rFonts w:ascii="Times New Roman" w:hAnsi="Times New Roman" w:cs="Times New Roman"/>
        </w:rPr>
        <w:t xml:space="preserve">zwana dalej </w:t>
      </w:r>
      <w:r w:rsidRPr="00873C6F">
        <w:rPr>
          <w:rFonts w:ascii="Times New Roman" w:hAnsi="Times New Roman" w:cs="Times New Roman"/>
          <w:b/>
        </w:rPr>
        <w:t xml:space="preserve">Zamawiającym </w:t>
      </w:r>
    </w:p>
    <w:p w14:paraId="0FAF1E05" w14:textId="77777777" w:rsidR="00E21E67" w:rsidRPr="00873C6F" w:rsidRDefault="00E21E67" w:rsidP="00685B46">
      <w:pPr>
        <w:pStyle w:val="Tekstpodstawowywcity"/>
        <w:spacing w:after="0" w:line="360" w:lineRule="auto"/>
        <w:ind w:left="0"/>
        <w:jc w:val="both"/>
        <w:rPr>
          <w:rFonts w:ascii="Times New Roman" w:hAnsi="Times New Roman" w:cs="Times New Roman"/>
        </w:rPr>
      </w:pPr>
      <w:r w:rsidRPr="00873C6F">
        <w:rPr>
          <w:rFonts w:ascii="Times New Roman" w:hAnsi="Times New Roman" w:cs="Times New Roman"/>
        </w:rPr>
        <w:t xml:space="preserve">a </w:t>
      </w:r>
    </w:p>
    <w:p w14:paraId="4C1F4F7A" w14:textId="29C9A884" w:rsidR="00E21E67" w:rsidRPr="00873C6F" w:rsidRDefault="00E21E67" w:rsidP="00685B46">
      <w:pPr>
        <w:pStyle w:val="Tekstpodstawowywcity"/>
        <w:spacing w:after="0" w:line="360" w:lineRule="auto"/>
        <w:ind w:left="0"/>
        <w:jc w:val="both"/>
        <w:rPr>
          <w:rFonts w:ascii="Times New Roman" w:hAnsi="Times New Roman" w:cs="Times New Roman"/>
        </w:rPr>
      </w:pPr>
      <w:r w:rsidRPr="00873C6F">
        <w:rPr>
          <w:rFonts w:ascii="Times New Roman" w:hAnsi="Times New Roman" w:cs="Times New Roman"/>
        </w:rPr>
        <w:t>……………………………………………………………………………………….</w:t>
      </w:r>
    </w:p>
    <w:p w14:paraId="6838D4DC" w14:textId="77777777" w:rsidR="00E21E67" w:rsidRPr="00873C6F" w:rsidRDefault="00E21E67" w:rsidP="00685B46">
      <w:pPr>
        <w:pStyle w:val="Tekstpodstawowywcity"/>
        <w:spacing w:after="0" w:line="360" w:lineRule="auto"/>
        <w:ind w:left="0"/>
        <w:jc w:val="both"/>
        <w:rPr>
          <w:rFonts w:ascii="Times New Roman" w:hAnsi="Times New Roman" w:cs="Times New Roman"/>
        </w:rPr>
      </w:pPr>
      <w:r w:rsidRPr="00873C6F">
        <w:rPr>
          <w:rFonts w:ascii="Times New Roman" w:hAnsi="Times New Roman" w:cs="Times New Roman"/>
        </w:rPr>
        <w:t>reprezentowanym przez:   ……………………………………….</w:t>
      </w:r>
    </w:p>
    <w:p w14:paraId="674AD815" w14:textId="77777777" w:rsidR="00E21E67" w:rsidRPr="00873C6F" w:rsidRDefault="00E21E67" w:rsidP="00685B46">
      <w:pPr>
        <w:pStyle w:val="Tekstpodstawowywcity"/>
        <w:spacing w:after="0" w:line="360" w:lineRule="auto"/>
        <w:ind w:left="0"/>
        <w:jc w:val="both"/>
        <w:rPr>
          <w:rFonts w:ascii="Times New Roman" w:hAnsi="Times New Roman" w:cs="Times New Roman"/>
        </w:rPr>
      </w:pPr>
      <w:r w:rsidRPr="00873C6F">
        <w:rPr>
          <w:rFonts w:ascii="Times New Roman" w:hAnsi="Times New Roman" w:cs="Times New Roman"/>
        </w:rPr>
        <w:t xml:space="preserve">zwanym dalej </w:t>
      </w:r>
      <w:r w:rsidRPr="00873C6F">
        <w:rPr>
          <w:rFonts w:ascii="Times New Roman" w:hAnsi="Times New Roman" w:cs="Times New Roman"/>
          <w:b/>
        </w:rPr>
        <w:t>Wykonawcą</w:t>
      </w:r>
    </w:p>
    <w:p w14:paraId="3D508781" w14:textId="77777777" w:rsidR="00E21E67" w:rsidRPr="00873C6F" w:rsidRDefault="00E21E67" w:rsidP="00685B46">
      <w:pPr>
        <w:pStyle w:val="Tekstpodstawowywcity"/>
        <w:spacing w:after="0" w:line="360" w:lineRule="auto"/>
        <w:ind w:left="0"/>
        <w:jc w:val="both"/>
        <w:rPr>
          <w:rFonts w:ascii="Times New Roman" w:hAnsi="Times New Roman" w:cs="Times New Roman"/>
        </w:rPr>
      </w:pPr>
    </w:p>
    <w:p w14:paraId="556B2C97" w14:textId="77777777" w:rsidR="00E21E67" w:rsidRPr="00873C6F" w:rsidRDefault="00E21E67" w:rsidP="00685B46">
      <w:pPr>
        <w:pStyle w:val="Tekstpodstawowywcity"/>
        <w:tabs>
          <w:tab w:val="center" w:pos="4536"/>
          <w:tab w:val="left" w:pos="8265"/>
        </w:tabs>
        <w:spacing w:after="0" w:line="360" w:lineRule="auto"/>
        <w:ind w:left="0"/>
        <w:jc w:val="center"/>
        <w:rPr>
          <w:rFonts w:ascii="Times New Roman" w:hAnsi="Times New Roman" w:cs="Times New Roman"/>
          <w:b/>
          <w:bCs/>
        </w:rPr>
      </w:pPr>
      <w:r w:rsidRPr="00873C6F">
        <w:rPr>
          <w:rFonts w:ascii="Times New Roman" w:hAnsi="Times New Roman" w:cs="Times New Roman"/>
          <w:b/>
          <w:bCs/>
        </w:rPr>
        <w:t>§ 1</w:t>
      </w:r>
    </w:p>
    <w:p w14:paraId="0B9A76B3" w14:textId="77777777" w:rsidR="00E21E67" w:rsidRPr="00873C6F" w:rsidRDefault="00E21E67" w:rsidP="00685B46">
      <w:pPr>
        <w:pStyle w:val="Tekstpodstawowywcity"/>
        <w:spacing w:after="0" w:line="360" w:lineRule="auto"/>
        <w:ind w:left="0"/>
        <w:jc w:val="center"/>
        <w:rPr>
          <w:rFonts w:ascii="Times New Roman" w:hAnsi="Times New Roman" w:cs="Times New Roman"/>
          <w:b/>
          <w:bCs/>
        </w:rPr>
      </w:pPr>
      <w:r w:rsidRPr="00873C6F">
        <w:rPr>
          <w:rFonts w:ascii="Times New Roman" w:hAnsi="Times New Roman" w:cs="Times New Roman"/>
          <w:b/>
          <w:bCs/>
        </w:rPr>
        <w:t>Przedmiot umowy</w:t>
      </w:r>
    </w:p>
    <w:p w14:paraId="1A62573C" w14:textId="00578166" w:rsidR="00871171" w:rsidRPr="00871171" w:rsidRDefault="004732B2" w:rsidP="00685B46">
      <w:pPr>
        <w:pStyle w:val="Akapitzlist"/>
        <w:numPr>
          <w:ilvl w:val="1"/>
          <w:numId w:val="15"/>
        </w:numPr>
        <w:spacing w:line="360" w:lineRule="auto"/>
        <w:jc w:val="both"/>
        <w:rPr>
          <w:rFonts w:ascii="Times New Roman" w:hAnsi="Times New Roman"/>
          <w:bCs/>
          <w:lang w:eastAsia="pl-PL"/>
        </w:rPr>
      </w:pPr>
      <w:r w:rsidRPr="00871171">
        <w:rPr>
          <w:rFonts w:ascii="Times New Roman" w:hAnsi="Times New Roman"/>
        </w:rPr>
        <w:t>Zgodnie z wynikiem postępowania o udzielenie zamówienia w trybie zapytania ofertowego zgodnie z zasadą konkurencyjności</w:t>
      </w:r>
      <w:r w:rsidR="005B16D7">
        <w:rPr>
          <w:rFonts w:ascii="Times New Roman" w:hAnsi="Times New Roman"/>
        </w:rPr>
        <w:t xml:space="preserve"> Z</w:t>
      </w:r>
      <w:r w:rsidR="00E21E67" w:rsidRPr="00871171">
        <w:rPr>
          <w:rFonts w:ascii="Times New Roman" w:hAnsi="Times New Roman"/>
        </w:rPr>
        <w:t xml:space="preserve">amawiający zleca, a Wykonawca podejmuje się </w:t>
      </w:r>
      <w:r w:rsidR="00871171" w:rsidRPr="00871171">
        <w:rPr>
          <w:rFonts w:ascii="Times New Roman" w:hAnsi="Times New Roman"/>
          <w:bCs/>
          <w:lang w:eastAsia="pl-PL"/>
        </w:rPr>
        <w:t>dostawę</w:t>
      </w:r>
      <w:r w:rsidR="006A19B6">
        <w:rPr>
          <w:rFonts w:ascii="Times New Roman" w:hAnsi="Times New Roman"/>
          <w:bCs/>
          <w:lang w:eastAsia="pl-PL"/>
        </w:rPr>
        <w:t xml:space="preserve"> </w:t>
      </w:r>
      <w:r w:rsidR="00871171" w:rsidRPr="00871171">
        <w:rPr>
          <w:rFonts w:ascii="Times New Roman" w:hAnsi="Times New Roman"/>
          <w:bCs/>
          <w:lang w:eastAsia="pl-PL"/>
        </w:rPr>
        <w:t xml:space="preserve"> pomocy dydaktycznych </w:t>
      </w:r>
      <w:r w:rsidR="00424E51">
        <w:rPr>
          <w:rFonts w:ascii="Times New Roman" w:hAnsi="Times New Roman"/>
          <w:bCs/>
          <w:lang w:eastAsia="pl-PL"/>
        </w:rPr>
        <w:t xml:space="preserve">w ramach projektu pt. </w:t>
      </w:r>
      <w:r w:rsidR="00CA1145" w:rsidRPr="00CA1145">
        <w:rPr>
          <w:rFonts w:ascii="Times New Roman" w:hAnsi="Times New Roman"/>
          <w:bCs/>
          <w:i/>
          <w:iCs/>
          <w:lang w:eastAsia="pl-PL"/>
        </w:rPr>
        <w:t>Rozwijamy kompetencje - inwestujemy w przyszłość</w:t>
      </w:r>
      <w:r w:rsidR="00CA1145" w:rsidRPr="00CA1145">
        <w:rPr>
          <w:rFonts w:ascii="Times New Roman" w:hAnsi="Times New Roman"/>
          <w:bCs/>
          <w:lang w:eastAsia="pl-PL"/>
        </w:rPr>
        <w:t xml:space="preserve"> </w:t>
      </w:r>
      <w:r w:rsidR="00424E51" w:rsidRPr="00424E51">
        <w:rPr>
          <w:rFonts w:ascii="Times New Roman" w:hAnsi="Times New Roman"/>
          <w:bCs/>
          <w:lang w:eastAsia="pl-PL"/>
        </w:rPr>
        <w:t>realizowany ze środków Europejskiego Funduszu Społecznego PLUS w ramach Funduszy Europejskich dla Pomorza na lata 2021-2027.</w:t>
      </w:r>
    </w:p>
    <w:p w14:paraId="69A29D13" w14:textId="15B610C2" w:rsidR="00E21E67" w:rsidRPr="00873C6F" w:rsidRDefault="00E21E67" w:rsidP="00685B46">
      <w:pPr>
        <w:pStyle w:val="tyt"/>
        <w:numPr>
          <w:ilvl w:val="1"/>
          <w:numId w:val="15"/>
        </w:numPr>
        <w:spacing w:before="0" w:after="0" w:line="360" w:lineRule="auto"/>
        <w:jc w:val="both"/>
        <w:rPr>
          <w:b w:val="0"/>
          <w:sz w:val="22"/>
          <w:szCs w:val="22"/>
        </w:rPr>
      </w:pPr>
      <w:r w:rsidRPr="00873C6F">
        <w:rPr>
          <w:b w:val="0"/>
          <w:sz w:val="22"/>
          <w:szCs w:val="22"/>
        </w:rPr>
        <w:t xml:space="preserve">Szczegółowy opis przedmiotu umowy zawiera </w:t>
      </w:r>
      <w:r w:rsidR="00BF2760">
        <w:rPr>
          <w:b w:val="0"/>
          <w:sz w:val="22"/>
          <w:szCs w:val="22"/>
        </w:rPr>
        <w:t>z</w:t>
      </w:r>
      <w:r w:rsidRPr="00873C6F">
        <w:rPr>
          <w:b w:val="0"/>
          <w:sz w:val="22"/>
          <w:szCs w:val="22"/>
        </w:rPr>
        <w:t xml:space="preserve">ałącznik nr </w:t>
      </w:r>
      <w:r w:rsidR="00AB6BAD">
        <w:rPr>
          <w:b w:val="0"/>
          <w:sz w:val="22"/>
          <w:szCs w:val="22"/>
        </w:rPr>
        <w:t>1 do umowy.</w:t>
      </w:r>
    </w:p>
    <w:p w14:paraId="69828FCB" w14:textId="02130B4E" w:rsidR="00E21E67" w:rsidRPr="00873C6F" w:rsidRDefault="00E21E67" w:rsidP="00685B46">
      <w:pPr>
        <w:pStyle w:val="tyt"/>
        <w:keepNext w:val="0"/>
        <w:numPr>
          <w:ilvl w:val="1"/>
          <w:numId w:val="15"/>
        </w:numPr>
        <w:spacing w:before="0" w:after="0" w:line="360" w:lineRule="auto"/>
        <w:jc w:val="both"/>
        <w:rPr>
          <w:b w:val="0"/>
          <w:sz w:val="22"/>
          <w:szCs w:val="22"/>
        </w:rPr>
      </w:pPr>
      <w:r w:rsidRPr="00873C6F">
        <w:rPr>
          <w:b w:val="0"/>
          <w:sz w:val="22"/>
          <w:szCs w:val="22"/>
        </w:rPr>
        <w:t xml:space="preserve">Dostarczone </w:t>
      </w:r>
      <w:r w:rsidR="00266B43" w:rsidRPr="00873C6F">
        <w:rPr>
          <w:b w:val="0"/>
          <w:sz w:val="22"/>
          <w:szCs w:val="22"/>
        </w:rPr>
        <w:t xml:space="preserve">produkty </w:t>
      </w:r>
      <w:r w:rsidRPr="00873C6F">
        <w:rPr>
          <w:b w:val="0"/>
          <w:sz w:val="22"/>
          <w:szCs w:val="22"/>
        </w:rPr>
        <w:t>mu</w:t>
      </w:r>
      <w:r w:rsidR="00266B43" w:rsidRPr="00873C6F">
        <w:rPr>
          <w:b w:val="0"/>
          <w:sz w:val="22"/>
          <w:szCs w:val="22"/>
        </w:rPr>
        <w:t>szą</w:t>
      </w:r>
      <w:r w:rsidRPr="00873C6F">
        <w:rPr>
          <w:b w:val="0"/>
          <w:sz w:val="22"/>
          <w:szCs w:val="22"/>
        </w:rPr>
        <w:t xml:space="preserve"> być fabrycznie nowe, nieużywane, w pełni sprawne technicznie, wolne od wad, nieregenerowane, </w:t>
      </w:r>
      <w:proofErr w:type="spellStart"/>
      <w:r w:rsidRPr="00873C6F">
        <w:rPr>
          <w:b w:val="0"/>
          <w:sz w:val="22"/>
          <w:szCs w:val="22"/>
        </w:rPr>
        <w:t>niepowystawowe</w:t>
      </w:r>
      <w:proofErr w:type="spellEnd"/>
      <w:r w:rsidRPr="00873C6F">
        <w:rPr>
          <w:b w:val="0"/>
          <w:sz w:val="22"/>
          <w:szCs w:val="22"/>
        </w:rPr>
        <w:t xml:space="preserve"> i gotowe do użycia bez żadnych dodatkowych inwestycji Zamawiającego oraz dopuszczone do stosowania w placówkach oświatowych (dotyczy elementów wyposażenie, dla których dopuszczenie do stosowania w placówkach oświatowych wymagane jest przepisami prawa). Oferowany sprzęt i wyposażenie muszą spełniać wymogi bezpieczeństwa wynikające z obowiązujących na terytorium Rzeczypospolitej Polskiej przepisów w tym zakresie oraz muszą – jeśli dotyczy – posiadać odpowiednie wymagane prawem polskim atesty, certyfikaty, zezwolenia świadectwa jakości i spełniać wszelkie wymogi norm określonych obowiązującym prawem w języku polskim.</w:t>
      </w:r>
    </w:p>
    <w:p w14:paraId="50D33FA1" w14:textId="77777777" w:rsidR="00E21E67" w:rsidRPr="00873C6F" w:rsidRDefault="00E21E67" w:rsidP="00685B46">
      <w:pPr>
        <w:pStyle w:val="tyt"/>
        <w:keepNext w:val="0"/>
        <w:numPr>
          <w:ilvl w:val="1"/>
          <w:numId w:val="15"/>
        </w:numPr>
        <w:spacing w:before="0" w:after="0" w:line="360" w:lineRule="auto"/>
        <w:jc w:val="both"/>
        <w:rPr>
          <w:b w:val="0"/>
          <w:sz w:val="22"/>
          <w:szCs w:val="22"/>
        </w:rPr>
      </w:pPr>
      <w:r w:rsidRPr="00873C6F">
        <w:rPr>
          <w:b w:val="0"/>
          <w:sz w:val="22"/>
          <w:szCs w:val="22"/>
        </w:rPr>
        <w:t>Wyposażenie musi posiadać karty gwarancyjne i instrukcje obsługi w języku polskim.</w:t>
      </w:r>
    </w:p>
    <w:p w14:paraId="533CD802" w14:textId="77777777" w:rsidR="00E21E67" w:rsidRPr="00873C6F" w:rsidRDefault="00E21E67" w:rsidP="00685B46">
      <w:pPr>
        <w:pStyle w:val="tyt"/>
        <w:keepNext w:val="0"/>
        <w:numPr>
          <w:ilvl w:val="1"/>
          <w:numId w:val="15"/>
        </w:numPr>
        <w:spacing w:before="0" w:after="0" w:line="360" w:lineRule="auto"/>
        <w:jc w:val="both"/>
        <w:rPr>
          <w:b w:val="0"/>
          <w:sz w:val="22"/>
          <w:szCs w:val="22"/>
        </w:rPr>
      </w:pPr>
      <w:r w:rsidRPr="00873C6F">
        <w:rPr>
          <w:b w:val="0"/>
          <w:sz w:val="22"/>
          <w:szCs w:val="22"/>
        </w:rPr>
        <w:t>Wykonawca zobowiązuje się dostarczyć przedmiot umowy zgodnie z:</w:t>
      </w:r>
    </w:p>
    <w:p w14:paraId="60379A5E" w14:textId="1059A18C" w:rsidR="00E21E67" w:rsidRPr="00873C6F" w:rsidRDefault="00E21E67" w:rsidP="00685B46">
      <w:pPr>
        <w:pStyle w:val="Tekstpodstawowywcity"/>
        <w:numPr>
          <w:ilvl w:val="0"/>
          <w:numId w:val="16"/>
        </w:numPr>
        <w:spacing w:after="0" w:line="360" w:lineRule="auto"/>
        <w:jc w:val="both"/>
        <w:rPr>
          <w:rFonts w:ascii="Times New Roman" w:hAnsi="Times New Roman" w:cs="Times New Roman"/>
        </w:rPr>
      </w:pPr>
      <w:r w:rsidRPr="00873C6F">
        <w:rPr>
          <w:rFonts w:ascii="Times New Roman" w:hAnsi="Times New Roman" w:cs="Times New Roman"/>
        </w:rPr>
        <w:t>ofertą Wykonawcy</w:t>
      </w:r>
      <w:r w:rsidR="00980125">
        <w:rPr>
          <w:rFonts w:ascii="Times New Roman" w:hAnsi="Times New Roman" w:cs="Times New Roman"/>
        </w:rPr>
        <w:t>,</w:t>
      </w:r>
    </w:p>
    <w:p w14:paraId="5029F997" w14:textId="599725F1" w:rsidR="00E21E67" w:rsidRPr="00873C6F" w:rsidRDefault="00E21E67" w:rsidP="00685B46">
      <w:pPr>
        <w:pStyle w:val="Tekstpodstawowywcity"/>
        <w:numPr>
          <w:ilvl w:val="0"/>
          <w:numId w:val="16"/>
        </w:numPr>
        <w:spacing w:after="0" w:line="360" w:lineRule="auto"/>
        <w:jc w:val="both"/>
        <w:rPr>
          <w:rFonts w:ascii="Times New Roman" w:hAnsi="Times New Roman" w:cs="Times New Roman"/>
        </w:rPr>
      </w:pPr>
      <w:r w:rsidRPr="00873C6F">
        <w:rPr>
          <w:rFonts w:ascii="Times New Roman" w:hAnsi="Times New Roman" w:cs="Times New Roman"/>
        </w:rPr>
        <w:t>warunkami określonymi w zapytaniu</w:t>
      </w:r>
      <w:r w:rsidR="00980125">
        <w:rPr>
          <w:rFonts w:ascii="Times New Roman" w:hAnsi="Times New Roman" w:cs="Times New Roman"/>
        </w:rPr>
        <w:t>,</w:t>
      </w:r>
    </w:p>
    <w:p w14:paraId="7558EFD7" w14:textId="169768BB" w:rsidR="00E21E67" w:rsidRPr="00873C6F" w:rsidRDefault="00E21E67" w:rsidP="00685B46">
      <w:pPr>
        <w:pStyle w:val="Tekstpodstawowywcity"/>
        <w:numPr>
          <w:ilvl w:val="0"/>
          <w:numId w:val="16"/>
        </w:numPr>
        <w:spacing w:after="0" w:line="360" w:lineRule="auto"/>
        <w:jc w:val="both"/>
        <w:rPr>
          <w:rFonts w:ascii="Times New Roman" w:hAnsi="Times New Roman" w:cs="Times New Roman"/>
        </w:rPr>
      </w:pPr>
      <w:r w:rsidRPr="00873C6F">
        <w:rPr>
          <w:rFonts w:ascii="Times New Roman" w:hAnsi="Times New Roman" w:cs="Times New Roman"/>
        </w:rPr>
        <w:t>obowiązującymi przepisami i normami</w:t>
      </w:r>
      <w:r w:rsidR="00980125">
        <w:rPr>
          <w:rFonts w:ascii="Times New Roman" w:hAnsi="Times New Roman" w:cs="Times New Roman"/>
        </w:rPr>
        <w:t>,</w:t>
      </w:r>
    </w:p>
    <w:p w14:paraId="6FF61113" w14:textId="49998561" w:rsidR="00E21E67" w:rsidRPr="00873C6F" w:rsidRDefault="00E21E67" w:rsidP="00685B46">
      <w:pPr>
        <w:pStyle w:val="Tekstpodstawowywcity"/>
        <w:numPr>
          <w:ilvl w:val="0"/>
          <w:numId w:val="16"/>
        </w:numPr>
        <w:spacing w:after="0" w:line="360" w:lineRule="auto"/>
        <w:jc w:val="both"/>
        <w:rPr>
          <w:rFonts w:ascii="Times New Roman" w:hAnsi="Times New Roman" w:cs="Times New Roman"/>
        </w:rPr>
      </w:pPr>
      <w:r w:rsidRPr="00873C6F">
        <w:rPr>
          <w:rFonts w:ascii="Times New Roman" w:hAnsi="Times New Roman" w:cs="Times New Roman"/>
        </w:rPr>
        <w:lastRenderedPageBreak/>
        <w:t>opisem zawartym w niniejszej umowie</w:t>
      </w:r>
      <w:r w:rsidR="00980125">
        <w:rPr>
          <w:rFonts w:ascii="Times New Roman" w:hAnsi="Times New Roman" w:cs="Times New Roman"/>
        </w:rPr>
        <w:t>.</w:t>
      </w:r>
    </w:p>
    <w:p w14:paraId="4DF9FD6A" w14:textId="77777777" w:rsidR="00E21E67" w:rsidRPr="00873C6F" w:rsidRDefault="00E21E67" w:rsidP="00685B46">
      <w:pPr>
        <w:pStyle w:val="tyt"/>
        <w:keepNext w:val="0"/>
        <w:numPr>
          <w:ilvl w:val="1"/>
          <w:numId w:val="15"/>
        </w:numPr>
        <w:spacing w:before="0" w:after="0" w:line="360" w:lineRule="auto"/>
        <w:jc w:val="both"/>
        <w:rPr>
          <w:b w:val="0"/>
          <w:sz w:val="22"/>
          <w:szCs w:val="22"/>
        </w:rPr>
      </w:pPr>
      <w:r w:rsidRPr="00873C6F">
        <w:rPr>
          <w:b w:val="0"/>
          <w:sz w:val="22"/>
          <w:szCs w:val="22"/>
        </w:rPr>
        <w:t>Wykonawca ponosi pełną odpowiedzialność:</w:t>
      </w:r>
    </w:p>
    <w:p w14:paraId="0A7B9A90" w14:textId="77777777" w:rsidR="00E21E67" w:rsidRPr="00873C6F" w:rsidRDefault="00E21E67" w:rsidP="00685B46">
      <w:pPr>
        <w:pStyle w:val="tyt"/>
        <w:keepNext w:val="0"/>
        <w:numPr>
          <w:ilvl w:val="0"/>
          <w:numId w:val="17"/>
        </w:numPr>
        <w:spacing w:before="0" w:after="0" w:line="360" w:lineRule="auto"/>
        <w:jc w:val="both"/>
        <w:rPr>
          <w:b w:val="0"/>
          <w:sz w:val="22"/>
          <w:szCs w:val="22"/>
        </w:rPr>
      </w:pPr>
      <w:r w:rsidRPr="00873C6F">
        <w:rPr>
          <w:b w:val="0"/>
          <w:sz w:val="22"/>
          <w:szCs w:val="22"/>
        </w:rPr>
        <w:t>za szkody oraz następstwa nieszczęśliwych wypadków pracowników i osób trzecich, powstałe w związku z wykonywaniem przedmiotu niniejszej umowy, a także ruchem pojazdów</w:t>
      </w:r>
    </w:p>
    <w:p w14:paraId="42E52BA0" w14:textId="77777777" w:rsidR="00E21E67" w:rsidRPr="00873C6F" w:rsidRDefault="00E21E67" w:rsidP="00685B46">
      <w:pPr>
        <w:pStyle w:val="tyt"/>
        <w:keepNext w:val="0"/>
        <w:numPr>
          <w:ilvl w:val="0"/>
          <w:numId w:val="17"/>
        </w:numPr>
        <w:spacing w:before="0" w:after="0" w:line="360" w:lineRule="auto"/>
        <w:jc w:val="both"/>
        <w:rPr>
          <w:b w:val="0"/>
          <w:sz w:val="22"/>
          <w:szCs w:val="22"/>
        </w:rPr>
      </w:pPr>
      <w:r w:rsidRPr="00873C6F">
        <w:rPr>
          <w:b w:val="0"/>
          <w:sz w:val="22"/>
          <w:szCs w:val="22"/>
        </w:rPr>
        <w:t>za wszelkie szkody będące następstwem niewykonania lub nienależytego wykonania przedmiotu umowy, które to szkody zobowiązuje się pokryć w pełnej wysokości</w:t>
      </w:r>
    </w:p>
    <w:p w14:paraId="6CC7847F" w14:textId="19297C58" w:rsidR="00E21E67" w:rsidRPr="00873C6F" w:rsidRDefault="00E21E67" w:rsidP="00685B46">
      <w:pPr>
        <w:numPr>
          <w:ilvl w:val="1"/>
          <w:numId w:val="15"/>
        </w:numPr>
        <w:spacing w:after="0" w:line="360" w:lineRule="auto"/>
        <w:jc w:val="both"/>
        <w:rPr>
          <w:rFonts w:ascii="Times New Roman" w:hAnsi="Times New Roman" w:cs="Times New Roman"/>
        </w:rPr>
      </w:pPr>
      <w:r w:rsidRPr="00873C6F">
        <w:rPr>
          <w:rFonts w:ascii="Times New Roman" w:hAnsi="Times New Roman" w:cs="Times New Roman"/>
        </w:rPr>
        <w:t xml:space="preserve">Wykonawca zobowiązuje się do zatrudnienia na potrzeby bezpośredniej realizacji zamówienia osoby </w:t>
      </w:r>
      <w:r w:rsidR="004A197D" w:rsidRPr="00873C6F">
        <w:rPr>
          <w:rFonts w:ascii="Times New Roman" w:hAnsi="Times New Roman" w:cs="Times New Roman"/>
        </w:rPr>
        <w:t>na podstawie umowy o pracę</w:t>
      </w:r>
      <w:r w:rsidRPr="00873C6F">
        <w:rPr>
          <w:rFonts w:ascii="Times New Roman" w:hAnsi="Times New Roman" w:cs="Times New Roman"/>
        </w:rPr>
        <w:t>, zgodnie ze złożoną ofertą.</w:t>
      </w:r>
    </w:p>
    <w:p w14:paraId="3D32E124" w14:textId="77777777" w:rsidR="00E21E67" w:rsidRPr="00873C6F" w:rsidRDefault="00E21E67" w:rsidP="00685B46">
      <w:pPr>
        <w:pStyle w:val="Tekstpodstawowywcity"/>
        <w:tabs>
          <w:tab w:val="left" w:pos="9639"/>
        </w:tabs>
        <w:spacing w:after="0" w:line="360" w:lineRule="auto"/>
        <w:ind w:left="0"/>
        <w:rPr>
          <w:rFonts w:ascii="Times New Roman" w:hAnsi="Times New Roman" w:cs="Times New Roman"/>
          <w:b/>
          <w:bCs/>
        </w:rPr>
      </w:pPr>
    </w:p>
    <w:p w14:paraId="63F3F639" w14:textId="77777777" w:rsidR="00E21E67" w:rsidRPr="00873C6F" w:rsidRDefault="00E21E67" w:rsidP="00685B46">
      <w:pPr>
        <w:pStyle w:val="Tekstpodstawowywcity"/>
        <w:tabs>
          <w:tab w:val="left" w:pos="9639"/>
        </w:tabs>
        <w:spacing w:after="0" w:line="360" w:lineRule="auto"/>
        <w:ind w:left="0"/>
        <w:jc w:val="center"/>
        <w:rPr>
          <w:rFonts w:ascii="Times New Roman" w:hAnsi="Times New Roman" w:cs="Times New Roman"/>
          <w:b/>
          <w:bCs/>
        </w:rPr>
      </w:pPr>
      <w:r w:rsidRPr="00873C6F">
        <w:rPr>
          <w:rFonts w:ascii="Times New Roman" w:hAnsi="Times New Roman" w:cs="Times New Roman"/>
          <w:b/>
          <w:bCs/>
        </w:rPr>
        <w:t>§ 2</w:t>
      </w:r>
    </w:p>
    <w:p w14:paraId="2139C1E0" w14:textId="77777777" w:rsidR="00E21E67" w:rsidRPr="00873C6F" w:rsidRDefault="00E21E67" w:rsidP="00685B46">
      <w:pPr>
        <w:pStyle w:val="Tekstpodstawowywcity"/>
        <w:tabs>
          <w:tab w:val="left" w:pos="9639"/>
        </w:tabs>
        <w:spacing w:after="0" w:line="360" w:lineRule="auto"/>
        <w:ind w:left="0"/>
        <w:jc w:val="center"/>
        <w:rPr>
          <w:rFonts w:ascii="Times New Roman" w:hAnsi="Times New Roman" w:cs="Times New Roman"/>
          <w:b/>
          <w:bCs/>
        </w:rPr>
      </w:pPr>
      <w:r w:rsidRPr="00873C6F">
        <w:rPr>
          <w:rFonts w:ascii="Times New Roman" w:hAnsi="Times New Roman" w:cs="Times New Roman"/>
          <w:b/>
          <w:bCs/>
        </w:rPr>
        <w:t>Terminy realizacji</w:t>
      </w:r>
    </w:p>
    <w:p w14:paraId="3FCF67B2" w14:textId="0C255074" w:rsidR="00E21E67" w:rsidRPr="00873C6F" w:rsidRDefault="00E21E67" w:rsidP="00685B46">
      <w:pPr>
        <w:numPr>
          <w:ilvl w:val="0"/>
          <w:numId w:val="18"/>
        </w:numPr>
        <w:spacing w:after="0" w:line="360" w:lineRule="auto"/>
        <w:rPr>
          <w:rFonts w:ascii="Times New Roman" w:eastAsia="Times New Roman" w:hAnsi="Times New Roman" w:cs="Times New Roman"/>
          <w:bCs/>
          <w:lang w:eastAsia="pl-PL"/>
        </w:rPr>
      </w:pPr>
      <w:r w:rsidRPr="00873C6F">
        <w:rPr>
          <w:rFonts w:ascii="Times New Roman" w:eastAsia="Times New Roman" w:hAnsi="Times New Roman" w:cs="Times New Roman"/>
          <w:bCs/>
          <w:lang w:eastAsia="pl-PL"/>
        </w:rPr>
        <w:t xml:space="preserve">Wykonawca zobowiązuje się wykonać przedmiot umowy w terminie do </w:t>
      </w:r>
      <w:r w:rsidR="00871171">
        <w:rPr>
          <w:rFonts w:ascii="Times New Roman" w:eastAsia="Times New Roman" w:hAnsi="Times New Roman" w:cs="Times New Roman"/>
          <w:bCs/>
          <w:lang w:eastAsia="pl-PL"/>
        </w:rPr>
        <w:t>……….</w:t>
      </w:r>
      <w:r w:rsidR="004A197D" w:rsidRPr="00873C6F">
        <w:rPr>
          <w:rFonts w:ascii="Times New Roman" w:eastAsia="Times New Roman" w:hAnsi="Times New Roman" w:cs="Times New Roman"/>
          <w:bCs/>
          <w:lang w:eastAsia="pl-PL"/>
        </w:rPr>
        <w:t xml:space="preserve"> </w:t>
      </w:r>
      <w:r w:rsidRPr="00873C6F">
        <w:rPr>
          <w:rFonts w:ascii="Times New Roman" w:eastAsia="Times New Roman" w:hAnsi="Times New Roman" w:cs="Times New Roman"/>
          <w:bCs/>
          <w:lang w:eastAsia="pl-PL"/>
        </w:rPr>
        <w:t xml:space="preserve">r. </w:t>
      </w:r>
    </w:p>
    <w:p w14:paraId="12C9EFC8" w14:textId="77777777" w:rsidR="00E21E67" w:rsidRPr="00873C6F" w:rsidRDefault="00E21E67" w:rsidP="00685B46">
      <w:pPr>
        <w:pStyle w:val="Tekstpodstawowywcity"/>
        <w:numPr>
          <w:ilvl w:val="0"/>
          <w:numId w:val="18"/>
        </w:numPr>
        <w:tabs>
          <w:tab w:val="num" w:pos="426"/>
        </w:tabs>
        <w:spacing w:after="0" w:line="360" w:lineRule="auto"/>
        <w:ind w:left="426" w:hanging="426"/>
        <w:jc w:val="both"/>
        <w:rPr>
          <w:rFonts w:ascii="Times New Roman" w:hAnsi="Times New Roman" w:cs="Times New Roman"/>
        </w:rPr>
      </w:pPr>
      <w:r w:rsidRPr="00873C6F">
        <w:rPr>
          <w:rFonts w:ascii="Times New Roman" w:hAnsi="Times New Roman" w:cs="Times New Roman"/>
        </w:rPr>
        <w:t xml:space="preserve">O terminie dostawy Wykonawca ma obowiązek zawiadomić telefonicznie lub drogą elektroniczną Zamawiającego z co najmniej 3 dniowym wyprzedzeniem przed ustalonym terminem dostawy. </w:t>
      </w:r>
    </w:p>
    <w:p w14:paraId="68009682" w14:textId="6B7CEF36" w:rsidR="00E21E67" w:rsidRPr="00873C6F" w:rsidRDefault="00E21E67" w:rsidP="00685B46">
      <w:pPr>
        <w:pStyle w:val="Tekstpodstawowywcity"/>
        <w:numPr>
          <w:ilvl w:val="0"/>
          <w:numId w:val="18"/>
        </w:numPr>
        <w:spacing w:after="0" w:line="360" w:lineRule="auto"/>
        <w:ind w:left="426" w:hanging="426"/>
        <w:jc w:val="both"/>
        <w:rPr>
          <w:rFonts w:ascii="Times New Roman" w:hAnsi="Times New Roman" w:cs="Times New Roman"/>
        </w:rPr>
      </w:pPr>
      <w:r w:rsidRPr="00873C6F">
        <w:rPr>
          <w:rFonts w:ascii="Times New Roman" w:hAnsi="Times New Roman" w:cs="Times New Roman"/>
        </w:rPr>
        <w:t xml:space="preserve">Zamawiający w porozumieniu z </w:t>
      </w:r>
      <w:r w:rsidR="00294C11" w:rsidRPr="00873C6F">
        <w:rPr>
          <w:rFonts w:ascii="Times New Roman" w:hAnsi="Times New Roman" w:cs="Times New Roman"/>
        </w:rPr>
        <w:t>Wykonawcą</w:t>
      </w:r>
      <w:r w:rsidRPr="00873C6F">
        <w:rPr>
          <w:rFonts w:ascii="Times New Roman" w:hAnsi="Times New Roman" w:cs="Times New Roman"/>
        </w:rPr>
        <w:t xml:space="preserve"> ustali datę rozpoczęcia czynności odbiorowych w terminie 5 dni od daty otrzymania pisemnego powiadomienia o gotowości do odbioru.</w:t>
      </w:r>
    </w:p>
    <w:p w14:paraId="799AE4AC" w14:textId="77777777" w:rsidR="00E21E67" w:rsidRPr="00873C6F" w:rsidRDefault="00E21E67" w:rsidP="00685B46">
      <w:pPr>
        <w:pStyle w:val="Tekstpodstawowywcity"/>
        <w:numPr>
          <w:ilvl w:val="0"/>
          <w:numId w:val="18"/>
        </w:numPr>
        <w:tabs>
          <w:tab w:val="num" w:pos="426"/>
        </w:tabs>
        <w:spacing w:after="0" w:line="360" w:lineRule="auto"/>
        <w:ind w:left="425" w:hanging="425"/>
        <w:jc w:val="both"/>
        <w:rPr>
          <w:rFonts w:ascii="Times New Roman" w:hAnsi="Times New Roman" w:cs="Times New Roman"/>
        </w:rPr>
      </w:pPr>
      <w:r w:rsidRPr="00873C6F">
        <w:rPr>
          <w:rFonts w:ascii="Times New Roman" w:hAnsi="Times New Roman" w:cs="Times New Roman"/>
        </w:rPr>
        <w:t>Wykonawca zobowiązuje się do usunięcia wad, naprawy wadliwego elementu lub dostarczenia wyposażenia/urządzenia bez wad, w terminie 14 dni od daty zgłoszenia.</w:t>
      </w:r>
    </w:p>
    <w:p w14:paraId="46438675" w14:textId="380BE8E4" w:rsidR="00E21E67" w:rsidRPr="00873C6F" w:rsidRDefault="00E21E67" w:rsidP="00685B46">
      <w:pPr>
        <w:pStyle w:val="Tekstpodstawowywcity"/>
        <w:numPr>
          <w:ilvl w:val="0"/>
          <w:numId w:val="18"/>
        </w:numPr>
        <w:tabs>
          <w:tab w:val="num" w:pos="426"/>
        </w:tabs>
        <w:spacing w:after="0" w:line="360" w:lineRule="auto"/>
        <w:ind w:left="425" w:hanging="425"/>
        <w:jc w:val="both"/>
        <w:rPr>
          <w:rFonts w:ascii="Times New Roman" w:hAnsi="Times New Roman" w:cs="Times New Roman"/>
        </w:rPr>
      </w:pPr>
      <w:r w:rsidRPr="00873C6F">
        <w:rPr>
          <w:rFonts w:ascii="Times New Roman" w:hAnsi="Times New Roman" w:cs="Times New Roman"/>
        </w:rPr>
        <w:t xml:space="preserve">Zamawiający zobowiązany jest do dokonania lub odmowy dokonania odbioru końcowego </w:t>
      </w:r>
      <w:r w:rsidR="00CA1145">
        <w:rPr>
          <w:rFonts w:ascii="Times New Roman" w:hAnsi="Times New Roman" w:cs="Times New Roman"/>
        </w:rPr>
        <w:br/>
      </w:r>
      <w:r w:rsidRPr="00873C6F">
        <w:rPr>
          <w:rFonts w:ascii="Times New Roman" w:hAnsi="Times New Roman" w:cs="Times New Roman"/>
        </w:rPr>
        <w:t>w terminie do 5 dni od dnia rozpoczęcia odbioru.</w:t>
      </w:r>
    </w:p>
    <w:p w14:paraId="278A069B" w14:textId="77777777" w:rsidR="00E21E67" w:rsidRPr="00873C6F" w:rsidRDefault="00E21E67" w:rsidP="00685B46">
      <w:pPr>
        <w:pStyle w:val="Tekstpodstawowywcity"/>
        <w:spacing w:after="0" w:line="360" w:lineRule="auto"/>
        <w:ind w:left="0"/>
        <w:jc w:val="center"/>
        <w:rPr>
          <w:rFonts w:ascii="Times New Roman" w:hAnsi="Times New Roman" w:cs="Times New Roman"/>
          <w:b/>
          <w:bCs/>
        </w:rPr>
      </w:pPr>
    </w:p>
    <w:p w14:paraId="752C2273" w14:textId="77777777" w:rsidR="00E21E67" w:rsidRPr="00873C6F" w:rsidRDefault="00E21E67" w:rsidP="00685B46">
      <w:pPr>
        <w:pStyle w:val="Tekstpodstawowywcity"/>
        <w:spacing w:after="0" w:line="360" w:lineRule="auto"/>
        <w:ind w:left="0"/>
        <w:jc w:val="center"/>
        <w:rPr>
          <w:rFonts w:ascii="Times New Roman" w:hAnsi="Times New Roman" w:cs="Times New Roman"/>
          <w:b/>
          <w:bCs/>
        </w:rPr>
      </w:pPr>
      <w:r w:rsidRPr="00873C6F">
        <w:rPr>
          <w:rFonts w:ascii="Times New Roman" w:hAnsi="Times New Roman" w:cs="Times New Roman"/>
          <w:b/>
          <w:bCs/>
        </w:rPr>
        <w:t>§ 3</w:t>
      </w:r>
    </w:p>
    <w:p w14:paraId="3932942F" w14:textId="77777777" w:rsidR="00E21E67" w:rsidRPr="00873C6F" w:rsidRDefault="00E21E67" w:rsidP="00685B46">
      <w:pPr>
        <w:pStyle w:val="Tekstpodstawowywcity"/>
        <w:spacing w:after="0" w:line="360" w:lineRule="auto"/>
        <w:ind w:left="0"/>
        <w:jc w:val="center"/>
        <w:rPr>
          <w:rFonts w:ascii="Times New Roman" w:hAnsi="Times New Roman" w:cs="Times New Roman"/>
          <w:b/>
          <w:bCs/>
        </w:rPr>
      </w:pPr>
      <w:r w:rsidRPr="00873C6F">
        <w:rPr>
          <w:rFonts w:ascii="Times New Roman" w:hAnsi="Times New Roman" w:cs="Times New Roman"/>
          <w:b/>
          <w:bCs/>
        </w:rPr>
        <w:t>Podwykonawcy</w:t>
      </w:r>
    </w:p>
    <w:p w14:paraId="646B9308" w14:textId="31A1440B" w:rsidR="00E21E67" w:rsidRPr="00873C6F" w:rsidRDefault="00E21E67" w:rsidP="00685B46">
      <w:pPr>
        <w:pStyle w:val="Tekstpodstawowywcity"/>
        <w:numPr>
          <w:ilvl w:val="0"/>
          <w:numId w:val="19"/>
        </w:numPr>
        <w:spacing w:after="0" w:line="360" w:lineRule="auto"/>
        <w:ind w:right="68"/>
        <w:jc w:val="both"/>
        <w:rPr>
          <w:rFonts w:ascii="Times New Roman" w:hAnsi="Times New Roman" w:cs="Times New Roman"/>
        </w:rPr>
      </w:pPr>
      <w:r w:rsidRPr="00873C6F">
        <w:rPr>
          <w:rFonts w:ascii="Times New Roman" w:hAnsi="Times New Roman" w:cs="Times New Roman"/>
        </w:rPr>
        <w:t>Wykonawca będzie realizował przedmiot umowy wyłącznie siłami własnymi chyba, że uzyska pisemną zgodę Zamawiającego na wykonanie umowy przy pomocy osób trzecich lub powierzy Podwykonawcom wykonanie części przedmiotu umowy w  następującym zakresie rzeczowym i finansowym</w:t>
      </w:r>
      <w:r w:rsidR="00CA1145">
        <w:rPr>
          <w:rFonts w:ascii="Times New Roman" w:hAnsi="Times New Roman" w:cs="Times New Roman"/>
        </w:rPr>
        <w:t>.</w:t>
      </w:r>
    </w:p>
    <w:p w14:paraId="0DF49072" w14:textId="77777777" w:rsidR="00E21E67" w:rsidRPr="00873C6F" w:rsidRDefault="00E21E67" w:rsidP="00685B46">
      <w:pPr>
        <w:pStyle w:val="Tekstpodstawowywcity"/>
        <w:numPr>
          <w:ilvl w:val="0"/>
          <w:numId w:val="19"/>
        </w:numPr>
        <w:tabs>
          <w:tab w:val="num" w:pos="426"/>
        </w:tabs>
        <w:spacing w:after="0" w:line="360" w:lineRule="auto"/>
        <w:ind w:left="425" w:right="68" w:hanging="425"/>
        <w:jc w:val="both"/>
        <w:rPr>
          <w:rFonts w:ascii="Times New Roman" w:hAnsi="Times New Roman" w:cs="Times New Roman"/>
        </w:rPr>
      </w:pPr>
      <w:r w:rsidRPr="00873C6F">
        <w:rPr>
          <w:rFonts w:ascii="Times New Roman" w:hAnsi="Times New Roman" w:cs="Times New Roman"/>
        </w:rPr>
        <w:t>Wykonawca ponosi odpowiedzialność za wszelkie zachowania osób trzecich, którymi się posługuje przy wykonywaniu umowy, tak jak za swoje własne działania lub zaniechania.</w:t>
      </w:r>
    </w:p>
    <w:p w14:paraId="7A562686" w14:textId="2AC77000" w:rsidR="00E21E67" w:rsidRPr="00873C6F" w:rsidRDefault="00E21E67" w:rsidP="00685B46">
      <w:pPr>
        <w:pStyle w:val="Tekstpodstawowywcity"/>
        <w:numPr>
          <w:ilvl w:val="0"/>
          <w:numId w:val="19"/>
        </w:numPr>
        <w:tabs>
          <w:tab w:val="num" w:pos="426"/>
        </w:tabs>
        <w:spacing w:after="0" w:line="360" w:lineRule="auto"/>
        <w:ind w:left="425" w:right="68" w:hanging="425"/>
        <w:jc w:val="both"/>
        <w:rPr>
          <w:rFonts w:ascii="Times New Roman" w:hAnsi="Times New Roman" w:cs="Times New Roman"/>
        </w:rPr>
      </w:pPr>
      <w:r w:rsidRPr="00873C6F">
        <w:rPr>
          <w:rFonts w:ascii="Times New Roman" w:hAnsi="Times New Roman" w:cs="Times New Roman"/>
        </w:rPr>
        <w:t xml:space="preserve">W celu uzyskania zgody Zamawiającego na wykonanie umowy przy pomocy osób trzecich Wykonawca jest obowiązany przedłożyć Zamawiającemu projekt umowy między Wykonawcą </w:t>
      </w:r>
      <w:r w:rsidR="00431D1A">
        <w:rPr>
          <w:rFonts w:ascii="Times New Roman" w:hAnsi="Times New Roman" w:cs="Times New Roman"/>
        </w:rPr>
        <w:br/>
      </w:r>
      <w:r w:rsidRPr="00873C6F">
        <w:rPr>
          <w:rFonts w:ascii="Times New Roman" w:hAnsi="Times New Roman" w:cs="Times New Roman"/>
        </w:rPr>
        <w:t>a Podwykonawcą, którego zapisy nie mogą naruszać postanowień umowy zawartej pomiędzy Wykonawcą a Zamawiającym.</w:t>
      </w:r>
    </w:p>
    <w:p w14:paraId="5610DCF6" w14:textId="77777777" w:rsidR="00E21E67" w:rsidRPr="00873C6F" w:rsidRDefault="00E21E67" w:rsidP="00685B46">
      <w:pPr>
        <w:pStyle w:val="Tekstpodstawowywcity"/>
        <w:numPr>
          <w:ilvl w:val="0"/>
          <w:numId w:val="19"/>
        </w:numPr>
        <w:tabs>
          <w:tab w:val="num" w:pos="426"/>
        </w:tabs>
        <w:spacing w:after="0" w:line="360" w:lineRule="auto"/>
        <w:ind w:left="425" w:right="68" w:hanging="425"/>
        <w:jc w:val="both"/>
        <w:rPr>
          <w:rFonts w:ascii="Times New Roman" w:hAnsi="Times New Roman" w:cs="Times New Roman"/>
        </w:rPr>
      </w:pPr>
      <w:r w:rsidRPr="00873C6F">
        <w:rPr>
          <w:rFonts w:ascii="Times New Roman" w:hAnsi="Times New Roman" w:cs="Times New Roman"/>
        </w:rPr>
        <w:t>Zmiana lub wprowadzenie podwykonawcy wymaga pisemnej zgody Zamawiającego.</w:t>
      </w:r>
    </w:p>
    <w:p w14:paraId="5FF9B3FD" w14:textId="55B67199" w:rsidR="00E21E67" w:rsidRPr="00873C6F" w:rsidRDefault="00E21E67" w:rsidP="00CA1145">
      <w:pPr>
        <w:pStyle w:val="Tekstpodstawowywcity"/>
        <w:numPr>
          <w:ilvl w:val="0"/>
          <w:numId w:val="19"/>
        </w:numPr>
        <w:tabs>
          <w:tab w:val="num" w:pos="426"/>
        </w:tabs>
        <w:spacing w:after="0" w:line="360" w:lineRule="auto"/>
        <w:ind w:left="425" w:right="68" w:hanging="425"/>
        <w:jc w:val="both"/>
        <w:rPr>
          <w:rFonts w:ascii="Times New Roman" w:hAnsi="Times New Roman" w:cs="Times New Roman"/>
        </w:rPr>
      </w:pPr>
      <w:r w:rsidRPr="00873C6F">
        <w:rPr>
          <w:rFonts w:ascii="Times New Roman" w:hAnsi="Times New Roman" w:cs="Times New Roman"/>
        </w:rPr>
        <w:t>Do zawarcia przez Podwykonawcę umowy z dalszym podwykonawcą jest wymagana zgoda</w:t>
      </w:r>
      <w:r w:rsidR="00CA1145">
        <w:rPr>
          <w:rFonts w:ascii="Times New Roman" w:hAnsi="Times New Roman" w:cs="Times New Roman"/>
        </w:rPr>
        <w:t xml:space="preserve"> </w:t>
      </w:r>
      <w:r w:rsidRPr="00873C6F">
        <w:rPr>
          <w:rFonts w:ascii="Times New Roman" w:hAnsi="Times New Roman" w:cs="Times New Roman"/>
        </w:rPr>
        <w:t>Zamawiającego i Wykonawcy.</w:t>
      </w:r>
    </w:p>
    <w:p w14:paraId="1D36E39E" w14:textId="77777777" w:rsidR="00266B43" w:rsidRPr="00873C6F" w:rsidRDefault="00266B43" w:rsidP="000549EE">
      <w:pPr>
        <w:pStyle w:val="Tekstpodstawowywcity"/>
        <w:spacing w:after="0" w:line="360" w:lineRule="auto"/>
        <w:ind w:left="0" w:right="68"/>
        <w:jc w:val="both"/>
        <w:rPr>
          <w:rFonts w:ascii="Times New Roman" w:hAnsi="Times New Roman" w:cs="Times New Roman"/>
        </w:rPr>
      </w:pPr>
    </w:p>
    <w:p w14:paraId="497B79FF" w14:textId="77777777" w:rsidR="00E21E67" w:rsidRPr="00873C6F" w:rsidRDefault="00E21E67" w:rsidP="00EB4C20">
      <w:pPr>
        <w:pStyle w:val="Tekstpodstawowywcity"/>
        <w:tabs>
          <w:tab w:val="left" w:pos="9072"/>
        </w:tabs>
        <w:spacing w:after="0" w:line="360" w:lineRule="auto"/>
        <w:ind w:left="0"/>
        <w:jc w:val="center"/>
        <w:rPr>
          <w:rFonts w:ascii="Times New Roman" w:hAnsi="Times New Roman" w:cs="Times New Roman"/>
          <w:b/>
          <w:bCs/>
        </w:rPr>
      </w:pPr>
      <w:r w:rsidRPr="00873C6F">
        <w:rPr>
          <w:rFonts w:ascii="Times New Roman" w:hAnsi="Times New Roman" w:cs="Times New Roman"/>
          <w:b/>
          <w:bCs/>
        </w:rPr>
        <w:t>§ 4</w:t>
      </w:r>
    </w:p>
    <w:p w14:paraId="2104010F" w14:textId="77777777" w:rsidR="00E21E67" w:rsidRPr="00873C6F" w:rsidRDefault="00E21E67" w:rsidP="00EB4C20">
      <w:pPr>
        <w:pStyle w:val="Tekstpodstawowywcity"/>
        <w:spacing w:after="0" w:line="360" w:lineRule="auto"/>
        <w:ind w:left="0"/>
        <w:jc w:val="center"/>
        <w:rPr>
          <w:rFonts w:ascii="Times New Roman" w:hAnsi="Times New Roman" w:cs="Times New Roman"/>
          <w:b/>
          <w:bCs/>
        </w:rPr>
      </w:pPr>
      <w:r w:rsidRPr="00873C6F">
        <w:rPr>
          <w:rFonts w:ascii="Times New Roman" w:hAnsi="Times New Roman" w:cs="Times New Roman"/>
          <w:b/>
          <w:bCs/>
        </w:rPr>
        <w:t>Wynagrodzenie</w:t>
      </w:r>
    </w:p>
    <w:p w14:paraId="31A952A0" w14:textId="7DC663A1" w:rsidR="00E21E67" w:rsidRPr="00873C6F" w:rsidRDefault="00E21E67" w:rsidP="00685B46">
      <w:pPr>
        <w:pStyle w:val="Tekstpodstawowywcity"/>
        <w:numPr>
          <w:ilvl w:val="0"/>
          <w:numId w:val="20"/>
        </w:numPr>
        <w:spacing w:after="0" w:line="360" w:lineRule="auto"/>
        <w:jc w:val="both"/>
        <w:rPr>
          <w:rFonts w:ascii="Times New Roman" w:hAnsi="Times New Roman" w:cs="Times New Roman"/>
        </w:rPr>
      </w:pPr>
      <w:r w:rsidRPr="00873C6F">
        <w:rPr>
          <w:rFonts w:ascii="Times New Roman" w:hAnsi="Times New Roman" w:cs="Times New Roman"/>
        </w:rPr>
        <w:t>Wykonawcy przysługuje od Zamawiającego wynagrodzenie ryczałtowe za przedmiot umowy</w:t>
      </w:r>
      <w:r w:rsidR="004A197D" w:rsidRPr="00873C6F">
        <w:rPr>
          <w:rFonts w:ascii="Times New Roman" w:hAnsi="Times New Roman" w:cs="Times New Roman"/>
        </w:rPr>
        <w:t xml:space="preserve"> </w:t>
      </w:r>
      <w:r w:rsidRPr="00873C6F">
        <w:rPr>
          <w:rFonts w:ascii="Times New Roman" w:hAnsi="Times New Roman" w:cs="Times New Roman"/>
        </w:rPr>
        <w:t xml:space="preserve">w wysokości brutto: </w:t>
      </w:r>
      <w:r w:rsidRPr="00873C6F">
        <w:rPr>
          <w:rFonts w:ascii="Times New Roman" w:hAnsi="Times New Roman" w:cs="Times New Roman"/>
          <w:b/>
        </w:rPr>
        <w:t>…………………. PLN</w:t>
      </w:r>
      <w:r w:rsidRPr="00873C6F">
        <w:rPr>
          <w:rFonts w:ascii="Times New Roman" w:hAnsi="Times New Roman" w:cs="Times New Roman"/>
        </w:rPr>
        <w:t xml:space="preserve"> (słownie: ………………………….), kwota netto wynosi </w:t>
      </w:r>
      <w:r w:rsidRPr="00873C6F">
        <w:rPr>
          <w:rFonts w:ascii="Times New Roman" w:hAnsi="Times New Roman" w:cs="Times New Roman"/>
          <w:b/>
        </w:rPr>
        <w:t xml:space="preserve">…………………… PLN </w:t>
      </w:r>
      <w:r w:rsidRPr="00873C6F">
        <w:rPr>
          <w:rFonts w:ascii="Times New Roman" w:hAnsi="Times New Roman" w:cs="Times New Roman"/>
        </w:rPr>
        <w:t>(słownie: ………………………………..)</w:t>
      </w:r>
      <w:r w:rsidR="00501FA2" w:rsidRPr="00873C6F">
        <w:rPr>
          <w:rFonts w:ascii="Times New Roman" w:hAnsi="Times New Roman" w:cs="Times New Roman"/>
        </w:rPr>
        <w:t>.</w:t>
      </w:r>
    </w:p>
    <w:p w14:paraId="07FF3A88" w14:textId="015A7166" w:rsidR="00E21E67" w:rsidRDefault="00E21E67" w:rsidP="00685B46">
      <w:pPr>
        <w:pStyle w:val="Tekstpodstawowywcity"/>
        <w:numPr>
          <w:ilvl w:val="0"/>
          <w:numId w:val="20"/>
        </w:numPr>
        <w:tabs>
          <w:tab w:val="num" w:pos="284"/>
        </w:tabs>
        <w:spacing w:after="0" w:line="360" w:lineRule="auto"/>
        <w:ind w:left="284" w:hanging="284"/>
        <w:jc w:val="both"/>
        <w:rPr>
          <w:rFonts w:ascii="Times New Roman" w:hAnsi="Times New Roman" w:cs="Times New Roman"/>
        </w:rPr>
      </w:pPr>
      <w:r w:rsidRPr="00873C6F">
        <w:rPr>
          <w:rFonts w:ascii="Times New Roman" w:hAnsi="Times New Roman" w:cs="Times New Roman"/>
        </w:rPr>
        <w:t xml:space="preserve">Kwota, o której mowa w ust. 1 obejmuje wszelkie koszty i czynności Wykonawcy związane z realizacją przedmiotu umowy i nie będzie podlegać waloryzacji. </w:t>
      </w:r>
    </w:p>
    <w:p w14:paraId="153354C6" w14:textId="2131749D" w:rsidR="000476B8" w:rsidRDefault="000476B8" w:rsidP="00685B46">
      <w:pPr>
        <w:pStyle w:val="Tekstpodstawowywcity"/>
        <w:numPr>
          <w:ilvl w:val="0"/>
          <w:numId w:val="20"/>
        </w:numPr>
        <w:tabs>
          <w:tab w:val="num" w:pos="284"/>
        </w:tabs>
        <w:spacing w:after="0" w:line="360" w:lineRule="auto"/>
        <w:ind w:left="284" w:hanging="284"/>
        <w:jc w:val="both"/>
        <w:rPr>
          <w:rFonts w:ascii="Times New Roman" w:hAnsi="Times New Roman" w:cs="Times New Roman"/>
        </w:rPr>
      </w:pPr>
      <w:r w:rsidRPr="00873C6F">
        <w:rPr>
          <w:rFonts w:ascii="Times New Roman" w:hAnsi="Times New Roman" w:cs="Times New Roman"/>
        </w:rPr>
        <w:t>Należne Wykonawcy wynagrodzenie płatne na podstawie podpisanego przez Strony protokołu odbioru i faktury VAT</w:t>
      </w:r>
      <w:r>
        <w:rPr>
          <w:rFonts w:ascii="Times New Roman" w:hAnsi="Times New Roman" w:cs="Times New Roman"/>
        </w:rPr>
        <w:t>.</w:t>
      </w:r>
    </w:p>
    <w:p w14:paraId="45958BD3" w14:textId="77777777" w:rsidR="00CA1145" w:rsidRDefault="005408CC" w:rsidP="00727020">
      <w:pPr>
        <w:pStyle w:val="Tekstpodstawowywcity"/>
        <w:numPr>
          <w:ilvl w:val="0"/>
          <w:numId w:val="20"/>
        </w:numPr>
        <w:spacing w:after="0" w:line="360" w:lineRule="auto"/>
        <w:jc w:val="both"/>
        <w:rPr>
          <w:rFonts w:ascii="Times New Roman" w:hAnsi="Times New Roman" w:cs="Times New Roman"/>
        </w:rPr>
      </w:pPr>
      <w:r w:rsidRPr="00704AF0">
        <w:rPr>
          <w:rFonts w:ascii="Times New Roman" w:hAnsi="Times New Roman" w:cs="Times New Roman"/>
        </w:rPr>
        <w:t xml:space="preserve">Zamawiający zapłaci Wykonawcy wynagrodzenie na rachunek bankowy Wykonawcy wskazany na fakturze w terminie 14 dni od daty przyjęcia przez Zamawiającego prawidłowo sporządzonej faktury. Faktura  wystawiona będzie na Zamawiającego, tj. </w:t>
      </w:r>
    </w:p>
    <w:p w14:paraId="341E2F10" w14:textId="6CE3A67B" w:rsidR="005408CC" w:rsidRDefault="00CA1145" w:rsidP="00CA1145">
      <w:pPr>
        <w:pStyle w:val="Tekstpodstawowywcity"/>
        <w:spacing w:after="0" w:line="360" w:lineRule="auto"/>
        <w:ind w:left="360"/>
        <w:jc w:val="both"/>
        <w:rPr>
          <w:rFonts w:ascii="Times New Roman" w:hAnsi="Times New Roman" w:cs="Times New Roman"/>
        </w:rPr>
      </w:pPr>
      <w:r>
        <w:rPr>
          <w:rFonts w:ascii="Times New Roman" w:hAnsi="Times New Roman" w:cs="Times New Roman"/>
        </w:rPr>
        <w:t xml:space="preserve">Odbiorca: </w:t>
      </w:r>
      <w:r w:rsidR="00727020" w:rsidRPr="00727020">
        <w:rPr>
          <w:rFonts w:ascii="Times New Roman" w:hAnsi="Times New Roman" w:cs="Times New Roman"/>
        </w:rPr>
        <w:t>Gmina Czarna Woda, ul. Mickiewicza 7, 83-262 Czarna Woda, NIP 5921002479</w:t>
      </w:r>
      <w:r w:rsidR="00727020">
        <w:rPr>
          <w:rFonts w:ascii="Times New Roman" w:hAnsi="Times New Roman" w:cs="Times New Roman"/>
        </w:rPr>
        <w:t>.</w:t>
      </w:r>
    </w:p>
    <w:p w14:paraId="510A991D" w14:textId="6D55CA7C" w:rsidR="00CA1145" w:rsidRPr="00704AF0" w:rsidRDefault="00CA1145" w:rsidP="00CA1145">
      <w:pPr>
        <w:pStyle w:val="Tekstpodstawowywcity"/>
        <w:spacing w:after="0" w:line="360" w:lineRule="auto"/>
        <w:ind w:left="360"/>
        <w:jc w:val="both"/>
        <w:rPr>
          <w:rFonts w:ascii="Times New Roman" w:hAnsi="Times New Roman" w:cs="Times New Roman"/>
        </w:rPr>
      </w:pPr>
      <w:r>
        <w:rPr>
          <w:rFonts w:ascii="Times New Roman" w:hAnsi="Times New Roman" w:cs="Times New Roman"/>
        </w:rPr>
        <w:t xml:space="preserve">Nabywca: </w:t>
      </w:r>
      <w:r w:rsidRPr="00CA1145">
        <w:rPr>
          <w:rFonts w:ascii="Times New Roman" w:hAnsi="Times New Roman" w:cs="Times New Roman"/>
        </w:rPr>
        <w:t>Publiczna Szkoła Podstawowa w Czarnej Wodzie, ul. Mickiewicza 5, 83-262 Czarna Woda</w:t>
      </w:r>
      <w:r>
        <w:rPr>
          <w:rFonts w:ascii="Times New Roman" w:hAnsi="Times New Roman" w:cs="Times New Roman"/>
        </w:rPr>
        <w:t>.</w:t>
      </w:r>
    </w:p>
    <w:p w14:paraId="65753378" w14:textId="77777777" w:rsidR="00E21E67" w:rsidRPr="00873C6F" w:rsidRDefault="00E21E67" w:rsidP="00685B46">
      <w:pPr>
        <w:pStyle w:val="Tekstpodstawowywcity"/>
        <w:numPr>
          <w:ilvl w:val="0"/>
          <w:numId w:val="20"/>
        </w:numPr>
        <w:tabs>
          <w:tab w:val="num" w:pos="284"/>
        </w:tabs>
        <w:spacing w:after="0" w:line="360" w:lineRule="auto"/>
        <w:ind w:left="284" w:hanging="284"/>
        <w:jc w:val="both"/>
        <w:rPr>
          <w:rFonts w:ascii="Times New Roman" w:hAnsi="Times New Roman" w:cs="Times New Roman"/>
        </w:rPr>
      </w:pPr>
      <w:r w:rsidRPr="00873C6F">
        <w:rPr>
          <w:rFonts w:ascii="Times New Roman" w:hAnsi="Times New Roman" w:cs="Times New Roman"/>
        </w:rPr>
        <w:t xml:space="preserve">Wykonawca mając możliwość uprzedniego ustalenia warunków technicznych związanych </w:t>
      </w:r>
      <w:r w:rsidRPr="00873C6F">
        <w:rPr>
          <w:rFonts w:ascii="Times New Roman" w:hAnsi="Times New Roman" w:cs="Times New Roman"/>
        </w:rPr>
        <w:br/>
        <w:t>z realizacją umowy, nie może żądać podwyższenia wynagrodzenia nawet, jeżeli z przyczyn od siebie niezależnych nie mógł tego przewidzieć.</w:t>
      </w:r>
    </w:p>
    <w:p w14:paraId="5C44680C" w14:textId="77777777" w:rsidR="00E21E67" w:rsidRPr="00873C6F" w:rsidRDefault="00E21E67" w:rsidP="00685B46">
      <w:pPr>
        <w:pStyle w:val="Tekstpodstawowywcity"/>
        <w:spacing w:after="0" w:line="360" w:lineRule="auto"/>
        <w:ind w:left="0"/>
        <w:jc w:val="center"/>
        <w:rPr>
          <w:rFonts w:ascii="Times New Roman" w:hAnsi="Times New Roman" w:cs="Times New Roman"/>
        </w:rPr>
      </w:pPr>
    </w:p>
    <w:p w14:paraId="47586BF3" w14:textId="77777777" w:rsidR="00E21E67" w:rsidRPr="00873C6F" w:rsidRDefault="00E21E67" w:rsidP="00685B46">
      <w:pPr>
        <w:pStyle w:val="Tekstpodstawowywcity"/>
        <w:spacing w:after="0" w:line="360" w:lineRule="auto"/>
        <w:ind w:left="0"/>
        <w:jc w:val="center"/>
        <w:rPr>
          <w:rFonts w:ascii="Times New Roman" w:hAnsi="Times New Roman" w:cs="Times New Roman"/>
          <w:b/>
          <w:bCs/>
        </w:rPr>
      </w:pPr>
      <w:r w:rsidRPr="00873C6F">
        <w:rPr>
          <w:rFonts w:ascii="Times New Roman" w:hAnsi="Times New Roman" w:cs="Times New Roman"/>
          <w:b/>
          <w:bCs/>
        </w:rPr>
        <w:t>§ 5</w:t>
      </w:r>
    </w:p>
    <w:p w14:paraId="26323015" w14:textId="77777777" w:rsidR="00E21E67" w:rsidRPr="00873C6F" w:rsidRDefault="00E21E67" w:rsidP="00EB4C20">
      <w:pPr>
        <w:pStyle w:val="Tekstpodstawowywcity"/>
        <w:spacing w:after="0" w:line="360" w:lineRule="auto"/>
        <w:ind w:left="0"/>
        <w:jc w:val="center"/>
        <w:rPr>
          <w:rFonts w:ascii="Times New Roman" w:hAnsi="Times New Roman" w:cs="Times New Roman"/>
          <w:b/>
          <w:bCs/>
        </w:rPr>
      </w:pPr>
      <w:r w:rsidRPr="00873C6F">
        <w:rPr>
          <w:rFonts w:ascii="Times New Roman" w:hAnsi="Times New Roman" w:cs="Times New Roman"/>
          <w:b/>
          <w:bCs/>
        </w:rPr>
        <w:t>Nadzór nad Wykonawstwem</w:t>
      </w:r>
    </w:p>
    <w:p w14:paraId="6E6B5132" w14:textId="0665187A" w:rsidR="00E21E67" w:rsidRPr="00873C6F" w:rsidRDefault="00E21E67" w:rsidP="00685B46">
      <w:pPr>
        <w:pStyle w:val="Tekstpodstawowywcity"/>
        <w:numPr>
          <w:ilvl w:val="0"/>
          <w:numId w:val="12"/>
        </w:numPr>
        <w:tabs>
          <w:tab w:val="clear" w:pos="708"/>
          <w:tab w:val="num" w:pos="284"/>
        </w:tabs>
        <w:spacing w:after="0" w:line="360" w:lineRule="auto"/>
        <w:ind w:left="284" w:hanging="284"/>
        <w:jc w:val="both"/>
        <w:rPr>
          <w:rFonts w:ascii="Times New Roman" w:hAnsi="Times New Roman" w:cs="Times New Roman"/>
        </w:rPr>
      </w:pPr>
      <w:r w:rsidRPr="00873C6F">
        <w:rPr>
          <w:rFonts w:ascii="Times New Roman" w:hAnsi="Times New Roman" w:cs="Times New Roman"/>
        </w:rPr>
        <w:t>Osobą odpowiedzialną za realizację umowy oraz wydanie przedmiotu umowy ze strony Wykonawcy jest …………………………….</w:t>
      </w:r>
      <w:r w:rsidR="00704AF0">
        <w:rPr>
          <w:rFonts w:ascii="Times New Roman" w:hAnsi="Times New Roman" w:cs="Times New Roman"/>
        </w:rPr>
        <w:t xml:space="preserve"> E-mail ……………….</w:t>
      </w:r>
    </w:p>
    <w:p w14:paraId="2616D484" w14:textId="25E677CA" w:rsidR="00E21E67" w:rsidRPr="00873C6F" w:rsidRDefault="00E21E67" w:rsidP="00685B46">
      <w:pPr>
        <w:pStyle w:val="Tekstpodstawowywcity"/>
        <w:numPr>
          <w:ilvl w:val="0"/>
          <w:numId w:val="12"/>
        </w:numPr>
        <w:tabs>
          <w:tab w:val="clear" w:pos="708"/>
          <w:tab w:val="num" w:pos="284"/>
        </w:tabs>
        <w:spacing w:after="0" w:line="360" w:lineRule="auto"/>
        <w:ind w:left="284" w:hanging="284"/>
        <w:jc w:val="both"/>
        <w:rPr>
          <w:rFonts w:ascii="Times New Roman" w:hAnsi="Times New Roman" w:cs="Times New Roman"/>
        </w:rPr>
      </w:pPr>
      <w:r w:rsidRPr="00873C6F">
        <w:rPr>
          <w:rFonts w:ascii="Times New Roman" w:hAnsi="Times New Roman" w:cs="Times New Roman"/>
        </w:rPr>
        <w:t>Ze strony Zamawiającego osobą odpowiedzialną za realizację umowy</w:t>
      </w:r>
      <w:r w:rsidR="00CA1145">
        <w:rPr>
          <w:rFonts w:ascii="Times New Roman" w:hAnsi="Times New Roman" w:cs="Times New Roman"/>
        </w:rPr>
        <w:t xml:space="preserve"> oraz odbiór przedmiotu zamówienia</w:t>
      </w:r>
      <w:r w:rsidRPr="00873C6F">
        <w:rPr>
          <w:rFonts w:ascii="Times New Roman" w:hAnsi="Times New Roman" w:cs="Times New Roman"/>
        </w:rPr>
        <w:t xml:space="preserve"> jest </w:t>
      </w:r>
      <w:r w:rsidR="00871171">
        <w:rPr>
          <w:rFonts w:ascii="Times New Roman" w:hAnsi="Times New Roman" w:cs="Times New Roman"/>
        </w:rPr>
        <w:t>Bartosz Burczyk</w:t>
      </w:r>
      <w:r w:rsidR="00FE1753">
        <w:rPr>
          <w:rFonts w:ascii="Times New Roman" w:hAnsi="Times New Roman" w:cs="Times New Roman"/>
        </w:rPr>
        <w:t xml:space="preserve"> e-mail bartosz@biurowo.eu</w:t>
      </w:r>
      <w:r w:rsidRPr="00873C6F">
        <w:rPr>
          <w:rFonts w:ascii="Times New Roman" w:hAnsi="Times New Roman" w:cs="Times New Roman"/>
        </w:rPr>
        <w:t>.</w:t>
      </w:r>
    </w:p>
    <w:p w14:paraId="54E38E6A" w14:textId="77777777" w:rsidR="00E21E67" w:rsidRPr="00873C6F" w:rsidRDefault="00E21E67" w:rsidP="00685B46">
      <w:pPr>
        <w:pStyle w:val="Tekstpodstawowywcity"/>
        <w:numPr>
          <w:ilvl w:val="0"/>
          <w:numId w:val="12"/>
        </w:numPr>
        <w:tabs>
          <w:tab w:val="clear" w:pos="708"/>
          <w:tab w:val="num" w:pos="284"/>
        </w:tabs>
        <w:spacing w:after="0" w:line="360" w:lineRule="auto"/>
        <w:ind w:left="284" w:hanging="284"/>
        <w:jc w:val="both"/>
        <w:rPr>
          <w:rFonts w:ascii="Times New Roman" w:hAnsi="Times New Roman" w:cs="Times New Roman"/>
        </w:rPr>
      </w:pPr>
      <w:r w:rsidRPr="00873C6F">
        <w:rPr>
          <w:rFonts w:ascii="Times New Roman" w:hAnsi="Times New Roman" w:cs="Times New Roman"/>
          <w:bCs/>
        </w:rPr>
        <w:t>Wykonawca obowiązany jest na własny koszt zapewnić wykonanie umowy przez osoby posiadające stosowne kwalifikacje zawodowe, doświadczenie i gwarantujące prawidłową i terminową realizację przedmiotu umowy.</w:t>
      </w:r>
    </w:p>
    <w:p w14:paraId="38DB56C5" w14:textId="77777777" w:rsidR="00E21E67" w:rsidRPr="00873C6F" w:rsidRDefault="00E21E67" w:rsidP="00685B46">
      <w:pPr>
        <w:pStyle w:val="Tekstpodstawowywcity"/>
        <w:spacing w:after="0" w:line="360" w:lineRule="auto"/>
        <w:ind w:left="0"/>
        <w:jc w:val="center"/>
        <w:rPr>
          <w:rFonts w:ascii="Times New Roman" w:hAnsi="Times New Roman" w:cs="Times New Roman"/>
          <w:b/>
          <w:bCs/>
        </w:rPr>
      </w:pPr>
    </w:p>
    <w:p w14:paraId="519C8A5F" w14:textId="77777777" w:rsidR="00E21E67" w:rsidRPr="00873C6F" w:rsidRDefault="00E21E67" w:rsidP="00685B46">
      <w:pPr>
        <w:pStyle w:val="Tekstpodstawowywcity"/>
        <w:spacing w:after="0" w:line="360" w:lineRule="auto"/>
        <w:ind w:left="0"/>
        <w:jc w:val="center"/>
        <w:rPr>
          <w:rFonts w:ascii="Times New Roman" w:hAnsi="Times New Roman" w:cs="Times New Roman"/>
          <w:b/>
          <w:bCs/>
        </w:rPr>
      </w:pPr>
      <w:r w:rsidRPr="00873C6F">
        <w:rPr>
          <w:rFonts w:ascii="Times New Roman" w:hAnsi="Times New Roman" w:cs="Times New Roman"/>
          <w:b/>
          <w:bCs/>
        </w:rPr>
        <w:t>§ 6</w:t>
      </w:r>
    </w:p>
    <w:p w14:paraId="7D75514C" w14:textId="77777777" w:rsidR="00E21E67" w:rsidRPr="00873C6F" w:rsidRDefault="00E21E67" w:rsidP="00685B46">
      <w:pPr>
        <w:pStyle w:val="Tekstpodstawowywcity"/>
        <w:spacing w:after="0" w:line="360" w:lineRule="auto"/>
        <w:ind w:left="0"/>
        <w:jc w:val="center"/>
        <w:rPr>
          <w:rFonts w:ascii="Times New Roman" w:hAnsi="Times New Roman" w:cs="Times New Roman"/>
          <w:b/>
          <w:bCs/>
        </w:rPr>
      </w:pPr>
      <w:r w:rsidRPr="00873C6F">
        <w:rPr>
          <w:rFonts w:ascii="Times New Roman" w:hAnsi="Times New Roman" w:cs="Times New Roman"/>
          <w:b/>
          <w:bCs/>
        </w:rPr>
        <w:t>Odbiory</w:t>
      </w:r>
    </w:p>
    <w:p w14:paraId="18BCDB4E" w14:textId="77777777" w:rsidR="00E21E67" w:rsidRPr="00873C6F" w:rsidRDefault="00E21E67" w:rsidP="00685B46">
      <w:pPr>
        <w:pStyle w:val="Tekstpodstawowywcity"/>
        <w:numPr>
          <w:ilvl w:val="0"/>
          <w:numId w:val="22"/>
        </w:numPr>
        <w:tabs>
          <w:tab w:val="left" w:pos="9639"/>
        </w:tabs>
        <w:spacing w:after="0" w:line="360" w:lineRule="auto"/>
        <w:jc w:val="both"/>
        <w:rPr>
          <w:rFonts w:ascii="Times New Roman" w:hAnsi="Times New Roman" w:cs="Times New Roman"/>
        </w:rPr>
      </w:pPr>
      <w:r w:rsidRPr="00873C6F">
        <w:rPr>
          <w:rFonts w:ascii="Times New Roman" w:hAnsi="Times New Roman" w:cs="Times New Roman"/>
        </w:rPr>
        <w:t>Strony ustalają, że odbiór nastąpi jednorazowo po wykonaniu przedmiotu umowy.</w:t>
      </w:r>
    </w:p>
    <w:p w14:paraId="2035FB35" w14:textId="77777777" w:rsidR="00E21E67" w:rsidRPr="00873C6F" w:rsidRDefault="00E21E67" w:rsidP="00685B46">
      <w:pPr>
        <w:pStyle w:val="Tekstpodstawowywcity"/>
        <w:numPr>
          <w:ilvl w:val="0"/>
          <w:numId w:val="22"/>
        </w:numPr>
        <w:tabs>
          <w:tab w:val="num" w:pos="284"/>
          <w:tab w:val="left" w:pos="9639"/>
        </w:tabs>
        <w:spacing w:after="0" w:line="360" w:lineRule="auto"/>
        <w:ind w:left="284" w:hanging="284"/>
        <w:jc w:val="both"/>
        <w:rPr>
          <w:rFonts w:ascii="Times New Roman" w:hAnsi="Times New Roman" w:cs="Times New Roman"/>
        </w:rPr>
      </w:pPr>
      <w:r w:rsidRPr="00873C6F">
        <w:rPr>
          <w:rFonts w:ascii="Times New Roman" w:hAnsi="Times New Roman" w:cs="Times New Roman"/>
        </w:rPr>
        <w:t>Odbiór przedmiotu umowy potwierdzony zostanie pisemnym protokołem odbioru podpisanym przez upoważnionych przedstawicieli Stron.</w:t>
      </w:r>
    </w:p>
    <w:p w14:paraId="51F2D8C0" w14:textId="77777777" w:rsidR="00E21E67" w:rsidRPr="00873C6F" w:rsidRDefault="00E21E67" w:rsidP="00685B46">
      <w:pPr>
        <w:pStyle w:val="Tekstpodstawowywcity"/>
        <w:numPr>
          <w:ilvl w:val="0"/>
          <w:numId w:val="22"/>
        </w:numPr>
        <w:tabs>
          <w:tab w:val="num" w:pos="284"/>
          <w:tab w:val="left" w:pos="9639"/>
        </w:tabs>
        <w:spacing w:after="0" w:line="360" w:lineRule="auto"/>
        <w:ind w:left="284" w:hanging="284"/>
        <w:jc w:val="both"/>
        <w:rPr>
          <w:rFonts w:ascii="Times New Roman" w:hAnsi="Times New Roman" w:cs="Times New Roman"/>
        </w:rPr>
      </w:pPr>
      <w:r w:rsidRPr="00873C6F">
        <w:rPr>
          <w:rFonts w:ascii="Times New Roman" w:hAnsi="Times New Roman" w:cs="Times New Roman"/>
        </w:rPr>
        <w:lastRenderedPageBreak/>
        <w:t>Ewentualne wady, usterki i nieprawidłowości przedmiotu umowy wykryte w toku odbioru usuwane będą niezwłocznie, lub w terminie ustalonym przez Zamawiającego.</w:t>
      </w:r>
    </w:p>
    <w:p w14:paraId="6C7215F0" w14:textId="77777777" w:rsidR="00E21E67" w:rsidRPr="00873C6F" w:rsidRDefault="00E21E67" w:rsidP="00685B46">
      <w:pPr>
        <w:pStyle w:val="Tekstpodstawowywcity"/>
        <w:numPr>
          <w:ilvl w:val="0"/>
          <w:numId w:val="22"/>
        </w:numPr>
        <w:tabs>
          <w:tab w:val="num" w:pos="284"/>
          <w:tab w:val="left" w:pos="9639"/>
        </w:tabs>
        <w:spacing w:after="0" w:line="360" w:lineRule="auto"/>
        <w:ind w:left="284" w:hanging="284"/>
        <w:jc w:val="both"/>
        <w:rPr>
          <w:rFonts w:ascii="Times New Roman" w:hAnsi="Times New Roman" w:cs="Times New Roman"/>
        </w:rPr>
      </w:pPr>
      <w:r w:rsidRPr="00873C6F">
        <w:rPr>
          <w:rFonts w:ascii="Times New Roman" w:hAnsi="Times New Roman" w:cs="Times New Roman"/>
        </w:rPr>
        <w:t>Nieusunięcie wady w wyznaczonym terminie wstrzymuje podpisanie protokołu.</w:t>
      </w:r>
    </w:p>
    <w:p w14:paraId="6FC0905F" w14:textId="77777777" w:rsidR="00E21E67" w:rsidRPr="00873C6F" w:rsidRDefault="00E21E67" w:rsidP="00685B46">
      <w:pPr>
        <w:pStyle w:val="Tekstpodstawowywcity"/>
        <w:numPr>
          <w:ilvl w:val="0"/>
          <w:numId w:val="22"/>
        </w:numPr>
        <w:tabs>
          <w:tab w:val="num" w:pos="284"/>
          <w:tab w:val="left" w:pos="9639"/>
        </w:tabs>
        <w:spacing w:after="0" w:line="360" w:lineRule="auto"/>
        <w:ind w:left="284" w:hanging="284"/>
        <w:jc w:val="both"/>
        <w:rPr>
          <w:rFonts w:ascii="Times New Roman" w:hAnsi="Times New Roman" w:cs="Times New Roman"/>
        </w:rPr>
      </w:pPr>
      <w:r w:rsidRPr="00873C6F">
        <w:rPr>
          <w:rFonts w:ascii="Times New Roman" w:hAnsi="Times New Roman" w:cs="Times New Roman"/>
        </w:rPr>
        <w:t>W protokole odbioru należy podać Wykonawcę i Podwykonawcę oraz dokładny zakres rzeczowy i finansowy wykonany przez Podwykonawcę. W przypadku wykonania części umowy przez Podwykonawcę – upoważniony przedstawiciel Podwykonawcy podpisuje się również na protokole odbioru.</w:t>
      </w:r>
    </w:p>
    <w:p w14:paraId="496F73D6" w14:textId="77777777" w:rsidR="00E21E67" w:rsidRPr="00873C6F" w:rsidRDefault="00E21E67" w:rsidP="00685B46">
      <w:pPr>
        <w:pStyle w:val="Tekstpodstawowywcity"/>
        <w:numPr>
          <w:ilvl w:val="0"/>
          <w:numId w:val="22"/>
        </w:numPr>
        <w:tabs>
          <w:tab w:val="num" w:pos="284"/>
          <w:tab w:val="left" w:pos="9639"/>
        </w:tabs>
        <w:spacing w:after="0" w:line="360" w:lineRule="auto"/>
        <w:ind w:left="284" w:hanging="284"/>
        <w:jc w:val="both"/>
        <w:rPr>
          <w:rFonts w:ascii="Times New Roman" w:hAnsi="Times New Roman" w:cs="Times New Roman"/>
        </w:rPr>
      </w:pPr>
      <w:r w:rsidRPr="00873C6F">
        <w:rPr>
          <w:rFonts w:ascii="Times New Roman" w:hAnsi="Times New Roman" w:cs="Times New Roman"/>
        </w:rPr>
        <w:t>W razie stwierdzenia przy odbiorze wad nieusuniętych zgodnie z treścią ust. 3 Zamawiający będzie uprawniony do:</w:t>
      </w:r>
    </w:p>
    <w:p w14:paraId="53BBC52A" w14:textId="6B463739" w:rsidR="00E21E67" w:rsidRPr="00873C6F" w:rsidRDefault="00E21E67" w:rsidP="00685B46">
      <w:pPr>
        <w:pStyle w:val="Tekstpodstawowywcity"/>
        <w:numPr>
          <w:ilvl w:val="0"/>
          <w:numId w:val="23"/>
        </w:numPr>
        <w:spacing w:after="0" w:line="360" w:lineRule="auto"/>
        <w:ind w:right="68"/>
        <w:jc w:val="both"/>
        <w:rPr>
          <w:rFonts w:ascii="Times New Roman" w:hAnsi="Times New Roman" w:cs="Times New Roman"/>
        </w:rPr>
      </w:pPr>
      <w:r w:rsidRPr="00873C6F">
        <w:rPr>
          <w:rFonts w:ascii="Times New Roman" w:hAnsi="Times New Roman" w:cs="Times New Roman"/>
        </w:rPr>
        <w:t xml:space="preserve">odmowy odbioru do czasu usunięcia wad, jeśli wady te nadają się do usunięcia, </w:t>
      </w:r>
    </w:p>
    <w:p w14:paraId="6587AFBA" w14:textId="77777777" w:rsidR="00E21E67" w:rsidRPr="00873C6F" w:rsidRDefault="00E21E67" w:rsidP="00685B46">
      <w:pPr>
        <w:pStyle w:val="Tekstpodstawowywcity"/>
        <w:numPr>
          <w:ilvl w:val="0"/>
          <w:numId w:val="23"/>
        </w:numPr>
        <w:spacing w:after="0" w:line="360" w:lineRule="auto"/>
        <w:ind w:right="68"/>
        <w:jc w:val="both"/>
        <w:rPr>
          <w:rFonts w:ascii="Times New Roman" w:hAnsi="Times New Roman" w:cs="Times New Roman"/>
        </w:rPr>
      </w:pPr>
      <w:r w:rsidRPr="00873C6F">
        <w:rPr>
          <w:rFonts w:ascii="Times New Roman" w:hAnsi="Times New Roman" w:cs="Times New Roman"/>
        </w:rPr>
        <w:t>obniżenia odpowiednio wynagrodzenia, jeśli wady te nie uniemożliwiają korzystania z przedmiotu umowy,</w:t>
      </w:r>
    </w:p>
    <w:p w14:paraId="216D59C0" w14:textId="77777777" w:rsidR="00E21E67" w:rsidRPr="00873C6F" w:rsidRDefault="00E21E67" w:rsidP="00685B46">
      <w:pPr>
        <w:pStyle w:val="Tekstpodstawowywcity"/>
        <w:numPr>
          <w:ilvl w:val="0"/>
          <w:numId w:val="23"/>
        </w:numPr>
        <w:spacing w:after="0" w:line="360" w:lineRule="auto"/>
        <w:ind w:right="68"/>
        <w:jc w:val="both"/>
        <w:rPr>
          <w:rFonts w:ascii="Times New Roman" w:hAnsi="Times New Roman" w:cs="Times New Roman"/>
        </w:rPr>
      </w:pPr>
      <w:r w:rsidRPr="00873C6F">
        <w:rPr>
          <w:rFonts w:ascii="Times New Roman" w:hAnsi="Times New Roman" w:cs="Times New Roman"/>
        </w:rPr>
        <w:t>odstąpienia od umowy, jeśli wady te nie nadają się do usunięcia i uniemożliwiają korzystanie z przedmiotu umowy.</w:t>
      </w:r>
    </w:p>
    <w:p w14:paraId="7B18D2CB" w14:textId="77777777" w:rsidR="00E21E67" w:rsidRPr="00873C6F" w:rsidRDefault="00E21E67" w:rsidP="00685B46">
      <w:pPr>
        <w:pStyle w:val="Tekstpodstawowywcity"/>
        <w:numPr>
          <w:ilvl w:val="0"/>
          <w:numId w:val="22"/>
        </w:numPr>
        <w:tabs>
          <w:tab w:val="num" w:pos="426"/>
        </w:tabs>
        <w:spacing w:after="0" w:line="360" w:lineRule="auto"/>
        <w:ind w:left="425" w:right="68" w:hanging="425"/>
        <w:jc w:val="both"/>
        <w:rPr>
          <w:rFonts w:ascii="Times New Roman" w:hAnsi="Times New Roman" w:cs="Times New Roman"/>
        </w:rPr>
      </w:pPr>
      <w:r w:rsidRPr="00873C6F">
        <w:rPr>
          <w:rFonts w:ascii="Times New Roman" w:hAnsi="Times New Roman" w:cs="Times New Roman"/>
        </w:rPr>
        <w:t>W przypadku gdy wady lub usterki nadają się do usunięcia, a Wykonawca mimo powtórnego wezwania ich nie usuwa, Zamawiający w terminie 7 dni po terminie wyznaczonym na ich usunięcie uprawniony będzie do powierzenia usunięcia wady podmiotowi trzeciemu, bez konieczności uzyskania zgody sądu na wykonanie zastępcze, a kosztami z tego tytułu obciąży Wykonawcę</w:t>
      </w:r>
    </w:p>
    <w:p w14:paraId="025BB0DB" w14:textId="77777777" w:rsidR="00E21E67" w:rsidRPr="00873C6F" w:rsidRDefault="00E21E67" w:rsidP="00685B46">
      <w:pPr>
        <w:pStyle w:val="Tekstpodstawowywcity"/>
        <w:tabs>
          <w:tab w:val="left" w:pos="9639"/>
        </w:tabs>
        <w:spacing w:after="0" w:line="360" w:lineRule="auto"/>
        <w:ind w:left="284"/>
        <w:jc w:val="center"/>
        <w:rPr>
          <w:rFonts w:ascii="Times New Roman" w:hAnsi="Times New Roman" w:cs="Times New Roman"/>
          <w:b/>
          <w:bCs/>
        </w:rPr>
      </w:pPr>
    </w:p>
    <w:p w14:paraId="129C85D2" w14:textId="77777777" w:rsidR="00E21E67" w:rsidRPr="00873C6F" w:rsidRDefault="00E21E67" w:rsidP="00685B46">
      <w:pPr>
        <w:pStyle w:val="Tekstpodstawowywcity"/>
        <w:tabs>
          <w:tab w:val="left" w:pos="9639"/>
        </w:tabs>
        <w:spacing w:after="0" w:line="360" w:lineRule="auto"/>
        <w:ind w:left="284"/>
        <w:jc w:val="center"/>
        <w:rPr>
          <w:rFonts w:ascii="Times New Roman" w:hAnsi="Times New Roman" w:cs="Times New Roman"/>
        </w:rPr>
      </w:pPr>
      <w:r w:rsidRPr="00873C6F">
        <w:rPr>
          <w:rFonts w:ascii="Times New Roman" w:hAnsi="Times New Roman" w:cs="Times New Roman"/>
          <w:b/>
          <w:bCs/>
        </w:rPr>
        <w:t>§ 7</w:t>
      </w:r>
    </w:p>
    <w:p w14:paraId="19C68EFA" w14:textId="77777777" w:rsidR="00E21E67" w:rsidRPr="00873C6F" w:rsidRDefault="00E21E67" w:rsidP="00685B46">
      <w:pPr>
        <w:pStyle w:val="Tekstpodstawowywcity"/>
        <w:tabs>
          <w:tab w:val="left" w:pos="9639"/>
        </w:tabs>
        <w:spacing w:after="0" w:line="360" w:lineRule="auto"/>
        <w:ind w:left="284"/>
        <w:jc w:val="center"/>
        <w:rPr>
          <w:rFonts w:ascii="Times New Roman" w:hAnsi="Times New Roman" w:cs="Times New Roman"/>
          <w:b/>
          <w:bCs/>
        </w:rPr>
      </w:pPr>
      <w:r w:rsidRPr="00873C6F">
        <w:rPr>
          <w:rFonts w:ascii="Times New Roman" w:hAnsi="Times New Roman" w:cs="Times New Roman"/>
          <w:b/>
          <w:bCs/>
        </w:rPr>
        <w:t>Gwarancja</w:t>
      </w:r>
    </w:p>
    <w:p w14:paraId="7167D473" w14:textId="76EA56FE" w:rsidR="00E21E67" w:rsidRPr="00873C6F" w:rsidRDefault="00E21E67" w:rsidP="00685B46">
      <w:pPr>
        <w:pStyle w:val="Tekstpodstawowywcity"/>
        <w:numPr>
          <w:ilvl w:val="0"/>
          <w:numId w:val="24"/>
        </w:numPr>
        <w:spacing w:after="0" w:line="360" w:lineRule="auto"/>
        <w:ind w:right="23"/>
        <w:jc w:val="both"/>
        <w:rPr>
          <w:rFonts w:ascii="Times New Roman" w:hAnsi="Times New Roman" w:cs="Times New Roman"/>
        </w:rPr>
      </w:pPr>
      <w:r w:rsidRPr="00873C6F">
        <w:rPr>
          <w:rFonts w:ascii="Times New Roman" w:hAnsi="Times New Roman" w:cs="Times New Roman"/>
        </w:rPr>
        <w:t xml:space="preserve">Wykonawca na przedmiot umowy udzieli gwarancji na okres </w:t>
      </w:r>
      <w:r w:rsidR="00F93C40">
        <w:rPr>
          <w:rFonts w:ascii="Times New Roman" w:hAnsi="Times New Roman" w:cs="Times New Roman"/>
        </w:rPr>
        <w:t>24</w:t>
      </w:r>
      <w:r w:rsidRPr="00873C6F">
        <w:rPr>
          <w:rFonts w:ascii="Times New Roman" w:hAnsi="Times New Roman" w:cs="Times New Roman"/>
        </w:rPr>
        <w:t xml:space="preserve"> miesięcy. Gwarancja dotyczy wykonanych dostaw.</w:t>
      </w:r>
    </w:p>
    <w:p w14:paraId="374E327E" w14:textId="77777777" w:rsidR="00E21E67" w:rsidRPr="00873C6F" w:rsidRDefault="00E21E67" w:rsidP="00685B46">
      <w:pPr>
        <w:pStyle w:val="Tekstpodstawowywcity"/>
        <w:numPr>
          <w:ilvl w:val="0"/>
          <w:numId w:val="24"/>
        </w:numPr>
        <w:spacing w:after="0" w:line="360" w:lineRule="auto"/>
        <w:ind w:right="23"/>
        <w:jc w:val="both"/>
        <w:rPr>
          <w:rFonts w:ascii="Times New Roman" w:hAnsi="Times New Roman" w:cs="Times New Roman"/>
        </w:rPr>
      </w:pPr>
      <w:r w:rsidRPr="00873C6F">
        <w:rPr>
          <w:rFonts w:ascii="Times New Roman" w:hAnsi="Times New Roman" w:cs="Times New Roman"/>
          <w:color w:val="000000"/>
        </w:rPr>
        <w:t>Okres rękojmi zostaje przedłużony na okres udzielonej gwarancji jakości.</w:t>
      </w:r>
    </w:p>
    <w:p w14:paraId="4DF3E935" w14:textId="75BDD9D5" w:rsidR="00E21E67" w:rsidRPr="00873C6F" w:rsidRDefault="00E21E67" w:rsidP="00685B46">
      <w:pPr>
        <w:pStyle w:val="Tekstpodstawowywcity"/>
        <w:numPr>
          <w:ilvl w:val="0"/>
          <w:numId w:val="24"/>
        </w:numPr>
        <w:tabs>
          <w:tab w:val="num" w:pos="284"/>
        </w:tabs>
        <w:spacing w:after="0" w:line="360" w:lineRule="auto"/>
        <w:ind w:left="284" w:right="23" w:hanging="284"/>
        <w:jc w:val="both"/>
        <w:rPr>
          <w:rFonts w:ascii="Times New Roman" w:hAnsi="Times New Roman" w:cs="Times New Roman"/>
        </w:rPr>
      </w:pPr>
      <w:r w:rsidRPr="00873C6F">
        <w:rPr>
          <w:rFonts w:ascii="Times New Roman" w:hAnsi="Times New Roman" w:cs="Times New Roman"/>
        </w:rPr>
        <w:t xml:space="preserve">Okres gwarancji jest liczony od daty podpisania protokołu odbioru końcowego, o którym mowa </w:t>
      </w:r>
      <w:r w:rsidR="005060E5">
        <w:rPr>
          <w:rFonts w:ascii="Times New Roman" w:hAnsi="Times New Roman" w:cs="Times New Roman"/>
        </w:rPr>
        <w:br/>
      </w:r>
      <w:r w:rsidRPr="00873C6F">
        <w:rPr>
          <w:rFonts w:ascii="Times New Roman" w:hAnsi="Times New Roman" w:cs="Times New Roman"/>
        </w:rPr>
        <w:t>w § 6.</w:t>
      </w:r>
    </w:p>
    <w:p w14:paraId="21468380" w14:textId="77777777" w:rsidR="00E21E67" w:rsidRPr="00873C6F" w:rsidRDefault="00E21E67" w:rsidP="00685B46">
      <w:pPr>
        <w:pStyle w:val="Tekstpodstawowywcity"/>
        <w:numPr>
          <w:ilvl w:val="0"/>
          <w:numId w:val="24"/>
        </w:numPr>
        <w:tabs>
          <w:tab w:val="num" w:pos="284"/>
        </w:tabs>
        <w:spacing w:after="0" w:line="360" w:lineRule="auto"/>
        <w:ind w:left="284" w:right="23" w:hanging="284"/>
        <w:jc w:val="both"/>
        <w:rPr>
          <w:rFonts w:ascii="Times New Roman" w:hAnsi="Times New Roman" w:cs="Times New Roman"/>
        </w:rPr>
      </w:pPr>
      <w:r w:rsidRPr="00873C6F">
        <w:rPr>
          <w:rFonts w:ascii="Times New Roman" w:hAnsi="Times New Roman" w:cs="Times New Roman"/>
        </w:rPr>
        <w:t xml:space="preserve">Termin gwarancji ulega przedłużeniu o czas naprawy. </w:t>
      </w:r>
    </w:p>
    <w:p w14:paraId="292F98E6" w14:textId="2EFAD435" w:rsidR="00E21E67" w:rsidRPr="00873C6F" w:rsidRDefault="00E21E67" w:rsidP="00685B46">
      <w:pPr>
        <w:pStyle w:val="Tekstpodstawowywcity"/>
        <w:numPr>
          <w:ilvl w:val="0"/>
          <w:numId w:val="24"/>
        </w:numPr>
        <w:tabs>
          <w:tab w:val="num" w:pos="284"/>
        </w:tabs>
        <w:spacing w:after="0" w:line="360" w:lineRule="auto"/>
        <w:ind w:left="284" w:right="23" w:hanging="284"/>
        <w:jc w:val="both"/>
        <w:rPr>
          <w:rFonts w:ascii="Times New Roman" w:hAnsi="Times New Roman" w:cs="Times New Roman"/>
        </w:rPr>
      </w:pPr>
      <w:r w:rsidRPr="00873C6F">
        <w:rPr>
          <w:rFonts w:ascii="Times New Roman" w:hAnsi="Times New Roman" w:cs="Times New Roman"/>
        </w:rPr>
        <w:t>Strony ustalają, że serwis gwarancyjny świadczony będzie przez Wykonawcę.</w:t>
      </w:r>
    </w:p>
    <w:p w14:paraId="22096967" w14:textId="77777777" w:rsidR="00E21E67" w:rsidRPr="00873C6F" w:rsidRDefault="00E21E67" w:rsidP="00685B46">
      <w:pPr>
        <w:pStyle w:val="Tekstpodstawowywcity"/>
        <w:numPr>
          <w:ilvl w:val="0"/>
          <w:numId w:val="24"/>
        </w:numPr>
        <w:tabs>
          <w:tab w:val="num" w:pos="284"/>
        </w:tabs>
        <w:spacing w:after="0" w:line="360" w:lineRule="auto"/>
        <w:ind w:left="284" w:right="23" w:hanging="284"/>
        <w:jc w:val="both"/>
        <w:rPr>
          <w:rFonts w:ascii="Times New Roman" w:hAnsi="Times New Roman" w:cs="Times New Roman"/>
        </w:rPr>
      </w:pPr>
      <w:r w:rsidRPr="00873C6F">
        <w:rPr>
          <w:rFonts w:ascii="Times New Roman" w:hAnsi="Times New Roman" w:cs="Times New Roman"/>
        </w:rPr>
        <w:t>Wszelkie koszty związane z wykonywaniem obowiązków gwarancyjnych ponosi Wykonawca.</w:t>
      </w:r>
    </w:p>
    <w:p w14:paraId="5E1D5095" w14:textId="77777777" w:rsidR="00E21E67" w:rsidRPr="00873C6F" w:rsidRDefault="00E21E67" w:rsidP="00685B46">
      <w:pPr>
        <w:pStyle w:val="Tekstpodstawowywcity"/>
        <w:numPr>
          <w:ilvl w:val="0"/>
          <w:numId w:val="24"/>
        </w:numPr>
        <w:tabs>
          <w:tab w:val="num" w:pos="284"/>
        </w:tabs>
        <w:spacing w:after="0" w:line="360" w:lineRule="auto"/>
        <w:ind w:left="284" w:right="23" w:hanging="284"/>
        <w:jc w:val="both"/>
        <w:rPr>
          <w:rFonts w:ascii="Times New Roman" w:hAnsi="Times New Roman" w:cs="Times New Roman"/>
        </w:rPr>
      </w:pPr>
      <w:r w:rsidRPr="00873C6F">
        <w:rPr>
          <w:rFonts w:ascii="Times New Roman" w:hAnsi="Times New Roman" w:cs="Times New Roman"/>
        </w:rPr>
        <w:t>Strony ustalają, że naprawy dokonywane będą w zależności od potrzeb w miejscu wskazanym przez Zamawiającego. Ewentualny demontaż wadliwego wyposażenia/elementu, transport oraz ponowny montaż odbywać się będą na koszt i ryzyko Wykonawcy.</w:t>
      </w:r>
    </w:p>
    <w:p w14:paraId="25A95EDD" w14:textId="77777777" w:rsidR="00E21E67" w:rsidRPr="00873C6F" w:rsidRDefault="00E21E67" w:rsidP="00685B46">
      <w:pPr>
        <w:pStyle w:val="Tekstpodstawowywcity"/>
        <w:numPr>
          <w:ilvl w:val="0"/>
          <w:numId w:val="24"/>
        </w:numPr>
        <w:tabs>
          <w:tab w:val="num" w:pos="284"/>
        </w:tabs>
        <w:spacing w:after="0" w:line="360" w:lineRule="auto"/>
        <w:ind w:left="284" w:right="23" w:hanging="284"/>
        <w:jc w:val="both"/>
        <w:rPr>
          <w:rFonts w:ascii="Times New Roman" w:hAnsi="Times New Roman" w:cs="Times New Roman"/>
        </w:rPr>
      </w:pPr>
      <w:r w:rsidRPr="00873C6F">
        <w:rPr>
          <w:rFonts w:ascii="Times New Roman" w:hAnsi="Times New Roman" w:cs="Times New Roman"/>
        </w:rPr>
        <w:t>W ramach udzielonej gwarancji Wykonawca zobowiązuje się do usuwania wad fizycznych dostarczonego wyposażenia, a także do usuwania wszelkich awarii będących skutkiem tych wad, które ujawnią się w okresie gwarancji.</w:t>
      </w:r>
    </w:p>
    <w:p w14:paraId="6DA90BFD" w14:textId="77777777" w:rsidR="00E21E67" w:rsidRPr="00873C6F" w:rsidRDefault="00E21E67" w:rsidP="00685B46">
      <w:pPr>
        <w:pStyle w:val="Tekstpodstawowywcity"/>
        <w:numPr>
          <w:ilvl w:val="0"/>
          <w:numId w:val="24"/>
        </w:numPr>
        <w:tabs>
          <w:tab w:val="num" w:pos="284"/>
        </w:tabs>
        <w:spacing w:after="0" w:line="360" w:lineRule="auto"/>
        <w:ind w:left="284" w:right="23" w:hanging="284"/>
        <w:jc w:val="both"/>
        <w:rPr>
          <w:rFonts w:ascii="Times New Roman" w:hAnsi="Times New Roman" w:cs="Times New Roman"/>
        </w:rPr>
      </w:pPr>
      <w:r w:rsidRPr="00873C6F">
        <w:rPr>
          <w:rFonts w:ascii="Times New Roman" w:hAnsi="Times New Roman" w:cs="Times New Roman"/>
        </w:rPr>
        <w:lastRenderedPageBreak/>
        <w:t>Wykonawca zobowiązuje się do usunięcia wad, naprawy wadliwego elementu/ lub dostarczenia wyposażenia podlegający wymianie, w terminie 5 dni od daty zgłoszenia wady przez Zamawiającego lub Użytkownika.</w:t>
      </w:r>
    </w:p>
    <w:p w14:paraId="093DE299" w14:textId="67ABCCD8" w:rsidR="00E21E67" w:rsidRPr="00873C6F" w:rsidRDefault="00E21E67" w:rsidP="00685B46">
      <w:pPr>
        <w:pStyle w:val="Tekstpodstawowywcity"/>
        <w:numPr>
          <w:ilvl w:val="0"/>
          <w:numId w:val="24"/>
        </w:numPr>
        <w:tabs>
          <w:tab w:val="num" w:pos="284"/>
        </w:tabs>
        <w:spacing w:after="0" w:line="360" w:lineRule="auto"/>
        <w:ind w:left="284" w:right="23" w:hanging="284"/>
        <w:jc w:val="both"/>
        <w:rPr>
          <w:rFonts w:ascii="Times New Roman" w:hAnsi="Times New Roman" w:cs="Times New Roman"/>
        </w:rPr>
      </w:pPr>
      <w:r w:rsidRPr="00873C6F">
        <w:rPr>
          <w:rFonts w:ascii="Times New Roman" w:hAnsi="Times New Roman" w:cs="Times New Roman"/>
        </w:rPr>
        <w:t xml:space="preserve"> W przypadku niewywiązania się Wykonawcy z postanowień zawartych w ust. 8 i 9 Zamawiający uprawniony będzie do powierzenia usunięcia wady osobie trzeciej na koszt Wykonawcy, bez konieczności uzyskania zgody sądu na wykonanie zastępcze.</w:t>
      </w:r>
    </w:p>
    <w:p w14:paraId="262ABA76" w14:textId="77777777" w:rsidR="00E21E67" w:rsidRPr="00873C6F" w:rsidRDefault="00E21E67" w:rsidP="00685B46">
      <w:pPr>
        <w:pStyle w:val="Tekstpodstawowywcity"/>
        <w:spacing w:after="0" w:line="360" w:lineRule="auto"/>
        <w:ind w:left="0" w:right="23"/>
        <w:jc w:val="both"/>
        <w:rPr>
          <w:rFonts w:ascii="Times New Roman" w:hAnsi="Times New Roman" w:cs="Times New Roman"/>
        </w:rPr>
      </w:pPr>
    </w:p>
    <w:p w14:paraId="618D4A83" w14:textId="77777777" w:rsidR="00266B43" w:rsidRPr="00873C6F" w:rsidRDefault="00266B43" w:rsidP="00685B46">
      <w:pPr>
        <w:pStyle w:val="Tekstpodstawowywcity"/>
        <w:spacing w:after="0" w:line="360" w:lineRule="auto"/>
        <w:jc w:val="both"/>
        <w:rPr>
          <w:rFonts w:ascii="Times New Roman" w:hAnsi="Times New Roman" w:cs="Times New Roman"/>
        </w:rPr>
      </w:pPr>
    </w:p>
    <w:p w14:paraId="7B9D4C65" w14:textId="6B42F58E" w:rsidR="00E21E67" w:rsidRPr="00873C6F" w:rsidRDefault="00E21E67" w:rsidP="00685B46">
      <w:pPr>
        <w:pStyle w:val="Tekstpodstawowywcity"/>
        <w:spacing w:after="0" w:line="360" w:lineRule="auto"/>
        <w:ind w:left="0"/>
        <w:jc w:val="center"/>
        <w:rPr>
          <w:rFonts w:ascii="Times New Roman" w:hAnsi="Times New Roman" w:cs="Times New Roman"/>
          <w:b/>
          <w:bCs/>
        </w:rPr>
      </w:pPr>
      <w:r w:rsidRPr="00873C6F">
        <w:rPr>
          <w:rFonts w:ascii="Times New Roman" w:hAnsi="Times New Roman" w:cs="Times New Roman"/>
          <w:b/>
          <w:bCs/>
        </w:rPr>
        <w:t xml:space="preserve">§ </w:t>
      </w:r>
      <w:r w:rsidR="00AB78B1">
        <w:rPr>
          <w:rFonts w:ascii="Times New Roman" w:hAnsi="Times New Roman" w:cs="Times New Roman"/>
          <w:b/>
          <w:bCs/>
        </w:rPr>
        <w:t>8</w:t>
      </w:r>
    </w:p>
    <w:p w14:paraId="5C88B899" w14:textId="77777777" w:rsidR="00E21E67" w:rsidRPr="00873C6F" w:rsidRDefault="00E21E67" w:rsidP="00685B46">
      <w:pPr>
        <w:pStyle w:val="Tekstpodstawowywcity"/>
        <w:spacing w:after="0" w:line="360" w:lineRule="auto"/>
        <w:ind w:left="0"/>
        <w:jc w:val="center"/>
        <w:rPr>
          <w:rFonts w:ascii="Times New Roman" w:hAnsi="Times New Roman" w:cs="Times New Roman"/>
          <w:b/>
          <w:bCs/>
        </w:rPr>
      </w:pPr>
      <w:r w:rsidRPr="00873C6F">
        <w:rPr>
          <w:rFonts w:ascii="Times New Roman" w:hAnsi="Times New Roman" w:cs="Times New Roman"/>
          <w:b/>
          <w:bCs/>
        </w:rPr>
        <w:t>Kary umowne</w:t>
      </w:r>
    </w:p>
    <w:p w14:paraId="71EDD9C9" w14:textId="77777777" w:rsidR="00AF7851" w:rsidRPr="00DB5AA0" w:rsidRDefault="00AF7851" w:rsidP="00AF7851">
      <w:pPr>
        <w:pStyle w:val="Nagwek2"/>
        <w:numPr>
          <w:ilvl w:val="0"/>
          <w:numId w:val="45"/>
        </w:numPr>
        <w:tabs>
          <w:tab w:val="clear" w:pos="360"/>
        </w:tabs>
        <w:spacing w:line="360" w:lineRule="auto"/>
        <w:ind w:left="426" w:hanging="426"/>
        <w:rPr>
          <w:sz w:val="22"/>
          <w:szCs w:val="22"/>
        </w:rPr>
      </w:pPr>
      <w:r w:rsidRPr="00DB5AA0">
        <w:rPr>
          <w:sz w:val="22"/>
          <w:szCs w:val="22"/>
        </w:rPr>
        <w:t>Strony zgodnie postanawiają o stosowaniu kar umownych za niewykonanie lub nienależyte wykonanie postanowień niniejszej Umowy.</w:t>
      </w:r>
    </w:p>
    <w:p w14:paraId="4CC8E89C" w14:textId="77777777" w:rsidR="00AF7851" w:rsidRPr="00DB5AA0" w:rsidRDefault="00AF7851" w:rsidP="00AF7851">
      <w:pPr>
        <w:numPr>
          <w:ilvl w:val="0"/>
          <w:numId w:val="45"/>
        </w:numPr>
        <w:tabs>
          <w:tab w:val="clear" w:pos="360"/>
          <w:tab w:val="num" w:pos="284"/>
        </w:tabs>
        <w:suppressAutoHyphens/>
        <w:spacing w:after="0" w:line="360" w:lineRule="auto"/>
        <w:ind w:left="284" w:hanging="284"/>
        <w:jc w:val="both"/>
        <w:rPr>
          <w:rFonts w:ascii="Times New Roman" w:hAnsi="Times New Roman" w:cs="Times New Roman"/>
          <w:lang w:eastAsia="pl-PL"/>
        </w:rPr>
      </w:pPr>
      <w:r w:rsidRPr="00DB5AA0">
        <w:rPr>
          <w:rFonts w:ascii="Times New Roman" w:hAnsi="Times New Roman" w:cs="Times New Roman"/>
          <w:lang w:eastAsia="pl-PL"/>
        </w:rPr>
        <w:t>Wykonawca zapłaci Zamawiającemu kary umowne:</w:t>
      </w:r>
    </w:p>
    <w:p w14:paraId="5290746C" w14:textId="77777777" w:rsidR="00AF7851" w:rsidRPr="00DB5AA0" w:rsidRDefault="00AF7851" w:rsidP="00AF7851">
      <w:pPr>
        <w:pStyle w:val="Zwykytekst"/>
        <w:numPr>
          <w:ilvl w:val="0"/>
          <w:numId w:val="46"/>
        </w:numPr>
        <w:spacing w:line="360" w:lineRule="auto"/>
        <w:rPr>
          <w:rFonts w:ascii="Times New Roman" w:hAnsi="Times New Roman"/>
          <w:sz w:val="22"/>
          <w:szCs w:val="22"/>
        </w:rPr>
      </w:pPr>
      <w:r w:rsidRPr="00DB5AA0">
        <w:rPr>
          <w:rFonts w:ascii="Times New Roman" w:hAnsi="Times New Roman"/>
          <w:sz w:val="22"/>
          <w:szCs w:val="22"/>
        </w:rPr>
        <w:t xml:space="preserve">z tytułu </w:t>
      </w:r>
      <w:r w:rsidRPr="00DB5AA0">
        <w:rPr>
          <w:rFonts w:ascii="Times New Roman" w:hAnsi="Times New Roman"/>
          <w:sz w:val="22"/>
          <w:szCs w:val="22"/>
          <w:lang w:val="pl-PL"/>
        </w:rPr>
        <w:t>odstąpienia od Umowy</w:t>
      </w:r>
      <w:r w:rsidRPr="00DB5AA0">
        <w:rPr>
          <w:rFonts w:ascii="Times New Roman" w:hAnsi="Times New Roman"/>
          <w:sz w:val="22"/>
          <w:szCs w:val="22"/>
        </w:rPr>
        <w:t xml:space="preserve"> przez Zamawiającego lub Wykonawcę, z przyczyn za które odpowiada Wykonawca </w:t>
      </w:r>
      <w:r w:rsidRPr="00DB5AA0">
        <w:rPr>
          <w:rFonts w:ascii="Times New Roman" w:hAnsi="Times New Roman"/>
          <w:iCs/>
          <w:sz w:val="22"/>
          <w:szCs w:val="22"/>
        </w:rPr>
        <w:t>–</w:t>
      </w:r>
      <w:r w:rsidRPr="00DB5AA0">
        <w:rPr>
          <w:rFonts w:ascii="Times New Roman" w:hAnsi="Times New Roman"/>
          <w:sz w:val="22"/>
          <w:szCs w:val="22"/>
        </w:rPr>
        <w:t xml:space="preserve"> w wysokości 1</w:t>
      </w:r>
      <w:r w:rsidRPr="00DB5AA0">
        <w:rPr>
          <w:rFonts w:ascii="Times New Roman" w:hAnsi="Times New Roman"/>
          <w:sz w:val="22"/>
          <w:szCs w:val="22"/>
          <w:lang w:val="pl-PL"/>
        </w:rPr>
        <w:t>0</w:t>
      </w:r>
      <w:r w:rsidRPr="00DB5AA0">
        <w:rPr>
          <w:rFonts w:ascii="Times New Roman" w:hAnsi="Times New Roman"/>
          <w:sz w:val="22"/>
          <w:szCs w:val="22"/>
        </w:rPr>
        <w:t>% wynagrodzenia umownego brutto, o którym mowa w §</w:t>
      </w:r>
      <w:r w:rsidRPr="00DB5AA0">
        <w:rPr>
          <w:rFonts w:ascii="Times New Roman" w:hAnsi="Times New Roman"/>
          <w:sz w:val="22"/>
          <w:szCs w:val="22"/>
          <w:lang w:val="pl-PL"/>
        </w:rPr>
        <w:t xml:space="preserve"> 4 </w:t>
      </w:r>
      <w:r w:rsidRPr="00DB5AA0">
        <w:rPr>
          <w:rFonts w:ascii="Times New Roman" w:hAnsi="Times New Roman"/>
          <w:sz w:val="22"/>
          <w:szCs w:val="22"/>
        </w:rPr>
        <w:t>ust. 1 Umowy</w:t>
      </w:r>
      <w:r w:rsidRPr="00DB5AA0">
        <w:rPr>
          <w:rFonts w:ascii="Times New Roman" w:hAnsi="Times New Roman"/>
          <w:sz w:val="22"/>
          <w:szCs w:val="22"/>
          <w:lang w:val="pl-PL"/>
        </w:rPr>
        <w:t>.</w:t>
      </w:r>
    </w:p>
    <w:p w14:paraId="0ACF4594" w14:textId="77777777" w:rsidR="00AF7851" w:rsidRPr="00DB5AA0" w:rsidRDefault="00AF7851" w:rsidP="00AF7851">
      <w:pPr>
        <w:pStyle w:val="Akapitzlist"/>
        <w:numPr>
          <w:ilvl w:val="0"/>
          <w:numId w:val="45"/>
        </w:numPr>
        <w:tabs>
          <w:tab w:val="clear" w:pos="360"/>
          <w:tab w:val="num" w:pos="284"/>
        </w:tabs>
        <w:spacing w:after="0" w:line="360" w:lineRule="auto"/>
        <w:ind w:left="284" w:hanging="284"/>
        <w:jc w:val="both"/>
        <w:rPr>
          <w:rFonts w:ascii="Times New Roman" w:hAnsi="Times New Roman"/>
          <w:lang w:eastAsia="x-none"/>
        </w:rPr>
      </w:pPr>
      <w:r w:rsidRPr="00DB5AA0">
        <w:rPr>
          <w:rFonts w:ascii="Times New Roman" w:hAnsi="Times New Roman"/>
          <w:lang w:eastAsia="x-none"/>
        </w:rPr>
        <w:t xml:space="preserve">Zamawiający zapłaci Wykonawcy karę umowną z tytułu odstąpienia od Umowy, za które wyłączną odpowiedzialność ponosi Zamawiający, w wysokości 10% wynagrodzenia umownego brutto, o którym mowa w §4 ust. 1 Umowy. </w:t>
      </w:r>
    </w:p>
    <w:p w14:paraId="4CACF949" w14:textId="77777777" w:rsidR="00AF7851" w:rsidRPr="00DB5AA0" w:rsidRDefault="00AF7851" w:rsidP="00AF7851">
      <w:pPr>
        <w:pStyle w:val="Bezodstpw"/>
        <w:keepNext/>
        <w:numPr>
          <w:ilvl w:val="0"/>
          <w:numId w:val="45"/>
        </w:numPr>
        <w:suppressAutoHyphens/>
        <w:spacing w:line="360" w:lineRule="auto"/>
        <w:jc w:val="both"/>
        <w:outlineLvl w:val="0"/>
        <w:rPr>
          <w:rFonts w:ascii="Times New Roman" w:hAnsi="Times New Roman"/>
        </w:rPr>
      </w:pPr>
      <w:r w:rsidRPr="00DB5AA0">
        <w:rPr>
          <w:rFonts w:ascii="Times New Roman" w:hAnsi="Times New Roman"/>
        </w:rPr>
        <w:t>Jeżeli kara umowna nie pokrywa poniesionej szkody, Strony mogą żądać odszkodowania uzupełniającego na zasadach ogólnych.</w:t>
      </w:r>
    </w:p>
    <w:p w14:paraId="22E43A0A" w14:textId="77777777" w:rsidR="00AF7851" w:rsidRDefault="00AF7851" w:rsidP="00AF7851">
      <w:pPr>
        <w:pStyle w:val="Bezodstpw"/>
        <w:keepNext/>
        <w:numPr>
          <w:ilvl w:val="0"/>
          <w:numId w:val="45"/>
        </w:numPr>
        <w:suppressAutoHyphens/>
        <w:spacing w:line="360" w:lineRule="auto"/>
        <w:jc w:val="both"/>
        <w:outlineLvl w:val="0"/>
        <w:rPr>
          <w:rFonts w:ascii="Times New Roman" w:hAnsi="Times New Roman"/>
        </w:rPr>
      </w:pPr>
      <w:r w:rsidRPr="00DB5AA0">
        <w:rPr>
          <w:rFonts w:ascii="Times New Roman" w:hAnsi="Times New Roman"/>
        </w:rPr>
        <w:t>Ewentualne należności z tytułu kar umownych lub odszkodowań Wykonawca zapłaci na rachunek bankowy Zamawiającego wskazany w wezwaniu do zapłaty (nocie obciążeniowej), w terminie 14 dni od daty jej wystawienia.</w:t>
      </w:r>
    </w:p>
    <w:p w14:paraId="28936747" w14:textId="77777777" w:rsidR="00AF7851" w:rsidRPr="005026AF" w:rsidRDefault="00AF7851" w:rsidP="00AF7851">
      <w:pPr>
        <w:pStyle w:val="Akapitzlist"/>
        <w:numPr>
          <w:ilvl w:val="0"/>
          <w:numId w:val="45"/>
        </w:numPr>
        <w:spacing w:after="0" w:line="360" w:lineRule="auto"/>
        <w:jc w:val="both"/>
        <w:rPr>
          <w:rFonts w:ascii="Times New Roman" w:eastAsia="Times New Roman" w:hAnsi="Times New Roman"/>
        </w:rPr>
      </w:pPr>
      <w:r w:rsidRPr="005026AF">
        <w:rPr>
          <w:rFonts w:ascii="Times New Roman" w:eastAsia="Times New Roman" w:hAnsi="Times New Roman"/>
        </w:rPr>
        <w:t xml:space="preserve">Łączna maksymalna wartość kar umownych wynosi 10% wysokości wynagrodzenia określonego w § </w:t>
      </w:r>
      <w:r>
        <w:rPr>
          <w:rFonts w:ascii="Times New Roman" w:eastAsia="Times New Roman" w:hAnsi="Times New Roman"/>
        </w:rPr>
        <w:t>4</w:t>
      </w:r>
      <w:r w:rsidRPr="005026AF">
        <w:rPr>
          <w:rFonts w:ascii="Times New Roman" w:eastAsia="Times New Roman" w:hAnsi="Times New Roman"/>
        </w:rPr>
        <w:t xml:space="preserve"> ust.1 umowy, </w:t>
      </w:r>
    </w:p>
    <w:p w14:paraId="16F9F067" w14:textId="77777777" w:rsidR="00685B46" w:rsidRPr="00873C6F" w:rsidRDefault="00685B46" w:rsidP="00DA5ABC">
      <w:pPr>
        <w:pStyle w:val="Tekstpodstawowywcity"/>
        <w:spacing w:after="0" w:line="360" w:lineRule="auto"/>
        <w:ind w:left="0"/>
        <w:rPr>
          <w:rFonts w:ascii="Times New Roman" w:hAnsi="Times New Roman" w:cs="Times New Roman"/>
          <w:b/>
          <w:bCs/>
        </w:rPr>
      </w:pPr>
    </w:p>
    <w:p w14:paraId="0A188AE5" w14:textId="0D345CE7" w:rsidR="00E21E67" w:rsidRPr="00873C6F" w:rsidRDefault="00E21E67" w:rsidP="00685B46">
      <w:pPr>
        <w:pStyle w:val="Tekstpodstawowywcity"/>
        <w:spacing w:after="0" w:line="360" w:lineRule="auto"/>
        <w:ind w:left="0"/>
        <w:jc w:val="center"/>
        <w:rPr>
          <w:rFonts w:ascii="Times New Roman" w:hAnsi="Times New Roman" w:cs="Times New Roman"/>
          <w:b/>
          <w:bCs/>
        </w:rPr>
      </w:pPr>
      <w:r w:rsidRPr="00873C6F">
        <w:rPr>
          <w:rFonts w:ascii="Times New Roman" w:hAnsi="Times New Roman" w:cs="Times New Roman"/>
          <w:b/>
          <w:bCs/>
        </w:rPr>
        <w:t xml:space="preserve">§ </w:t>
      </w:r>
      <w:r w:rsidR="00AF7851">
        <w:rPr>
          <w:rFonts w:ascii="Times New Roman" w:hAnsi="Times New Roman" w:cs="Times New Roman"/>
          <w:b/>
          <w:bCs/>
        </w:rPr>
        <w:t>9</w:t>
      </w:r>
    </w:p>
    <w:p w14:paraId="6A951C1A" w14:textId="77777777" w:rsidR="00E21E67" w:rsidRPr="00873C6F" w:rsidRDefault="00E21E67" w:rsidP="00685B46">
      <w:pPr>
        <w:pStyle w:val="Tekstpodstawowywcity"/>
        <w:spacing w:after="0" w:line="360" w:lineRule="auto"/>
        <w:ind w:left="0"/>
        <w:jc w:val="center"/>
        <w:rPr>
          <w:rFonts w:ascii="Times New Roman" w:hAnsi="Times New Roman" w:cs="Times New Roman"/>
          <w:b/>
          <w:bCs/>
        </w:rPr>
      </w:pPr>
      <w:r w:rsidRPr="00873C6F">
        <w:rPr>
          <w:rFonts w:ascii="Times New Roman" w:hAnsi="Times New Roman" w:cs="Times New Roman"/>
          <w:b/>
          <w:bCs/>
        </w:rPr>
        <w:t>Odstąpienie od umowy</w:t>
      </w:r>
    </w:p>
    <w:p w14:paraId="7563F206" w14:textId="77777777" w:rsidR="00E21E67" w:rsidRPr="00873C6F" w:rsidRDefault="00E21E67" w:rsidP="00685B46">
      <w:pPr>
        <w:pStyle w:val="Tekstpodstawowywcity"/>
        <w:numPr>
          <w:ilvl w:val="0"/>
          <w:numId w:val="31"/>
        </w:numPr>
        <w:spacing w:after="0" w:line="360" w:lineRule="auto"/>
        <w:ind w:right="22"/>
        <w:rPr>
          <w:rFonts w:ascii="Times New Roman" w:hAnsi="Times New Roman" w:cs="Times New Roman"/>
          <w:bCs/>
        </w:rPr>
      </w:pPr>
      <w:r w:rsidRPr="00873C6F">
        <w:rPr>
          <w:rFonts w:ascii="Times New Roman" w:hAnsi="Times New Roman" w:cs="Times New Roman"/>
          <w:bCs/>
        </w:rPr>
        <w:t>Zamawiającemu przysługuje prawo odstąpienia od umowy, gdy:</w:t>
      </w:r>
    </w:p>
    <w:p w14:paraId="1648D58E" w14:textId="2CF5AADF" w:rsidR="00E21E67" w:rsidRPr="00873C6F" w:rsidRDefault="00E21E67" w:rsidP="00685B46">
      <w:pPr>
        <w:pStyle w:val="Tekstpodstawowywcity"/>
        <w:numPr>
          <w:ilvl w:val="0"/>
          <w:numId w:val="32"/>
        </w:numPr>
        <w:spacing w:after="0" w:line="360" w:lineRule="auto"/>
        <w:ind w:right="23"/>
        <w:jc w:val="both"/>
        <w:rPr>
          <w:rFonts w:ascii="Times New Roman" w:hAnsi="Times New Roman" w:cs="Times New Roman"/>
          <w:bCs/>
        </w:rPr>
      </w:pPr>
      <w:r w:rsidRPr="00873C6F">
        <w:rPr>
          <w:rFonts w:ascii="Times New Roman" w:hAnsi="Times New Roman" w:cs="Times New Roman"/>
          <w:bCs/>
        </w:rPr>
        <w:t>Wykonawca przekroczył termin realizacji przedmiotu określony w § 2 ust</w:t>
      </w:r>
      <w:r w:rsidRPr="00873C6F">
        <w:rPr>
          <w:rFonts w:ascii="Times New Roman" w:hAnsi="Times New Roman" w:cs="Times New Roman"/>
          <w:color w:val="000000"/>
        </w:rPr>
        <w:t xml:space="preserve">. </w:t>
      </w:r>
      <w:r w:rsidRPr="00873C6F">
        <w:rPr>
          <w:rFonts w:ascii="Times New Roman" w:hAnsi="Times New Roman" w:cs="Times New Roman"/>
        </w:rPr>
        <w:t>1</w:t>
      </w:r>
      <w:r w:rsidRPr="00873C6F">
        <w:rPr>
          <w:rFonts w:ascii="Times New Roman" w:hAnsi="Times New Roman" w:cs="Times New Roman"/>
          <w:color w:val="FF0000"/>
        </w:rPr>
        <w:t xml:space="preserve"> </w:t>
      </w:r>
      <w:r w:rsidRPr="00873C6F">
        <w:rPr>
          <w:rFonts w:ascii="Times New Roman" w:hAnsi="Times New Roman" w:cs="Times New Roman"/>
          <w:bCs/>
        </w:rPr>
        <w:t>o 1</w:t>
      </w:r>
      <w:r w:rsidR="00AF7851">
        <w:rPr>
          <w:rFonts w:ascii="Times New Roman" w:hAnsi="Times New Roman" w:cs="Times New Roman"/>
          <w:bCs/>
        </w:rPr>
        <w:t>4</w:t>
      </w:r>
      <w:r w:rsidRPr="00873C6F">
        <w:rPr>
          <w:rFonts w:ascii="Times New Roman" w:hAnsi="Times New Roman" w:cs="Times New Roman"/>
          <w:bCs/>
        </w:rPr>
        <w:t xml:space="preserve"> dni kalendarzowych</w:t>
      </w:r>
      <w:r w:rsidR="00685B46">
        <w:rPr>
          <w:rFonts w:ascii="Times New Roman" w:hAnsi="Times New Roman" w:cs="Times New Roman"/>
          <w:bCs/>
        </w:rPr>
        <w:t>.</w:t>
      </w:r>
    </w:p>
    <w:p w14:paraId="0335685B" w14:textId="77777777" w:rsidR="00E21E67" w:rsidRPr="00873C6F" w:rsidRDefault="00E21E67" w:rsidP="00685B46">
      <w:pPr>
        <w:pStyle w:val="Tekstpodstawowywcity"/>
        <w:numPr>
          <w:ilvl w:val="0"/>
          <w:numId w:val="32"/>
        </w:numPr>
        <w:spacing w:after="0" w:line="360" w:lineRule="auto"/>
        <w:ind w:right="23"/>
        <w:jc w:val="both"/>
        <w:rPr>
          <w:rFonts w:ascii="Times New Roman" w:hAnsi="Times New Roman" w:cs="Times New Roman"/>
          <w:bCs/>
        </w:rPr>
      </w:pPr>
      <w:r w:rsidRPr="00873C6F">
        <w:rPr>
          <w:rFonts w:ascii="Times New Roman" w:hAnsi="Times New Roman" w:cs="Times New Roman"/>
          <w:bCs/>
        </w:rPr>
        <w:t xml:space="preserve">Wystąpi istotna zmiana okoliczności powodująca, że wykonanie umowy nie leży w interesie publicznym, czego nie można było przewidzieć w chwili zawarcia umowy.  Odstąpienie od umowy w tym przypadku może nastąpić w terminie 14 dni od powzięcia wiadomości o powyższych </w:t>
      </w:r>
      <w:r w:rsidRPr="00873C6F">
        <w:rPr>
          <w:rFonts w:ascii="Times New Roman" w:hAnsi="Times New Roman" w:cs="Times New Roman"/>
          <w:bCs/>
        </w:rPr>
        <w:lastRenderedPageBreak/>
        <w:t>okolicznościach. W takim przypadku Wykonawca może żądać jedynie wynagrodzenia należnego mu z tytułu wykonania części umowy;</w:t>
      </w:r>
    </w:p>
    <w:p w14:paraId="32F10E47" w14:textId="12C9AB74" w:rsidR="00E21E67" w:rsidRPr="00873C6F" w:rsidRDefault="00E21E67" w:rsidP="00685B46">
      <w:pPr>
        <w:pStyle w:val="Tekstpodstawowywcity"/>
        <w:numPr>
          <w:ilvl w:val="0"/>
          <w:numId w:val="32"/>
        </w:numPr>
        <w:spacing w:after="0" w:line="360" w:lineRule="auto"/>
        <w:ind w:right="23"/>
        <w:jc w:val="both"/>
        <w:rPr>
          <w:rFonts w:ascii="Times New Roman" w:hAnsi="Times New Roman" w:cs="Times New Roman"/>
          <w:bCs/>
        </w:rPr>
      </w:pPr>
      <w:r w:rsidRPr="00873C6F">
        <w:rPr>
          <w:rFonts w:ascii="Times New Roman" w:hAnsi="Times New Roman" w:cs="Times New Roman"/>
          <w:bCs/>
        </w:rPr>
        <w:t xml:space="preserve">Wykonawca realizuje przedmiot umowy w sposób niezgodny z umową, </w:t>
      </w:r>
      <w:r w:rsidR="00685B46">
        <w:rPr>
          <w:rFonts w:ascii="Times New Roman" w:hAnsi="Times New Roman" w:cs="Times New Roman"/>
          <w:bCs/>
        </w:rPr>
        <w:t>zapytaniem</w:t>
      </w:r>
      <w:r w:rsidRPr="00873C6F">
        <w:rPr>
          <w:rFonts w:ascii="Times New Roman" w:hAnsi="Times New Roman" w:cs="Times New Roman"/>
          <w:bCs/>
        </w:rPr>
        <w:t xml:space="preserve"> i wskazaniami Zamawiającego;</w:t>
      </w:r>
    </w:p>
    <w:p w14:paraId="64BD7B81" w14:textId="77777777" w:rsidR="00E21E67" w:rsidRPr="00873C6F" w:rsidRDefault="00E21E67" w:rsidP="00685B46">
      <w:pPr>
        <w:pStyle w:val="Tekstpodstawowywcity"/>
        <w:numPr>
          <w:ilvl w:val="0"/>
          <w:numId w:val="32"/>
        </w:numPr>
        <w:spacing w:after="0" w:line="360" w:lineRule="auto"/>
        <w:ind w:right="23"/>
        <w:jc w:val="both"/>
        <w:rPr>
          <w:rFonts w:ascii="Times New Roman" w:hAnsi="Times New Roman" w:cs="Times New Roman"/>
          <w:bCs/>
        </w:rPr>
      </w:pPr>
      <w:r w:rsidRPr="00873C6F">
        <w:rPr>
          <w:rFonts w:ascii="Times New Roman" w:hAnsi="Times New Roman" w:cs="Times New Roman"/>
          <w:bCs/>
        </w:rPr>
        <w:t>Wykonawca dostarczył asortyment niezgodny z określonym w zapytaniu;</w:t>
      </w:r>
    </w:p>
    <w:p w14:paraId="5438002B" w14:textId="77777777" w:rsidR="00E21E67" w:rsidRPr="00873C6F" w:rsidRDefault="00E21E67" w:rsidP="00685B46">
      <w:pPr>
        <w:pStyle w:val="Tekstpodstawowywcity"/>
        <w:numPr>
          <w:ilvl w:val="0"/>
          <w:numId w:val="32"/>
        </w:numPr>
        <w:spacing w:after="0" w:line="360" w:lineRule="auto"/>
        <w:ind w:right="23"/>
        <w:jc w:val="both"/>
        <w:rPr>
          <w:rFonts w:ascii="Times New Roman" w:hAnsi="Times New Roman" w:cs="Times New Roman"/>
          <w:bCs/>
        </w:rPr>
      </w:pPr>
      <w:r w:rsidRPr="00873C6F">
        <w:rPr>
          <w:rFonts w:ascii="Times New Roman" w:hAnsi="Times New Roman" w:cs="Times New Roman"/>
          <w:bCs/>
        </w:rPr>
        <w:t>Wykonawca popada w stan likwidacji lub stan upadłości;</w:t>
      </w:r>
    </w:p>
    <w:p w14:paraId="036B5894" w14:textId="77777777" w:rsidR="00E21E67" w:rsidRPr="00873C6F" w:rsidRDefault="00E21E67" w:rsidP="00685B46">
      <w:pPr>
        <w:pStyle w:val="Tekstpodstawowywcity"/>
        <w:numPr>
          <w:ilvl w:val="0"/>
          <w:numId w:val="32"/>
        </w:numPr>
        <w:spacing w:after="0" w:line="360" w:lineRule="auto"/>
        <w:ind w:right="23"/>
        <w:jc w:val="both"/>
        <w:rPr>
          <w:rFonts w:ascii="Times New Roman" w:hAnsi="Times New Roman" w:cs="Times New Roman"/>
          <w:bCs/>
        </w:rPr>
      </w:pPr>
      <w:r w:rsidRPr="00873C6F">
        <w:rPr>
          <w:rFonts w:ascii="Times New Roman" w:hAnsi="Times New Roman" w:cs="Times New Roman"/>
          <w:bCs/>
        </w:rPr>
        <w:t>Wykonawca przy realizacji umowy jest zaangażowany w praktyki korupcyjne stwierdzone aktem oskarżenia.</w:t>
      </w:r>
    </w:p>
    <w:p w14:paraId="4831C8E8" w14:textId="77777777" w:rsidR="00E21E67" w:rsidRPr="00873C6F" w:rsidRDefault="00E21E67" w:rsidP="00685B46">
      <w:pPr>
        <w:pStyle w:val="Tekstpodstawowywcity"/>
        <w:numPr>
          <w:ilvl w:val="0"/>
          <w:numId w:val="31"/>
        </w:numPr>
        <w:tabs>
          <w:tab w:val="num" w:pos="426"/>
        </w:tabs>
        <w:spacing w:after="0" w:line="360" w:lineRule="auto"/>
        <w:ind w:left="425" w:right="23" w:hanging="425"/>
        <w:jc w:val="both"/>
        <w:rPr>
          <w:rFonts w:ascii="Times New Roman" w:hAnsi="Times New Roman" w:cs="Times New Roman"/>
          <w:iCs/>
        </w:rPr>
      </w:pPr>
      <w:r w:rsidRPr="00873C6F">
        <w:rPr>
          <w:rFonts w:ascii="Times New Roman" w:hAnsi="Times New Roman" w:cs="Times New Roman"/>
        </w:rPr>
        <w:t>Jeżeli Wykonawca będzie wykonywał przedmiot umowy wadliwie, albo sprzecznie z umową Zamawiający wezwie Wykonawcę do zmiany sposobu wykonywania umowy i wyznaczy mu w tym celu odpowiedni termin. Po bezskutecznym upływie wyznaczonego terminu Zamawiający może od umowy odstąpić, powierzyć poprawienie lub dalsze wykonanie przedmiotu umowy innemu podmiotowi na koszt Wykonawcy bez konieczności uzyskania zgody sądu na wykonanie zastępcze.</w:t>
      </w:r>
    </w:p>
    <w:p w14:paraId="38F54D64" w14:textId="77777777" w:rsidR="00E21E67" w:rsidRPr="00873C6F" w:rsidRDefault="00E21E67" w:rsidP="00685B46">
      <w:pPr>
        <w:pStyle w:val="Tekstpodstawowywcity"/>
        <w:numPr>
          <w:ilvl w:val="0"/>
          <w:numId w:val="31"/>
        </w:numPr>
        <w:tabs>
          <w:tab w:val="num" w:pos="426"/>
        </w:tabs>
        <w:spacing w:after="0" w:line="360" w:lineRule="auto"/>
        <w:ind w:left="425" w:right="23" w:hanging="425"/>
        <w:jc w:val="both"/>
        <w:rPr>
          <w:rFonts w:ascii="Times New Roman" w:hAnsi="Times New Roman" w:cs="Times New Roman"/>
        </w:rPr>
      </w:pPr>
      <w:r w:rsidRPr="00873C6F">
        <w:rPr>
          <w:rFonts w:ascii="Times New Roman" w:hAnsi="Times New Roman" w:cs="Times New Roman"/>
          <w:bCs/>
        </w:rPr>
        <w:t>Odstąpienie od umowy, o którym mowa w ust. 1 musi mieć formę pisemną pod rygorem nieważności takiego oświadczenia i musi zawierać uzasadnienie.</w:t>
      </w:r>
    </w:p>
    <w:p w14:paraId="35A6B864" w14:textId="77777777" w:rsidR="00E21E67" w:rsidRPr="00873C6F" w:rsidRDefault="00E21E67" w:rsidP="00685B46">
      <w:pPr>
        <w:pStyle w:val="Tekstpodstawowywcity"/>
        <w:numPr>
          <w:ilvl w:val="0"/>
          <w:numId w:val="31"/>
        </w:numPr>
        <w:tabs>
          <w:tab w:val="num" w:pos="426"/>
        </w:tabs>
        <w:spacing w:after="0" w:line="360" w:lineRule="auto"/>
        <w:ind w:left="425" w:right="23" w:hanging="425"/>
        <w:jc w:val="both"/>
        <w:rPr>
          <w:rFonts w:ascii="Times New Roman" w:hAnsi="Times New Roman" w:cs="Times New Roman"/>
        </w:rPr>
      </w:pPr>
      <w:r w:rsidRPr="00873C6F">
        <w:rPr>
          <w:rFonts w:ascii="Times New Roman" w:hAnsi="Times New Roman" w:cs="Times New Roman"/>
        </w:rPr>
        <w:t>W przypadku odstąpienia od umowy lub przerwania umowy przez Zamawiającego, z przyczyn niezależnych od Wykonawcy, Zamawiający jest zobowiązany:</w:t>
      </w:r>
    </w:p>
    <w:p w14:paraId="57FC9D9B" w14:textId="77777777" w:rsidR="00E21E67" w:rsidRPr="00873C6F" w:rsidRDefault="00E21E67" w:rsidP="00685B46">
      <w:pPr>
        <w:pStyle w:val="Tekstpodstawowywcity"/>
        <w:numPr>
          <w:ilvl w:val="0"/>
          <w:numId w:val="13"/>
        </w:numPr>
        <w:spacing w:after="0" w:line="360" w:lineRule="auto"/>
        <w:ind w:right="675"/>
        <w:jc w:val="both"/>
        <w:rPr>
          <w:rFonts w:ascii="Times New Roman" w:hAnsi="Times New Roman" w:cs="Times New Roman"/>
        </w:rPr>
      </w:pPr>
      <w:r w:rsidRPr="00873C6F">
        <w:rPr>
          <w:rFonts w:ascii="Times New Roman" w:hAnsi="Times New Roman" w:cs="Times New Roman"/>
        </w:rPr>
        <w:t>odebrać dostarczone i zamontowane wyposażenie;</w:t>
      </w:r>
    </w:p>
    <w:p w14:paraId="0E1AA1CD" w14:textId="2A36F36A" w:rsidR="00E21E67" w:rsidRDefault="00E21E67" w:rsidP="00BD1F1C">
      <w:pPr>
        <w:pStyle w:val="Tekstpodstawowywcity"/>
        <w:numPr>
          <w:ilvl w:val="0"/>
          <w:numId w:val="13"/>
        </w:numPr>
        <w:spacing w:after="0" w:line="360" w:lineRule="auto"/>
        <w:jc w:val="both"/>
        <w:rPr>
          <w:rFonts w:ascii="Times New Roman" w:hAnsi="Times New Roman" w:cs="Times New Roman"/>
        </w:rPr>
      </w:pPr>
      <w:r w:rsidRPr="00873C6F">
        <w:rPr>
          <w:rFonts w:ascii="Times New Roman" w:hAnsi="Times New Roman" w:cs="Times New Roman"/>
        </w:rPr>
        <w:t>zapłacić za dostarczone i odebrane wyposażenie w oparciu o protokół inwentaryzacji. Podpisany przez Wykonawcę, i upoważnionego przedstawiciela Zamawiającego w/w protokół będzie stanowił podstawę do wystawienia przez Wykonawcę faktury rozliczeniowej zadania.</w:t>
      </w:r>
    </w:p>
    <w:p w14:paraId="3B436769" w14:textId="77777777" w:rsidR="00BD1F1C" w:rsidRPr="00BD1F1C" w:rsidRDefault="00BD1F1C" w:rsidP="00BD1F1C">
      <w:pPr>
        <w:pStyle w:val="Tekstpodstawowywcity"/>
        <w:spacing w:after="0" w:line="360" w:lineRule="auto"/>
        <w:ind w:left="360"/>
        <w:jc w:val="both"/>
        <w:rPr>
          <w:rFonts w:ascii="Times New Roman" w:hAnsi="Times New Roman" w:cs="Times New Roman"/>
        </w:rPr>
      </w:pPr>
    </w:p>
    <w:p w14:paraId="2EBDFDA1" w14:textId="2C9717FB" w:rsidR="00E21E67" w:rsidRPr="00873C6F" w:rsidRDefault="00E21E67" w:rsidP="00685B46">
      <w:pPr>
        <w:pStyle w:val="Tekstpodstawowywcity"/>
        <w:spacing w:after="0" w:line="360" w:lineRule="auto"/>
        <w:ind w:left="0" w:right="675"/>
        <w:jc w:val="center"/>
        <w:rPr>
          <w:rFonts w:ascii="Times New Roman" w:hAnsi="Times New Roman" w:cs="Times New Roman"/>
          <w:b/>
          <w:bCs/>
        </w:rPr>
      </w:pPr>
      <w:r w:rsidRPr="00873C6F">
        <w:rPr>
          <w:rFonts w:ascii="Times New Roman" w:hAnsi="Times New Roman" w:cs="Times New Roman"/>
          <w:b/>
          <w:bCs/>
        </w:rPr>
        <w:t>§ 1</w:t>
      </w:r>
      <w:r w:rsidR="00867919">
        <w:rPr>
          <w:rFonts w:ascii="Times New Roman" w:hAnsi="Times New Roman" w:cs="Times New Roman"/>
          <w:b/>
          <w:bCs/>
        </w:rPr>
        <w:t>0</w:t>
      </w:r>
    </w:p>
    <w:p w14:paraId="49B7E041" w14:textId="77777777" w:rsidR="00E21E67" w:rsidRPr="00873C6F" w:rsidRDefault="00E21E67" w:rsidP="00685B46">
      <w:pPr>
        <w:pStyle w:val="Tekstpodstawowywcity"/>
        <w:spacing w:after="0" w:line="360" w:lineRule="auto"/>
        <w:ind w:left="0" w:right="675"/>
        <w:jc w:val="center"/>
        <w:rPr>
          <w:rFonts w:ascii="Times New Roman" w:hAnsi="Times New Roman" w:cs="Times New Roman"/>
          <w:b/>
          <w:bCs/>
        </w:rPr>
      </w:pPr>
      <w:r w:rsidRPr="00873C6F">
        <w:rPr>
          <w:rFonts w:ascii="Times New Roman" w:hAnsi="Times New Roman" w:cs="Times New Roman"/>
          <w:b/>
          <w:bCs/>
        </w:rPr>
        <w:t>Zmiana umowy</w:t>
      </w:r>
    </w:p>
    <w:p w14:paraId="2E23047E" w14:textId="77777777" w:rsidR="00E21E67" w:rsidRPr="00873C6F" w:rsidRDefault="00E21E67" w:rsidP="00685B46">
      <w:pPr>
        <w:numPr>
          <w:ilvl w:val="0"/>
          <w:numId w:val="33"/>
        </w:numPr>
        <w:spacing w:after="0" w:line="360" w:lineRule="auto"/>
        <w:jc w:val="both"/>
        <w:rPr>
          <w:rFonts w:ascii="Times New Roman" w:hAnsi="Times New Roman" w:cs="Times New Roman"/>
        </w:rPr>
      </w:pPr>
      <w:r w:rsidRPr="00873C6F">
        <w:rPr>
          <w:rFonts w:ascii="Times New Roman" w:hAnsi="Times New Roman" w:cs="Times New Roman"/>
        </w:rPr>
        <w:t xml:space="preserve">Zmiana postanowień niniejszej umowy wymaga zgody obu stron wyrażonej pisemnie pod rygorem nieważności. </w:t>
      </w:r>
    </w:p>
    <w:p w14:paraId="10701850" w14:textId="77777777" w:rsidR="00E21E67" w:rsidRPr="00873C6F" w:rsidRDefault="00E21E67" w:rsidP="00685B46">
      <w:pPr>
        <w:numPr>
          <w:ilvl w:val="0"/>
          <w:numId w:val="33"/>
        </w:numPr>
        <w:spacing w:after="0" w:line="360" w:lineRule="auto"/>
        <w:jc w:val="both"/>
        <w:rPr>
          <w:rFonts w:ascii="Times New Roman" w:hAnsi="Times New Roman" w:cs="Times New Roman"/>
        </w:rPr>
      </w:pPr>
      <w:r w:rsidRPr="00873C6F">
        <w:rPr>
          <w:rFonts w:ascii="Times New Roman" w:hAnsi="Times New Roman" w:cs="Times New Roman"/>
        </w:rPr>
        <w:t xml:space="preserve">Zamawiający zastrzega możliwość zmian umowy: </w:t>
      </w:r>
    </w:p>
    <w:p w14:paraId="376173EE" w14:textId="77777777" w:rsidR="00E21E67" w:rsidRPr="00873C6F" w:rsidRDefault="00E21E67" w:rsidP="00685B46">
      <w:pPr>
        <w:numPr>
          <w:ilvl w:val="0"/>
          <w:numId w:val="34"/>
        </w:numPr>
        <w:spacing w:after="0" w:line="360" w:lineRule="auto"/>
        <w:jc w:val="both"/>
        <w:rPr>
          <w:rFonts w:ascii="Times New Roman" w:hAnsi="Times New Roman" w:cs="Times New Roman"/>
        </w:rPr>
      </w:pPr>
      <w:r w:rsidRPr="00873C6F">
        <w:rPr>
          <w:rFonts w:ascii="Times New Roman" w:hAnsi="Times New Roman" w:cs="Times New Roman"/>
        </w:rPr>
        <w:t xml:space="preserve">w zakresie terminu wykonania – w przypadku wystąpienia następujących zdarzeń: </w:t>
      </w:r>
    </w:p>
    <w:p w14:paraId="30A93426" w14:textId="77777777" w:rsidR="00E21E67" w:rsidRPr="00873C6F" w:rsidRDefault="00E21E67" w:rsidP="00685B46">
      <w:pPr>
        <w:numPr>
          <w:ilvl w:val="0"/>
          <w:numId w:val="35"/>
        </w:numPr>
        <w:spacing w:after="0" w:line="360" w:lineRule="auto"/>
        <w:jc w:val="both"/>
        <w:rPr>
          <w:rFonts w:ascii="Times New Roman" w:hAnsi="Times New Roman" w:cs="Times New Roman"/>
        </w:rPr>
      </w:pPr>
      <w:r w:rsidRPr="00873C6F">
        <w:rPr>
          <w:rFonts w:ascii="Times New Roman" w:hAnsi="Times New Roman" w:cs="Times New Roman"/>
        </w:rPr>
        <w:t xml:space="preserve">siły wyższej nie pozwalającej na realizację umowy: termin wykonania zamówienia może ulec zmianie o okres odpowiadający opóźnieniu z tego powodu - jeżeli przy zachowaniu należytej staranności, z uwzględnieniem profesjonalnego charakteru Wykonawcy, nie można było uniknąć zmiany terminu wykonania umowy, </w:t>
      </w:r>
    </w:p>
    <w:p w14:paraId="6642629B" w14:textId="77777777" w:rsidR="00E21E67" w:rsidRPr="00873C6F" w:rsidRDefault="00E21E67" w:rsidP="00685B46">
      <w:pPr>
        <w:numPr>
          <w:ilvl w:val="0"/>
          <w:numId w:val="35"/>
        </w:numPr>
        <w:spacing w:after="0" w:line="360" w:lineRule="auto"/>
        <w:jc w:val="both"/>
        <w:rPr>
          <w:rFonts w:ascii="Times New Roman" w:hAnsi="Times New Roman" w:cs="Times New Roman"/>
        </w:rPr>
      </w:pPr>
      <w:r w:rsidRPr="00873C6F">
        <w:rPr>
          <w:rFonts w:ascii="Times New Roman" w:hAnsi="Times New Roman" w:cs="Times New Roman"/>
        </w:rPr>
        <w:t xml:space="preserve">przyczyn zależnych od Zamawiającego lub osób (podmiotów) trzecich - termin wykonania umowy może ulec zmianie o okres odpowiadający wstrzymaniu lub opóźnieniu wykonania umowy z tego </w:t>
      </w:r>
      <w:r w:rsidRPr="00873C6F">
        <w:rPr>
          <w:rFonts w:ascii="Times New Roman" w:hAnsi="Times New Roman" w:cs="Times New Roman"/>
        </w:rPr>
        <w:lastRenderedPageBreak/>
        <w:t xml:space="preserve">powodu – jeżeli przy zachowaniu należytej staranności z uwzględnieniem profesjonalnego charakteru Wykonawcy nie można było uniknąć zmiany terminu wykonania umowy. </w:t>
      </w:r>
    </w:p>
    <w:p w14:paraId="1BCDB51E" w14:textId="05BD00EB" w:rsidR="00E21E67" w:rsidRPr="00873C6F" w:rsidRDefault="00E21E67" w:rsidP="00685B46">
      <w:pPr>
        <w:numPr>
          <w:ilvl w:val="0"/>
          <w:numId w:val="34"/>
        </w:numPr>
        <w:spacing w:after="0" w:line="360" w:lineRule="auto"/>
        <w:jc w:val="both"/>
        <w:rPr>
          <w:rFonts w:ascii="Times New Roman" w:hAnsi="Times New Roman" w:cs="Times New Roman"/>
        </w:rPr>
      </w:pPr>
      <w:r w:rsidRPr="00873C6F">
        <w:rPr>
          <w:rFonts w:ascii="Times New Roman" w:hAnsi="Times New Roman" w:cs="Times New Roman"/>
        </w:rPr>
        <w:t xml:space="preserve">w zakresie zmiany asortymentu określonego w formularzu ofertowym na inny (z zastrzeżeniem nie wyższej ceny), spełniający wszystkie wymagania określone w zapytaniu i posiadający jakość i parametry użytkowe (w tym koszty eksploatacji) takie same lub lepsze jak towar wskazany w formularzu ofertowym, przy czym zmiana taka może nastąpić jedynie w sytuacji zaprzestania produkcji lub długotrwałej niedostępności asortymentu wskazanego w formularzu ofertowym, albo zostanie uznany przez producenta za przestarzały, co Wykonawca zobowiązany jest wykazać. </w:t>
      </w:r>
    </w:p>
    <w:p w14:paraId="3DAA0D73" w14:textId="77777777" w:rsidR="00E21E67" w:rsidRPr="00873C6F" w:rsidRDefault="00E21E67" w:rsidP="00685B46">
      <w:pPr>
        <w:numPr>
          <w:ilvl w:val="0"/>
          <w:numId w:val="33"/>
        </w:numPr>
        <w:spacing w:after="0" w:line="360" w:lineRule="auto"/>
        <w:jc w:val="both"/>
        <w:rPr>
          <w:rFonts w:ascii="Times New Roman" w:hAnsi="Times New Roman" w:cs="Times New Roman"/>
        </w:rPr>
      </w:pPr>
      <w:r w:rsidRPr="00873C6F">
        <w:rPr>
          <w:rFonts w:ascii="Times New Roman" w:hAnsi="Times New Roman" w:cs="Times New Roman"/>
        </w:rPr>
        <w:t xml:space="preserve">Strona, która zamierza żądać zwolnienia z odpowiedzialności z powodu siły wyższej zobowiązana jest powiadomić drugą Stronę na piśmie, bez zbędnej zwłoki, o jej zajściu i ustaniu. </w:t>
      </w:r>
    </w:p>
    <w:p w14:paraId="3FD2CE8B" w14:textId="77777777" w:rsidR="00E21E67" w:rsidRPr="00873C6F" w:rsidRDefault="00E21E67" w:rsidP="00685B46">
      <w:pPr>
        <w:numPr>
          <w:ilvl w:val="0"/>
          <w:numId w:val="33"/>
        </w:numPr>
        <w:spacing w:after="0" w:line="360" w:lineRule="auto"/>
        <w:jc w:val="both"/>
        <w:rPr>
          <w:rFonts w:ascii="Times New Roman" w:hAnsi="Times New Roman" w:cs="Times New Roman"/>
        </w:rPr>
      </w:pPr>
      <w:r w:rsidRPr="00873C6F">
        <w:rPr>
          <w:rFonts w:ascii="Times New Roman" w:hAnsi="Times New Roman" w:cs="Times New Roman"/>
        </w:rPr>
        <w:t xml:space="preserve">Nie stanowi zmiany umowy zmiana osób skierowanych do wykonania przedmiotu umowy </w:t>
      </w:r>
      <w:r w:rsidRPr="00873C6F">
        <w:rPr>
          <w:rFonts w:ascii="Times New Roman" w:hAnsi="Times New Roman" w:cs="Times New Roman"/>
        </w:rPr>
        <w:br/>
        <w:t xml:space="preserve">i adresów wskazanych w umowie. </w:t>
      </w:r>
    </w:p>
    <w:p w14:paraId="154A7534" w14:textId="77777777" w:rsidR="00E21E67" w:rsidRPr="00873C6F" w:rsidRDefault="00E21E67" w:rsidP="00685B46">
      <w:pPr>
        <w:numPr>
          <w:ilvl w:val="0"/>
          <w:numId w:val="33"/>
        </w:numPr>
        <w:spacing w:after="0" w:line="360" w:lineRule="auto"/>
        <w:jc w:val="both"/>
        <w:rPr>
          <w:rFonts w:ascii="Times New Roman" w:hAnsi="Times New Roman" w:cs="Times New Roman"/>
        </w:rPr>
      </w:pPr>
      <w:r w:rsidRPr="00873C6F">
        <w:rPr>
          <w:rFonts w:ascii="Times New Roman" w:hAnsi="Times New Roman" w:cs="Times New Roman"/>
        </w:rPr>
        <w:t xml:space="preserve">Wykonawca jest także zobowiązany do niezwłocznego zawiadomienia Zamawiającego, nie później jednak niż w terminie 3 dni, o wszelkich przeszkodach mogących spowodować niewywiązanie się przez niego z zobowiązań umownych. Wszelkie takie przeszkody winny ponadto zostać udokumentowane przez Wykonawcę wraz z określeniem daty wystąpienia przeszkody, jej charakteru oraz czasu trwania. </w:t>
      </w:r>
    </w:p>
    <w:p w14:paraId="647F0309" w14:textId="77777777" w:rsidR="00E21E67" w:rsidRPr="00873C6F" w:rsidRDefault="00E21E67" w:rsidP="00685B46">
      <w:pPr>
        <w:numPr>
          <w:ilvl w:val="0"/>
          <w:numId w:val="33"/>
        </w:numPr>
        <w:spacing w:after="0" w:line="360" w:lineRule="auto"/>
        <w:jc w:val="both"/>
        <w:rPr>
          <w:rFonts w:ascii="Times New Roman" w:hAnsi="Times New Roman" w:cs="Times New Roman"/>
        </w:rPr>
      </w:pPr>
      <w:r w:rsidRPr="00873C6F">
        <w:rPr>
          <w:rFonts w:ascii="Times New Roman" w:hAnsi="Times New Roman" w:cs="Times New Roman"/>
        </w:rPr>
        <w:t xml:space="preserve">W wypadku, gdy którekolwiek z postanowień niniejszej umowy okaże się z jakiejkolwiek przyczyny nieważne, pozostałe postanowienia niniejszej umowy pozostają w całości ważne i skuteczne. Strony zastąpią nieważne postanowienia umowy takimi postanowieniami, które z punktu widzenia ekonomicznych interesów stron będą mogły zostać uznane za porównywalne. </w:t>
      </w:r>
    </w:p>
    <w:p w14:paraId="77A4647B" w14:textId="77777777" w:rsidR="00E21E67" w:rsidRPr="00873C6F" w:rsidRDefault="00E21E67" w:rsidP="00685B46">
      <w:pPr>
        <w:pStyle w:val="Tekstpodstawowywcity"/>
        <w:spacing w:after="0" w:line="360" w:lineRule="auto"/>
        <w:ind w:left="0" w:right="675"/>
        <w:rPr>
          <w:rFonts w:ascii="Times New Roman" w:hAnsi="Times New Roman" w:cs="Times New Roman"/>
          <w:b/>
          <w:bCs/>
        </w:rPr>
      </w:pPr>
    </w:p>
    <w:p w14:paraId="78AFB851" w14:textId="0AFEF9E9" w:rsidR="00E21E67" w:rsidRPr="00873C6F" w:rsidRDefault="00E21E67" w:rsidP="00685B46">
      <w:pPr>
        <w:pStyle w:val="Tekstpodstawowywcity"/>
        <w:spacing w:after="0" w:line="360" w:lineRule="auto"/>
        <w:ind w:left="0" w:right="675"/>
        <w:jc w:val="center"/>
        <w:rPr>
          <w:rFonts w:ascii="Times New Roman" w:hAnsi="Times New Roman" w:cs="Times New Roman"/>
          <w:b/>
          <w:bCs/>
        </w:rPr>
      </w:pPr>
      <w:r w:rsidRPr="00873C6F">
        <w:rPr>
          <w:rFonts w:ascii="Times New Roman" w:hAnsi="Times New Roman" w:cs="Times New Roman"/>
          <w:b/>
          <w:bCs/>
        </w:rPr>
        <w:t>§ 1</w:t>
      </w:r>
      <w:r w:rsidR="001F78B4">
        <w:rPr>
          <w:rFonts w:ascii="Times New Roman" w:hAnsi="Times New Roman" w:cs="Times New Roman"/>
          <w:b/>
          <w:bCs/>
        </w:rPr>
        <w:t>1</w:t>
      </w:r>
    </w:p>
    <w:p w14:paraId="083F0286" w14:textId="77777777" w:rsidR="00E21E67" w:rsidRPr="00873C6F" w:rsidRDefault="00E21E67" w:rsidP="00685B46">
      <w:pPr>
        <w:pStyle w:val="Tekstpodstawowywcity"/>
        <w:spacing w:after="0" w:line="360" w:lineRule="auto"/>
        <w:ind w:left="0" w:right="675"/>
        <w:jc w:val="center"/>
        <w:rPr>
          <w:rFonts w:ascii="Times New Roman" w:hAnsi="Times New Roman" w:cs="Times New Roman"/>
          <w:b/>
          <w:bCs/>
        </w:rPr>
      </w:pPr>
      <w:r w:rsidRPr="00873C6F">
        <w:rPr>
          <w:rFonts w:ascii="Times New Roman" w:hAnsi="Times New Roman" w:cs="Times New Roman"/>
          <w:b/>
          <w:bCs/>
        </w:rPr>
        <w:t>Inne postanowienia umowy</w:t>
      </w:r>
    </w:p>
    <w:p w14:paraId="74509556" w14:textId="77777777" w:rsidR="00E21E67" w:rsidRPr="00873C6F" w:rsidRDefault="00E21E67" w:rsidP="00685B46">
      <w:pPr>
        <w:pStyle w:val="Tekstpodstawowywcity"/>
        <w:numPr>
          <w:ilvl w:val="0"/>
          <w:numId w:val="36"/>
        </w:numPr>
        <w:spacing w:after="0" w:line="360" w:lineRule="auto"/>
        <w:jc w:val="both"/>
        <w:rPr>
          <w:rFonts w:ascii="Times New Roman" w:hAnsi="Times New Roman" w:cs="Times New Roman"/>
        </w:rPr>
      </w:pPr>
      <w:r w:rsidRPr="00873C6F">
        <w:rPr>
          <w:rFonts w:ascii="Times New Roman" w:hAnsi="Times New Roman" w:cs="Times New Roman"/>
        </w:rPr>
        <w:t>Wykonawca zobowiązuje się do przestrzegania zakazu cesji tj. zakazu przenoszenia przez Wykonawcę jakichkolwiek praw lub obowiązków wynikających z tej umowy na osoby trzecie z wyjątkiem sytuacji opisanej w par. 3.</w:t>
      </w:r>
    </w:p>
    <w:p w14:paraId="527DE918" w14:textId="77777777" w:rsidR="00E21E67" w:rsidRPr="00873C6F" w:rsidRDefault="00E21E67" w:rsidP="00685B46">
      <w:pPr>
        <w:pStyle w:val="Tekstpodstawowywcity"/>
        <w:numPr>
          <w:ilvl w:val="0"/>
          <w:numId w:val="36"/>
        </w:numPr>
        <w:tabs>
          <w:tab w:val="num" w:pos="426"/>
        </w:tabs>
        <w:spacing w:after="0" w:line="360" w:lineRule="auto"/>
        <w:ind w:left="426" w:hanging="432"/>
        <w:jc w:val="both"/>
        <w:rPr>
          <w:rFonts w:ascii="Times New Roman" w:hAnsi="Times New Roman" w:cs="Times New Roman"/>
        </w:rPr>
      </w:pPr>
      <w:r w:rsidRPr="00873C6F">
        <w:rPr>
          <w:rFonts w:ascii="Times New Roman" w:hAnsi="Times New Roman" w:cs="Times New Roman"/>
        </w:rPr>
        <w:t>W sprawach nieuregulowanych niniejszą umową stosuje się przepisy kodeksu cywilnego.</w:t>
      </w:r>
    </w:p>
    <w:p w14:paraId="43642A71" w14:textId="77777777" w:rsidR="00E21E67" w:rsidRPr="00873C6F" w:rsidRDefault="00E21E67" w:rsidP="00685B46">
      <w:pPr>
        <w:pStyle w:val="Tekstpodstawowywcity"/>
        <w:numPr>
          <w:ilvl w:val="0"/>
          <w:numId w:val="36"/>
        </w:numPr>
        <w:tabs>
          <w:tab w:val="num" w:pos="426"/>
        </w:tabs>
        <w:spacing w:after="0" w:line="360" w:lineRule="auto"/>
        <w:ind w:left="426" w:hanging="426"/>
        <w:jc w:val="both"/>
        <w:rPr>
          <w:rFonts w:ascii="Times New Roman" w:hAnsi="Times New Roman" w:cs="Times New Roman"/>
        </w:rPr>
      </w:pPr>
      <w:r w:rsidRPr="00873C6F">
        <w:rPr>
          <w:rFonts w:ascii="Times New Roman" w:hAnsi="Times New Roman" w:cs="Times New Roman"/>
        </w:rPr>
        <w:t>Wszelkie zmiany i uzupełnienia niniejszej umowy wymagają formy pisemnej pod rygorem nieważności.</w:t>
      </w:r>
    </w:p>
    <w:p w14:paraId="46BF748E" w14:textId="42EF59F8" w:rsidR="00EB4C20" w:rsidRPr="00BD1F1C" w:rsidRDefault="00E21E67" w:rsidP="00BD1F1C">
      <w:pPr>
        <w:pStyle w:val="Tekstpodstawowywcity"/>
        <w:numPr>
          <w:ilvl w:val="0"/>
          <w:numId w:val="36"/>
        </w:numPr>
        <w:tabs>
          <w:tab w:val="num" w:pos="426"/>
        </w:tabs>
        <w:spacing w:after="0" w:line="360" w:lineRule="auto"/>
        <w:ind w:left="426" w:hanging="432"/>
        <w:jc w:val="both"/>
        <w:rPr>
          <w:rFonts w:ascii="Times New Roman" w:hAnsi="Times New Roman" w:cs="Times New Roman"/>
        </w:rPr>
      </w:pPr>
      <w:r w:rsidRPr="00873C6F">
        <w:rPr>
          <w:rFonts w:ascii="Times New Roman" w:hAnsi="Times New Roman" w:cs="Times New Roman"/>
        </w:rPr>
        <w:t xml:space="preserve">Umowę sporządzono w </w:t>
      </w:r>
      <w:r w:rsidR="00BD1F1C">
        <w:rPr>
          <w:rFonts w:ascii="Times New Roman" w:hAnsi="Times New Roman" w:cs="Times New Roman"/>
        </w:rPr>
        <w:t>2</w:t>
      </w:r>
      <w:r w:rsidRPr="00873C6F">
        <w:rPr>
          <w:rFonts w:ascii="Times New Roman" w:hAnsi="Times New Roman" w:cs="Times New Roman"/>
        </w:rPr>
        <w:t xml:space="preserve"> jednobrzmiących egzemplarzach, 1 egz. dla Wykonawcy i </w:t>
      </w:r>
      <w:r w:rsidR="00BD1F1C">
        <w:rPr>
          <w:rFonts w:ascii="Times New Roman" w:hAnsi="Times New Roman" w:cs="Times New Roman"/>
        </w:rPr>
        <w:t>1</w:t>
      </w:r>
      <w:r w:rsidRPr="00873C6F">
        <w:rPr>
          <w:rFonts w:ascii="Times New Roman" w:hAnsi="Times New Roman" w:cs="Times New Roman"/>
        </w:rPr>
        <w:t xml:space="preserve"> egz. dla Zamawiającego.</w:t>
      </w:r>
    </w:p>
    <w:p w14:paraId="123CF44E" w14:textId="77777777" w:rsidR="00E21E67" w:rsidRPr="00873C6F" w:rsidRDefault="00E21E67" w:rsidP="006F08E2">
      <w:pPr>
        <w:pStyle w:val="Tekstpodstawowywcity"/>
        <w:spacing w:after="0" w:line="360" w:lineRule="auto"/>
        <w:ind w:left="0" w:right="675"/>
        <w:jc w:val="both"/>
        <w:rPr>
          <w:rFonts w:ascii="Times New Roman" w:hAnsi="Times New Roman" w:cs="Times New Roman"/>
        </w:rPr>
      </w:pPr>
    </w:p>
    <w:p w14:paraId="74D3D6FA" w14:textId="4394B508" w:rsidR="00266B43" w:rsidRPr="006F08E2" w:rsidRDefault="00E21E67" w:rsidP="006F08E2">
      <w:pPr>
        <w:pStyle w:val="Tekstpodstawowywcity"/>
        <w:spacing w:after="0" w:line="360" w:lineRule="auto"/>
        <w:ind w:right="675"/>
        <w:jc w:val="center"/>
        <w:rPr>
          <w:rFonts w:ascii="Times New Roman" w:hAnsi="Times New Roman" w:cs="Times New Roman"/>
          <w:b/>
          <w:bCs/>
        </w:rPr>
      </w:pPr>
      <w:r w:rsidRPr="00873C6F">
        <w:rPr>
          <w:rFonts w:ascii="Times New Roman" w:hAnsi="Times New Roman" w:cs="Times New Roman"/>
          <w:b/>
          <w:bCs/>
        </w:rPr>
        <w:t xml:space="preserve">Zamawiający </w:t>
      </w:r>
      <w:r w:rsidRPr="00873C6F">
        <w:rPr>
          <w:rFonts w:ascii="Times New Roman" w:hAnsi="Times New Roman" w:cs="Times New Roman"/>
          <w:b/>
          <w:bCs/>
        </w:rPr>
        <w:tab/>
      </w:r>
      <w:r w:rsidRPr="00873C6F">
        <w:rPr>
          <w:rFonts w:ascii="Times New Roman" w:hAnsi="Times New Roman" w:cs="Times New Roman"/>
          <w:b/>
          <w:bCs/>
        </w:rPr>
        <w:tab/>
      </w:r>
      <w:r w:rsidRPr="00873C6F">
        <w:rPr>
          <w:rFonts w:ascii="Times New Roman" w:hAnsi="Times New Roman" w:cs="Times New Roman"/>
          <w:b/>
          <w:bCs/>
        </w:rPr>
        <w:tab/>
      </w:r>
      <w:r w:rsidRPr="00873C6F">
        <w:rPr>
          <w:rFonts w:ascii="Times New Roman" w:hAnsi="Times New Roman" w:cs="Times New Roman"/>
          <w:b/>
          <w:bCs/>
        </w:rPr>
        <w:tab/>
      </w:r>
      <w:r w:rsidRPr="00873C6F">
        <w:rPr>
          <w:rFonts w:ascii="Times New Roman" w:hAnsi="Times New Roman" w:cs="Times New Roman"/>
          <w:b/>
          <w:bCs/>
        </w:rPr>
        <w:tab/>
      </w:r>
      <w:r w:rsidRPr="00873C6F">
        <w:rPr>
          <w:rFonts w:ascii="Times New Roman" w:hAnsi="Times New Roman" w:cs="Times New Roman"/>
          <w:b/>
          <w:bCs/>
        </w:rPr>
        <w:tab/>
        <w:t xml:space="preserve">    Wykonawca</w:t>
      </w:r>
    </w:p>
    <w:p w14:paraId="410813D4" w14:textId="6DED7345" w:rsidR="00266B43" w:rsidRDefault="00266B43" w:rsidP="00685B46">
      <w:pPr>
        <w:widowControl w:val="0"/>
        <w:autoSpaceDE w:val="0"/>
        <w:autoSpaceDN w:val="0"/>
        <w:adjustRightInd w:val="0"/>
        <w:spacing w:after="0" w:line="360" w:lineRule="auto"/>
        <w:ind w:right="-20"/>
        <w:rPr>
          <w:rFonts w:ascii="Times New Roman" w:hAnsi="Times New Roman" w:cs="Times New Roman"/>
          <w:b/>
        </w:rPr>
      </w:pPr>
    </w:p>
    <w:p w14:paraId="359EA2C2" w14:textId="77777777" w:rsidR="00AC4482" w:rsidRDefault="00AC4482" w:rsidP="00685B46">
      <w:pPr>
        <w:widowControl w:val="0"/>
        <w:autoSpaceDE w:val="0"/>
        <w:autoSpaceDN w:val="0"/>
        <w:adjustRightInd w:val="0"/>
        <w:spacing w:after="0" w:line="360" w:lineRule="auto"/>
        <w:ind w:right="-20"/>
        <w:rPr>
          <w:rFonts w:ascii="Times New Roman" w:hAnsi="Times New Roman" w:cs="Times New Roman"/>
          <w:b/>
        </w:rPr>
      </w:pPr>
    </w:p>
    <w:p w14:paraId="286D9980" w14:textId="0541591C" w:rsidR="00E21E67" w:rsidRPr="00AC4482" w:rsidRDefault="00AC4482" w:rsidP="00CA1145">
      <w:pPr>
        <w:spacing w:line="360" w:lineRule="auto"/>
        <w:jc w:val="right"/>
        <w:rPr>
          <w:rFonts w:ascii="Times New Roman" w:hAnsi="Times New Roman" w:cs="Times New Roman"/>
          <w:bCs/>
        </w:rPr>
      </w:pPr>
      <w:r w:rsidRPr="00AC4482">
        <w:rPr>
          <w:rFonts w:ascii="Times New Roman" w:hAnsi="Times New Roman" w:cs="Times New Roman"/>
          <w:bCs/>
        </w:rPr>
        <w:lastRenderedPageBreak/>
        <w:t>Załącznik nr 1 do umowy</w:t>
      </w:r>
    </w:p>
    <w:tbl>
      <w:tblPr>
        <w:tblW w:w="9995" w:type="dxa"/>
        <w:tblCellMar>
          <w:left w:w="70" w:type="dxa"/>
          <w:right w:w="70" w:type="dxa"/>
        </w:tblCellMar>
        <w:tblLook w:val="04A0" w:firstRow="1" w:lastRow="0" w:firstColumn="1" w:lastColumn="0" w:noHBand="0" w:noVBand="1"/>
      </w:tblPr>
      <w:tblGrid>
        <w:gridCol w:w="500"/>
        <w:gridCol w:w="1622"/>
        <w:gridCol w:w="5953"/>
        <w:gridCol w:w="960"/>
        <w:gridCol w:w="960"/>
      </w:tblGrid>
      <w:tr w:rsidR="00CA1145" w:rsidRPr="00CA1145" w14:paraId="101DE8DB" w14:textId="77777777" w:rsidTr="00CA1145">
        <w:trPr>
          <w:trHeight w:val="810"/>
        </w:trPr>
        <w:tc>
          <w:tcPr>
            <w:tcW w:w="500" w:type="dxa"/>
            <w:tcBorders>
              <w:top w:val="single" w:sz="4" w:space="0" w:color="auto"/>
              <w:left w:val="single" w:sz="4" w:space="0" w:color="auto"/>
              <w:bottom w:val="single" w:sz="4" w:space="0" w:color="auto"/>
              <w:right w:val="single" w:sz="4" w:space="0" w:color="auto"/>
            </w:tcBorders>
            <w:shd w:val="clear" w:color="000000" w:fill="F8CBAD"/>
            <w:noWrap/>
            <w:vAlign w:val="bottom"/>
            <w:hideMark/>
          </w:tcPr>
          <w:p w14:paraId="14E5C62D" w14:textId="77777777" w:rsidR="00CA1145" w:rsidRPr="00CA1145" w:rsidRDefault="00CA1145" w:rsidP="00CA1145">
            <w:pPr>
              <w:spacing w:after="0" w:line="240" w:lineRule="auto"/>
              <w:rPr>
                <w:rFonts w:ascii="Calibri" w:eastAsia="Times New Roman" w:hAnsi="Calibri" w:cs="Calibri"/>
                <w:color w:val="000000"/>
                <w:sz w:val="20"/>
                <w:szCs w:val="20"/>
                <w:lang w:eastAsia="pl-PL"/>
              </w:rPr>
            </w:pPr>
            <w:r w:rsidRPr="00CA1145">
              <w:rPr>
                <w:rFonts w:ascii="Calibri" w:eastAsia="Times New Roman" w:hAnsi="Calibri" w:cs="Calibri"/>
                <w:color w:val="000000"/>
                <w:sz w:val="20"/>
                <w:szCs w:val="20"/>
                <w:lang w:eastAsia="pl-PL"/>
              </w:rPr>
              <w:t>Lp.</w:t>
            </w:r>
          </w:p>
        </w:tc>
        <w:tc>
          <w:tcPr>
            <w:tcW w:w="1622" w:type="dxa"/>
            <w:tcBorders>
              <w:top w:val="single" w:sz="4" w:space="0" w:color="auto"/>
              <w:left w:val="nil"/>
              <w:bottom w:val="single" w:sz="4" w:space="0" w:color="auto"/>
              <w:right w:val="single" w:sz="4" w:space="0" w:color="auto"/>
            </w:tcBorders>
            <w:shd w:val="clear" w:color="000000" w:fill="F8CBAD"/>
            <w:vAlign w:val="bottom"/>
            <w:hideMark/>
          </w:tcPr>
          <w:p w14:paraId="4DF05F99" w14:textId="77777777" w:rsidR="00CA1145" w:rsidRPr="00CA1145" w:rsidRDefault="00CA1145" w:rsidP="00CA1145">
            <w:pPr>
              <w:spacing w:after="0" w:line="240" w:lineRule="auto"/>
              <w:rPr>
                <w:rFonts w:ascii="Calibri" w:eastAsia="Times New Roman" w:hAnsi="Calibri" w:cs="Calibri"/>
                <w:color w:val="000000"/>
                <w:sz w:val="20"/>
                <w:szCs w:val="20"/>
                <w:lang w:eastAsia="pl-PL"/>
              </w:rPr>
            </w:pPr>
            <w:r w:rsidRPr="00CA1145">
              <w:rPr>
                <w:rFonts w:ascii="Calibri" w:eastAsia="Times New Roman" w:hAnsi="Calibri" w:cs="Calibri"/>
                <w:color w:val="000000"/>
                <w:sz w:val="20"/>
                <w:szCs w:val="20"/>
                <w:lang w:eastAsia="pl-PL"/>
              </w:rPr>
              <w:t>Nazwa</w:t>
            </w:r>
          </w:p>
        </w:tc>
        <w:tc>
          <w:tcPr>
            <w:tcW w:w="5953" w:type="dxa"/>
            <w:tcBorders>
              <w:top w:val="single" w:sz="4" w:space="0" w:color="auto"/>
              <w:left w:val="nil"/>
              <w:bottom w:val="single" w:sz="4" w:space="0" w:color="auto"/>
              <w:right w:val="single" w:sz="4" w:space="0" w:color="auto"/>
            </w:tcBorders>
            <w:shd w:val="clear" w:color="000000" w:fill="F8CBAD"/>
            <w:vAlign w:val="bottom"/>
            <w:hideMark/>
          </w:tcPr>
          <w:p w14:paraId="199053B7" w14:textId="77777777" w:rsidR="00CA1145" w:rsidRPr="00CA1145" w:rsidRDefault="00CA1145" w:rsidP="00CA1145">
            <w:pPr>
              <w:spacing w:after="0" w:line="240" w:lineRule="auto"/>
              <w:rPr>
                <w:rFonts w:ascii="Calibri" w:eastAsia="Times New Roman" w:hAnsi="Calibri" w:cs="Calibri"/>
                <w:color w:val="000000"/>
                <w:sz w:val="20"/>
                <w:szCs w:val="20"/>
                <w:lang w:eastAsia="pl-PL"/>
              </w:rPr>
            </w:pPr>
            <w:r w:rsidRPr="00CA1145">
              <w:rPr>
                <w:rFonts w:ascii="Calibri" w:eastAsia="Times New Roman" w:hAnsi="Calibri" w:cs="Calibri"/>
                <w:color w:val="000000"/>
                <w:sz w:val="20"/>
                <w:szCs w:val="20"/>
                <w:lang w:eastAsia="pl-PL"/>
              </w:rPr>
              <w:t>Opis</w:t>
            </w:r>
          </w:p>
        </w:tc>
        <w:tc>
          <w:tcPr>
            <w:tcW w:w="960" w:type="dxa"/>
            <w:tcBorders>
              <w:top w:val="single" w:sz="4" w:space="0" w:color="auto"/>
              <w:left w:val="nil"/>
              <w:bottom w:val="single" w:sz="4" w:space="0" w:color="auto"/>
              <w:right w:val="single" w:sz="4" w:space="0" w:color="auto"/>
            </w:tcBorders>
            <w:shd w:val="clear" w:color="000000" w:fill="F8CBAD"/>
            <w:noWrap/>
            <w:vAlign w:val="bottom"/>
            <w:hideMark/>
          </w:tcPr>
          <w:p w14:paraId="50E852DE" w14:textId="77777777" w:rsidR="00CA1145" w:rsidRPr="00CA1145" w:rsidRDefault="00CA1145" w:rsidP="00CA1145">
            <w:pPr>
              <w:spacing w:after="0" w:line="240" w:lineRule="auto"/>
              <w:rPr>
                <w:rFonts w:ascii="Calibri" w:eastAsia="Times New Roman" w:hAnsi="Calibri" w:cs="Calibri"/>
                <w:color w:val="000000"/>
                <w:sz w:val="20"/>
                <w:szCs w:val="20"/>
                <w:lang w:eastAsia="pl-PL"/>
              </w:rPr>
            </w:pPr>
            <w:proofErr w:type="spellStart"/>
            <w:r w:rsidRPr="00CA1145">
              <w:rPr>
                <w:rFonts w:ascii="Calibri" w:eastAsia="Times New Roman" w:hAnsi="Calibri" w:cs="Calibri"/>
                <w:color w:val="000000"/>
                <w:sz w:val="20"/>
                <w:szCs w:val="20"/>
                <w:lang w:eastAsia="pl-PL"/>
              </w:rPr>
              <w:t>jm</w:t>
            </w:r>
            <w:proofErr w:type="spellEnd"/>
            <w:r w:rsidRPr="00CA1145">
              <w:rPr>
                <w:rFonts w:ascii="Calibri" w:eastAsia="Times New Roman" w:hAnsi="Calibri" w:cs="Calibri"/>
                <w:color w:val="000000"/>
                <w:sz w:val="20"/>
                <w:szCs w:val="20"/>
                <w:lang w:eastAsia="pl-PL"/>
              </w:rPr>
              <w:t>.</w:t>
            </w:r>
          </w:p>
        </w:tc>
        <w:tc>
          <w:tcPr>
            <w:tcW w:w="960" w:type="dxa"/>
            <w:tcBorders>
              <w:top w:val="single" w:sz="4" w:space="0" w:color="auto"/>
              <w:left w:val="nil"/>
              <w:bottom w:val="single" w:sz="4" w:space="0" w:color="auto"/>
              <w:right w:val="single" w:sz="4" w:space="0" w:color="auto"/>
            </w:tcBorders>
            <w:shd w:val="clear" w:color="000000" w:fill="F8CBAD"/>
            <w:noWrap/>
            <w:vAlign w:val="bottom"/>
            <w:hideMark/>
          </w:tcPr>
          <w:p w14:paraId="7BC0021C" w14:textId="77777777" w:rsidR="00CA1145" w:rsidRPr="00CA1145" w:rsidRDefault="00CA1145" w:rsidP="00CA1145">
            <w:pPr>
              <w:spacing w:after="0" w:line="240" w:lineRule="auto"/>
              <w:rPr>
                <w:rFonts w:ascii="Calibri" w:eastAsia="Times New Roman" w:hAnsi="Calibri" w:cs="Calibri"/>
                <w:color w:val="000000"/>
                <w:sz w:val="20"/>
                <w:szCs w:val="20"/>
                <w:lang w:eastAsia="pl-PL"/>
              </w:rPr>
            </w:pPr>
            <w:r w:rsidRPr="00CA1145">
              <w:rPr>
                <w:rFonts w:ascii="Calibri" w:eastAsia="Times New Roman" w:hAnsi="Calibri" w:cs="Calibri"/>
                <w:color w:val="000000"/>
                <w:sz w:val="20"/>
                <w:szCs w:val="20"/>
                <w:lang w:eastAsia="pl-PL"/>
              </w:rPr>
              <w:t>ilość</w:t>
            </w:r>
          </w:p>
        </w:tc>
      </w:tr>
      <w:tr w:rsidR="00CA1145" w:rsidRPr="00CA1145" w14:paraId="43DDD65C" w14:textId="77777777" w:rsidTr="00CA1145">
        <w:trPr>
          <w:trHeight w:val="2610"/>
        </w:trPr>
        <w:tc>
          <w:tcPr>
            <w:tcW w:w="500" w:type="dxa"/>
            <w:tcBorders>
              <w:top w:val="nil"/>
              <w:left w:val="single" w:sz="4" w:space="0" w:color="auto"/>
              <w:bottom w:val="single" w:sz="4" w:space="0" w:color="auto"/>
              <w:right w:val="single" w:sz="4" w:space="0" w:color="auto"/>
            </w:tcBorders>
            <w:shd w:val="clear" w:color="000000" w:fill="F8CBAD"/>
            <w:noWrap/>
            <w:vAlign w:val="bottom"/>
            <w:hideMark/>
          </w:tcPr>
          <w:p w14:paraId="667AD6A0"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1.</w:t>
            </w:r>
          </w:p>
        </w:tc>
        <w:tc>
          <w:tcPr>
            <w:tcW w:w="1622" w:type="dxa"/>
            <w:tcBorders>
              <w:top w:val="nil"/>
              <w:left w:val="nil"/>
              <w:bottom w:val="nil"/>
              <w:right w:val="nil"/>
            </w:tcBorders>
            <w:shd w:val="clear" w:color="auto" w:fill="auto"/>
            <w:noWrap/>
            <w:vAlign w:val="bottom"/>
            <w:hideMark/>
          </w:tcPr>
          <w:p w14:paraId="11889364" w14:textId="77777777" w:rsidR="00CA1145" w:rsidRPr="00CA1145" w:rsidRDefault="00CA1145" w:rsidP="00CA1145">
            <w:pPr>
              <w:spacing w:after="0" w:line="240" w:lineRule="auto"/>
              <w:rPr>
                <w:rFonts w:ascii="Arial" w:eastAsia="Times New Roman" w:hAnsi="Arial" w:cs="Arial"/>
                <w:color w:val="000000"/>
                <w:sz w:val="16"/>
                <w:szCs w:val="16"/>
                <w:lang w:eastAsia="pl-PL"/>
              </w:rPr>
            </w:pPr>
            <w:r w:rsidRPr="00CA1145">
              <w:rPr>
                <w:rFonts w:ascii="Arial" w:eastAsia="Times New Roman" w:hAnsi="Arial" w:cs="Arial"/>
                <w:color w:val="000000"/>
                <w:sz w:val="16"/>
                <w:szCs w:val="16"/>
                <w:lang w:eastAsia="pl-PL"/>
              </w:rPr>
              <w:t>Zestaw do nauki latania dronem i programowania.</w:t>
            </w:r>
          </w:p>
        </w:tc>
        <w:tc>
          <w:tcPr>
            <w:tcW w:w="5953" w:type="dxa"/>
            <w:tcBorders>
              <w:top w:val="nil"/>
              <w:left w:val="single" w:sz="4" w:space="0" w:color="auto"/>
              <w:bottom w:val="single" w:sz="4" w:space="0" w:color="auto"/>
              <w:right w:val="single" w:sz="4" w:space="0" w:color="auto"/>
            </w:tcBorders>
            <w:shd w:val="clear" w:color="auto" w:fill="auto"/>
            <w:vAlign w:val="bottom"/>
            <w:hideMark/>
          </w:tcPr>
          <w:p w14:paraId="3F8B1FF2"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 xml:space="preserve">Zestaw zawiera co najmniej 4 drony, 5 baterii, 3 ładowarki, 4 pokrowce na drony oraz 5 scenariuszy zajęć. Urządzenie pozwala na naukę trzech </w:t>
            </w:r>
            <w:proofErr w:type="spellStart"/>
            <w:r w:rsidRPr="00CA1145">
              <w:rPr>
                <w:rFonts w:ascii="Calibri" w:eastAsia="Times New Roman" w:hAnsi="Calibri" w:cs="Calibri"/>
                <w:color w:val="000000"/>
                <w:sz w:val="18"/>
                <w:szCs w:val="18"/>
                <w:lang w:eastAsia="pl-PL"/>
              </w:rPr>
              <w:t>jezyków</w:t>
            </w:r>
            <w:proofErr w:type="spellEnd"/>
            <w:r w:rsidRPr="00CA1145">
              <w:rPr>
                <w:rFonts w:ascii="Calibri" w:eastAsia="Times New Roman" w:hAnsi="Calibri" w:cs="Calibri"/>
                <w:color w:val="000000"/>
                <w:sz w:val="18"/>
                <w:szCs w:val="18"/>
                <w:lang w:eastAsia="pl-PL"/>
              </w:rPr>
              <w:t xml:space="preserve"> programowania: </w:t>
            </w:r>
            <w:proofErr w:type="spellStart"/>
            <w:r w:rsidRPr="00CA1145">
              <w:rPr>
                <w:rFonts w:ascii="Calibri" w:eastAsia="Times New Roman" w:hAnsi="Calibri" w:cs="Calibri"/>
                <w:color w:val="000000"/>
                <w:sz w:val="18"/>
                <w:szCs w:val="18"/>
                <w:lang w:eastAsia="pl-PL"/>
              </w:rPr>
              <w:t>Scratch</w:t>
            </w:r>
            <w:proofErr w:type="spellEnd"/>
            <w:r w:rsidRPr="00CA1145">
              <w:rPr>
                <w:rFonts w:ascii="Calibri" w:eastAsia="Times New Roman" w:hAnsi="Calibri" w:cs="Calibri"/>
                <w:color w:val="000000"/>
                <w:sz w:val="18"/>
                <w:szCs w:val="18"/>
                <w:lang w:eastAsia="pl-PL"/>
              </w:rPr>
              <w:t xml:space="preserve">, </w:t>
            </w:r>
            <w:proofErr w:type="spellStart"/>
            <w:r w:rsidRPr="00CA1145">
              <w:rPr>
                <w:rFonts w:ascii="Calibri" w:eastAsia="Times New Roman" w:hAnsi="Calibri" w:cs="Calibri"/>
                <w:color w:val="000000"/>
                <w:sz w:val="18"/>
                <w:szCs w:val="18"/>
                <w:lang w:eastAsia="pl-PL"/>
              </w:rPr>
              <w:t>Python</w:t>
            </w:r>
            <w:proofErr w:type="spellEnd"/>
            <w:r w:rsidRPr="00CA1145">
              <w:rPr>
                <w:rFonts w:ascii="Calibri" w:eastAsia="Times New Roman" w:hAnsi="Calibri" w:cs="Calibri"/>
                <w:color w:val="000000"/>
                <w:sz w:val="18"/>
                <w:szCs w:val="18"/>
                <w:lang w:eastAsia="pl-PL"/>
              </w:rPr>
              <w:t xml:space="preserve"> i Swift. Dodatkowo w zestawie tor do nauki latania składający się z dwóch lądowisk dla dronów (śr. 77 cm, waga: 0,2 kg), flagi (wys. 205 cm, waga: 1,6 kg), bramy łukowej (śr. 115 cm, wys. 107 cm, waga: 2,7 kg), pierścienia (śr. 60 cm, max. wys. 240 cm, waga: 1,6 kg), tunelu (śr. 61 cm, gł. 100 cm, max. wys. 208 cm, waga: 2,3 kg) oraz </w:t>
            </w:r>
            <w:proofErr w:type="spellStart"/>
            <w:r w:rsidRPr="00CA1145">
              <w:rPr>
                <w:rFonts w:ascii="Calibri" w:eastAsia="Times New Roman" w:hAnsi="Calibri" w:cs="Calibri"/>
                <w:color w:val="000000"/>
                <w:sz w:val="18"/>
                <w:szCs w:val="18"/>
                <w:lang w:eastAsia="pl-PL"/>
              </w:rPr>
              <w:t>torbu</w:t>
            </w:r>
            <w:proofErr w:type="spellEnd"/>
            <w:r w:rsidRPr="00CA1145">
              <w:rPr>
                <w:rFonts w:ascii="Calibri" w:eastAsia="Times New Roman" w:hAnsi="Calibri" w:cs="Calibri"/>
                <w:color w:val="000000"/>
                <w:sz w:val="18"/>
                <w:szCs w:val="18"/>
                <w:lang w:eastAsia="pl-PL"/>
              </w:rPr>
              <w:t xml:space="preserve"> transportowej. Wszystkie wymiary +/- 10 %, a wagę wskazano jako wartość minimalna.</w:t>
            </w:r>
          </w:p>
        </w:tc>
        <w:tc>
          <w:tcPr>
            <w:tcW w:w="960" w:type="dxa"/>
            <w:tcBorders>
              <w:top w:val="nil"/>
              <w:left w:val="nil"/>
              <w:bottom w:val="single" w:sz="4" w:space="0" w:color="auto"/>
              <w:right w:val="single" w:sz="4" w:space="0" w:color="auto"/>
            </w:tcBorders>
            <w:shd w:val="clear" w:color="auto" w:fill="auto"/>
            <w:noWrap/>
            <w:vAlign w:val="bottom"/>
            <w:hideMark/>
          </w:tcPr>
          <w:p w14:paraId="57555EBB"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szt.</w:t>
            </w:r>
          </w:p>
        </w:tc>
        <w:tc>
          <w:tcPr>
            <w:tcW w:w="960" w:type="dxa"/>
            <w:tcBorders>
              <w:top w:val="nil"/>
              <w:left w:val="nil"/>
              <w:bottom w:val="single" w:sz="4" w:space="0" w:color="auto"/>
              <w:right w:val="single" w:sz="4" w:space="0" w:color="auto"/>
            </w:tcBorders>
            <w:shd w:val="clear" w:color="auto" w:fill="auto"/>
            <w:noWrap/>
            <w:vAlign w:val="bottom"/>
            <w:hideMark/>
          </w:tcPr>
          <w:p w14:paraId="01200148" w14:textId="77777777" w:rsidR="00CA1145" w:rsidRPr="00CA1145" w:rsidRDefault="00CA1145" w:rsidP="00CA1145">
            <w:pPr>
              <w:spacing w:after="0" w:line="240" w:lineRule="auto"/>
              <w:jc w:val="right"/>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3</w:t>
            </w:r>
          </w:p>
        </w:tc>
      </w:tr>
      <w:tr w:rsidR="00CA1145" w:rsidRPr="00CA1145" w14:paraId="4ACCF0B8" w14:textId="77777777" w:rsidTr="00CA1145">
        <w:trPr>
          <w:trHeight w:val="2610"/>
        </w:trPr>
        <w:tc>
          <w:tcPr>
            <w:tcW w:w="500" w:type="dxa"/>
            <w:tcBorders>
              <w:top w:val="nil"/>
              <w:left w:val="single" w:sz="4" w:space="0" w:color="auto"/>
              <w:bottom w:val="single" w:sz="4" w:space="0" w:color="auto"/>
              <w:right w:val="single" w:sz="4" w:space="0" w:color="auto"/>
            </w:tcBorders>
            <w:shd w:val="clear" w:color="000000" w:fill="F8CBAD"/>
            <w:noWrap/>
            <w:vAlign w:val="bottom"/>
            <w:hideMark/>
          </w:tcPr>
          <w:p w14:paraId="307571E6"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2.</w:t>
            </w:r>
          </w:p>
        </w:tc>
        <w:tc>
          <w:tcPr>
            <w:tcW w:w="1622" w:type="dxa"/>
            <w:tcBorders>
              <w:top w:val="single" w:sz="4" w:space="0" w:color="auto"/>
              <w:left w:val="nil"/>
              <w:bottom w:val="single" w:sz="4" w:space="0" w:color="auto"/>
              <w:right w:val="single" w:sz="4" w:space="0" w:color="auto"/>
            </w:tcBorders>
            <w:shd w:val="clear" w:color="auto" w:fill="auto"/>
            <w:vAlign w:val="bottom"/>
            <w:hideMark/>
          </w:tcPr>
          <w:p w14:paraId="249F47C4"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Program multimedialny -  Logopedia cz.1 i 2</w:t>
            </w:r>
          </w:p>
        </w:tc>
        <w:tc>
          <w:tcPr>
            <w:tcW w:w="5953" w:type="dxa"/>
            <w:tcBorders>
              <w:top w:val="nil"/>
              <w:left w:val="nil"/>
              <w:bottom w:val="single" w:sz="4" w:space="0" w:color="auto"/>
              <w:right w:val="single" w:sz="4" w:space="0" w:color="auto"/>
            </w:tcBorders>
            <w:shd w:val="clear" w:color="auto" w:fill="auto"/>
            <w:vAlign w:val="bottom"/>
            <w:hideMark/>
          </w:tcPr>
          <w:p w14:paraId="0D91016C"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Zestaw 2 części programów multimedialnych dla dzieci z wadami wymowy i innymi zaburzeniami sprawności językowej.  Do wykorzystania na zajęciach rewalidacyjnych, logopedycznych i innych mających na celu kształtowanie umiejętności językowych i niwelowanie trudności z tym związanych. Program w cz.1  zawiera co najmniej 2000 ekranów interaktywnych, 400 kart pracy do wydruku oraz poradniki metodyczne. Program w cz.2 zawiera co najmniej 1500 ekranów i 300 kart pracy.1 licencja bezterminowa (co najmniej 1 stanowisko online oraz 2 stanowiska offline).</w:t>
            </w:r>
          </w:p>
        </w:tc>
        <w:tc>
          <w:tcPr>
            <w:tcW w:w="960" w:type="dxa"/>
            <w:tcBorders>
              <w:top w:val="nil"/>
              <w:left w:val="nil"/>
              <w:bottom w:val="single" w:sz="4" w:space="0" w:color="auto"/>
              <w:right w:val="single" w:sz="4" w:space="0" w:color="auto"/>
            </w:tcBorders>
            <w:shd w:val="clear" w:color="auto" w:fill="auto"/>
            <w:noWrap/>
            <w:vAlign w:val="bottom"/>
            <w:hideMark/>
          </w:tcPr>
          <w:p w14:paraId="0EF05033"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szt.</w:t>
            </w:r>
          </w:p>
        </w:tc>
        <w:tc>
          <w:tcPr>
            <w:tcW w:w="960" w:type="dxa"/>
            <w:tcBorders>
              <w:top w:val="nil"/>
              <w:left w:val="nil"/>
              <w:bottom w:val="single" w:sz="4" w:space="0" w:color="auto"/>
              <w:right w:val="single" w:sz="4" w:space="0" w:color="auto"/>
            </w:tcBorders>
            <w:shd w:val="clear" w:color="auto" w:fill="auto"/>
            <w:noWrap/>
            <w:vAlign w:val="bottom"/>
            <w:hideMark/>
          </w:tcPr>
          <w:p w14:paraId="34415E57" w14:textId="77777777" w:rsidR="00CA1145" w:rsidRPr="00CA1145" w:rsidRDefault="00CA1145" w:rsidP="00CA1145">
            <w:pPr>
              <w:spacing w:after="0" w:line="240" w:lineRule="auto"/>
              <w:jc w:val="right"/>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1</w:t>
            </w:r>
          </w:p>
        </w:tc>
      </w:tr>
      <w:tr w:rsidR="00CA1145" w:rsidRPr="00CA1145" w14:paraId="28FFE169" w14:textId="77777777" w:rsidTr="00CA1145">
        <w:trPr>
          <w:trHeight w:val="2030"/>
        </w:trPr>
        <w:tc>
          <w:tcPr>
            <w:tcW w:w="500" w:type="dxa"/>
            <w:tcBorders>
              <w:top w:val="nil"/>
              <w:left w:val="single" w:sz="4" w:space="0" w:color="auto"/>
              <w:bottom w:val="single" w:sz="4" w:space="0" w:color="auto"/>
              <w:right w:val="single" w:sz="4" w:space="0" w:color="auto"/>
            </w:tcBorders>
            <w:shd w:val="clear" w:color="000000" w:fill="F8CBAD"/>
            <w:noWrap/>
            <w:vAlign w:val="bottom"/>
            <w:hideMark/>
          </w:tcPr>
          <w:p w14:paraId="333B96C4"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3.</w:t>
            </w:r>
          </w:p>
        </w:tc>
        <w:tc>
          <w:tcPr>
            <w:tcW w:w="1622" w:type="dxa"/>
            <w:tcBorders>
              <w:top w:val="nil"/>
              <w:left w:val="nil"/>
              <w:bottom w:val="single" w:sz="4" w:space="0" w:color="auto"/>
              <w:right w:val="single" w:sz="4" w:space="0" w:color="auto"/>
            </w:tcBorders>
            <w:shd w:val="clear" w:color="auto" w:fill="auto"/>
            <w:vAlign w:val="bottom"/>
            <w:hideMark/>
          </w:tcPr>
          <w:p w14:paraId="1013A177"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Program multimedialny - percepcja słuchowa i zaburzenia</w:t>
            </w:r>
          </w:p>
        </w:tc>
        <w:tc>
          <w:tcPr>
            <w:tcW w:w="5953" w:type="dxa"/>
            <w:tcBorders>
              <w:top w:val="nil"/>
              <w:left w:val="nil"/>
              <w:bottom w:val="single" w:sz="4" w:space="0" w:color="auto"/>
              <w:right w:val="single" w:sz="4" w:space="0" w:color="auto"/>
            </w:tcBorders>
            <w:shd w:val="clear" w:color="auto" w:fill="auto"/>
            <w:vAlign w:val="bottom"/>
            <w:hideMark/>
          </w:tcPr>
          <w:p w14:paraId="5C2617EA"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Program multimedialny dla dzieci z trudnościami w zakresie percepcji słuchowej. Program wspomaga usprawnianie oraz rozwój wyższych funkcji słuchowych, działają także korzystnie na rozwój uwagi i pamięci opartej na analizatorze słuchowym. Program zawiera co najmniej 500 interaktywnych ekranów, karty pracy oraz poradnik metodyczny. W zestawie mikrofon, głośniki oraz słuchawki. 1 licencja bezterminowa (co najmniej 2 stanowiska online oraz możliwość używania na co najmniej 2 stanowiskach offline).</w:t>
            </w:r>
          </w:p>
        </w:tc>
        <w:tc>
          <w:tcPr>
            <w:tcW w:w="960" w:type="dxa"/>
            <w:tcBorders>
              <w:top w:val="nil"/>
              <w:left w:val="nil"/>
              <w:bottom w:val="single" w:sz="4" w:space="0" w:color="auto"/>
              <w:right w:val="single" w:sz="4" w:space="0" w:color="auto"/>
            </w:tcBorders>
            <w:shd w:val="clear" w:color="auto" w:fill="auto"/>
            <w:noWrap/>
            <w:vAlign w:val="bottom"/>
            <w:hideMark/>
          </w:tcPr>
          <w:p w14:paraId="3C704300"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szt.</w:t>
            </w:r>
          </w:p>
        </w:tc>
        <w:tc>
          <w:tcPr>
            <w:tcW w:w="960" w:type="dxa"/>
            <w:tcBorders>
              <w:top w:val="nil"/>
              <w:left w:val="nil"/>
              <w:bottom w:val="single" w:sz="4" w:space="0" w:color="auto"/>
              <w:right w:val="single" w:sz="4" w:space="0" w:color="auto"/>
            </w:tcBorders>
            <w:shd w:val="clear" w:color="auto" w:fill="auto"/>
            <w:noWrap/>
            <w:vAlign w:val="bottom"/>
            <w:hideMark/>
          </w:tcPr>
          <w:p w14:paraId="39C72C6B" w14:textId="77777777" w:rsidR="00CA1145" w:rsidRPr="00CA1145" w:rsidRDefault="00CA1145" w:rsidP="00CA1145">
            <w:pPr>
              <w:spacing w:after="0" w:line="240" w:lineRule="auto"/>
              <w:jc w:val="right"/>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1</w:t>
            </w:r>
          </w:p>
        </w:tc>
      </w:tr>
      <w:tr w:rsidR="00CA1145" w:rsidRPr="00CA1145" w14:paraId="2088FDC9" w14:textId="77777777" w:rsidTr="00CA1145">
        <w:trPr>
          <w:trHeight w:val="2320"/>
        </w:trPr>
        <w:tc>
          <w:tcPr>
            <w:tcW w:w="500" w:type="dxa"/>
            <w:tcBorders>
              <w:top w:val="nil"/>
              <w:left w:val="single" w:sz="4" w:space="0" w:color="auto"/>
              <w:bottom w:val="single" w:sz="4" w:space="0" w:color="auto"/>
              <w:right w:val="single" w:sz="4" w:space="0" w:color="auto"/>
            </w:tcBorders>
            <w:shd w:val="clear" w:color="000000" w:fill="F8CBAD"/>
            <w:noWrap/>
            <w:vAlign w:val="bottom"/>
            <w:hideMark/>
          </w:tcPr>
          <w:p w14:paraId="7B773921"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4.</w:t>
            </w:r>
          </w:p>
        </w:tc>
        <w:tc>
          <w:tcPr>
            <w:tcW w:w="1622" w:type="dxa"/>
            <w:tcBorders>
              <w:top w:val="nil"/>
              <w:left w:val="nil"/>
              <w:bottom w:val="single" w:sz="4" w:space="0" w:color="auto"/>
              <w:right w:val="single" w:sz="4" w:space="0" w:color="auto"/>
            </w:tcBorders>
            <w:shd w:val="clear" w:color="auto" w:fill="auto"/>
            <w:vAlign w:val="bottom"/>
            <w:hideMark/>
          </w:tcPr>
          <w:p w14:paraId="27D7ABD7"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Program multimedialny - Koncentracja, uwaga, pamięć</w:t>
            </w:r>
          </w:p>
        </w:tc>
        <w:tc>
          <w:tcPr>
            <w:tcW w:w="5953" w:type="dxa"/>
            <w:tcBorders>
              <w:top w:val="nil"/>
              <w:left w:val="nil"/>
              <w:bottom w:val="single" w:sz="4" w:space="0" w:color="auto"/>
              <w:right w:val="single" w:sz="4" w:space="0" w:color="auto"/>
            </w:tcBorders>
            <w:shd w:val="clear" w:color="auto" w:fill="auto"/>
            <w:vAlign w:val="bottom"/>
            <w:hideMark/>
          </w:tcPr>
          <w:p w14:paraId="17E80C88"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Zestaw interaktywnych ćwiczeń stymulujących funkcje poznawcze, a także usprawniających spostrzeganie, pamięć i koncentrację uwagi. Do wykorzystania na zajęciach korekcyjno-kompensacyjnych, rewalidacyjnych, dydaktyczno-wyrównawczych i innych mających na celu kształtowania i usprawnianie funkcji poznawczych, spostrzegania, pamięci i koncentracji uwagi. Zestaw zawiera co najmniej 600 ekranów interaktywnych, 90 kart pracy oraz przewodniki metodyczne. 1 licencja bezterminowa (co najmniej 2 stanowiska online, 2 stanowiska offline).</w:t>
            </w:r>
          </w:p>
        </w:tc>
        <w:tc>
          <w:tcPr>
            <w:tcW w:w="960" w:type="dxa"/>
            <w:tcBorders>
              <w:top w:val="nil"/>
              <w:left w:val="nil"/>
              <w:bottom w:val="single" w:sz="4" w:space="0" w:color="auto"/>
              <w:right w:val="single" w:sz="4" w:space="0" w:color="auto"/>
            </w:tcBorders>
            <w:shd w:val="clear" w:color="auto" w:fill="auto"/>
            <w:noWrap/>
            <w:vAlign w:val="bottom"/>
            <w:hideMark/>
          </w:tcPr>
          <w:p w14:paraId="3C358470"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szt.</w:t>
            </w:r>
          </w:p>
        </w:tc>
        <w:tc>
          <w:tcPr>
            <w:tcW w:w="960" w:type="dxa"/>
            <w:tcBorders>
              <w:top w:val="nil"/>
              <w:left w:val="nil"/>
              <w:bottom w:val="single" w:sz="4" w:space="0" w:color="auto"/>
              <w:right w:val="single" w:sz="4" w:space="0" w:color="auto"/>
            </w:tcBorders>
            <w:shd w:val="clear" w:color="auto" w:fill="auto"/>
            <w:noWrap/>
            <w:vAlign w:val="bottom"/>
            <w:hideMark/>
          </w:tcPr>
          <w:p w14:paraId="6C269E04" w14:textId="77777777" w:rsidR="00CA1145" w:rsidRPr="00CA1145" w:rsidRDefault="00CA1145" w:rsidP="00CA1145">
            <w:pPr>
              <w:spacing w:after="0" w:line="240" w:lineRule="auto"/>
              <w:jc w:val="right"/>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1</w:t>
            </w:r>
          </w:p>
        </w:tc>
      </w:tr>
      <w:tr w:rsidR="00CA1145" w:rsidRPr="00CA1145" w14:paraId="66FA419A" w14:textId="77777777" w:rsidTr="00CA1145">
        <w:trPr>
          <w:trHeight w:val="1450"/>
        </w:trPr>
        <w:tc>
          <w:tcPr>
            <w:tcW w:w="500" w:type="dxa"/>
            <w:tcBorders>
              <w:top w:val="nil"/>
              <w:left w:val="single" w:sz="4" w:space="0" w:color="auto"/>
              <w:bottom w:val="single" w:sz="4" w:space="0" w:color="auto"/>
              <w:right w:val="single" w:sz="4" w:space="0" w:color="auto"/>
            </w:tcBorders>
            <w:shd w:val="clear" w:color="000000" w:fill="F8CBAD"/>
            <w:noWrap/>
            <w:vAlign w:val="bottom"/>
            <w:hideMark/>
          </w:tcPr>
          <w:p w14:paraId="427CC516"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5.</w:t>
            </w:r>
          </w:p>
        </w:tc>
        <w:tc>
          <w:tcPr>
            <w:tcW w:w="1622" w:type="dxa"/>
            <w:tcBorders>
              <w:top w:val="nil"/>
              <w:left w:val="nil"/>
              <w:bottom w:val="single" w:sz="4" w:space="0" w:color="auto"/>
              <w:right w:val="single" w:sz="4" w:space="0" w:color="auto"/>
            </w:tcBorders>
            <w:shd w:val="clear" w:color="auto" w:fill="auto"/>
            <w:vAlign w:val="bottom"/>
            <w:hideMark/>
          </w:tcPr>
          <w:p w14:paraId="47A1B841"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Program multimedialny - autyzm, niepełnosprawność intelektualna i trudności komunikacyjne</w:t>
            </w:r>
          </w:p>
        </w:tc>
        <w:tc>
          <w:tcPr>
            <w:tcW w:w="5953" w:type="dxa"/>
            <w:tcBorders>
              <w:top w:val="nil"/>
              <w:left w:val="nil"/>
              <w:bottom w:val="single" w:sz="4" w:space="0" w:color="auto"/>
              <w:right w:val="single" w:sz="4" w:space="0" w:color="auto"/>
            </w:tcBorders>
            <w:shd w:val="clear" w:color="auto" w:fill="auto"/>
            <w:vAlign w:val="bottom"/>
            <w:hideMark/>
          </w:tcPr>
          <w:p w14:paraId="22267898"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Zestaw interaktywnych ćwiczeń do pracy z uczniami w spektrum autyzmu, a także niepełnosprawnością intelektualną i innymi problemami komunikacyjnymi. Zestaw zawiera co najmniej 1500 ekranów interaktywnych, zestaw kart pracy i przewodnik metodyczny. 1 licencja bezterminowa na co najmniej 4 stanowiska.</w:t>
            </w:r>
          </w:p>
        </w:tc>
        <w:tc>
          <w:tcPr>
            <w:tcW w:w="960" w:type="dxa"/>
            <w:tcBorders>
              <w:top w:val="nil"/>
              <w:left w:val="nil"/>
              <w:bottom w:val="single" w:sz="4" w:space="0" w:color="auto"/>
              <w:right w:val="single" w:sz="4" w:space="0" w:color="auto"/>
            </w:tcBorders>
            <w:shd w:val="clear" w:color="auto" w:fill="auto"/>
            <w:noWrap/>
            <w:vAlign w:val="bottom"/>
            <w:hideMark/>
          </w:tcPr>
          <w:p w14:paraId="38ED3709"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szt.</w:t>
            </w:r>
          </w:p>
        </w:tc>
        <w:tc>
          <w:tcPr>
            <w:tcW w:w="960" w:type="dxa"/>
            <w:tcBorders>
              <w:top w:val="nil"/>
              <w:left w:val="nil"/>
              <w:bottom w:val="single" w:sz="4" w:space="0" w:color="auto"/>
              <w:right w:val="single" w:sz="4" w:space="0" w:color="auto"/>
            </w:tcBorders>
            <w:shd w:val="clear" w:color="auto" w:fill="auto"/>
            <w:noWrap/>
            <w:vAlign w:val="bottom"/>
            <w:hideMark/>
          </w:tcPr>
          <w:p w14:paraId="7F65299C" w14:textId="77777777" w:rsidR="00CA1145" w:rsidRPr="00CA1145" w:rsidRDefault="00CA1145" w:rsidP="00CA1145">
            <w:pPr>
              <w:spacing w:after="0" w:line="240" w:lineRule="auto"/>
              <w:jc w:val="right"/>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1</w:t>
            </w:r>
          </w:p>
        </w:tc>
      </w:tr>
      <w:tr w:rsidR="00CA1145" w:rsidRPr="00CA1145" w14:paraId="09979822" w14:textId="77777777" w:rsidTr="00CA1145">
        <w:trPr>
          <w:trHeight w:val="2030"/>
        </w:trPr>
        <w:tc>
          <w:tcPr>
            <w:tcW w:w="500" w:type="dxa"/>
            <w:tcBorders>
              <w:top w:val="nil"/>
              <w:left w:val="single" w:sz="4" w:space="0" w:color="auto"/>
              <w:bottom w:val="single" w:sz="4" w:space="0" w:color="auto"/>
              <w:right w:val="single" w:sz="4" w:space="0" w:color="auto"/>
            </w:tcBorders>
            <w:shd w:val="clear" w:color="000000" w:fill="F8CBAD"/>
            <w:noWrap/>
            <w:vAlign w:val="bottom"/>
            <w:hideMark/>
          </w:tcPr>
          <w:p w14:paraId="29B39B92"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lastRenderedPageBreak/>
              <w:t>6.</w:t>
            </w:r>
          </w:p>
        </w:tc>
        <w:tc>
          <w:tcPr>
            <w:tcW w:w="1622" w:type="dxa"/>
            <w:tcBorders>
              <w:top w:val="nil"/>
              <w:left w:val="nil"/>
              <w:bottom w:val="single" w:sz="4" w:space="0" w:color="auto"/>
              <w:right w:val="single" w:sz="4" w:space="0" w:color="auto"/>
            </w:tcBorders>
            <w:shd w:val="clear" w:color="auto" w:fill="auto"/>
            <w:vAlign w:val="bottom"/>
            <w:hideMark/>
          </w:tcPr>
          <w:p w14:paraId="6A63F5B8"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Program multimedialny - Matematyka</w:t>
            </w:r>
          </w:p>
        </w:tc>
        <w:tc>
          <w:tcPr>
            <w:tcW w:w="5953" w:type="dxa"/>
            <w:tcBorders>
              <w:top w:val="nil"/>
              <w:left w:val="nil"/>
              <w:bottom w:val="single" w:sz="4" w:space="0" w:color="auto"/>
              <w:right w:val="single" w:sz="4" w:space="0" w:color="auto"/>
            </w:tcBorders>
            <w:shd w:val="clear" w:color="auto" w:fill="auto"/>
            <w:vAlign w:val="bottom"/>
            <w:hideMark/>
          </w:tcPr>
          <w:p w14:paraId="17D69134"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Zestaw interaktywnych ćwiczeń wspomagających myślenie i umiejętności matematyczne, przeznaczony dla dzieci przejawiających trudności w tym zakresie. Do wykorzystania na zajęciach korekcyjno-kompensacyjnych i dydaktyczno-wyrównawczych, a także innych, mających na celu kształtowanie i nabywanie umiejętności matematycznych. Zestaw zawiera co najmniej 600 ekranów interaktywnych, 200 kart pracy oraz przewodnik metodyczny. 1 licencja bezterminowa (co najmniej 4 stanowiska).</w:t>
            </w:r>
          </w:p>
        </w:tc>
        <w:tc>
          <w:tcPr>
            <w:tcW w:w="960" w:type="dxa"/>
            <w:tcBorders>
              <w:top w:val="nil"/>
              <w:left w:val="nil"/>
              <w:bottom w:val="single" w:sz="4" w:space="0" w:color="auto"/>
              <w:right w:val="single" w:sz="4" w:space="0" w:color="auto"/>
            </w:tcBorders>
            <w:shd w:val="clear" w:color="auto" w:fill="auto"/>
            <w:noWrap/>
            <w:vAlign w:val="bottom"/>
            <w:hideMark/>
          </w:tcPr>
          <w:p w14:paraId="1D8D26F3"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szt.</w:t>
            </w:r>
          </w:p>
        </w:tc>
        <w:tc>
          <w:tcPr>
            <w:tcW w:w="960" w:type="dxa"/>
            <w:tcBorders>
              <w:top w:val="nil"/>
              <w:left w:val="nil"/>
              <w:bottom w:val="single" w:sz="4" w:space="0" w:color="auto"/>
              <w:right w:val="single" w:sz="4" w:space="0" w:color="auto"/>
            </w:tcBorders>
            <w:shd w:val="clear" w:color="auto" w:fill="auto"/>
            <w:noWrap/>
            <w:vAlign w:val="bottom"/>
            <w:hideMark/>
          </w:tcPr>
          <w:p w14:paraId="4B1BEE73" w14:textId="77777777" w:rsidR="00CA1145" w:rsidRPr="00CA1145" w:rsidRDefault="00CA1145" w:rsidP="00CA1145">
            <w:pPr>
              <w:spacing w:after="0" w:line="240" w:lineRule="auto"/>
              <w:jc w:val="right"/>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1</w:t>
            </w:r>
          </w:p>
        </w:tc>
      </w:tr>
      <w:tr w:rsidR="00CA1145" w:rsidRPr="00CA1145" w14:paraId="66F5CE5C" w14:textId="77777777" w:rsidTr="00CA1145">
        <w:trPr>
          <w:trHeight w:val="2900"/>
        </w:trPr>
        <w:tc>
          <w:tcPr>
            <w:tcW w:w="500" w:type="dxa"/>
            <w:tcBorders>
              <w:top w:val="nil"/>
              <w:left w:val="single" w:sz="4" w:space="0" w:color="auto"/>
              <w:bottom w:val="single" w:sz="4" w:space="0" w:color="auto"/>
              <w:right w:val="single" w:sz="4" w:space="0" w:color="auto"/>
            </w:tcBorders>
            <w:shd w:val="clear" w:color="000000" w:fill="F8CBAD"/>
            <w:noWrap/>
            <w:vAlign w:val="bottom"/>
            <w:hideMark/>
          </w:tcPr>
          <w:p w14:paraId="17B4087A"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7.</w:t>
            </w:r>
          </w:p>
        </w:tc>
        <w:tc>
          <w:tcPr>
            <w:tcW w:w="1622" w:type="dxa"/>
            <w:tcBorders>
              <w:top w:val="nil"/>
              <w:left w:val="nil"/>
              <w:bottom w:val="single" w:sz="4" w:space="0" w:color="auto"/>
              <w:right w:val="single" w:sz="4" w:space="0" w:color="auto"/>
            </w:tcBorders>
            <w:shd w:val="clear" w:color="auto" w:fill="auto"/>
            <w:vAlign w:val="bottom"/>
            <w:hideMark/>
          </w:tcPr>
          <w:p w14:paraId="70B5E5AB"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Program multimedialny - czytanie i pisanie</w:t>
            </w:r>
          </w:p>
        </w:tc>
        <w:tc>
          <w:tcPr>
            <w:tcW w:w="5953" w:type="dxa"/>
            <w:tcBorders>
              <w:top w:val="nil"/>
              <w:left w:val="nil"/>
              <w:bottom w:val="single" w:sz="4" w:space="0" w:color="auto"/>
              <w:right w:val="single" w:sz="4" w:space="0" w:color="auto"/>
            </w:tcBorders>
            <w:shd w:val="clear" w:color="auto" w:fill="auto"/>
            <w:vAlign w:val="bottom"/>
            <w:hideMark/>
          </w:tcPr>
          <w:p w14:paraId="0D38B78D"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Zestaw programów do ćwiczeń nauki czytania, opartych na zbiorze sylab otwartych oraz inspirowanych metodą 18 struktur wyrazowych. Zestaw zawiera co najmniej 1000 ekranów interaktywnych, 200 kart pracy, przewodniki metodyczne i publikacje autorskie. Zestaw zawiera co najmniej 49 działów. Program pomaga uczyć poprzez zabawę w m.in. wskazanych niżej zakresach:  W wyszukiwanie konkretnych sylab w zbiorze innych, w przyporządkowywanie tekstu pisanego do nagrań, w umiejętność odczytywania sylab, w uzupełnianie tekstów z lukami (np. rymowanek, w których ukryte zostały konkretne sylaby) i wiele innych. 1 licencja bezterminowa (co najmniej 9 stanowisk).</w:t>
            </w:r>
          </w:p>
        </w:tc>
        <w:tc>
          <w:tcPr>
            <w:tcW w:w="960" w:type="dxa"/>
            <w:tcBorders>
              <w:top w:val="nil"/>
              <w:left w:val="nil"/>
              <w:bottom w:val="single" w:sz="4" w:space="0" w:color="auto"/>
              <w:right w:val="single" w:sz="4" w:space="0" w:color="auto"/>
            </w:tcBorders>
            <w:shd w:val="clear" w:color="auto" w:fill="auto"/>
            <w:noWrap/>
            <w:vAlign w:val="bottom"/>
            <w:hideMark/>
          </w:tcPr>
          <w:p w14:paraId="53E65B63"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szt.</w:t>
            </w:r>
          </w:p>
        </w:tc>
        <w:tc>
          <w:tcPr>
            <w:tcW w:w="960" w:type="dxa"/>
            <w:tcBorders>
              <w:top w:val="nil"/>
              <w:left w:val="nil"/>
              <w:bottom w:val="single" w:sz="4" w:space="0" w:color="auto"/>
              <w:right w:val="single" w:sz="4" w:space="0" w:color="auto"/>
            </w:tcBorders>
            <w:shd w:val="clear" w:color="auto" w:fill="auto"/>
            <w:noWrap/>
            <w:vAlign w:val="bottom"/>
            <w:hideMark/>
          </w:tcPr>
          <w:p w14:paraId="474CC386" w14:textId="77777777" w:rsidR="00CA1145" w:rsidRPr="00CA1145" w:rsidRDefault="00CA1145" w:rsidP="00CA1145">
            <w:pPr>
              <w:spacing w:after="0" w:line="240" w:lineRule="auto"/>
              <w:jc w:val="right"/>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1</w:t>
            </w:r>
          </w:p>
        </w:tc>
      </w:tr>
      <w:tr w:rsidR="00CA1145" w:rsidRPr="00CA1145" w14:paraId="318BAE8E" w14:textId="77777777" w:rsidTr="00CA1145">
        <w:trPr>
          <w:trHeight w:val="1740"/>
        </w:trPr>
        <w:tc>
          <w:tcPr>
            <w:tcW w:w="500" w:type="dxa"/>
            <w:tcBorders>
              <w:top w:val="nil"/>
              <w:left w:val="single" w:sz="4" w:space="0" w:color="auto"/>
              <w:bottom w:val="single" w:sz="4" w:space="0" w:color="auto"/>
              <w:right w:val="single" w:sz="4" w:space="0" w:color="auto"/>
            </w:tcBorders>
            <w:shd w:val="clear" w:color="000000" w:fill="F8CBAD"/>
            <w:noWrap/>
            <w:vAlign w:val="bottom"/>
            <w:hideMark/>
          </w:tcPr>
          <w:p w14:paraId="7EFA81B9"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8.</w:t>
            </w:r>
          </w:p>
        </w:tc>
        <w:tc>
          <w:tcPr>
            <w:tcW w:w="1622" w:type="dxa"/>
            <w:tcBorders>
              <w:top w:val="nil"/>
              <w:left w:val="nil"/>
              <w:bottom w:val="single" w:sz="4" w:space="0" w:color="auto"/>
              <w:right w:val="single" w:sz="4" w:space="0" w:color="auto"/>
            </w:tcBorders>
            <w:shd w:val="clear" w:color="auto" w:fill="auto"/>
            <w:vAlign w:val="bottom"/>
            <w:hideMark/>
          </w:tcPr>
          <w:p w14:paraId="6B4FA265"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Multimedialne plansze przyrodnicze</w:t>
            </w:r>
          </w:p>
        </w:tc>
        <w:tc>
          <w:tcPr>
            <w:tcW w:w="5953" w:type="dxa"/>
            <w:tcBorders>
              <w:top w:val="nil"/>
              <w:left w:val="nil"/>
              <w:bottom w:val="single" w:sz="4" w:space="0" w:color="auto"/>
              <w:right w:val="single" w:sz="4" w:space="0" w:color="auto"/>
            </w:tcBorders>
            <w:shd w:val="clear" w:color="auto" w:fill="auto"/>
            <w:vAlign w:val="bottom"/>
            <w:hideMark/>
          </w:tcPr>
          <w:p w14:paraId="6915F732"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Plansze przeznaczone dla nauczycieli szkół podstawowych.  Multimedialne plansze przyrodnicze to zasoby przygotowane do pracy na tablicach i monitorach interaktywnych, na które składają się interaktywne plansze, symulacje i inne pomocne treści do wykorzystania przez nauczyciela w trakcie zajęć. Plansze posiadają co najmniej 80 zagadnień. Co najmniej 1 licencja bezterminowa.</w:t>
            </w:r>
          </w:p>
        </w:tc>
        <w:tc>
          <w:tcPr>
            <w:tcW w:w="960" w:type="dxa"/>
            <w:tcBorders>
              <w:top w:val="nil"/>
              <w:left w:val="nil"/>
              <w:bottom w:val="single" w:sz="4" w:space="0" w:color="auto"/>
              <w:right w:val="single" w:sz="4" w:space="0" w:color="auto"/>
            </w:tcBorders>
            <w:shd w:val="clear" w:color="auto" w:fill="auto"/>
            <w:noWrap/>
            <w:vAlign w:val="bottom"/>
            <w:hideMark/>
          </w:tcPr>
          <w:p w14:paraId="0AB938C5"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szt.</w:t>
            </w:r>
          </w:p>
        </w:tc>
        <w:tc>
          <w:tcPr>
            <w:tcW w:w="960" w:type="dxa"/>
            <w:tcBorders>
              <w:top w:val="nil"/>
              <w:left w:val="nil"/>
              <w:bottom w:val="single" w:sz="4" w:space="0" w:color="auto"/>
              <w:right w:val="single" w:sz="4" w:space="0" w:color="auto"/>
            </w:tcBorders>
            <w:shd w:val="clear" w:color="auto" w:fill="auto"/>
            <w:noWrap/>
            <w:vAlign w:val="bottom"/>
            <w:hideMark/>
          </w:tcPr>
          <w:p w14:paraId="7EC39DDA" w14:textId="77777777" w:rsidR="00CA1145" w:rsidRPr="00CA1145" w:rsidRDefault="00CA1145" w:rsidP="00CA1145">
            <w:pPr>
              <w:spacing w:after="0" w:line="240" w:lineRule="auto"/>
              <w:jc w:val="right"/>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4</w:t>
            </w:r>
          </w:p>
        </w:tc>
      </w:tr>
      <w:tr w:rsidR="00CA1145" w:rsidRPr="00CA1145" w14:paraId="4E1C3D11" w14:textId="77777777" w:rsidTr="00CA1145">
        <w:trPr>
          <w:trHeight w:val="1450"/>
        </w:trPr>
        <w:tc>
          <w:tcPr>
            <w:tcW w:w="500" w:type="dxa"/>
            <w:tcBorders>
              <w:top w:val="nil"/>
              <w:left w:val="single" w:sz="4" w:space="0" w:color="auto"/>
              <w:bottom w:val="single" w:sz="4" w:space="0" w:color="auto"/>
              <w:right w:val="single" w:sz="4" w:space="0" w:color="auto"/>
            </w:tcBorders>
            <w:shd w:val="clear" w:color="000000" w:fill="F8CBAD"/>
            <w:noWrap/>
            <w:vAlign w:val="bottom"/>
            <w:hideMark/>
          </w:tcPr>
          <w:p w14:paraId="56B448E3"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9.</w:t>
            </w:r>
          </w:p>
        </w:tc>
        <w:tc>
          <w:tcPr>
            <w:tcW w:w="1622" w:type="dxa"/>
            <w:tcBorders>
              <w:top w:val="nil"/>
              <w:left w:val="nil"/>
              <w:bottom w:val="single" w:sz="4" w:space="0" w:color="auto"/>
              <w:right w:val="single" w:sz="4" w:space="0" w:color="auto"/>
            </w:tcBorders>
            <w:shd w:val="clear" w:color="auto" w:fill="auto"/>
            <w:vAlign w:val="bottom"/>
            <w:hideMark/>
          </w:tcPr>
          <w:p w14:paraId="5D5D1B5B"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Program multimedialny - matematyka kl.4-8</w:t>
            </w:r>
          </w:p>
        </w:tc>
        <w:tc>
          <w:tcPr>
            <w:tcW w:w="5953" w:type="dxa"/>
            <w:tcBorders>
              <w:top w:val="nil"/>
              <w:left w:val="nil"/>
              <w:bottom w:val="single" w:sz="4" w:space="0" w:color="auto"/>
              <w:right w:val="single" w:sz="4" w:space="0" w:color="auto"/>
            </w:tcBorders>
            <w:shd w:val="clear" w:color="auto" w:fill="auto"/>
            <w:vAlign w:val="bottom"/>
            <w:hideMark/>
          </w:tcPr>
          <w:p w14:paraId="57EF6BAB"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 xml:space="preserve">Zestaw multimedialnych materiałów edukacyjnych, które zostały stworzone z myślą o realizacji  lekcji matematycznych z wykorzystaniem monitorów interaktywnych w szkole. Zestaw zawiera co najmniej 1500 ekranów, 1066 zadań, 31 gier dydaktycznych, 3 plansze interaktywne. 1 licencja bezterminowa na co najmniej 3 stanowiska online i 6 offline. </w:t>
            </w:r>
          </w:p>
        </w:tc>
        <w:tc>
          <w:tcPr>
            <w:tcW w:w="960" w:type="dxa"/>
            <w:tcBorders>
              <w:top w:val="nil"/>
              <w:left w:val="nil"/>
              <w:bottom w:val="single" w:sz="4" w:space="0" w:color="auto"/>
              <w:right w:val="single" w:sz="4" w:space="0" w:color="auto"/>
            </w:tcBorders>
            <w:shd w:val="clear" w:color="auto" w:fill="auto"/>
            <w:noWrap/>
            <w:vAlign w:val="bottom"/>
            <w:hideMark/>
          </w:tcPr>
          <w:p w14:paraId="17025165"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szt.</w:t>
            </w:r>
          </w:p>
        </w:tc>
        <w:tc>
          <w:tcPr>
            <w:tcW w:w="960" w:type="dxa"/>
            <w:tcBorders>
              <w:top w:val="nil"/>
              <w:left w:val="nil"/>
              <w:bottom w:val="single" w:sz="4" w:space="0" w:color="auto"/>
              <w:right w:val="single" w:sz="4" w:space="0" w:color="auto"/>
            </w:tcBorders>
            <w:shd w:val="clear" w:color="auto" w:fill="auto"/>
            <w:noWrap/>
            <w:vAlign w:val="bottom"/>
            <w:hideMark/>
          </w:tcPr>
          <w:p w14:paraId="4EF9541A" w14:textId="77777777" w:rsidR="00CA1145" w:rsidRPr="00CA1145" w:rsidRDefault="00CA1145" w:rsidP="00CA1145">
            <w:pPr>
              <w:spacing w:after="0" w:line="240" w:lineRule="auto"/>
              <w:jc w:val="right"/>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1</w:t>
            </w:r>
          </w:p>
        </w:tc>
      </w:tr>
      <w:tr w:rsidR="00CA1145" w:rsidRPr="00CA1145" w14:paraId="7C739D8D" w14:textId="77777777" w:rsidTr="00CA1145">
        <w:trPr>
          <w:trHeight w:val="1450"/>
        </w:trPr>
        <w:tc>
          <w:tcPr>
            <w:tcW w:w="500" w:type="dxa"/>
            <w:tcBorders>
              <w:top w:val="nil"/>
              <w:left w:val="single" w:sz="4" w:space="0" w:color="auto"/>
              <w:bottom w:val="single" w:sz="4" w:space="0" w:color="auto"/>
              <w:right w:val="single" w:sz="4" w:space="0" w:color="auto"/>
            </w:tcBorders>
            <w:shd w:val="clear" w:color="000000" w:fill="F8CBAD"/>
            <w:noWrap/>
            <w:vAlign w:val="bottom"/>
            <w:hideMark/>
          </w:tcPr>
          <w:p w14:paraId="2C5F83ED"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10.</w:t>
            </w:r>
          </w:p>
        </w:tc>
        <w:tc>
          <w:tcPr>
            <w:tcW w:w="1622" w:type="dxa"/>
            <w:tcBorders>
              <w:top w:val="nil"/>
              <w:left w:val="nil"/>
              <w:bottom w:val="single" w:sz="4" w:space="0" w:color="auto"/>
              <w:right w:val="single" w:sz="4" w:space="0" w:color="auto"/>
            </w:tcBorders>
            <w:shd w:val="clear" w:color="auto" w:fill="auto"/>
            <w:vAlign w:val="bottom"/>
            <w:hideMark/>
          </w:tcPr>
          <w:p w14:paraId="6754F143"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Program multimedialny - biologia kl.7-8</w:t>
            </w:r>
          </w:p>
        </w:tc>
        <w:tc>
          <w:tcPr>
            <w:tcW w:w="5953" w:type="dxa"/>
            <w:tcBorders>
              <w:top w:val="nil"/>
              <w:left w:val="nil"/>
              <w:bottom w:val="single" w:sz="4" w:space="0" w:color="auto"/>
              <w:right w:val="single" w:sz="4" w:space="0" w:color="auto"/>
            </w:tcBorders>
            <w:shd w:val="clear" w:color="auto" w:fill="auto"/>
            <w:vAlign w:val="bottom"/>
            <w:hideMark/>
          </w:tcPr>
          <w:p w14:paraId="40B89332"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Zestaw materiałów multimedialnych, które zostały stworzone z myślą o realizacji  lekcji biologii z wykorzystaniem tablic interaktywnych. Zestaw zawiera co najmniej 787 ekranów, 531 zadań, 14 gier dydaktycznych, 3 plansze interaktywne. Co najmniej 3 bezterminowe licencje, możliwość instalacji na 6 urządzeniach.</w:t>
            </w:r>
          </w:p>
        </w:tc>
        <w:tc>
          <w:tcPr>
            <w:tcW w:w="960" w:type="dxa"/>
            <w:tcBorders>
              <w:top w:val="nil"/>
              <w:left w:val="nil"/>
              <w:bottom w:val="single" w:sz="4" w:space="0" w:color="auto"/>
              <w:right w:val="single" w:sz="4" w:space="0" w:color="auto"/>
            </w:tcBorders>
            <w:shd w:val="clear" w:color="auto" w:fill="auto"/>
            <w:noWrap/>
            <w:vAlign w:val="bottom"/>
            <w:hideMark/>
          </w:tcPr>
          <w:p w14:paraId="03F3C8AC"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szt.</w:t>
            </w:r>
          </w:p>
        </w:tc>
        <w:tc>
          <w:tcPr>
            <w:tcW w:w="960" w:type="dxa"/>
            <w:tcBorders>
              <w:top w:val="nil"/>
              <w:left w:val="nil"/>
              <w:bottom w:val="single" w:sz="4" w:space="0" w:color="auto"/>
              <w:right w:val="single" w:sz="4" w:space="0" w:color="auto"/>
            </w:tcBorders>
            <w:shd w:val="clear" w:color="auto" w:fill="auto"/>
            <w:noWrap/>
            <w:vAlign w:val="bottom"/>
            <w:hideMark/>
          </w:tcPr>
          <w:p w14:paraId="3A662A5A" w14:textId="77777777" w:rsidR="00CA1145" w:rsidRPr="00CA1145" w:rsidRDefault="00CA1145" w:rsidP="00CA1145">
            <w:pPr>
              <w:spacing w:after="0" w:line="240" w:lineRule="auto"/>
              <w:jc w:val="right"/>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1</w:t>
            </w:r>
          </w:p>
        </w:tc>
      </w:tr>
      <w:tr w:rsidR="00CA1145" w:rsidRPr="00CA1145" w14:paraId="6A94AF8B" w14:textId="77777777" w:rsidTr="00CA1145">
        <w:trPr>
          <w:trHeight w:val="1450"/>
        </w:trPr>
        <w:tc>
          <w:tcPr>
            <w:tcW w:w="500" w:type="dxa"/>
            <w:tcBorders>
              <w:top w:val="nil"/>
              <w:left w:val="single" w:sz="4" w:space="0" w:color="auto"/>
              <w:bottom w:val="single" w:sz="4" w:space="0" w:color="auto"/>
              <w:right w:val="single" w:sz="4" w:space="0" w:color="auto"/>
            </w:tcBorders>
            <w:shd w:val="clear" w:color="000000" w:fill="F8CBAD"/>
            <w:noWrap/>
            <w:vAlign w:val="bottom"/>
            <w:hideMark/>
          </w:tcPr>
          <w:p w14:paraId="7A7028C6"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11.</w:t>
            </w:r>
          </w:p>
        </w:tc>
        <w:tc>
          <w:tcPr>
            <w:tcW w:w="1622" w:type="dxa"/>
            <w:tcBorders>
              <w:top w:val="nil"/>
              <w:left w:val="nil"/>
              <w:bottom w:val="single" w:sz="4" w:space="0" w:color="auto"/>
              <w:right w:val="single" w:sz="4" w:space="0" w:color="auto"/>
            </w:tcBorders>
            <w:shd w:val="clear" w:color="auto" w:fill="auto"/>
            <w:vAlign w:val="bottom"/>
            <w:hideMark/>
          </w:tcPr>
          <w:p w14:paraId="3BD92C31"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Program multimedialny - chemia kl.7-8</w:t>
            </w:r>
          </w:p>
        </w:tc>
        <w:tc>
          <w:tcPr>
            <w:tcW w:w="5953" w:type="dxa"/>
            <w:tcBorders>
              <w:top w:val="nil"/>
              <w:left w:val="nil"/>
              <w:bottom w:val="single" w:sz="4" w:space="0" w:color="auto"/>
              <w:right w:val="single" w:sz="4" w:space="0" w:color="auto"/>
            </w:tcBorders>
            <w:shd w:val="clear" w:color="auto" w:fill="auto"/>
            <w:vAlign w:val="bottom"/>
            <w:hideMark/>
          </w:tcPr>
          <w:p w14:paraId="15811BCF"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Zestaw materiałów multimedialnych, które zostały stworzone z myślą o realizacji atrakcyjnych lekcji chemii z wykorzystaniem tablic interaktywnych. Zestaw zawiera co najmniej 696 ekranów, 481 zadań, 11 gier dydaktycznych, 4 plansze interaktywne. Co najmniej 3 bezterminowe licencje, możliwość instalacji na 6 urządzeniach.</w:t>
            </w:r>
          </w:p>
        </w:tc>
        <w:tc>
          <w:tcPr>
            <w:tcW w:w="960" w:type="dxa"/>
            <w:tcBorders>
              <w:top w:val="nil"/>
              <w:left w:val="nil"/>
              <w:bottom w:val="single" w:sz="4" w:space="0" w:color="auto"/>
              <w:right w:val="single" w:sz="4" w:space="0" w:color="auto"/>
            </w:tcBorders>
            <w:shd w:val="clear" w:color="auto" w:fill="auto"/>
            <w:noWrap/>
            <w:vAlign w:val="bottom"/>
            <w:hideMark/>
          </w:tcPr>
          <w:p w14:paraId="15149D08"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szt.</w:t>
            </w:r>
          </w:p>
        </w:tc>
        <w:tc>
          <w:tcPr>
            <w:tcW w:w="960" w:type="dxa"/>
            <w:tcBorders>
              <w:top w:val="nil"/>
              <w:left w:val="nil"/>
              <w:bottom w:val="single" w:sz="4" w:space="0" w:color="auto"/>
              <w:right w:val="single" w:sz="4" w:space="0" w:color="auto"/>
            </w:tcBorders>
            <w:shd w:val="clear" w:color="auto" w:fill="auto"/>
            <w:noWrap/>
            <w:vAlign w:val="bottom"/>
            <w:hideMark/>
          </w:tcPr>
          <w:p w14:paraId="52D904A9" w14:textId="77777777" w:rsidR="00CA1145" w:rsidRPr="00CA1145" w:rsidRDefault="00CA1145" w:rsidP="00CA1145">
            <w:pPr>
              <w:spacing w:after="0" w:line="240" w:lineRule="auto"/>
              <w:jc w:val="right"/>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1</w:t>
            </w:r>
          </w:p>
        </w:tc>
      </w:tr>
      <w:tr w:rsidR="00CA1145" w:rsidRPr="00CA1145" w14:paraId="2E454E80" w14:textId="77777777" w:rsidTr="00CA1145">
        <w:trPr>
          <w:trHeight w:val="1450"/>
        </w:trPr>
        <w:tc>
          <w:tcPr>
            <w:tcW w:w="500" w:type="dxa"/>
            <w:tcBorders>
              <w:top w:val="nil"/>
              <w:left w:val="single" w:sz="4" w:space="0" w:color="auto"/>
              <w:bottom w:val="single" w:sz="4" w:space="0" w:color="auto"/>
              <w:right w:val="single" w:sz="4" w:space="0" w:color="auto"/>
            </w:tcBorders>
            <w:shd w:val="clear" w:color="000000" w:fill="F8CBAD"/>
            <w:noWrap/>
            <w:vAlign w:val="bottom"/>
            <w:hideMark/>
          </w:tcPr>
          <w:p w14:paraId="651F53C4"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12.</w:t>
            </w:r>
          </w:p>
        </w:tc>
        <w:tc>
          <w:tcPr>
            <w:tcW w:w="1622" w:type="dxa"/>
            <w:tcBorders>
              <w:top w:val="nil"/>
              <w:left w:val="nil"/>
              <w:bottom w:val="single" w:sz="4" w:space="0" w:color="auto"/>
              <w:right w:val="single" w:sz="4" w:space="0" w:color="auto"/>
            </w:tcBorders>
            <w:shd w:val="clear" w:color="auto" w:fill="auto"/>
            <w:vAlign w:val="bottom"/>
            <w:hideMark/>
          </w:tcPr>
          <w:p w14:paraId="7DDD7219"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Program multimedialny - fizyka kl.7-8</w:t>
            </w:r>
          </w:p>
        </w:tc>
        <w:tc>
          <w:tcPr>
            <w:tcW w:w="5953" w:type="dxa"/>
            <w:tcBorders>
              <w:top w:val="nil"/>
              <w:left w:val="nil"/>
              <w:bottom w:val="single" w:sz="4" w:space="0" w:color="auto"/>
              <w:right w:val="single" w:sz="4" w:space="0" w:color="auto"/>
            </w:tcBorders>
            <w:shd w:val="clear" w:color="auto" w:fill="auto"/>
            <w:vAlign w:val="bottom"/>
            <w:hideMark/>
          </w:tcPr>
          <w:p w14:paraId="336F1880"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Zestaw materiałów multimedialnych, które zostały stworzone z myślą o realizacji lekcji fizyki z wykorzystaniem tablic interaktywnych. Zestaw zawiera co najmniej 592 ekrany, 373 zadania, 13 gier dydaktycznych, 3 plansze interaktywne. Co najmniej 3 bezterminowe licencje, możliwość instalacji na 6 urządzeniach.</w:t>
            </w:r>
          </w:p>
        </w:tc>
        <w:tc>
          <w:tcPr>
            <w:tcW w:w="960" w:type="dxa"/>
            <w:tcBorders>
              <w:top w:val="nil"/>
              <w:left w:val="nil"/>
              <w:bottom w:val="single" w:sz="4" w:space="0" w:color="auto"/>
              <w:right w:val="single" w:sz="4" w:space="0" w:color="auto"/>
            </w:tcBorders>
            <w:shd w:val="clear" w:color="auto" w:fill="auto"/>
            <w:noWrap/>
            <w:vAlign w:val="bottom"/>
            <w:hideMark/>
          </w:tcPr>
          <w:p w14:paraId="480BC43C"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szt.</w:t>
            </w:r>
          </w:p>
        </w:tc>
        <w:tc>
          <w:tcPr>
            <w:tcW w:w="960" w:type="dxa"/>
            <w:tcBorders>
              <w:top w:val="nil"/>
              <w:left w:val="nil"/>
              <w:bottom w:val="single" w:sz="4" w:space="0" w:color="auto"/>
              <w:right w:val="single" w:sz="4" w:space="0" w:color="auto"/>
            </w:tcBorders>
            <w:shd w:val="clear" w:color="auto" w:fill="auto"/>
            <w:noWrap/>
            <w:vAlign w:val="bottom"/>
            <w:hideMark/>
          </w:tcPr>
          <w:p w14:paraId="0674148E" w14:textId="77777777" w:rsidR="00CA1145" w:rsidRPr="00CA1145" w:rsidRDefault="00CA1145" w:rsidP="00CA1145">
            <w:pPr>
              <w:spacing w:after="0" w:line="240" w:lineRule="auto"/>
              <w:jc w:val="right"/>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1</w:t>
            </w:r>
          </w:p>
        </w:tc>
      </w:tr>
      <w:tr w:rsidR="00CA1145" w:rsidRPr="00CA1145" w14:paraId="01D5D0A2" w14:textId="77777777" w:rsidTr="00CA1145">
        <w:trPr>
          <w:trHeight w:val="1450"/>
        </w:trPr>
        <w:tc>
          <w:tcPr>
            <w:tcW w:w="500" w:type="dxa"/>
            <w:tcBorders>
              <w:top w:val="nil"/>
              <w:left w:val="single" w:sz="4" w:space="0" w:color="auto"/>
              <w:bottom w:val="single" w:sz="4" w:space="0" w:color="auto"/>
              <w:right w:val="single" w:sz="4" w:space="0" w:color="auto"/>
            </w:tcBorders>
            <w:shd w:val="clear" w:color="000000" w:fill="F8CBAD"/>
            <w:noWrap/>
            <w:vAlign w:val="bottom"/>
            <w:hideMark/>
          </w:tcPr>
          <w:p w14:paraId="33E13FD8"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lastRenderedPageBreak/>
              <w:t>13.</w:t>
            </w:r>
          </w:p>
        </w:tc>
        <w:tc>
          <w:tcPr>
            <w:tcW w:w="1622" w:type="dxa"/>
            <w:tcBorders>
              <w:top w:val="nil"/>
              <w:left w:val="nil"/>
              <w:bottom w:val="single" w:sz="4" w:space="0" w:color="auto"/>
              <w:right w:val="single" w:sz="4" w:space="0" w:color="auto"/>
            </w:tcBorders>
            <w:shd w:val="clear" w:color="auto" w:fill="auto"/>
            <w:vAlign w:val="bottom"/>
            <w:hideMark/>
          </w:tcPr>
          <w:p w14:paraId="635B15E9"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Program multimedialny- geografia kl.7-8</w:t>
            </w:r>
          </w:p>
        </w:tc>
        <w:tc>
          <w:tcPr>
            <w:tcW w:w="5953" w:type="dxa"/>
            <w:tcBorders>
              <w:top w:val="nil"/>
              <w:left w:val="nil"/>
              <w:bottom w:val="single" w:sz="4" w:space="0" w:color="auto"/>
              <w:right w:val="single" w:sz="4" w:space="0" w:color="auto"/>
            </w:tcBorders>
            <w:shd w:val="clear" w:color="auto" w:fill="auto"/>
            <w:vAlign w:val="bottom"/>
            <w:hideMark/>
          </w:tcPr>
          <w:p w14:paraId="386480AF"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Zestaw materiałów multimedialnych, które zostały stworzone z myślą o realizacji lekcji geografii z wykorzystaniem tablic interaktywnych. Zestaw zawiera co najmniej 800 ekranów, 60 lekcji, 20 gier dydaktycznych, zestaw interaktywnych plansz. Co najmniej 3 licencje bezterminowe, możliwość instalacji na 6 urządzeniach.</w:t>
            </w:r>
          </w:p>
        </w:tc>
        <w:tc>
          <w:tcPr>
            <w:tcW w:w="960" w:type="dxa"/>
            <w:tcBorders>
              <w:top w:val="nil"/>
              <w:left w:val="nil"/>
              <w:bottom w:val="single" w:sz="4" w:space="0" w:color="auto"/>
              <w:right w:val="single" w:sz="4" w:space="0" w:color="auto"/>
            </w:tcBorders>
            <w:shd w:val="clear" w:color="auto" w:fill="auto"/>
            <w:noWrap/>
            <w:vAlign w:val="bottom"/>
            <w:hideMark/>
          </w:tcPr>
          <w:p w14:paraId="02A988C7"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szt.</w:t>
            </w:r>
          </w:p>
        </w:tc>
        <w:tc>
          <w:tcPr>
            <w:tcW w:w="960" w:type="dxa"/>
            <w:tcBorders>
              <w:top w:val="nil"/>
              <w:left w:val="nil"/>
              <w:bottom w:val="single" w:sz="4" w:space="0" w:color="auto"/>
              <w:right w:val="single" w:sz="4" w:space="0" w:color="auto"/>
            </w:tcBorders>
            <w:shd w:val="clear" w:color="auto" w:fill="auto"/>
            <w:noWrap/>
            <w:vAlign w:val="bottom"/>
            <w:hideMark/>
          </w:tcPr>
          <w:p w14:paraId="3CF0ED8B" w14:textId="77777777" w:rsidR="00CA1145" w:rsidRPr="00CA1145" w:rsidRDefault="00CA1145" w:rsidP="00CA1145">
            <w:pPr>
              <w:spacing w:after="0" w:line="240" w:lineRule="auto"/>
              <w:jc w:val="right"/>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1</w:t>
            </w:r>
          </w:p>
        </w:tc>
      </w:tr>
      <w:tr w:rsidR="00CA1145" w:rsidRPr="00CA1145" w14:paraId="6835B83C" w14:textId="77777777" w:rsidTr="00CA1145">
        <w:trPr>
          <w:trHeight w:val="1740"/>
        </w:trPr>
        <w:tc>
          <w:tcPr>
            <w:tcW w:w="500" w:type="dxa"/>
            <w:tcBorders>
              <w:top w:val="nil"/>
              <w:left w:val="single" w:sz="4" w:space="0" w:color="auto"/>
              <w:bottom w:val="single" w:sz="4" w:space="0" w:color="auto"/>
              <w:right w:val="single" w:sz="4" w:space="0" w:color="auto"/>
            </w:tcBorders>
            <w:shd w:val="clear" w:color="000000" w:fill="F8CBAD"/>
            <w:noWrap/>
            <w:vAlign w:val="bottom"/>
            <w:hideMark/>
          </w:tcPr>
          <w:p w14:paraId="02B186E2"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14.</w:t>
            </w:r>
          </w:p>
        </w:tc>
        <w:tc>
          <w:tcPr>
            <w:tcW w:w="1622" w:type="dxa"/>
            <w:tcBorders>
              <w:top w:val="nil"/>
              <w:left w:val="nil"/>
              <w:bottom w:val="single" w:sz="4" w:space="0" w:color="auto"/>
              <w:right w:val="single" w:sz="4" w:space="0" w:color="auto"/>
            </w:tcBorders>
            <w:shd w:val="clear" w:color="auto" w:fill="auto"/>
            <w:vAlign w:val="bottom"/>
            <w:hideMark/>
          </w:tcPr>
          <w:p w14:paraId="6F905023"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Program multimedialny - godzina wychowawcza 12+</w:t>
            </w:r>
          </w:p>
        </w:tc>
        <w:tc>
          <w:tcPr>
            <w:tcW w:w="5953" w:type="dxa"/>
            <w:tcBorders>
              <w:top w:val="nil"/>
              <w:left w:val="nil"/>
              <w:bottom w:val="single" w:sz="4" w:space="0" w:color="auto"/>
              <w:right w:val="single" w:sz="4" w:space="0" w:color="auto"/>
            </w:tcBorders>
            <w:shd w:val="clear" w:color="auto" w:fill="auto"/>
            <w:vAlign w:val="bottom"/>
            <w:hideMark/>
          </w:tcPr>
          <w:p w14:paraId="0E5F3CDC"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 xml:space="preserve">Zestaw, który został wypełniony </w:t>
            </w:r>
            <w:proofErr w:type="spellStart"/>
            <w:r w:rsidRPr="00CA1145">
              <w:rPr>
                <w:rFonts w:ascii="Calibri" w:eastAsia="Times New Roman" w:hAnsi="Calibri" w:cs="Calibri"/>
                <w:color w:val="000000"/>
                <w:sz w:val="18"/>
                <w:szCs w:val="18"/>
                <w:lang w:eastAsia="pl-PL"/>
              </w:rPr>
              <w:t>zrożnicowanymi</w:t>
            </w:r>
            <w:proofErr w:type="spellEnd"/>
            <w:r w:rsidRPr="00CA1145">
              <w:rPr>
                <w:rFonts w:ascii="Calibri" w:eastAsia="Times New Roman" w:hAnsi="Calibri" w:cs="Calibri"/>
                <w:color w:val="000000"/>
                <w:sz w:val="18"/>
                <w:szCs w:val="18"/>
                <w:lang w:eastAsia="pl-PL"/>
              </w:rPr>
              <w:t xml:space="preserve"> ćwiczeniami, symulacjami, filmami oraz grami edukacyjnymi, a także kilkunastoma wirtualnymi planszami aktywizującymi. Zestaw zawiera co najmniej 30 tematów lekcyjnych, zestaw plansz multimedialnych, 90 ćwiczeniowych zasobów interaktywnych oraz poradnik metodyczny dla nauczyciela. Co najmniej 1 licencja bezterminowa dla 3 nauczycieli i 30 uczniów. </w:t>
            </w:r>
          </w:p>
        </w:tc>
        <w:tc>
          <w:tcPr>
            <w:tcW w:w="960" w:type="dxa"/>
            <w:tcBorders>
              <w:top w:val="nil"/>
              <w:left w:val="nil"/>
              <w:bottom w:val="single" w:sz="4" w:space="0" w:color="auto"/>
              <w:right w:val="single" w:sz="4" w:space="0" w:color="auto"/>
            </w:tcBorders>
            <w:shd w:val="clear" w:color="auto" w:fill="auto"/>
            <w:noWrap/>
            <w:vAlign w:val="bottom"/>
            <w:hideMark/>
          </w:tcPr>
          <w:p w14:paraId="76AE705A"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szt.</w:t>
            </w:r>
          </w:p>
        </w:tc>
        <w:tc>
          <w:tcPr>
            <w:tcW w:w="960" w:type="dxa"/>
            <w:tcBorders>
              <w:top w:val="nil"/>
              <w:left w:val="nil"/>
              <w:bottom w:val="single" w:sz="4" w:space="0" w:color="auto"/>
              <w:right w:val="single" w:sz="4" w:space="0" w:color="auto"/>
            </w:tcBorders>
            <w:shd w:val="clear" w:color="auto" w:fill="auto"/>
            <w:noWrap/>
            <w:vAlign w:val="bottom"/>
            <w:hideMark/>
          </w:tcPr>
          <w:p w14:paraId="1D1921E3" w14:textId="77777777" w:rsidR="00CA1145" w:rsidRPr="00CA1145" w:rsidRDefault="00CA1145" w:rsidP="00CA1145">
            <w:pPr>
              <w:spacing w:after="0" w:line="240" w:lineRule="auto"/>
              <w:jc w:val="right"/>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1</w:t>
            </w:r>
          </w:p>
        </w:tc>
      </w:tr>
      <w:tr w:rsidR="00CA1145" w:rsidRPr="00CA1145" w14:paraId="226E44AC" w14:textId="77777777" w:rsidTr="00CA1145">
        <w:trPr>
          <w:trHeight w:val="1740"/>
        </w:trPr>
        <w:tc>
          <w:tcPr>
            <w:tcW w:w="500" w:type="dxa"/>
            <w:tcBorders>
              <w:top w:val="nil"/>
              <w:left w:val="single" w:sz="4" w:space="0" w:color="auto"/>
              <w:bottom w:val="single" w:sz="4" w:space="0" w:color="auto"/>
              <w:right w:val="single" w:sz="4" w:space="0" w:color="auto"/>
            </w:tcBorders>
            <w:shd w:val="clear" w:color="000000" w:fill="F8CBAD"/>
            <w:noWrap/>
            <w:vAlign w:val="bottom"/>
            <w:hideMark/>
          </w:tcPr>
          <w:p w14:paraId="6FE9CD88"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15.</w:t>
            </w:r>
          </w:p>
        </w:tc>
        <w:tc>
          <w:tcPr>
            <w:tcW w:w="1622" w:type="dxa"/>
            <w:tcBorders>
              <w:top w:val="nil"/>
              <w:left w:val="nil"/>
              <w:bottom w:val="single" w:sz="4" w:space="0" w:color="auto"/>
              <w:right w:val="single" w:sz="4" w:space="0" w:color="auto"/>
            </w:tcBorders>
            <w:shd w:val="clear" w:color="auto" w:fill="auto"/>
            <w:vAlign w:val="bottom"/>
            <w:hideMark/>
          </w:tcPr>
          <w:p w14:paraId="777EBE48"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Program pomocy dydaktycznych - biologia</w:t>
            </w:r>
          </w:p>
        </w:tc>
        <w:tc>
          <w:tcPr>
            <w:tcW w:w="5953" w:type="dxa"/>
            <w:tcBorders>
              <w:top w:val="nil"/>
              <w:left w:val="nil"/>
              <w:bottom w:val="single" w:sz="4" w:space="0" w:color="auto"/>
              <w:right w:val="single" w:sz="4" w:space="0" w:color="auto"/>
            </w:tcBorders>
            <w:shd w:val="clear" w:color="auto" w:fill="auto"/>
            <w:vAlign w:val="bottom"/>
            <w:hideMark/>
          </w:tcPr>
          <w:p w14:paraId="5456D54E"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Zestaw pomocy dydaktycznych do realizacji podstawy programowej z biologii, przeznaczony do przeprowadzenia i omówienia działań badawczych i eksperymentów podczas 21 lekcji biologii, przeznaczony do pracy w klasie 30-osobowej tzw. grupach badawczych.  Zestaw zawiera m.in. materiały drukowane, rozbudowany przewodnik metodyczny, opis materiałów potrzebnych do lekcji. 1 licencja bezterminowa.</w:t>
            </w:r>
          </w:p>
        </w:tc>
        <w:tc>
          <w:tcPr>
            <w:tcW w:w="960" w:type="dxa"/>
            <w:tcBorders>
              <w:top w:val="nil"/>
              <w:left w:val="nil"/>
              <w:bottom w:val="single" w:sz="4" w:space="0" w:color="auto"/>
              <w:right w:val="single" w:sz="4" w:space="0" w:color="auto"/>
            </w:tcBorders>
            <w:shd w:val="clear" w:color="auto" w:fill="auto"/>
            <w:noWrap/>
            <w:vAlign w:val="bottom"/>
            <w:hideMark/>
          </w:tcPr>
          <w:p w14:paraId="2241E2A3"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szt.</w:t>
            </w:r>
          </w:p>
        </w:tc>
        <w:tc>
          <w:tcPr>
            <w:tcW w:w="960" w:type="dxa"/>
            <w:tcBorders>
              <w:top w:val="nil"/>
              <w:left w:val="nil"/>
              <w:bottom w:val="single" w:sz="4" w:space="0" w:color="auto"/>
              <w:right w:val="single" w:sz="4" w:space="0" w:color="auto"/>
            </w:tcBorders>
            <w:shd w:val="clear" w:color="auto" w:fill="auto"/>
            <w:noWrap/>
            <w:vAlign w:val="bottom"/>
            <w:hideMark/>
          </w:tcPr>
          <w:p w14:paraId="54A03DC3" w14:textId="77777777" w:rsidR="00CA1145" w:rsidRPr="00CA1145" w:rsidRDefault="00CA1145" w:rsidP="00CA1145">
            <w:pPr>
              <w:spacing w:after="0" w:line="240" w:lineRule="auto"/>
              <w:jc w:val="right"/>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1</w:t>
            </w:r>
          </w:p>
        </w:tc>
      </w:tr>
      <w:tr w:rsidR="00CA1145" w:rsidRPr="00CA1145" w14:paraId="77809EF9" w14:textId="77777777" w:rsidTr="00CA1145">
        <w:trPr>
          <w:trHeight w:val="1740"/>
        </w:trPr>
        <w:tc>
          <w:tcPr>
            <w:tcW w:w="500" w:type="dxa"/>
            <w:tcBorders>
              <w:top w:val="nil"/>
              <w:left w:val="single" w:sz="4" w:space="0" w:color="auto"/>
              <w:bottom w:val="single" w:sz="4" w:space="0" w:color="auto"/>
              <w:right w:val="single" w:sz="4" w:space="0" w:color="auto"/>
            </w:tcBorders>
            <w:shd w:val="clear" w:color="000000" w:fill="F8CBAD"/>
            <w:noWrap/>
            <w:vAlign w:val="bottom"/>
            <w:hideMark/>
          </w:tcPr>
          <w:p w14:paraId="7B4D445C"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16.</w:t>
            </w:r>
          </w:p>
        </w:tc>
        <w:tc>
          <w:tcPr>
            <w:tcW w:w="1622" w:type="dxa"/>
            <w:tcBorders>
              <w:top w:val="nil"/>
              <w:left w:val="nil"/>
              <w:bottom w:val="single" w:sz="4" w:space="0" w:color="auto"/>
              <w:right w:val="single" w:sz="4" w:space="0" w:color="auto"/>
            </w:tcBorders>
            <w:shd w:val="clear" w:color="auto" w:fill="auto"/>
            <w:vAlign w:val="bottom"/>
            <w:hideMark/>
          </w:tcPr>
          <w:p w14:paraId="5E44815E"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Program multimedialny - materia i energia w ekosystemach</w:t>
            </w:r>
          </w:p>
        </w:tc>
        <w:tc>
          <w:tcPr>
            <w:tcW w:w="5953" w:type="dxa"/>
            <w:tcBorders>
              <w:top w:val="nil"/>
              <w:left w:val="nil"/>
              <w:bottom w:val="single" w:sz="4" w:space="0" w:color="auto"/>
              <w:right w:val="single" w:sz="4" w:space="0" w:color="auto"/>
            </w:tcBorders>
            <w:shd w:val="clear" w:color="auto" w:fill="auto"/>
            <w:vAlign w:val="bottom"/>
            <w:hideMark/>
          </w:tcPr>
          <w:p w14:paraId="0523EE69"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 xml:space="preserve">Program skupia się na analizie procesu obiegu materii i przepływu energii w ekosystemach. Uczniowie poznają współzależność przyrody ożywionej i nieożywionej, analizują zasoby potrzebne do rozwoju </w:t>
            </w:r>
            <w:proofErr w:type="spellStart"/>
            <w:r w:rsidRPr="00CA1145">
              <w:rPr>
                <w:rFonts w:ascii="Calibri" w:eastAsia="Times New Roman" w:hAnsi="Calibri" w:cs="Calibri"/>
                <w:color w:val="000000"/>
                <w:sz w:val="18"/>
                <w:szCs w:val="18"/>
                <w:lang w:eastAsia="pl-PL"/>
              </w:rPr>
              <w:t>organizmów,łańcuchy</w:t>
            </w:r>
            <w:proofErr w:type="spellEnd"/>
            <w:r w:rsidRPr="00CA1145">
              <w:rPr>
                <w:rFonts w:ascii="Calibri" w:eastAsia="Times New Roman" w:hAnsi="Calibri" w:cs="Calibri"/>
                <w:color w:val="000000"/>
                <w:sz w:val="18"/>
                <w:szCs w:val="18"/>
                <w:lang w:eastAsia="pl-PL"/>
              </w:rPr>
              <w:t xml:space="preserve"> pokarmowe i piramidę żywieniową. Zestaw zawiera m.in. scenariusze lekcji, materiały dla uczniów, przewodniki metodyczne. 1 licencja bezterminowa.</w:t>
            </w:r>
          </w:p>
        </w:tc>
        <w:tc>
          <w:tcPr>
            <w:tcW w:w="960" w:type="dxa"/>
            <w:tcBorders>
              <w:top w:val="nil"/>
              <w:left w:val="nil"/>
              <w:bottom w:val="single" w:sz="4" w:space="0" w:color="auto"/>
              <w:right w:val="single" w:sz="4" w:space="0" w:color="auto"/>
            </w:tcBorders>
            <w:shd w:val="clear" w:color="auto" w:fill="auto"/>
            <w:noWrap/>
            <w:vAlign w:val="bottom"/>
            <w:hideMark/>
          </w:tcPr>
          <w:p w14:paraId="4E7DDDE7"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szt.</w:t>
            </w:r>
          </w:p>
        </w:tc>
        <w:tc>
          <w:tcPr>
            <w:tcW w:w="960" w:type="dxa"/>
            <w:tcBorders>
              <w:top w:val="nil"/>
              <w:left w:val="nil"/>
              <w:bottom w:val="single" w:sz="4" w:space="0" w:color="auto"/>
              <w:right w:val="single" w:sz="4" w:space="0" w:color="auto"/>
            </w:tcBorders>
            <w:shd w:val="clear" w:color="auto" w:fill="auto"/>
            <w:noWrap/>
            <w:vAlign w:val="bottom"/>
            <w:hideMark/>
          </w:tcPr>
          <w:p w14:paraId="4DB6C3C1" w14:textId="77777777" w:rsidR="00CA1145" w:rsidRPr="00CA1145" w:rsidRDefault="00CA1145" w:rsidP="00CA1145">
            <w:pPr>
              <w:spacing w:after="0" w:line="240" w:lineRule="auto"/>
              <w:jc w:val="right"/>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1</w:t>
            </w:r>
          </w:p>
        </w:tc>
      </w:tr>
      <w:tr w:rsidR="00CA1145" w:rsidRPr="00CA1145" w14:paraId="537DB79D" w14:textId="77777777" w:rsidTr="00CA1145">
        <w:trPr>
          <w:trHeight w:val="1450"/>
        </w:trPr>
        <w:tc>
          <w:tcPr>
            <w:tcW w:w="500" w:type="dxa"/>
            <w:tcBorders>
              <w:top w:val="nil"/>
              <w:left w:val="single" w:sz="4" w:space="0" w:color="auto"/>
              <w:bottom w:val="single" w:sz="4" w:space="0" w:color="auto"/>
              <w:right w:val="single" w:sz="4" w:space="0" w:color="auto"/>
            </w:tcBorders>
            <w:shd w:val="clear" w:color="000000" w:fill="F8CBAD"/>
            <w:noWrap/>
            <w:vAlign w:val="bottom"/>
            <w:hideMark/>
          </w:tcPr>
          <w:p w14:paraId="1C5FAAD3"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17.</w:t>
            </w:r>
          </w:p>
        </w:tc>
        <w:tc>
          <w:tcPr>
            <w:tcW w:w="1622" w:type="dxa"/>
            <w:tcBorders>
              <w:top w:val="nil"/>
              <w:left w:val="nil"/>
              <w:bottom w:val="single" w:sz="4" w:space="0" w:color="auto"/>
              <w:right w:val="single" w:sz="4" w:space="0" w:color="auto"/>
            </w:tcBorders>
            <w:shd w:val="clear" w:color="auto" w:fill="auto"/>
            <w:vAlign w:val="bottom"/>
            <w:hideMark/>
          </w:tcPr>
          <w:p w14:paraId="1D291794"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Program multimedialny - życie w ekosystemach</w:t>
            </w:r>
          </w:p>
        </w:tc>
        <w:tc>
          <w:tcPr>
            <w:tcW w:w="5953" w:type="dxa"/>
            <w:tcBorders>
              <w:top w:val="nil"/>
              <w:left w:val="nil"/>
              <w:bottom w:val="single" w:sz="4" w:space="0" w:color="auto"/>
              <w:right w:val="single" w:sz="4" w:space="0" w:color="auto"/>
            </w:tcBorders>
            <w:shd w:val="clear" w:color="auto" w:fill="auto"/>
            <w:vAlign w:val="bottom"/>
            <w:hideMark/>
          </w:tcPr>
          <w:p w14:paraId="4C7A41B6"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Zestaw, dzięki któremu uczniowie zapoznają się z cyklem życia, dziedziczonymi i nabytymi cechami, adaptacjami i informacjami zawartymi w skamielinach. Zestaw zawiera m.in. Materiały drukowane dla nauczycieli i uczniów, zestaw niezbędnego wyposażenia laboratoryjnego oraz zasoby interaktywne. 1 Licencja bezterminowa.</w:t>
            </w:r>
          </w:p>
        </w:tc>
        <w:tc>
          <w:tcPr>
            <w:tcW w:w="960" w:type="dxa"/>
            <w:tcBorders>
              <w:top w:val="nil"/>
              <w:left w:val="nil"/>
              <w:bottom w:val="single" w:sz="4" w:space="0" w:color="auto"/>
              <w:right w:val="single" w:sz="4" w:space="0" w:color="auto"/>
            </w:tcBorders>
            <w:shd w:val="clear" w:color="auto" w:fill="auto"/>
            <w:noWrap/>
            <w:vAlign w:val="bottom"/>
            <w:hideMark/>
          </w:tcPr>
          <w:p w14:paraId="0937BEC2"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szt.</w:t>
            </w:r>
          </w:p>
        </w:tc>
        <w:tc>
          <w:tcPr>
            <w:tcW w:w="960" w:type="dxa"/>
            <w:tcBorders>
              <w:top w:val="nil"/>
              <w:left w:val="nil"/>
              <w:bottom w:val="single" w:sz="4" w:space="0" w:color="auto"/>
              <w:right w:val="single" w:sz="4" w:space="0" w:color="auto"/>
            </w:tcBorders>
            <w:shd w:val="clear" w:color="auto" w:fill="auto"/>
            <w:noWrap/>
            <w:vAlign w:val="bottom"/>
            <w:hideMark/>
          </w:tcPr>
          <w:p w14:paraId="3A9DD193" w14:textId="77777777" w:rsidR="00CA1145" w:rsidRPr="00CA1145" w:rsidRDefault="00CA1145" w:rsidP="00CA1145">
            <w:pPr>
              <w:spacing w:after="0" w:line="240" w:lineRule="auto"/>
              <w:jc w:val="right"/>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1</w:t>
            </w:r>
          </w:p>
        </w:tc>
      </w:tr>
      <w:tr w:rsidR="00CA1145" w:rsidRPr="00CA1145" w14:paraId="6669DDA7" w14:textId="77777777" w:rsidTr="00CA1145">
        <w:trPr>
          <w:trHeight w:val="1450"/>
        </w:trPr>
        <w:tc>
          <w:tcPr>
            <w:tcW w:w="500" w:type="dxa"/>
            <w:tcBorders>
              <w:top w:val="nil"/>
              <w:left w:val="single" w:sz="4" w:space="0" w:color="auto"/>
              <w:bottom w:val="single" w:sz="4" w:space="0" w:color="auto"/>
              <w:right w:val="single" w:sz="4" w:space="0" w:color="auto"/>
            </w:tcBorders>
            <w:shd w:val="clear" w:color="000000" w:fill="F8CBAD"/>
            <w:noWrap/>
            <w:vAlign w:val="bottom"/>
            <w:hideMark/>
          </w:tcPr>
          <w:p w14:paraId="18F9D941"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18.</w:t>
            </w:r>
          </w:p>
        </w:tc>
        <w:tc>
          <w:tcPr>
            <w:tcW w:w="1622" w:type="dxa"/>
            <w:tcBorders>
              <w:top w:val="nil"/>
              <w:left w:val="nil"/>
              <w:bottom w:val="single" w:sz="4" w:space="0" w:color="auto"/>
              <w:right w:val="single" w:sz="4" w:space="0" w:color="auto"/>
            </w:tcBorders>
            <w:shd w:val="clear" w:color="auto" w:fill="auto"/>
            <w:vAlign w:val="bottom"/>
            <w:hideMark/>
          </w:tcPr>
          <w:p w14:paraId="44105693"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Program multimedialny - zmieniająca się planeta</w:t>
            </w:r>
          </w:p>
        </w:tc>
        <w:tc>
          <w:tcPr>
            <w:tcW w:w="5953" w:type="dxa"/>
            <w:tcBorders>
              <w:top w:val="nil"/>
              <w:left w:val="nil"/>
              <w:bottom w:val="single" w:sz="4" w:space="0" w:color="auto"/>
              <w:right w:val="single" w:sz="4" w:space="0" w:color="auto"/>
            </w:tcBorders>
            <w:shd w:val="clear" w:color="auto" w:fill="auto"/>
            <w:vAlign w:val="bottom"/>
            <w:hideMark/>
          </w:tcPr>
          <w:p w14:paraId="41D61593"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 xml:space="preserve">Program, który pokazuje uczniom procesy, które wpłynęły na obecny wygląd oraz cechy planety </w:t>
            </w:r>
            <w:proofErr w:type="spellStart"/>
            <w:r w:rsidRPr="00CA1145">
              <w:rPr>
                <w:rFonts w:ascii="Calibri" w:eastAsia="Times New Roman" w:hAnsi="Calibri" w:cs="Calibri"/>
                <w:color w:val="000000"/>
                <w:sz w:val="18"/>
                <w:szCs w:val="18"/>
                <w:lang w:eastAsia="pl-PL"/>
              </w:rPr>
              <w:t>Ziemii</w:t>
            </w:r>
            <w:proofErr w:type="spellEnd"/>
            <w:r w:rsidRPr="00CA1145">
              <w:rPr>
                <w:rFonts w:ascii="Calibri" w:eastAsia="Times New Roman" w:hAnsi="Calibri" w:cs="Calibri"/>
                <w:color w:val="000000"/>
                <w:sz w:val="18"/>
                <w:szCs w:val="18"/>
                <w:lang w:eastAsia="pl-PL"/>
              </w:rPr>
              <w:t>. Program rozwija także wiedzę uczniów na temat gleby i erozji. Zestaw zawiera m.in. Przewodnik metodyczny, materiały drukowane dla 30 uczniów, opis materiałów potrzebnych do lekcji. 1 Licencja bezterminowa.</w:t>
            </w:r>
          </w:p>
        </w:tc>
        <w:tc>
          <w:tcPr>
            <w:tcW w:w="960" w:type="dxa"/>
            <w:tcBorders>
              <w:top w:val="nil"/>
              <w:left w:val="nil"/>
              <w:bottom w:val="single" w:sz="4" w:space="0" w:color="auto"/>
              <w:right w:val="single" w:sz="4" w:space="0" w:color="auto"/>
            </w:tcBorders>
            <w:shd w:val="clear" w:color="auto" w:fill="auto"/>
            <w:noWrap/>
            <w:vAlign w:val="bottom"/>
            <w:hideMark/>
          </w:tcPr>
          <w:p w14:paraId="4D068FE1"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szt.</w:t>
            </w:r>
          </w:p>
        </w:tc>
        <w:tc>
          <w:tcPr>
            <w:tcW w:w="960" w:type="dxa"/>
            <w:tcBorders>
              <w:top w:val="nil"/>
              <w:left w:val="nil"/>
              <w:bottom w:val="single" w:sz="4" w:space="0" w:color="auto"/>
              <w:right w:val="single" w:sz="4" w:space="0" w:color="auto"/>
            </w:tcBorders>
            <w:shd w:val="clear" w:color="auto" w:fill="auto"/>
            <w:noWrap/>
            <w:vAlign w:val="bottom"/>
            <w:hideMark/>
          </w:tcPr>
          <w:p w14:paraId="0FCA7EA9" w14:textId="77777777" w:rsidR="00CA1145" w:rsidRPr="00CA1145" w:rsidRDefault="00CA1145" w:rsidP="00CA1145">
            <w:pPr>
              <w:spacing w:after="0" w:line="240" w:lineRule="auto"/>
              <w:jc w:val="right"/>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1</w:t>
            </w:r>
          </w:p>
        </w:tc>
      </w:tr>
      <w:tr w:rsidR="00CA1145" w:rsidRPr="00CA1145" w14:paraId="78A05C9E" w14:textId="77777777" w:rsidTr="00CA1145">
        <w:trPr>
          <w:trHeight w:val="2030"/>
        </w:trPr>
        <w:tc>
          <w:tcPr>
            <w:tcW w:w="500" w:type="dxa"/>
            <w:tcBorders>
              <w:top w:val="nil"/>
              <w:left w:val="single" w:sz="4" w:space="0" w:color="auto"/>
              <w:bottom w:val="single" w:sz="4" w:space="0" w:color="auto"/>
              <w:right w:val="single" w:sz="4" w:space="0" w:color="auto"/>
            </w:tcBorders>
            <w:shd w:val="clear" w:color="000000" w:fill="F8CBAD"/>
            <w:noWrap/>
            <w:vAlign w:val="bottom"/>
            <w:hideMark/>
          </w:tcPr>
          <w:p w14:paraId="06693BB8"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19.</w:t>
            </w:r>
          </w:p>
        </w:tc>
        <w:tc>
          <w:tcPr>
            <w:tcW w:w="1622" w:type="dxa"/>
            <w:tcBorders>
              <w:top w:val="nil"/>
              <w:left w:val="nil"/>
              <w:bottom w:val="single" w:sz="4" w:space="0" w:color="auto"/>
              <w:right w:val="single" w:sz="4" w:space="0" w:color="auto"/>
            </w:tcBorders>
            <w:shd w:val="clear" w:color="auto" w:fill="auto"/>
            <w:vAlign w:val="bottom"/>
            <w:hideMark/>
          </w:tcPr>
          <w:p w14:paraId="0E24B27A"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Program multimedialny- pogoda i klimat</w:t>
            </w:r>
          </w:p>
        </w:tc>
        <w:tc>
          <w:tcPr>
            <w:tcW w:w="5953" w:type="dxa"/>
            <w:tcBorders>
              <w:top w:val="nil"/>
              <w:left w:val="nil"/>
              <w:bottom w:val="single" w:sz="4" w:space="0" w:color="auto"/>
              <w:right w:val="single" w:sz="4" w:space="0" w:color="auto"/>
            </w:tcBorders>
            <w:shd w:val="clear" w:color="auto" w:fill="auto"/>
            <w:vAlign w:val="bottom"/>
            <w:hideMark/>
          </w:tcPr>
          <w:p w14:paraId="30DFA160"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 xml:space="preserve">Zestaw pomocy dydaktycznych przeznaczony do przeprowadzenia i omówienia działań badawczych i eksperymentów podczas 21 lekcji </w:t>
            </w:r>
            <w:proofErr w:type="spellStart"/>
            <w:r w:rsidRPr="00CA1145">
              <w:rPr>
                <w:rFonts w:ascii="Calibri" w:eastAsia="Times New Roman" w:hAnsi="Calibri" w:cs="Calibri"/>
                <w:color w:val="000000"/>
                <w:sz w:val="18"/>
                <w:szCs w:val="18"/>
                <w:lang w:eastAsia="pl-PL"/>
              </w:rPr>
              <w:t>goegrafii</w:t>
            </w:r>
            <w:proofErr w:type="spellEnd"/>
            <w:r w:rsidRPr="00CA1145">
              <w:rPr>
                <w:rFonts w:ascii="Calibri" w:eastAsia="Times New Roman" w:hAnsi="Calibri" w:cs="Calibri"/>
                <w:color w:val="000000"/>
                <w:sz w:val="18"/>
                <w:szCs w:val="18"/>
                <w:lang w:eastAsia="pl-PL"/>
              </w:rPr>
              <w:t>. Elementy zawarte w zestawie wprowadzają uczniów w poszczególne zagadnienia dotyczące pogody. Uczniowie mierzą m.in. opady, temperaturę, siłę wiatru. Zestaw zawiera m.in. przewodnik metodyczny, materiały drukowane dla 30 uczniów, opis materiałów potrzebnych do lekcji. 1 Licencja bezterminowa.</w:t>
            </w:r>
          </w:p>
        </w:tc>
        <w:tc>
          <w:tcPr>
            <w:tcW w:w="960" w:type="dxa"/>
            <w:tcBorders>
              <w:top w:val="nil"/>
              <w:left w:val="nil"/>
              <w:bottom w:val="single" w:sz="4" w:space="0" w:color="auto"/>
              <w:right w:val="single" w:sz="4" w:space="0" w:color="auto"/>
            </w:tcBorders>
            <w:shd w:val="clear" w:color="auto" w:fill="auto"/>
            <w:noWrap/>
            <w:vAlign w:val="bottom"/>
            <w:hideMark/>
          </w:tcPr>
          <w:p w14:paraId="0E3EBC6A"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szt.</w:t>
            </w:r>
          </w:p>
        </w:tc>
        <w:tc>
          <w:tcPr>
            <w:tcW w:w="960" w:type="dxa"/>
            <w:tcBorders>
              <w:top w:val="nil"/>
              <w:left w:val="nil"/>
              <w:bottom w:val="single" w:sz="4" w:space="0" w:color="auto"/>
              <w:right w:val="single" w:sz="4" w:space="0" w:color="auto"/>
            </w:tcBorders>
            <w:shd w:val="clear" w:color="auto" w:fill="auto"/>
            <w:noWrap/>
            <w:vAlign w:val="bottom"/>
            <w:hideMark/>
          </w:tcPr>
          <w:p w14:paraId="17CEEE80" w14:textId="77777777" w:rsidR="00CA1145" w:rsidRPr="00CA1145" w:rsidRDefault="00CA1145" w:rsidP="00CA1145">
            <w:pPr>
              <w:spacing w:after="0" w:line="240" w:lineRule="auto"/>
              <w:jc w:val="right"/>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1</w:t>
            </w:r>
          </w:p>
        </w:tc>
      </w:tr>
      <w:tr w:rsidR="00CA1145" w:rsidRPr="00CA1145" w14:paraId="76E2291B" w14:textId="77777777" w:rsidTr="00CA1145">
        <w:trPr>
          <w:trHeight w:val="1450"/>
        </w:trPr>
        <w:tc>
          <w:tcPr>
            <w:tcW w:w="500" w:type="dxa"/>
            <w:tcBorders>
              <w:top w:val="nil"/>
              <w:left w:val="single" w:sz="4" w:space="0" w:color="auto"/>
              <w:bottom w:val="single" w:sz="4" w:space="0" w:color="auto"/>
              <w:right w:val="single" w:sz="4" w:space="0" w:color="auto"/>
            </w:tcBorders>
            <w:shd w:val="clear" w:color="000000" w:fill="F8CBAD"/>
            <w:noWrap/>
            <w:vAlign w:val="bottom"/>
            <w:hideMark/>
          </w:tcPr>
          <w:p w14:paraId="3B0E1B79"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20.</w:t>
            </w:r>
          </w:p>
        </w:tc>
        <w:tc>
          <w:tcPr>
            <w:tcW w:w="1622" w:type="dxa"/>
            <w:tcBorders>
              <w:top w:val="nil"/>
              <w:left w:val="nil"/>
              <w:bottom w:val="single" w:sz="4" w:space="0" w:color="auto"/>
              <w:right w:val="single" w:sz="4" w:space="0" w:color="auto"/>
            </w:tcBorders>
            <w:shd w:val="clear" w:color="auto" w:fill="auto"/>
            <w:vAlign w:val="bottom"/>
            <w:hideMark/>
          </w:tcPr>
          <w:p w14:paraId="2740D763"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 xml:space="preserve">Program </w:t>
            </w:r>
            <w:proofErr w:type="spellStart"/>
            <w:r w:rsidRPr="00CA1145">
              <w:rPr>
                <w:rFonts w:ascii="Calibri" w:eastAsia="Times New Roman" w:hAnsi="Calibri" w:cs="Calibri"/>
                <w:color w:val="000000"/>
                <w:sz w:val="18"/>
                <w:szCs w:val="18"/>
                <w:lang w:eastAsia="pl-PL"/>
              </w:rPr>
              <w:t>mulitmedialny</w:t>
            </w:r>
            <w:proofErr w:type="spellEnd"/>
            <w:r w:rsidRPr="00CA1145">
              <w:rPr>
                <w:rFonts w:ascii="Calibri" w:eastAsia="Times New Roman" w:hAnsi="Calibri" w:cs="Calibri"/>
                <w:color w:val="000000"/>
                <w:sz w:val="18"/>
                <w:szCs w:val="18"/>
                <w:lang w:eastAsia="pl-PL"/>
              </w:rPr>
              <w:t xml:space="preserve"> - ziemia i kosmos</w:t>
            </w:r>
          </w:p>
        </w:tc>
        <w:tc>
          <w:tcPr>
            <w:tcW w:w="5953" w:type="dxa"/>
            <w:tcBorders>
              <w:top w:val="nil"/>
              <w:left w:val="nil"/>
              <w:bottom w:val="single" w:sz="4" w:space="0" w:color="auto"/>
              <w:right w:val="single" w:sz="4" w:space="0" w:color="auto"/>
            </w:tcBorders>
            <w:shd w:val="clear" w:color="auto" w:fill="auto"/>
            <w:vAlign w:val="bottom"/>
            <w:hideMark/>
          </w:tcPr>
          <w:p w14:paraId="7D93B00D"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Zestaw pozwalający poznać uczniom pojęcia związane z Wszechświatem oraz rolę Ziemi w Układzie Słonecznym. Uczniowie analizują także wpływ Słońca i Księżyca oraz poznają warstwy Ziemi. Zestaw zawiera co najmniej 100 ekranów interaktywnych, przewodnik metodyczny, drukowane materiały dla uczniów. 1 Licencja bezterminowa.</w:t>
            </w:r>
          </w:p>
        </w:tc>
        <w:tc>
          <w:tcPr>
            <w:tcW w:w="960" w:type="dxa"/>
            <w:tcBorders>
              <w:top w:val="nil"/>
              <w:left w:val="nil"/>
              <w:bottom w:val="single" w:sz="4" w:space="0" w:color="auto"/>
              <w:right w:val="single" w:sz="4" w:space="0" w:color="auto"/>
            </w:tcBorders>
            <w:shd w:val="clear" w:color="auto" w:fill="auto"/>
            <w:noWrap/>
            <w:vAlign w:val="bottom"/>
            <w:hideMark/>
          </w:tcPr>
          <w:p w14:paraId="25D5E0AE"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szt.</w:t>
            </w:r>
          </w:p>
        </w:tc>
        <w:tc>
          <w:tcPr>
            <w:tcW w:w="960" w:type="dxa"/>
            <w:tcBorders>
              <w:top w:val="nil"/>
              <w:left w:val="nil"/>
              <w:bottom w:val="single" w:sz="4" w:space="0" w:color="auto"/>
              <w:right w:val="single" w:sz="4" w:space="0" w:color="auto"/>
            </w:tcBorders>
            <w:shd w:val="clear" w:color="auto" w:fill="auto"/>
            <w:noWrap/>
            <w:vAlign w:val="bottom"/>
            <w:hideMark/>
          </w:tcPr>
          <w:p w14:paraId="191933BA" w14:textId="77777777" w:rsidR="00CA1145" w:rsidRPr="00CA1145" w:rsidRDefault="00CA1145" w:rsidP="00CA1145">
            <w:pPr>
              <w:spacing w:after="0" w:line="240" w:lineRule="auto"/>
              <w:jc w:val="right"/>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1</w:t>
            </w:r>
          </w:p>
        </w:tc>
      </w:tr>
      <w:tr w:rsidR="00CA1145" w:rsidRPr="00CA1145" w14:paraId="3F3BE9B4" w14:textId="77777777" w:rsidTr="00CA1145">
        <w:trPr>
          <w:trHeight w:val="2030"/>
        </w:trPr>
        <w:tc>
          <w:tcPr>
            <w:tcW w:w="500" w:type="dxa"/>
            <w:tcBorders>
              <w:top w:val="nil"/>
              <w:left w:val="single" w:sz="4" w:space="0" w:color="auto"/>
              <w:bottom w:val="single" w:sz="4" w:space="0" w:color="auto"/>
              <w:right w:val="single" w:sz="4" w:space="0" w:color="auto"/>
            </w:tcBorders>
            <w:shd w:val="clear" w:color="000000" w:fill="F8CBAD"/>
            <w:noWrap/>
            <w:vAlign w:val="bottom"/>
            <w:hideMark/>
          </w:tcPr>
          <w:p w14:paraId="5D4FD609"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lastRenderedPageBreak/>
              <w:t>21.</w:t>
            </w:r>
          </w:p>
        </w:tc>
        <w:tc>
          <w:tcPr>
            <w:tcW w:w="1622" w:type="dxa"/>
            <w:tcBorders>
              <w:top w:val="nil"/>
              <w:left w:val="nil"/>
              <w:bottom w:val="single" w:sz="4" w:space="0" w:color="auto"/>
              <w:right w:val="single" w:sz="4" w:space="0" w:color="auto"/>
            </w:tcBorders>
            <w:shd w:val="clear" w:color="auto" w:fill="auto"/>
            <w:vAlign w:val="bottom"/>
            <w:hideMark/>
          </w:tcPr>
          <w:p w14:paraId="5AD30065"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Program multimedialny - struktury i właściwości materii</w:t>
            </w:r>
          </w:p>
        </w:tc>
        <w:tc>
          <w:tcPr>
            <w:tcW w:w="5953" w:type="dxa"/>
            <w:tcBorders>
              <w:top w:val="nil"/>
              <w:left w:val="nil"/>
              <w:bottom w:val="single" w:sz="4" w:space="0" w:color="auto"/>
              <w:right w:val="single" w:sz="4" w:space="0" w:color="auto"/>
            </w:tcBorders>
            <w:shd w:val="clear" w:color="auto" w:fill="auto"/>
            <w:vAlign w:val="bottom"/>
            <w:hideMark/>
          </w:tcPr>
          <w:p w14:paraId="6BC2F675"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Zestaw pomocy dydaktycznych przeznaczony do przeprowadzenia i omówienia działań badawczych i eksperymentów podczas 21 lekcji chemii. Uczniowie analizują chemiczne oraz fizyczne właściwości materii. Dowiadują się czym jest objętość, masa i gęstość oraz jak można je zmierzyć. Zestaw zawiera m.in. przewodnik metodyczny, materiały drukowane dla 30 uczniów, opis materiałów potrzebnych do lekcji. 1 Licencja bezterminowa.</w:t>
            </w:r>
          </w:p>
        </w:tc>
        <w:tc>
          <w:tcPr>
            <w:tcW w:w="960" w:type="dxa"/>
            <w:tcBorders>
              <w:top w:val="nil"/>
              <w:left w:val="nil"/>
              <w:bottom w:val="single" w:sz="4" w:space="0" w:color="auto"/>
              <w:right w:val="single" w:sz="4" w:space="0" w:color="auto"/>
            </w:tcBorders>
            <w:shd w:val="clear" w:color="auto" w:fill="auto"/>
            <w:noWrap/>
            <w:vAlign w:val="bottom"/>
            <w:hideMark/>
          </w:tcPr>
          <w:p w14:paraId="3175E98E"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szt.</w:t>
            </w:r>
          </w:p>
        </w:tc>
        <w:tc>
          <w:tcPr>
            <w:tcW w:w="960" w:type="dxa"/>
            <w:tcBorders>
              <w:top w:val="nil"/>
              <w:left w:val="nil"/>
              <w:bottom w:val="single" w:sz="4" w:space="0" w:color="auto"/>
              <w:right w:val="single" w:sz="4" w:space="0" w:color="auto"/>
            </w:tcBorders>
            <w:shd w:val="clear" w:color="auto" w:fill="auto"/>
            <w:noWrap/>
            <w:vAlign w:val="bottom"/>
            <w:hideMark/>
          </w:tcPr>
          <w:p w14:paraId="138DBA97" w14:textId="77777777" w:rsidR="00CA1145" w:rsidRPr="00CA1145" w:rsidRDefault="00CA1145" w:rsidP="00CA1145">
            <w:pPr>
              <w:spacing w:after="0" w:line="240" w:lineRule="auto"/>
              <w:jc w:val="right"/>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1</w:t>
            </w:r>
          </w:p>
        </w:tc>
      </w:tr>
      <w:tr w:rsidR="00CA1145" w:rsidRPr="00CA1145" w14:paraId="1338FDFB" w14:textId="77777777" w:rsidTr="00CA1145">
        <w:trPr>
          <w:trHeight w:val="1450"/>
        </w:trPr>
        <w:tc>
          <w:tcPr>
            <w:tcW w:w="500" w:type="dxa"/>
            <w:tcBorders>
              <w:top w:val="nil"/>
              <w:left w:val="single" w:sz="4" w:space="0" w:color="auto"/>
              <w:bottom w:val="single" w:sz="4" w:space="0" w:color="auto"/>
              <w:right w:val="single" w:sz="4" w:space="0" w:color="auto"/>
            </w:tcBorders>
            <w:shd w:val="clear" w:color="000000" w:fill="F8CBAD"/>
            <w:noWrap/>
            <w:vAlign w:val="bottom"/>
            <w:hideMark/>
          </w:tcPr>
          <w:p w14:paraId="788176BA"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22.</w:t>
            </w:r>
          </w:p>
        </w:tc>
        <w:tc>
          <w:tcPr>
            <w:tcW w:w="1622" w:type="dxa"/>
            <w:tcBorders>
              <w:top w:val="nil"/>
              <w:left w:val="nil"/>
              <w:bottom w:val="single" w:sz="4" w:space="0" w:color="auto"/>
              <w:right w:val="single" w:sz="4" w:space="0" w:color="auto"/>
            </w:tcBorders>
            <w:shd w:val="clear" w:color="auto" w:fill="auto"/>
            <w:vAlign w:val="bottom"/>
            <w:hideMark/>
          </w:tcPr>
          <w:p w14:paraId="19B4C3B2"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Program multimedialny - siły i oddziaływania</w:t>
            </w:r>
          </w:p>
        </w:tc>
        <w:tc>
          <w:tcPr>
            <w:tcW w:w="5953" w:type="dxa"/>
            <w:tcBorders>
              <w:top w:val="nil"/>
              <w:left w:val="nil"/>
              <w:bottom w:val="single" w:sz="4" w:space="0" w:color="auto"/>
              <w:right w:val="single" w:sz="4" w:space="0" w:color="auto"/>
            </w:tcBorders>
            <w:shd w:val="clear" w:color="auto" w:fill="auto"/>
            <w:vAlign w:val="bottom"/>
            <w:hideMark/>
          </w:tcPr>
          <w:p w14:paraId="46C43C89"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Zestaw daje uczniom możliwość nauki z wykorzystaniem różnych metod badawczych. Dzięki temu uzyskują oni pogłębioną znajomość sił i oddziaływań, które wpływają na ruch ciał.  Zestaw zawiera m.in. Przewodnik metodyczny, scenariusze lekcji, drukowane materiały dla uczniów, dostęp do materiałów cyfrowych.1 Licencja bezterminowa.</w:t>
            </w:r>
          </w:p>
        </w:tc>
        <w:tc>
          <w:tcPr>
            <w:tcW w:w="960" w:type="dxa"/>
            <w:tcBorders>
              <w:top w:val="nil"/>
              <w:left w:val="nil"/>
              <w:bottom w:val="single" w:sz="4" w:space="0" w:color="auto"/>
              <w:right w:val="single" w:sz="4" w:space="0" w:color="auto"/>
            </w:tcBorders>
            <w:shd w:val="clear" w:color="auto" w:fill="auto"/>
            <w:noWrap/>
            <w:vAlign w:val="bottom"/>
            <w:hideMark/>
          </w:tcPr>
          <w:p w14:paraId="71532870"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szt.</w:t>
            </w:r>
          </w:p>
        </w:tc>
        <w:tc>
          <w:tcPr>
            <w:tcW w:w="960" w:type="dxa"/>
            <w:tcBorders>
              <w:top w:val="nil"/>
              <w:left w:val="nil"/>
              <w:bottom w:val="single" w:sz="4" w:space="0" w:color="auto"/>
              <w:right w:val="single" w:sz="4" w:space="0" w:color="auto"/>
            </w:tcBorders>
            <w:shd w:val="clear" w:color="auto" w:fill="auto"/>
            <w:noWrap/>
            <w:vAlign w:val="bottom"/>
            <w:hideMark/>
          </w:tcPr>
          <w:p w14:paraId="1E433445" w14:textId="77777777" w:rsidR="00CA1145" w:rsidRPr="00CA1145" w:rsidRDefault="00CA1145" w:rsidP="00CA1145">
            <w:pPr>
              <w:spacing w:after="0" w:line="240" w:lineRule="auto"/>
              <w:jc w:val="right"/>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1</w:t>
            </w:r>
          </w:p>
        </w:tc>
      </w:tr>
      <w:tr w:rsidR="00CA1145" w:rsidRPr="00CA1145" w14:paraId="0B1FC383" w14:textId="77777777" w:rsidTr="00CA1145">
        <w:trPr>
          <w:trHeight w:val="2320"/>
        </w:trPr>
        <w:tc>
          <w:tcPr>
            <w:tcW w:w="500" w:type="dxa"/>
            <w:tcBorders>
              <w:top w:val="nil"/>
              <w:left w:val="single" w:sz="4" w:space="0" w:color="auto"/>
              <w:bottom w:val="single" w:sz="4" w:space="0" w:color="auto"/>
              <w:right w:val="single" w:sz="4" w:space="0" w:color="auto"/>
            </w:tcBorders>
            <w:shd w:val="clear" w:color="000000" w:fill="F8CBAD"/>
            <w:noWrap/>
            <w:vAlign w:val="bottom"/>
            <w:hideMark/>
          </w:tcPr>
          <w:p w14:paraId="0C744188"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23.</w:t>
            </w:r>
          </w:p>
        </w:tc>
        <w:tc>
          <w:tcPr>
            <w:tcW w:w="1622" w:type="dxa"/>
            <w:tcBorders>
              <w:top w:val="nil"/>
              <w:left w:val="nil"/>
              <w:bottom w:val="single" w:sz="4" w:space="0" w:color="auto"/>
              <w:right w:val="single" w:sz="4" w:space="0" w:color="auto"/>
            </w:tcBorders>
            <w:shd w:val="clear" w:color="auto" w:fill="auto"/>
            <w:vAlign w:val="bottom"/>
            <w:hideMark/>
          </w:tcPr>
          <w:p w14:paraId="6302AC7C"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Program multimedialny - energia</w:t>
            </w:r>
          </w:p>
        </w:tc>
        <w:tc>
          <w:tcPr>
            <w:tcW w:w="5953" w:type="dxa"/>
            <w:tcBorders>
              <w:top w:val="nil"/>
              <w:left w:val="nil"/>
              <w:bottom w:val="single" w:sz="4" w:space="0" w:color="auto"/>
              <w:right w:val="single" w:sz="4" w:space="0" w:color="auto"/>
            </w:tcBorders>
            <w:shd w:val="clear" w:color="auto" w:fill="auto"/>
            <w:vAlign w:val="bottom"/>
            <w:hideMark/>
          </w:tcPr>
          <w:p w14:paraId="78A00615"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Zestaw pomocy dydaktycznych przeznaczony do przeprowadzenia i omówienia działań badawczych i eksperymentów podczas 23 lekcji fizyki. Uczniowie poznają różne rodzaje energii i zachodzące pomiędzy nimi przemiany. Analizują, w jaki sposób energia jest dostarczana do ich organizmów oraz rozpoznają jej źródła w otaczającym ich świecie. Zestaw zawiera m.in. materiały drukowane dla 30 uczniów, przewodnik metodyczny, opis materiałów potrzebnych do lekcji. 1 Licencja bezterminowa.</w:t>
            </w:r>
          </w:p>
        </w:tc>
        <w:tc>
          <w:tcPr>
            <w:tcW w:w="960" w:type="dxa"/>
            <w:tcBorders>
              <w:top w:val="nil"/>
              <w:left w:val="nil"/>
              <w:bottom w:val="single" w:sz="4" w:space="0" w:color="auto"/>
              <w:right w:val="single" w:sz="4" w:space="0" w:color="auto"/>
            </w:tcBorders>
            <w:shd w:val="clear" w:color="auto" w:fill="auto"/>
            <w:noWrap/>
            <w:vAlign w:val="bottom"/>
            <w:hideMark/>
          </w:tcPr>
          <w:p w14:paraId="2E164931" w14:textId="77777777" w:rsidR="00CA1145" w:rsidRPr="00CA1145" w:rsidRDefault="00CA1145" w:rsidP="00CA1145">
            <w:pPr>
              <w:spacing w:after="0" w:line="240" w:lineRule="auto"/>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szt.</w:t>
            </w:r>
          </w:p>
        </w:tc>
        <w:tc>
          <w:tcPr>
            <w:tcW w:w="960" w:type="dxa"/>
            <w:tcBorders>
              <w:top w:val="nil"/>
              <w:left w:val="nil"/>
              <w:bottom w:val="single" w:sz="4" w:space="0" w:color="auto"/>
              <w:right w:val="single" w:sz="4" w:space="0" w:color="auto"/>
            </w:tcBorders>
            <w:shd w:val="clear" w:color="auto" w:fill="auto"/>
            <w:noWrap/>
            <w:vAlign w:val="bottom"/>
            <w:hideMark/>
          </w:tcPr>
          <w:p w14:paraId="2802B67E" w14:textId="77777777" w:rsidR="00CA1145" w:rsidRPr="00CA1145" w:rsidRDefault="00CA1145" w:rsidP="00CA1145">
            <w:pPr>
              <w:spacing w:after="0" w:line="240" w:lineRule="auto"/>
              <w:jc w:val="right"/>
              <w:rPr>
                <w:rFonts w:ascii="Calibri" w:eastAsia="Times New Roman" w:hAnsi="Calibri" w:cs="Calibri"/>
                <w:color w:val="000000"/>
                <w:sz w:val="18"/>
                <w:szCs w:val="18"/>
                <w:lang w:eastAsia="pl-PL"/>
              </w:rPr>
            </w:pPr>
            <w:r w:rsidRPr="00CA1145">
              <w:rPr>
                <w:rFonts w:ascii="Calibri" w:eastAsia="Times New Roman" w:hAnsi="Calibri" w:cs="Calibri"/>
                <w:color w:val="000000"/>
                <w:sz w:val="18"/>
                <w:szCs w:val="18"/>
                <w:lang w:eastAsia="pl-PL"/>
              </w:rPr>
              <w:t>1</w:t>
            </w:r>
          </w:p>
        </w:tc>
      </w:tr>
    </w:tbl>
    <w:p w14:paraId="2E6DB0D0" w14:textId="77777777" w:rsidR="00F23DFF" w:rsidRPr="00CA1145" w:rsidRDefault="00F23DFF" w:rsidP="00685B46">
      <w:pPr>
        <w:spacing w:line="360" w:lineRule="auto"/>
        <w:rPr>
          <w:rFonts w:ascii="Times New Roman" w:hAnsi="Times New Roman" w:cs="Times New Roman"/>
          <w:b/>
          <w:sz w:val="18"/>
          <w:szCs w:val="18"/>
        </w:rPr>
      </w:pPr>
    </w:p>
    <w:sectPr w:rsidR="00F23DFF" w:rsidRPr="00CA1145" w:rsidSect="00AC4482">
      <w:headerReference w:type="default" r:id="rId8"/>
      <w:pgSz w:w="11906" w:h="16838"/>
      <w:pgMar w:top="1417" w:right="1417" w:bottom="1417" w:left="1417" w:header="68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C2BC1E" w14:textId="77777777" w:rsidR="00AA36C3" w:rsidRDefault="00AA36C3" w:rsidP="00F16099">
      <w:pPr>
        <w:spacing w:after="0" w:line="240" w:lineRule="auto"/>
      </w:pPr>
      <w:r>
        <w:separator/>
      </w:r>
    </w:p>
  </w:endnote>
  <w:endnote w:type="continuationSeparator" w:id="0">
    <w:p w14:paraId="67ED2734" w14:textId="77777777" w:rsidR="00AA36C3" w:rsidRDefault="00AA36C3" w:rsidP="00F160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e Sans UI">
    <w:charset w:val="00"/>
    <w:family w:val="auto"/>
    <w:pitch w:val="variable"/>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font185">
    <w:altName w:val="Times New Roman"/>
    <w:charset w:val="EE"/>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264095" w14:textId="77777777" w:rsidR="00AA36C3" w:rsidRDefault="00AA36C3" w:rsidP="00F16099">
      <w:pPr>
        <w:spacing w:after="0" w:line="240" w:lineRule="auto"/>
      </w:pPr>
      <w:r>
        <w:separator/>
      </w:r>
    </w:p>
  </w:footnote>
  <w:footnote w:type="continuationSeparator" w:id="0">
    <w:p w14:paraId="2FFB96C8" w14:textId="77777777" w:rsidR="00AA36C3" w:rsidRDefault="00AA36C3" w:rsidP="00F160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CB2F1" w14:textId="172EF2FB" w:rsidR="00C11367" w:rsidRDefault="009D7EE8" w:rsidP="00C050BE">
    <w:pPr>
      <w:pStyle w:val="Nagwek"/>
      <w:jc w:val="center"/>
    </w:pPr>
    <w:r w:rsidRPr="002F64EC">
      <w:rPr>
        <w:noProof/>
      </w:rPr>
      <w:drawing>
        <wp:inline distT="0" distB="0" distL="0" distR="0" wp14:anchorId="5AB5BB34" wp14:editId="146BCA1C">
          <wp:extent cx="5760720" cy="666750"/>
          <wp:effectExtent l="0" t="0" r="0" b="0"/>
          <wp:docPr id="205424698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667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multilevel"/>
    <w:tmpl w:val="21983C5C"/>
    <w:name w:val="WW8Num5"/>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rPr>
        <w:b w:val="0"/>
      </w:r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0EC7950"/>
    <w:multiLevelType w:val="hybridMultilevel"/>
    <w:tmpl w:val="2418F226"/>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 w15:restartNumberingAfterBreak="0">
    <w:nsid w:val="00F90630"/>
    <w:multiLevelType w:val="hybridMultilevel"/>
    <w:tmpl w:val="EBFEFAC2"/>
    <w:lvl w:ilvl="0" w:tplc="0C36CC2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A95EAD"/>
    <w:multiLevelType w:val="multilevel"/>
    <w:tmpl w:val="65E6A44A"/>
    <w:lvl w:ilvl="0">
      <w:start w:val="1"/>
      <w:numFmt w:val="decimal"/>
      <w:lvlText w:val="%1."/>
      <w:lvlJc w:val="left"/>
      <w:pPr>
        <w:tabs>
          <w:tab w:val="num" w:pos="360"/>
        </w:tabs>
        <w:ind w:left="360" w:hanging="360"/>
      </w:pPr>
      <w:rPr>
        <w:b/>
      </w:rPr>
    </w:lvl>
    <w:lvl w:ilvl="1">
      <w:start w:val="1"/>
      <w:numFmt w:val="decimal"/>
      <w:lvlText w:val="%2."/>
      <w:lvlJc w:val="left"/>
      <w:pPr>
        <w:ind w:left="390" w:hanging="390"/>
      </w:pPr>
      <w:rPr>
        <w:rFonts w:hint="default"/>
        <w:b w:val="0"/>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4" w15:restartNumberingAfterBreak="0">
    <w:nsid w:val="0640026C"/>
    <w:multiLevelType w:val="hybridMultilevel"/>
    <w:tmpl w:val="15108A9A"/>
    <w:lvl w:ilvl="0" w:tplc="21F64A0C">
      <w:start w:val="1"/>
      <w:numFmt w:val="decimal"/>
      <w:lvlText w:val="%1."/>
      <w:lvlJc w:val="left"/>
      <w:pPr>
        <w:tabs>
          <w:tab w:val="num" w:pos="708"/>
        </w:tabs>
        <w:ind w:left="70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86F2C52"/>
    <w:multiLevelType w:val="hybridMultilevel"/>
    <w:tmpl w:val="662CFF26"/>
    <w:lvl w:ilvl="0" w:tplc="229618B0">
      <w:start w:val="1"/>
      <w:numFmt w:val="lowerLetter"/>
      <w:lvlText w:val="%1)"/>
      <w:lvlJc w:val="left"/>
      <w:pPr>
        <w:tabs>
          <w:tab w:val="num" w:pos="360"/>
        </w:tabs>
        <w:ind w:left="360" w:hanging="360"/>
      </w:pPr>
      <w:rPr>
        <w:rFonts w:ascii="Calibri" w:eastAsia="Times New Roman" w:hAnsi="Calibri" w:cs="Calibri"/>
      </w:rPr>
    </w:lvl>
    <w:lvl w:ilvl="1" w:tplc="04150019">
      <w:start w:val="1"/>
      <w:numFmt w:val="decimal"/>
      <w:lvlText w:val="%2."/>
      <w:lvlJc w:val="left"/>
      <w:pPr>
        <w:tabs>
          <w:tab w:val="num" w:pos="1092"/>
        </w:tabs>
        <w:ind w:left="1092" w:hanging="360"/>
      </w:pPr>
    </w:lvl>
    <w:lvl w:ilvl="2" w:tplc="0415001B">
      <w:start w:val="1"/>
      <w:numFmt w:val="decimal"/>
      <w:lvlText w:val="%3."/>
      <w:lvlJc w:val="left"/>
      <w:pPr>
        <w:tabs>
          <w:tab w:val="num" w:pos="1812"/>
        </w:tabs>
        <w:ind w:left="1812" w:hanging="360"/>
      </w:pPr>
    </w:lvl>
    <w:lvl w:ilvl="3" w:tplc="0415000F">
      <w:start w:val="1"/>
      <w:numFmt w:val="decimal"/>
      <w:lvlText w:val="%4."/>
      <w:lvlJc w:val="left"/>
      <w:pPr>
        <w:tabs>
          <w:tab w:val="num" w:pos="2532"/>
        </w:tabs>
        <w:ind w:left="2532" w:hanging="360"/>
      </w:pPr>
    </w:lvl>
    <w:lvl w:ilvl="4" w:tplc="04150019">
      <w:start w:val="1"/>
      <w:numFmt w:val="decimal"/>
      <w:lvlText w:val="%5."/>
      <w:lvlJc w:val="left"/>
      <w:pPr>
        <w:tabs>
          <w:tab w:val="num" w:pos="3252"/>
        </w:tabs>
        <w:ind w:left="3252" w:hanging="360"/>
      </w:pPr>
    </w:lvl>
    <w:lvl w:ilvl="5" w:tplc="0415001B">
      <w:start w:val="1"/>
      <w:numFmt w:val="decimal"/>
      <w:lvlText w:val="%6."/>
      <w:lvlJc w:val="left"/>
      <w:pPr>
        <w:tabs>
          <w:tab w:val="num" w:pos="3972"/>
        </w:tabs>
        <w:ind w:left="3972" w:hanging="360"/>
      </w:pPr>
    </w:lvl>
    <w:lvl w:ilvl="6" w:tplc="0415000F">
      <w:start w:val="1"/>
      <w:numFmt w:val="decimal"/>
      <w:lvlText w:val="%7."/>
      <w:lvlJc w:val="left"/>
      <w:pPr>
        <w:tabs>
          <w:tab w:val="num" w:pos="4692"/>
        </w:tabs>
        <w:ind w:left="4692" w:hanging="360"/>
      </w:pPr>
    </w:lvl>
    <w:lvl w:ilvl="7" w:tplc="04150019">
      <w:start w:val="1"/>
      <w:numFmt w:val="decimal"/>
      <w:lvlText w:val="%8."/>
      <w:lvlJc w:val="left"/>
      <w:pPr>
        <w:tabs>
          <w:tab w:val="num" w:pos="5412"/>
        </w:tabs>
        <w:ind w:left="5412" w:hanging="360"/>
      </w:pPr>
    </w:lvl>
    <w:lvl w:ilvl="8" w:tplc="0415001B">
      <w:start w:val="1"/>
      <w:numFmt w:val="decimal"/>
      <w:lvlText w:val="%9."/>
      <w:lvlJc w:val="left"/>
      <w:pPr>
        <w:tabs>
          <w:tab w:val="num" w:pos="6132"/>
        </w:tabs>
        <w:ind w:left="6132" w:hanging="360"/>
      </w:pPr>
    </w:lvl>
  </w:abstractNum>
  <w:abstractNum w:abstractNumId="6" w15:restartNumberingAfterBreak="0">
    <w:nsid w:val="0E700587"/>
    <w:multiLevelType w:val="hybridMultilevel"/>
    <w:tmpl w:val="BB4CD964"/>
    <w:lvl w:ilvl="0" w:tplc="DF8ECDC6">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7" w15:restartNumberingAfterBreak="0">
    <w:nsid w:val="0F107903"/>
    <w:multiLevelType w:val="hybridMultilevel"/>
    <w:tmpl w:val="2A2C5E1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0A701D4"/>
    <w:multiLevelType w:val="hybridMultilevel"/>
    <w:tmpl w:val="A5EE4E10"/>
    <w:lvl w:ilvl="0" w:tplc="3D9CD3A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10BE719C"/>
    <w:multiLevelType w:val="hybridMultilevel"/>
    <w:tmpl w:val="84C26876"/>
    <w:lvl w:ilvl="0" w:tplc="A9968E4C">
      <w:start w:val="1"/>
      <w:numFmt w:val="decimal"/>
      <w:lvlText w:val="%1."/>
      <w:lvlJc w:val="left"/>
      <w:pPr>
        <w:ind w:left="720" w:hanging="360"/>
      </w:pPr>
      <w:rPr>
        <w:rFonts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081FB7"/>
    <w:multiLevelType w:val="hybridMultilevel"/>
    <w:tmpl w:val="B5E245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89426D2"/>
    <w:multiLevelType w:val="hybridMultilevel"/>
    <w:tmpl w:val="C1BE0AD8"/>
    <w:lvl w:ilvl="0" w:tplc="E786B1B4">
      <w:start w:val="1"/>
      <w:numFmt w:val="decimal"/>
      <w:lvlText w:val="%1."/>
      <w:lvlJc w:val="left"/>
      <w:pPr>
        <w:ind w:left="377" w:hanging="360"/>
      </w:pPr>
      <w:rPr>
        <w:rFonts w:hint="default"/>
      </w:rPr>
    </w:lvl>
    <w:lvl w:ilvl="1" w:tplc="04150019" w:tentative="1">
      <w:start w:val="1"/>
      <w:numFmt w:val="lowerLetter"/>
      <w:lvlText w:val="%2."/>
      <w:lvlJc w:val="left"/>
      <w:pPr>
        <w:ind w:left="1097" w:hanging="360"/>
      </w:pPr>
    </w:lvl>
    <w:lvl w:ilvl="2" w:tplc="0415001B" w:tentative="1">
      <w:start w:val="1"/>
      <w:numFmt w:val="lowerRoman"/>
      <w:lvlText w:val="%3."/>
      <w:lvlJc w:val="right"/>
      <w:pPr>
        <w:ind w:left="1817" w:hanging="180"/>
      </w:pPr>
    </w:lvl>
    <w:lvl w:ilvl="3" w:tplc="0415000F" w:tentative="1">
      <w:start w:val="1"/>
      <w:numFmt w:val="decimal"/>
      <w:lvlText w:val="%4."/>
      <w:lvlJc w:val="left"/>
      <w:pPr>
        <w:ind w:left="2537" w:hanging="360"/>
      </w:pPr>
    </w:lvl>
    <w:lvl w:ilvl="4" w:tplc="04150019" w:tentative="1">
      <w:start w:val="1"/>
      <w:numFmt w:val="lowerLetter"/>
      <w:lvlText w:val="%5."/>
      <w:lvlJc w:val="left"/>
      <w:pPr>
        <w:ind w:left="3257" w:hanging="360"/>
      </w:pPr>
    </w:lvl>
    <w:lvl w:ilvl="5" w:tplc="0415001B" w:tentative="1">
      <w:start w:val="1"/>
      <w:numFmt w:val="lowerRoman"/>
      <w:lvlText w:val="%6."/>
      <w:lvlJc w:val="right"/>
      <w:pPr>
        <w:ind w:left="3977" w:hanging="180"/>
      </w:pPr>
    </w:lvl>
    <w:lvl w:ilvl="6" w:tplc="0415000F" w:tentative="1">
      <w:start w:val="1"/>
      <w:numFmt w:val="decimal"/>
      <w:lvlText w:val="%7."/>
      <w:lvlJc w:val="left"/>
      <w:pPr>
        <w:ind w:left="4697" w:hanging="360"/>
      </w:pPr>
    </w:lvl>
    <w:lvl w:ilvl="7" w:tplc="04150019" w:tentative="1">
      <w:start w:val="1"/>
      <w:numFmt w:val="lowerLetter"/>
      <w:lvlText w:val="%8."/>
      <w:lvlJc w:val="left"/>
      <w:pPr>
        <w:ind w:left="5417" w:hanging="360"/>
      </w:pPr>
    </w:lvl>
    <w:lvl w:ilvl="8" w:tplc="0415001B" w:tentative="1">
      <w:start w:val="1"/>
      <w:numFmt w:val="lowerRoman"/>
      <w:lvlText w:val="%9."/>
      <w:lvlJc w:val="right"/>
      <w:pPr>
        <w:ind w:left="6137" w:hanging="180"/>
      </w:pPr>
    </w:lvl>
  </w:abstractNum>
  <w:abstractNum w:abstractNumId="12" w15:restartNumberingAfterBreak="0">
    <w:nsid w:val="18DE3C2B"/>
    <w:multiLevelType w:val="singleLevel"/>
    <w:tmpl w:val="435812F8"/>
    <w:lvl w:ilvl="0">
      <w:start w:val="1"/>
      <w:numFmt w:val="decimal"/>
      <w:lvlText w:val="%1)"/>
      <w:lvlJc w:val="left"/>
      <w:pPr>
        <w:tabs>
          <w:tab w:val="num" w:pos="720"/>
        </w:tabs>
        <w:ind w:left="720" w:hanging="360"/>
      </w:pPr>
      <w:rPr>
        <w:rFonts w:hint="default"/>
        <w:lang w:val="pl-PL"/>
      </w:rPr>
    </w:lvl>
  </w:abstractNum>
  <w:abstractNum w:abstractNumId="13" w15:restartNumberingAfterBreak="0">
    <w:nsid w:val="247727D1"/>
    <w:multiLevelType w:val="hybridMultilevel"/>
    <w:tmpl w:val="A110927C"/>
    <w:lvl w:ilvl="0" w:tplc="0D9ED3FA">
      <w:start w:val="1"/>
      <w:numFmt w:val="lowerLetter"/>
      <w:lvlText w:val="%1)"/>
      <w:lvlJc w:val="left"/>
      <w:pPr>
        <w:ind w:left="1584" w:hanging="360"/>
      </w:pPr>
      <w:rPr>
        <w:rFonts w:hint="default"/>
      </w:rPr>
    </w:lvl>
    <w:lvl w:ilvl="1" w:tplc="04150019" w:tentative="1">
      <w:start w:val="1"/>
      <w:numFmt w:val="lowerLetter"/>
      <w:lvlText w:val="%2."/>
      <w:lvlJc w:val="left"/>
      <w:pPr>
        <w:ind w:left="2304" w:hanging="360"/>
      </w:pPr>
    </w:lvl>
    <w:lvl w:ilvl="2" w:tplc="0415001B">
      <w:start w:val="1"/>
      <w:numFmt w:val="lowerRoman"/>
      <w:lvlText w:val="%3."/>
      <w:lvlJc w:val="right"/>
      <w:pPr>
        <w:ind w:left="3024" w:hanging="180"/>
      </w:pPr>
    </w:lvl>
    <w:lvl w:ilvl="3" w:tplc="0415000F" w:tentative="1">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abstractNum w:abstractNumId="14" w15:restartNumberingAfterBreak="0">
    <w:nsid w:val="2B330F34"/>
    <w:multiLevelType w:val="hybridMultilevel"/>
    <w:tmpl w:val="54906F0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F686D7B"/>
    <w:multiLevelType w:val="hybridMultilevel"/>
    <w:tmpl w:val="6B5E5B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09B7098"/>
    <w:multiLevelType w:val="hybridMultilevel"/>
    <w:tmpl w:val="43628E7E"/>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156"/>
        </w:tabs>
        <w:ind w:left="1156" w:hanging="360"/>
      </w:pPr>
    </w:lvl>
    <w:lvl w:ilvl="2" w:tplc="0415001B">
      <w:start w:val="1"/>
      <w:numFmt w:val="decimal"/>
      <w:lvlText w:val="%3."/>
      <w:lvlJc w:val="left"/>
      <w:pPr>
        <w:tabs>
          <w:tab w:val="num" w:pos="1876"/>
        </w:tabs>
        <w:ind w:left="1876" w:hanging="360"/>
      </w:pPr>
    </w:lvl>
    <w:lvl w:ilvl="3" w:tplc="0415000F">
      <w:start w:val="1"/>
      <w:numFmt w:val="decimal"/>
      <w:lvlText w:val="%4."/>
      <w:lvlJc w:val="left"/>
      <w:pPr>
        <w:tabs>
          <w:tab w:val="num" w:pos="2596"/>
        </w:tabs>
        <w:ind w:left="2596" w:hanging="360"/>
      </w:pPr>
    </w:lvl>
    <w:lvl w:ilvl="4" w:tplc="04150019">
      <w:start w:val="1"/>
      <w:numFmt w:val="decimal"/>
      <w:lvlText w:val="%5."/>
      <w:lvlJc w:val="left"/>
      <w:pPr>
        <w:tabs>
          <w:tab w:val="num" w:pos="3316"/>
        </w:tabs>
        <w:ind w:left="3316" w:hanging="360"/>
      </w:pPr>
    </w:lvl>
    <w:lvl w:ilvl="5" w:tplc="0415001B">
      <w:start w:val="1"/>
      <w:numFmt w:val="decimal"/>
      <w:lvlText w:val="%6."/>
      <w:lvlJc w:val="left"/>
      <w:pPr>
        <w:tabs>
          <w:tab w:val="num" w:pos="4036"/>
        </w:tabs>
        <w:ind w:left="4036" w:hanging="360"/>
      </w:pPr>
    </w:lvl>
    <w:lvl w:ilvl="6" w:tplc="0415000F">
      <w:start w:val="1"/>
      <w:numFmt w:val="decimal"/>
      <w:lvlText w:val="%7."/>
      <w:lvlJc w:val="left"/>
      <w:pPr>
        <w:tabs>
          <w:tab w:val="num" w:pos="4756"/>
        </w:tabs>
        <w:ind w:left="4756" w:hanging="360"/>
      </w:pPr>
    </w:lvl>
    <w:lvl w:ilvl="7" w:tplc="04150019">
      <w:start w:val="1"/>
      <w:numFmt w:val="decimal"/>
      <w:lvlText w:val="%8."/>
      <w:lvlJc w:val="left"/>
      <w:pPr>
        <w:tabs>
          <w:tab w:val="num" w:pos="5476"/>
        </w:tabs>
        <w:ind w:left="5476" w:hanging="360"/>
      </w:pPr>
    </w:lvl>
    <w:lvl w:ilvl="8" w:tplc="0415001B">
      <w:start w:val="1"/>
      <w:numFmt w:val="decimal"/>
      <w:lvlText w:val="%9."/>
      <w:lvlJc w:val="left"/>
      <w:pPr>
        <w:tabs>
          <w:tab w:val="num" w:pos="6196"/>
        </w:tabs>
        <w:ind w:left="6196" w:hanging="360"/>
      </w:pPr>
    </w:lvl>
  </w:abstractNum>
  <w:abstractNum w:abstractNumId="17" w15:restartNumberingAfterBreak="0">
    <w:nsid w:val="36772AA5"/>
    <w:multiLevelType w:val="multilevel"/>
    <w:tmpl w:val="146A92E6"/>
    <w:lvl w:ilvl="0">
      <w:start w:val="3"/>
      <w:numFmt w:val="decimal"/>
      <w:lvlText w:val="%1"/>
      <w:lvlJc w:val="left"/>
      <w:pPr>
        <w:ind w:left="720" w:hanging="360"/>
      </w:pPr>
      <w:rPr>
        <w:rFonts w:hint="default"/>
      </w:rPr>
    </w:lvl>
    <w:lvl w:ilvl="1">
      <w:start w:val="3"/>
      <w:numFmt w:val="decimal"/>
      <w:isLgl/>
      <w:lvlText w:val="%1.%2."/>
      <w:lvlJc w:val="left"/>
      <w:pPr>
        <w:ind w:left="495" w:hanging="495"/>
      </w:pPr>
      <w:rPr>
        <w:rFonts w:hint="default"/>
        <w:b w:val="0"/>
        <w:color w:val="auto"/>
      </w:rPr>
    </w:lvl>
    <w:lvl w:ilvl="2">
      <w:start w:val="3"/>
      <w:numFmt w:val="decimal"/>
      <w:isLgl/>
      <w:lvlText w:val="%1.%2.%3."/>
      <w:lvlJc w:val="left"/>
      <w:pPr>
        <w:ind w:left="72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440" w:hanging="108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8" w15:restartNumberingAfterBreak="0">
    <w:nsid w:val="381B2DEB"/>
    <w:multiLevelType w:val="hybridMultilevel"/>
    <w:tmpl w:val="30D83AA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135"/>
        </w:tabs>
        <w:ind w:left="1135" w:hanging="360"/>
      </w:pPr>
    </w:lvl>
    <w:lvl w:ilvl="2" w:tplc="131691F6">
      <w:start w:val="1"/>
      <w:numFmt w:val="decimal"/>
      <w:lvlText w:val="%3."/>
      <w:lvlJc w:val="left"/>
      <w:pPr>
        <w:tabs>
          <w:tab w:val="num" w:pos="1980"/>
        </w:tabs>
        <w:ind w:left="1980" w:hanging="360"/>
      </w:pPr>
      <w:rPr>
        <w:rFonts w:ascii="Times New Roman" w:hAnsi="Times New Roman" w:cs="Times New Roman" w:hint="default"/>
        <w:b w:val="0"/>
        <w:i w:val="0"/>
        <w:sz w:val="24"/>
      </w:r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9" w15:restartNumberingAfterBreak="0">
    <w:nsid w:val="39512639"/>
    <w:multiLevelType w:val="hybridMultilevel"/>
    <w:tmpl w:val="C6065088"/>
    <w:lvl w:ilvl="0" w:tplc="B468893E">
      <w:start w:val="1"/>
      <w:numFmt w:val="decimal"/>
      <w:lvlText w:val="%1)"/>
      <w:lvlJc w:val="left"/>
      <w:pPr>
        <w:ind w:left="360" w:hanging="360"/>
      </w:pPr>
      <w:rPr>
        <w:i w:val="0"/>
        <w:i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A5E6666"/>
    <w:multiLevelType w:val="hybridMultilevel"/>
    <w:tmpl w:val="6554D506"/>
    <w:lvl w:ilvl="0" w:tplc="3D9CD3A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3CBE11D5"/>
    <w:multiLevelType w:val="hybridMultilevel"/>
    <w:tmpl w:val="98765504"/>
    <w:lvl w:ilvl="0" w:tplc="013CB70C">
      <w:start w:val="1"/>
      <w:numFmt w:val="decimal"/>
      <w:lvlText w:val="%1."/>
      <w:lvlJc w:val="left"/>
      <w:pPr>
        <w:tabs>
          <w:tab w:val="num" w:pos="720"/>
        </w:tabs>
        <w:ind w:left="720" w:hanging="360"/>
      </w:pPr>
      <w:rPr>
        <w:rFonts w:hint="default"/>
        <w:color w:val="auto"/>
      </w:rPr>
    </w:lvl>
    <w:lvl w:ilvl="1" w:tplc="76C4CED4">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E811884"/>
    <w:multiLevelType w:val="hybridMultilevel"/>
    <w:tmpl w:val="C7661CE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E9767D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0F65B4"/>
    <w:multiLevelType w:val="multilevel"/>
    <w:tmpl w:val="2C72904C"/>
    <w:lvl w:ilvl="0">
      <w:start w:val="1"/>
      <w:numFmt w:val="decimal"/>
      <w:lvlText w:val="%1."/>
      <w:lvlJc w:val="left"/>
      <w:pPr>
        <w:ind w:left="360" w:hanging="360"/>
      </w:pPr>
    </w:lvl>
    <w:lvl w:ilvl="1">
      <w:start w:val="1"/>
      <w:numFmt w:val="decimal"/>
      <w:lvlText w:val="%2)"/>
      <w:lvlJc w:val="left"/>
      <w:pPr>
        <w:ind w:left="792" w:hanging="432"/>
      </w:pPr>
      <w:rPr>
        <w:rFonts w:ascii="Times New Roman" w:eastAsia="Calibri" w:hAnsi="Times New Roman" w:cs="Times New Roman"/>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61E4102"/>
    <w:multiLevelType w:val="hybridMultilevel"/>
    <w:tmpl w:val="5D8666D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6974693"/>
    <w:multiLevelType w:val="hybridMultilevel"/>
    <w:tmpl w:val="BD8067D8"/>
    <w:lvl w:ilvl="0" w:tplc="9A5C5FF8">
      <w:start w:val="1"/>
      <w:numFmt w:val="lowerLetter"/>
      <w:lvlText w:val="%1)"/>
      <w:lvlJc w:val="left"/>
      <w:pPr>
        <w:tabs>
          <w:tab w:val="num" w:pos="360"/>
        </w:tabs>
        <w:ind w:left="360" w:hanging="360"/>
      </w:pPr>
      <w:rPr>
        <w:rFonts w:hint="default"/>
      </w:rPr>
    </w:lvl>
    <w:lvl w:ilvl="1" w:tplc="21F64A0C">
      <w:start w:val="1"/>
      <w:numFmt w:val="decimal"/>
      <w:lvlText w:val="%2."/>
      <w:lvlJc w:val="left"/>
      <w:pPr>
        <w:tabs>
          <w:tab w:val="num" w:pos="360"/>
        </w:tabs>
        <w:ind w:left="360" w:hanging="360"/>
      </w:pPr>
      <w:rPr>
        <w:rFonts w:hint="default"/>
      </w:r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27" w15:restartNumberingAfterBreak="0">
    <w:nsid w:val="4D870148"/>
    <w:multiLevelType w:val="hybridMultilevel"/>
    <w:tmpl w:val="59D47D3E"/>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8" w15:restartNumberingAfterBreak="0">
    <w:nsid w:val="50482FD5"/>
    <w:multiLevelType w:val="hybridMultilevel"/>
    <w:tmpl w:val="6414CA26"/>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11D1427"/>
    <w:multiLevelType w:val="hybridMultilevel"/>
    <w:tmpl w:val="9A702C7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1EC0929"/>
    <w:multiLevelType w:val="hybridMultilevel"/>
    <w:tmpl w:val="5142C17C"/>
    <w:lvl w:ilvl="0" w:tplc="0415000F">
      <w:start w:val="1"/>
      <w:numFmt w:val="decimal"/>
      <w:lvlText w:val="%1."/>
      <w:lvlJc w:val="left"/>
      <w:pPr>
        <w:tabs>
          <w:tab w:val="num" w:pos="360"/>
        </w:tabs>
        <w:ind w:left="360" w:hanging="360"/>
      </w:pPr>
    </w:lvl>
    <w:lvl w:ilvl="1" w:tplc="890CF70A">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1" w15:restartNumberingAfterBreak="0">
    <w:nsid w:val="544C1E5B"/>
    <w:multiLevelType w:val="hybridMultilevel"/>
    <w:tmpl w:val="F6EC5020"/>
    <w:lvl w:ilvl="0" w:tplc="4DBE0718">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53518BE"/>
    <w:multiLevelType w:val="hybridMultilevel"/>
    <w:tmpl w:val="4FBAEA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9C21BB"/>
    <w:multiLevelType w:val="multilevel"/>
    <w:tmpl w:val="AD58A276"/>
    <w:lvl w:ilvl="0">
      <w:start w:val="1"/>
      <w:numFmt w:val="decimal"/>
      <w:lvlText w:val="%1."/>
      <w:lvlJc w:val="left"/>
      <w:pPr>
        <w:ind w:left="360" w:hanging="360"/>
      </w:pPr>
      <w:rPr>
        <w:rFonts w:hint="default"/>
        <w:b w:val="0"/>
        <w:color w:val="auto"/>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34" w15:restartNumberingAfterBreak="0">
    <w:nsid w:val="5D4F78C1"/>
    <w:multiLevelType w:val="hybridMultilevel"/>
    <w:tmpl w:val="6D305EC0"/>
    <w:lvl w:ilvl="0" w:tplc="4DBE0718">
      <w:start w:val="1"/>
      <w:numFmt w:val="lowerLetter"/>
      <w:lvlText w:val="%1)"/>
      <w:lvlJc w:val="left"/>
      <w:pPr>
        <w:tabs>
          <w:tab w:val="num" w:pos="786"/>
        </w:tabs>
        <w:ind w:left="786" w:hanging="360"/>
      </w:pPr>
      <w:rPr>
        <w:rFonts w:hint="default"/>
      </w:rPr>
    </w:lvl>
    <w:lvl w:ilvl="1" w:tplc="04150019">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35" w15:restartNumberingAfterBreak="0">
    <w:nsid w:val="649D23DC"/>
    <w:multiLevelType w:val="singleLevel"/>
    <w:tmpl w:val="E72046CA"/>
    <w:lvl w:ilvl="0">
      <w:start w:val="1"/>
      <w:numFmt w:val="decimal"/>
      <w:lvlText w:val="%1."/>
      <w:lvlJc w:val="left"/>
      <w:pPr>
        <w:tabs>
          <w:tab w:val="num" w:pos="360"/>
        </w:tabs>
        <w:ind w:left="360" w:hanging="360"/>
      </w:pPr>
    </w:lvl>
  </w:abstractNum>
  <w:abstractNum w:abstractNumId="36" w15:restartNumberingAfterBreak="0">
    <w:nsid w:val="655A69EA"/>
    <w:multiLevelType w:val="hybridMultilevel"/>
    <w:tmpl w:val="DC1A963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7" w15:restartNumberingAfterBreak="0">
    <w:nsid w:val="66017437"/>
    <w:multiLevelType w:val="multilevel"/>
    <w:tmpl w:val="066EFD52"/>
    <w:lvl w:ilvl="0">
      <w:start w:val="1"/>
      <w:numFmt w:val="decimal"/>
      <w:lvlText w:val="%1."/>
      <w:lvlJc w:val="left"/>
      <w:pPr>
        <w:ind w:left="360" w:hanging="360"/>
      </w:pPr>
    </w:lvl>
    <w:lvl w:ilvl="1">
      <w:start w:val="1"/>
      <w:numFmt w:val="decimal"/>
      <w:lvlText w:val="%2)"/>
      <w:lvlJc w:val="left"/>
      <w:pPr>
        <w:ind w:left="792" w:hanging="432"/>
      </w:pPr>
      <w:rPr>
        <w:rFonts w:ascii="Times New Roman" w:eastAsiaTheme="minorHAnsi" w:hAnsi="Times New Roman" w:cs="Times New Roman"/>
      </w:r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777"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85728CE"/>
    <w:multiLevelType w:val="hybridMultilevel"/>
    <w:tmpl w:val="3224FEB0"/>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9" w15:restartNumberingAfterBreak="0">
    <w:nsid w:val="69DC5C63"/>
    <w:multiLevelType w:val="multilevel"/>
    <w:tmpl w:val="7DD867AE"/>
    <w:lvl w:ilvl="0">
      <w:start w:val="4"/>
      <w:numFmt w:val="decimal"/>
      <w:lvlText w:val="%1."/>
      <w:lvlJc w:val="left"/>
      <w:pPr>
        <w:ind w:left="720" w:hanging="360"/>
      </w:pPr>
      <w:rPr>
        <w:rFonts w:hint="default"/>
        <w:b/>
        <w:bCs/>
        <w:i w:val="0"/>
        <w:u w:val="none"/>
        <w:vertAlign w:val="baseline"/>
      </w:rPr>
    </w:lvl>
    <w:lvl w:ilvl="1">
      <w:start w:val="1"/>
      <w:numFmt w:val="decimal"/>
      <w:isLgl/>
      <w:lvlText w:val="%1.%2."/>
      <w:lvlJc w:val="left"/>
      <w:pPr>
        <w:ind w:left="720" w:hanging="360"/>
      </w:pPr>
      <w:rPr>
        <w:rFonts w:asciiTheme="majorHAnsi" w:hAnsiTheme="majorHAnsi" w:cstheme="majorHAnsi" w:hint="default"/>
        <w:b w:val="0"/>
        <w:i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C5F46F4"/>
    <w:multiLevelType w:val="hybridMultilevel"/>
    <w:tmpl w:val="EA8A34CC"/>
    <w:lvl w:ilvl="0" w:tplc="27BA5D1A">
      <w:start w:val="1"/>
      <w:numFmt w:val="lowerLetter"/>
      <w:lvlText w:val="%1)"/>
      <w:lvlJc w:val="left"/>
      <w:pPr>
        <w:ind w:left="786" w:hanging="360"/>
      </w:pPr>
      <w:rPr>
        <w:rFonts w:hint="default"/>
        <w:strike w:val="0"/>
        <w:color w:val="auto"/>
        <w:u w:val="none"/>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6CC9173A"/>
    <w:multiLevelType w:val="hybridMultilevel"/>
    <w:tmpl w:val="6A662A2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E2E1A46"/>
    <w:multiLevelType w:val="hybridMultilevel"/>
    <w:tmpl w:val="3AD20DC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65C02F0"/>
    <w:multiLevelType w:val="hybridMultilevel"/>
    <w:tmpl w:val="AB78AD8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9FC0BF7"/>
    <w:multiLevelType w:val="hybridMultilevel"/>
    <w:tmpl w:val="4FE2198C"/>
    <w:lvl w:ilvl="0" w:tplc="0415000F">
      <w:start w:val="1"/>
      <w:numFmt w:val="decimal"/>
      <w:lvlText w:val="%1."/>
      <w:lvlJc w:val="left"/>
      <w:pPr>
        <w:tabs>
          <w:tab w:val="num" w:pos="360"/>
        </w:tabs>
        <w:ind w:left="360" w:hanging="360"/>
      </w:pPr>
    </w:lvl>
    <w:lvl w:ilvl="1" w:tplc="A20C3C08">
      <w:start w:val="1"/>
      <w:numFmt w:val="lowerLetter"/>
      <w:lvlText w:val="%2)"/>
      <w:lvlJc w:val="left"/>
      <w:pPr>
        <w:tabs>
          <w:tab w:val="num" w:pos="1080"/>
        </w:tabs>
        <w:ind w:left="1080" w:hanging="360"/>
      </w:pPr>
      <w:rPr>
        <w:rFonts w:ascii="Times New Roman" w:eastAsia="Times New Roman" w:hAnsi="Times New Roman" w:cs="Times New Roman"/>
      </w:r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46" w15:restartNumberingAfterBreak="0">
    <w:nsid w:val="7D092210"/>
    <w:multiLevelType w:val="hybridMultilevel"/>
    <w:tmpl w:val="8A3CBD5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7D882F02"/>
    <w:multiLevelType w:val="hybridMultilevel"/>
    <w:tmpl w:val="D58E66F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7EAE2F7E"/>
    <w:multiLevelType w:val="hybridMultilevel"/>
    <w:tmpl w:val="A56CC9FE"/>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num w:numId="1" w16cid:durableId="877550678">
    <w:abstractNumId w:val="21"/>
  </w:num>
  <w:num w:numId="2" w16cid:durableId="1821186377">
    <w:abstractNumId w:val="28"/>
  </w:num>
  <w:num w:numId="3" w16cid:durableId="531772015">
    <w:abstractNumId w:val="15"/>
  </w:num>
  <w:num w:numId="4" w16cid:durableId="1298757143">
    <w:abstractNumId w:val="43"/>
  </w:num>
  <w:num w:numId="5" w16cid:durableId="359550124">
    <w:abstractNumId w:val="10"/>
  </w:num>
  <w:num w:numId="6" w16cid:durableId="336422254">
    <w:abstractNumId w:val="42"/>
  </w:num>
  <w:num w:numId="7" w16cid:durableId="703755146">
    <w:abstractNumId w:val="19"/>
  </w:num>
  <w:num w:numId="8" w16cid:durableId="711152032">
    <w:abstractNumId w:val="20"/>
  </w:num>
  <w:num w:numId="9" w16cid:durableId="1838380662">
    <w:abstractNumId w:val="8"/>
  </w:num>
  <w:num w:numId="10" w16cid:durableId="131601300">
    <w:abstractNumId w:val="47"/>
  </w:num>
  <w:num w:numId="11" w16cid:durableId="362174877">
    <w:abstractNumId w:val="2"/>
  </w:num>
  <w:num w:numId="12" w16cid:durableId="12173505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51476144">
    <w:abstractNumId w:val="5"/>
  </w:num>
  <w:num w:numId="14" w16cid:durableId="1169295045">
    <w:abstractNumId w:val="1"/>
  </w:num>
  <w:num w:numId="15" w16cid:durableId="120611759">
    <w:abstractNumId w:val="3"/>
  </w:num>
  <w:num w:numId="16" w16cid:durableId="1425106483">
    <w:abstractNumId w:val="46"/>
  </w:num>
  <w:num w:numId="17" w16cid:durableId="898903687">
    <w:abstractNumId w:val="41"/>
  </w:num>
  <w:num w:numId="18" w16cid:durableId="1136950490">
    <w:abstractNumId w:val="33"/>
  </w:num>
  <w:num w:numId="19" w16cid:durableId="1986467031">
    <w:abstractNumId w:val="16"/>
  </w:num>
  <w:num w:numId="20" w16cid:durableId="933511260">
    <w:abstractNumId w:val="27"/>
  </w:num>
  <w:num w:numId="21" w16cid:durableId="312149123">
    <w:abstractNumId w:val="29"/>
  </w:num>
  <w:num w:numId="22" w16cid:durableId="1561671781">
    <w:abstractNumId w:val="30"/>
  </w:num>
  <w:num w:numId="23" w16cid:durableId="1555235208">
    <w:abstractNumId w:val="26"/>
  </w:num>
  <w:num w:numId="24" w16cid:durableId="280962147">
    <w:abstractNumId w:val="48"/>
  </w:num>
  <w:num w:numId="25" w16cid:durableId="755513235">
    <w:abstractNumId w:val="45"/>
  </w:num>
  <w:num w:numId="26" w16cid:durableId="730036905">
    <w:abstractNumId w:val="31"/>
  </w:num>
  <w:num w:numId="27" w16cid:durableId="1315840315">
    <w:abstractNumId w:val="38"/>
  </w:num>
  <w:num w:numId="28" w16cid:durableId="1919515435">
    <w:abstractNumId w:val="34"/>
  </w:num>
  <w:num w:numId="29" w16cid:durableId="828133248">
    <w:abstractNumId w:val="40"/>
  </w:num>
  <w:num w:numId="30" w16cid:durableId="2015765662">
    <w:abstractNumId w:val="23"/>
  </w:num>
  <w:num w:numId="31" w16cid:durableId="564996106">
    <w:abstractNumId w:val="18"/>
  </w:num>
  <w:num w:numId="32" w16cid:durableId="1636523044">
    <w:abstractNumId w:val="7"/>
  </w:num>
  <w:num w:numId="33" w16cid:durableId="1831366025">
    <w:abstractNumId w:val="25"/>
  </w:num>
  <w:num w:numId="34" w16cid:durableId="642320181">
    <w:abstractNumId w:val="22"/>
  </w:num>
  <w:num w:numId="35" w16cid:durableId="1280989025">
    <w:abstractNumId w:val="14"/>
  </w:num>
  <w:num w:numId="36" w16cid:durableId="440221629">
    <w:abstractNumId w:val="36"/>
  </w:num>
  <w:num w:numId="37" w16cid:durableId="641471494">
    <w:abstractNumId w:val="17"/>
  </w:num>
  <w:num w:numId="38" w16cid:durableId="1522545016">
    <w:abstractNumId w:val="11"/>
  </w:num>
  <w:num w:numId="39" w16cid:durableId="1675257463">
    <w:abstractNumId w:val="24"/>
  </w:num>
  <w:num w:numId="40" w16cid:durableId="187909941">
    <w:abstractNumId w:val="44"/>
  </w:num>
  <w:num w:numId="41" w16cid:durableId="741222726">
    <w:abstractNumId w:val="13"/>
  </w:num>
  <w:num w:numId="42" w16cid:durableId="1573806424">
    <w:abstractNumId w:val="37"/>
  </w:num>
  <w:num w:numId="43" w16cid:durableId="859659507">
    <w:abstractNumId w:val="6"/>
  </w:num>
  <w:num w:numId="44" w16cid:durableId="963193400">
    <w:abstractNumId w:val="39"/>
  </w:num>
  <w:num w:numId="45" w16cid:durableId="2057048659">
    <w:abstractNumId w:val="35"/>
  </w:num>
  <w:num w:numId="46" w16cid:durableId="1726248242">
    <w:abstractNumId w:val="12"/>
  </w:num>
  <w:num w:numId="47" w16cid:durableId="1448158575">
    <w:abstractNumId w:val="9"/>
  </w:num>
  <w:num w:numId="48" w16cid:durableId="1488747228">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91E"/>
    <w:rsid w:val="00006236"/>
    <w:rsid w:val="00011EE7"/>
    <w:rsid w:val="00012FB7"/>
    <w:rsid w:val="00031768"/>
    <w:rsid w:val="0003531C"/>
    <w:rsid w:val="00037E51"/>
    <w:rsid w:val="00041054"/>
    <w:rsid w:val="000476B8"/>
    <w:rsid w:val="000549EE"/>
    <w:rsid w:val="00054AF9"/>
    <w:rsid w:val="00056465"/>
    <w:rsid w:val="00060854"/>
    <w:rsid w:val="000B12F6"/>
    <w:rsid w:val="000D00EF"/>
    <w:rsid w:val="000E7997"/>
    <w:rsid w:val="00107E00"/>
    <w:rsid w:val="00132BAC"/>
    <w:rsid w:val="00132D45"/>
    <w:rsid w:val="0014778A"/>
    <w:rsid w:val="001676D8"/>
    <w:rsid w:val="0017109B"/>
    <w:rsid w:val="001863C8"/>
    <w:rsid w:val="00194F7E"/>
    <w:rsid w:val="001B532F"/>
    <w:rsid w:val="001C6464"/>
    <w:rsid w:val="001C7A73"/>
    <w:rsid w:val="001E452A"/>
    <w:rsid w:val="001E5534"/>
    <w:rsid w:val="001E7AB0"/>
    <w:rsid w:val="001F29A2"/>
    <w:rsid w:val="001F78B4"/>
    <w:rsid w:val="00233305"/>
    <w:rsid w:val="00241936"/>
    <w:rsid w:val="00247414"/>
    <w:rsid w:val="00254C4A"/>
    <w:rsid w:val="002572CA"/>
    <w:rsid w:val="002652F1"/>
    <w:rsid w:val="00266B43"/>
    <w:rsid w:val="00280667"/>
    <w:rsid w:val="002826B3"/>
    <w:rsid w:val="00294C11"/>
    <w:rsid w:val="002967A8"/>
    <w:rsid w:val="002A4805"/>
    <w:rsid w:val="002A6BEF"/>
    <w:rsid w:val="002D58AE"/>
    <w:rsid w:val="002D7841"/>
    <w:rsid w:val="002E1949"/>
    <w:rsid w:val="002F55FC"/>
    <w:rsid w:val="002F7F63"/>
    <w:rsid w:val="003035EB"/>
    <w:rsid w:val="003173F3"/>
    <w:rsid w:val="0032797A"/>
    <w:rsid w:val="003350F4"/>
    <w:rsid w:val="003448F0"/>
    <w:rsid w:val="00355050"/>
    <w:rsid w:val="0036512D"/>
    <w:rsid w:val="00367726"/>
    <w:rsid w:val="00372B0E"/>
    <w:rsid w:val="00383B90"/>
    <w:rsid w:val="00386FC6"/>
    <w:rsid w:val="003A3697"/>
    <w:rsid w:val="003B16A4"/>
    <w:rsid w:val="003B2856"/>
    <w:rsid w:val="003B4B58"/>
    <w:rsid w:val="003B5809"/>
    <w:rsid w:val="003D0C31"/>
    <w:rsid w:val="003D2DE0"/>
    <w:rsid w:val="003D4E16"/>
    <w:rsid w:val="003F3A69"/>
    <w:rsid w:val="00404B1C"/>
    <w:rsid w:val="00424E51"/>
    <w:rsid w:val="00431D1A"/>
    <w:rsid w:val="004339DC"/>
    <w:rsid w:val="00443B6A"/>
    <w:rsid w:val="00446003"/>
    <w:rsid w:val="004536C6"/>
    <w:rsid w:val="00455871"/>
    <w:rsid w:val="00470B4F"/>
    <w:rsid w:val="004732B2"/>
    <w:rsid w:val="00487456"/>
    <w:rsid w:val="00497DA7"/>
    <w:rsid w:val="004A197D"/>
    <w:rsid w:val="004B24B1"/>
    <w:rsid w:val="004B4E0A"/>
    <w:rsid w:val="004C7832"/>
    <w:rsid w:val="004D630F"/>
    <w:rsid w:val="004D7506"/>
    <w:rsid w:val="004E3C77"/>
    <w:rsid w:val="004E459A"/>
    <w:rsid w:val="004E45FF"/>
    <w:rsid w:val="004F5694"/>
    <w:rsid w:val="00501FA2"/>
    <w:rsid w:val="00503256"/>
    <w:rsid w:val="00504610"/>
    <w:rsid w:val="00504875"/>
    <w:rsid w:val="005060E5"/>
    <w:rsid w:val="00525974"/>
    <w:rsid w:val="00525B12"/>
    <w:rsid w:val="00532B15"/>
    <w:rsid w:val="0053694B"/>
    <w:rsid w:val="005408CC"/>
    <w:rsid w:val="00557AC6"/>
    <w:rsid w:val="00561C9B"/>
    <w:rsid w:val="00564065"/>
    <w:rsid w:val="00565F81"/>
    <w:rsid w:val="00572EDE"/>
    <w:rsid w:val="005815AA"/>
    <w:rsid w:val="00586415"/>
    <w:rsid w:val="00593544"/>
    <w:rsid w:val="005B16D7"/>
    <w:rsid w:val="005B2BF2"/>
    <w:rsid w:val="005C0F40"/>
    <w:rsid w:val="005E370F"/>
    <w:rsid w:val="005F6D34"/>
    <w:rsid w:val="0060430C"/>
    <w:rsid w:val="006078A6"/>
    <w:rsid w:val="00610CE6"/>
    <w:rsid w:val="006124D4"/>
    <w:rsid w:val="00613D50"/>
    <w:rsid w:val="00617FD3"/>
    <w:rsid w:val="006229D3"/>
    <w:rsid w:val="006304DF"/>
    <w:rsid w:val="006307FC"/>
    <w:rsid w:val="0063357A"/>
    <w:rsid w:val="00642C4B"/>
    <w:rsid w:val="00651A76"/>
    <w:rsid w:val="0065317A"/>
    <w:rsid w:val="0065353E"/>
    <w:rsid w:val="00660008"/>
    <w:rsid w:val="00660A83"/>
    <w:rsid w:val="00662239"/>
    <w:rsid w:val="00671465"/>
    <w:rsid w:val="00674F40"/>
    <w:rsid w:val="006846C0"/>
    <w:rsid w:val="00685B46"/>
    <w:rsid w:val="006A19B6"/>
    <w:rsid w:val="006B11A7"/>
    <w:rsid w:val="006B7B25"/>
    <w:rsid w:val="006C51B1"/>
    <w:rsid w:val="006C5D71"/>
    <w:rsid w:val="006D4A5F"/>
    <w:rsid w:val="006D4AE4"/>
    <w:rsid w:val="006F08E2"/>
    <w:rsid w:val="006F1B82"/>
    <w:rsid w:val="006F573F"/>
    <w:rsid w:val="00704AF0"/>
    <w:rsid w:val="007265D4"/>
    <w:rsid w:val="00727020"/>
    <w:rsid w:val="00731446"/>
    <w:rsid w:val="00731A26"/>
    <w:rsid w:val="007807E7"/>
    <w:rsid w:val="00786E51"/>
    <w:rsid w:val="00787FAA"/>
    <w:rsid w:val="007B60BC"/>
    <w:rsid w:val="007E5716"/>
    <w:rsid w:val="007F74F3"/>
    <w:rsid w:val="007F7CC6"/>
    <w:rsid w:val="008012D2"/>
    <w:rsid w:val="008115B8"/>
    <w:rsid w:val="0082040D"/>
    <w:rsid w:val="008256B8"/>
    <w:rsid w:val="0082584C"/>
    <w:rsid w:val="008444D9"/>
    <w:rsid w:val="00846FAC"/>
    <w:rsid w:val="008540B0"/>
    <w:rsid w:val="008560B8"/>
    <w:rsid w:val="00864EA3"/>
    <w:rsid w:val="00867919"/>
    <w:rsid w:val="00870534"/>
    <w:rsid w:val="00871171"/>
    <w:rsid w:val="00873C6F"/>
    <w:rsid w:val="0089455D"/>
    <w:rsid w:val="008957C6"/>
    <w:rsid w:val="008C030C"/>
    <w:rsid w:val="008C662D"/>
    <w:rsid w:val="008D6C7E"/>
    <w:rsid w:val="008E5AF7"/>
    <w:rsid w:val="00915482"/>
    <w:rsid w:val="00923422"/>
    <w:rsid w:val="00926337"/>
    <w:rsid w:val="00930FFD"/>
    <w:rsid w:val="0095199C"/>
    <w:rsid w:val="00953272"/>
    <w:rsid w:val="00980125"/>
    <w:rsid w:val="00981E1A"/>
    <w:rsid w:val="00987F12"/>
    <w:rsid w:val="00990A1D"/>
    <w:rsid w:val="00993BF9"/>
    <w:rsid w:val="009942D5"/>
    <w:rsid w:val="00996399"/>
    <w:rsid w:val="0099793A"/>
    <w:rsid w:val="009B102B"/>
    <w:rsid w:val="009C71D4"/>
    <w:rsid w:val="009D7EE8"/>
    <w:rsid w:val="009E1D20"/>
    <w:rsid w:val="009F3C22"/>
    <w:rsid w:val="00A14BA0"/>
    <w:rsid w:val="00A17EEC"/>
    <w:rsid w:val="00A2674C"/>
    <w:rsid w:val="00A26BF1"/>
    <w:rsid w:val="00A27193"/>
    <w:rsid w:val="00A30A4B"/>
    <w:rsid w:val="00A353A7"/>
    <w:rsid w:val="00A44BEA"/>
    <w:rsid w:val="00A53820"/>
    <w:rsid w:val="00A57E01"/>
    <w:rsid w:val="00A63E6D"/>
    <w:rsid w:val="00A7088A"/>
    <w:rsid w:val="00AA11AF"/>
    <w:rsid w:val="00AA17C6"/>
    <w:rsid w:val="00AA36C3"/>
    <w:rsid w:val="00AA53EF"/>
    <w:rsid w:val="00AB3A62"/>
    <w:rsid w:val="00AB6BAD"/>
    <w:rsid w:val="00AB78B1"/>
    <w:rsid w:val="00AC4482"/>
    <w:rsid w:val="00AD0C6B"/>
    <w:rsid w:val="00AD2F7C"/>
    <w:rsid w:val="00AE1203"/>
    <w:rsid w:val="00AE48FC"/>
    <w:rsid w:val="00AE4FCA"/>
    <w:rsid w:val="00AF0EF0"/>
    <w:rsid w:val="00AF20AE"/>
    <w:rsid w:val="00AF45AC"/>
    <w:rsid w:val="00AF7851"/>
    <w:rsid w:val="00B0133F"/>
    <w:rsid w:val="00B04909"/>
    <w:rsid w:val="00B367BF"/>
    <w:rsid w:val="00B41E80"/>
    <w:rsid w:val="00B428D1"/>
    <w:rsid w:val="00B43AF0"/>
    <w:rsid w:val="00B53E3F"/>
    <w:rsid w:val="00B74583"/>
    <w:rsid w:val="00BB7374"/>
    <w:rsid w:val="00BC1B1E"/>
    <w:rsid w:val="00BC3ACB"/>
    <w:rsid w:val="00BC5F4C"/>
    <w:rsid w:val="00BC7326"/>
    <w:rsid w:val="00BD1860"/>
    <w:rsid w:val="00BD1F1C"/>
    <w:rsid w:val="00BD3EAD"/>
    <w:rsid w:val="00BE1A92"/>
    <w:rsid w:val="00BE1E95"/>
    <w:rsid w:val="00BF0028"/>
    <w:rsid w:val="00BF2760"/>
    <w:rsid w:val="00BF74BA"/>
    <w:rsid w:val="00C050BE"/>
    <w:rsid w:val="00C11367"/>
    <w:rsid w:val="00C14564"/>
    <w:rsid w:val="00C177E7"/>
    <w:rsid w:val="00C218D3"/>
    <w:rsid w:val="00C22A1F"/>
    <w:rsid w:val="00C23AAD"/>
    <w:rsid w:val="00C408E0"/>
    <w:rsid w:val="00C43675"/>
    <w:rsid w:val="00C458D1"/>
    <w:rsid w:val="00C45BC5"/>
    <w:rsid w:val="00C62A95"/>
    <w:rsid w:val="00C71092"/>
    <w:rsid w:val="00C96E28"/>
    <w:rsid w:val="00C973F5"/>
    <w:rsid w:val="00CA1145"/>
    <w:rsid w:val="00CA151B"/>
    <w:rsid w:val="00CC2B66"/>
    <w:rsid w:val="00CE2423"/>
    <w:rsid w:val="00CE4171"/>
    <w:rsid w:val="00CF2586"/>
    <w:rsid w:val="00D047BD"/>
    <w:rsid w:val="00D04846"/>
    <w:rsid w:val="00D2091E"/>
    <w:rsid w:val="00D27C8E"/>
    <w:rsid w:val="00D538A2"/>
    <w:rsid w:val="00D56106"/>
    <w:rsid w:val="00D57599"/>
    <w:rsid w:val="00D84DD2"/>
    <w:rsid w:val="00DA3C48"/>
    <w:rsid w:val="00DA5ABC"/>
    <w:rsid w:val="00DB7F61"/>
    <w:rsid w:val="00DC408A"/>
    <w:rsid w:val="00DD4CE4"/>
    <w:rsid w:val="00DE2D13"/>
    <w:rsid w:val="00E016F0"/>
    <w:rsid w:val="00E02A89"/>
    <w:rsid w:val="00E13092"/>
    <w:rsid w:val="00E14507"/>
    <w:rsid w:val="00E21E67"/>
    <w:rsid w:val="00E269F5"/>
    <w:rsid w:val="00E30FC7"/>
    <w:rsid w:val="00E653A1"/>
    <w:rsid w:val="00E6677F"/>
    <w:rsid w:val="00E76DC4"/>
    <w:rsid w:val="00E83E68"/>
    <w:rsid w:val="00EA0073"/>
    <w:rsid w:val="00EA3A88"/>
    <w:rsid w:val="00EA4C5C"/>
    <w:rsid w:val="00EA5226"/>
    <w:rsid w:val="00EA763F"/>
    <w:rsid w:val="00EB4C20"/>
    <w:rsid w:val="00EB4F81"/>
    <w:rsid w:val="00EC202F"/>
    <w:rsid w:val="00EC36FD"/>
    <w:rsid w:val="00ED5E0E"/>
    <w:rsid w:val="00EE0D1F"/>
    <w:rsid w:val="00EE1802"/>
    <w:rsid w:val="00F12C99"/>
    <w:rsid w:val="00F16099"/>
    <w:rsid w:val="00F2067A"/>
    <w:rsid w:val="00F23DFF"/>
    <w:rsid w:val="00F26B25"/>
    <w:rsid w:val="00F37187"/>
    <w:rsid w:val="00F55D1A"/>
    <w:rsid w:val="00F71355"/>
    <w:rsid w:val="00F76764"/>
    <w:rsid w:val="00F82874"/>
    <w:rsid w:val="00F93C40"/>
    <w:rsid w:val="00FA61C8"/>
    <w:rsid w:val="00FC258F"/>
    <w:rsid w:val="00FD14A4"/>
    <w:rsid w:val="00FD6AB6"/>
    <w:rsid w:val="00FE1753"/>
    <w:rsid w:val="00FE1882"/>
    <w:rsid w:val="00FE43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B96971"/>
  <w15:docId w15:val="{3174BBFF-15C6-4CEA-8CD8-EEBA1135A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2584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link w:val="Nagwek2Znak"/>
    <w:unhideWhenUsed/>
    <w:qFormat/>
    <w:rsid w:val="00915482"/>
    <w:pPr>
      <w:keepNext/>
      <w:spacing w:after="0" w:line="240" w:lineRule="auto"/>
      <w:outlineLvl w:val="1"/>
    </w:pPr>
    <w:rPr>
      <w:rFonts w:ascii="Times New Roman" w:eastAsia="Times New Roman" w:hAnsi="Times New Roman" w:cs="Times New Roman"/>
      <w:color w:val="00000A"/>
      <w:sz w:val="24"/>
      <w:szCs w:val="20"/>
      <w:lang w:eastAsia="pl-PL"/>
    </w:rPr>
  </w:style>
  <w:style w:type="paragraph" w:styleId="Nagwek3">
    <w:name w:val="heading 3"/>
    <w:basedOn w:val="Normalny"/>
    <w:next w:val="Normalny"/>
    <w:link w:val="Nagwek3Znak"/>
    <w:uiPriority w:val="9"/>
    <w:semiHidden/>
    <w:unhideWhenUsed/>
    <w:qFormat/>
    <w:rsid w:val="004B24B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4E3C77"/>
    <w:rPr>
      <w:color w:val="0000FF" w:themeColor="hyperlink"/>
      <w:u w:val="single"/>
    </w:rPr>
  </w:style>
  <w:style w:type="paragraph" w:customStyle="1" w:styleId="Standard">
    <w:name w:val="Standard"/>
    <w:rsid w:val="00AE48FC"/>
    <w:pPr>
      <w:widowControl w:val="0"/>
      <w:suppressAutoHyphens/>
      <w:autoSpaceDN w:val="0"/>
      <w:spacing w:after="0" w:line="240" w:lineRule="auto"/>
      <w:textAlignment w:val="baseline"/>
    </w:pPr>
    <w:rPr>
      <w:rFonts w:ascii="Times New Roman" w:eastAsia="Andale Sans UI" w:hAnsi="Times New Roman" w:cs="Tahoma"/>
      <w:kern w:val="3"/>
      <w:sz w:val="24"/>
      <w:szCs w:val="24"/>
      <w:lang w:eastAsia="pl-PL" w:bidi="pl-PL"/>
    </w:rPr>
  </w:style>
  <w:style w:type="paragraph" w:styleId="Akapitzlist">
    <w:name w:val="List Paragraph"/>
    <w:aliases w:val="CW_Lista,Numerowanie,Obiekt,List Paragraph1,wypunktowanie,normalny tekst,Normal,Akapit z listą3,Akapit z listą31,Wypunktowanie,L1,Akapit z listą5,Akapit z listą BS,Kolorowa lista — akcent 11"/>
    <w:basedOn w:val="Normalny"/>
    <w:link w:val="AkapitzlistZnak"/>
    <w:uiPriority w:val="34"/>
    <w:qFormat/>
    <w:rsid w:val="00CF2586"/>
    <w:pPr>
      <w:ind w:left="720"/>
      <w:contextualSpacing/>
    </w:pPr>
    <w:rPr>
      <w:rFonts w:ascii="Calibri" w:eastAsia="Calibri" w:hAnsi="Calibri" w:cs="Times New Roman"/>
    </w:rPr>
  </w:style>
  <w:style w:type="paragraph" w:customStyle="1" w:styleId="BodyText21">
    <w:name w:val="Body Text 21"/>
    <w:basedOn w:val="Standard"/>
    <w:rsid w:val="00CF2586"/>
    <w:pPr>
      <w:spacing w:after="120"/>
      <w:jc w:val="both"/>
    </w:pPr>
    <w:rPr>
      <w:szCs w:val="20"/>
    </w:rPr>
  </w:style>
  <w:style w:type="paragraph" w:customStyle="1" w:styleId="Normalny1">
    <w:name w:val="Normalny1"/>
    <w:rsid w:val="00990A1D"/>
    <w:pPr>
      <w:widowControl w:val="0"/>
      <w:spacing w:after="0" w:line="240" w:lineRule="auto"/>
    </w:pPr>
    <w:rPr>
      <w:rFonts w:ascii="Arial Narrow" w:eastAsia="Arial Narrow" w:hAnsi="Arial Narrow" w:cs="Arial Narrow"/>
      <w:color w:val="000000"/>
      <w:lang w:eastAsia="pl-PL"/>
    </w:rPr>
  </w:style>
  <w:style w:type="paragraph" w:customStyle="1" w:styleId="Default">
    <w:name w:val="Default"/>
    <w:qFormat/>
    <w:rsid w:val="006B7B25"/>
    <w:pPr>
      <w:autoSpaceDE w:val="0"/>
      <w:autoSpaceDN w:val="0"/>
      <w:adjustRightInd w:val="0"/>
      <w:spacing w:after="0" w:line="240" w:lineRule="auto"/>
    </w:pPr>
    <w:rPr>
      <w:rFonts w:ascii="Arial" w:eastAsia="Calibri" w:hAnsi="Arial" w:cs="Arial"/>
      <w:color w:val="000000"/>
      <w:sz w:val="24"/>
      <w:szCs w:val="24"/>
      <w:lang w:eastAsia="pl-PL"/>
    </w:rPr>
  </w:style>
  <w:style w:type="character" w:styleId="Uwydatnienie">
    <w:name w:val="Emphasis"/>
    <w:uiPriority w:val="20"/>
    <w:qFormat/>
    <w:rsid w:val="00674F40"/>
    <w:rPr>
      <w:i/>
      <w:iCs/>
    </w:rPr>
  </w:style>
  <w:style w:type="paragraph" w:styleId="Bezodstpw">
    <w:name w:val="No Spacing"/>
    <w:link w:val="BezodstpwZnak"/>
    <w:uiPriority w:val="1"/>
    <w:qFormat/>
    <w:rsid w:val="00915482"/>
    <w:pPr>
      <w:spacing w:after="0" w:line="240" w:lineRule="auto"/>
    </w:pPr>
    <w:rPr>
      <w:rFonts w:ascii="Calibri" w:eastAsia="Calibri" w:hAnsi="Calibri" w:cs="Times New Roman"/>
    </w:rPr>
  </w:style>
  <w:style w:type="character" w:customStyle="1" w:styleId="BezodstpwZnak">
    <w:name w:val="Bez odstępów Znak"/>
    <w:link w:val="Bezodstpw"/>
    <w:rsid w:val="00915482"/>
    <w:rPr>
      <w:rFonts w:ascii="Calibri" w:eastAsia="Calibri" w:hAnsi="Calibri" w:cs="Times New Roman"/>
    </w:rPr>
  </w:style>
  <w:style w:type="paragraph" w:styleId="Tekstprzypisudolnego">
    <w:name w:val="footnote text"/>
    <w:aliases w:val="Tekst przypisu Znak"/>
    <w:basedOn w:val="Normalny"/>
    <w:link w:val="TekstprzypisudolnegoZnak"/>
    <w:uiPriority w:val="99"/>
    <w:rsid w:val="00915482"/>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915482"/>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915482"/>
    <w:rPr>
      <w:vertAlign w:val="superscript"/>
    </w:rPr>
  </w:style>
  <w:style w:type="character" w:customStyle="1" w:styleId="Nagwek2Znak">
    <w:name w:val="Nagłówek 2 Znak"/>
    <w:basedOn w:val="Domylnaczcionkaakapitu"/>
    <w:link w:val="Nagwek2"/>
    <w:qFormat/>
    <w:rsid w:val="00915482"/>
    <w:rPr>
      <w:rFonts w:ascii="Times New Roman" w:eastAsia="Times New Roman" w:hAnsi="Times New Roman" w:cs="Times New Roman"/>
      <w:color w:val="00000A"/>
      <w:sz w:val="24"/>
      <w:szCs w:val="20"/>
      <w:lang w:eastAsia="pl-PL"/>
    </w:rPr>
  </w:style>
  <w:style w:type="paragraph" w:customStyle="1" w:styleId="Gwka">
    <w:name w:val="Główka"/>
    <w:basedOn w:val="Normalny"/>
    <w:unhideWhenUsed/>
    <w:rsid w:val="00915482"/>
    <w:pPr>
      <w:tabs>
        <w:tab w:val="center" w:pos="4536"/>
        <w:tab w:val="right" w:pos="9072"/>
      </w:tabs>
      <w:spacing w:after="0" w:line="240" w:lineRule="auto"/>
    </w:pPr>
    <w:rPr>
      <w:rFonts w:ascii="Times New Roman" w:eastAsia="Times New Roman" w:hAnsi="Times New Roman" w:cs="Times New Roman"/>
      <w:color w:val="00000A"/>
      <w:sz w:val="24"/>
      <w:szCs w:val="24"/>
      <w:lang w:eastAsia="pl-PL"/>
    </w:rPr>
  </w:style>
  <w:style w:type="paragraph" w:styleId="Nagwek">
    <w:name w:val="header"/>
    <w:basedOn w:val="Normalny"/>
    <w:link w:val="NagwekZnak"/>
    <w:uiPriority w:val="99"/>
    <w:unhideWhenUsed/>
    <w:rsid w:val="004F56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F5694"/>
  </w:style>
  <w:style w:type="paragraph" w:styleId="Stopka">
    <w:name w:val="footer"/>
    <w:basedOn w:val="Normalny"/>
    <w:link w:val="StopkaZnak"/>
    <w:uiPriority w:val="99"/>
    <w:unhideWhenUsed/>
    <w:rsid w:val="004F56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F5694"/>
  </w:style>
  <w:style w:type="paragraph" w:styleId="Tekstdymka">
    <w:name w:val="Balloon Text"/>
    <w:basedOn w:val="Normalny"/>
    <w:link w:val="TekstdymkaZnak"/>
    <w:uiPriority w:val="99"/>
    <w:semiHidden/>
    <w:unhideWhenUsed/>
    <w:rsid w:val="004F569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F5694"/>
    <w:rPr>
      <w:rFonts w:ascii="Tahoma" w:hAnsi="Tahoma" w:cs="Tahoma"/>
      <w:sz w:val="16"/>
      <w:szCs w:val="16"/>
    </w:rPr>
  </w:style>
  <w:style w:type="paragraph" w:styleId="Tekstprzypisukocowego">
    <w:name w:val="endnote text"/>
    <w:basedOn w:val="Normalny"/>
    <w:link w:val="TekstprzypisukocowegoZnak"/>
    <w:uiPriority w:val="99"/>
    <w:semiHidden/>
    <w:unhideWhenUsed/>
    <w:rsid w:val="00BF74B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F74BA"/>
    <w:rPr>
      <w:sz w:val="20"/>
      <w:szCs w:val="20"/>
    </w:rPr>
  </w:style>
  <w:style w:type="character" w:styleId="Odwoanieprzypisukocowego">
    <w:name w:val="endnote reference"/>
    <w:basedOn w:val="Domylnaczcionkaakapitu"/>
    <w:uiPriority w:val="99"/>
    <w:semiHidden/>
    <w:unhideWhenUsed/>
    <w:rsid w:val="00BF74BA"/>
    <w:rPr>
      <w:vertAlign w:val="superscript"/>
    </w:rPr>
  </w:style>
  <w:style w:type="character" w:customStyle="1" w:styleId="AkapitzlistZnak">
    <w:name w:val="Akapit z listą Znak"/>
    <w:aliases w:val="CW_Lista Znak,Numerowanie Znak,Obiekt Znak,List Paragraph1 Znak,wypunktowanie Znak,normalny tekst Znak,Normal Znak,Akapit z listą3 Znak,Akapit z listą31 Znak,Wypunktowanie Znak,L1 Znak,Akapit z listą5 Znak,Akapit z listą BS Znak"/>
    <w:link w:val="Akapitzlist"/>
    <w:uiPriority w:val="99"/>
    <w:qFormat/>
    <w:rsid w:val="00A63E6D"/>
    <w:rPr>
      <w:rFonts w:ascii="Calibri" w:eastAsia="Calibri" w:hAnsi="Calibri" w:cs="Times New Roman"/>
    </w:rPr>
  </w:style>
  <w:style w:type="character" w:customStyle="1" w:styleId="Nagwek1Znak">
    <w:name w:val="Nagłówek 1 Znak"/>
    <w:basedOn w:val="Domylnaczcionkaakapitu"/>
    <w:link w:val="Nagwek1"/>
    <w:uiPriority w:val="9"/>
    <w:rsid w:val="0082584C"/>
    <w:rPr>
      <w:rFonts w:asciiTheme="majorHAnsi" w:eastAsiaTheme="majorEastAsia" w:hAnsiTheme="majorHAnsi" w:cstheme="majorBidi"/>
      <w:color w:val="365F91" w:themeColor="accent1" w:themeShade="BF"/>
      <w:sz w:val="32"/>
      <w:szCs w:val="32"/>
    </w:rPr>
  </w:style>
  <w:style w:type="paragraph" w:styleId="Tekstpodstawowy">
    <w:name w:val="Body Text"/>
    <w:basedOn w:val="Normalny"/>
    <w:link w:val="TekstpodstawowyZnak"/>
    <w:rsid w:val="0082584C"/>
    <w:pPr>
      <w:suppressAutoHyphens/>
      <w:spacing w:after="0" w:line="240" w:lineRule="auto"/>
      <w:jc w:val="both"/>
    </w:pPr>
    <w:rPr>
      <w:rFonts w:ascii="Times New Roman" w:eastAsia="Calibri" w:hAnsi="Times New Roman" w:cs="Times New Roman"/>
      <w:sz w:val="24"/>
      <w:szCs w:val="20"/>
      <w:lang w:eastAsia="ar-SA"/>
    </w:rPr>
  </w:style>
  <w:style w:type="character" w:customStyle="1" w:styleId="TekstpodstawowyZnak">
    <w:name w:val="Tekst podstawowy Znak"/>
    <w:basedOn w:val="Domylnaczcionkaakapitu"/>
    <w:link w:val="Tekstpodstawowy"/>
    <w:rsid w:val="0082584C"/>
    <w:rPr>
      <w:rFonts w:ascii="Times New Roman" w:eastAsia="Calibri" w:hAnsi="Times New Roman" w:cs="Times New Roman"/>
      <w:sz w:val="24"/>
      <w:szCs w:val="20"/>
      <w:lang w:eastAsia="ar-SA"/>
    </w:rPr>
  </w:style>
  <w:style w:type="paragraph" w:customStyle="1" w:styleId="Arial12CE">
    <w:name w:val="Arial 12 CE"/>
    <w:basedOn w:val="Normalny"/>
    <w:rsid w:val="0082584C"/>
    <w:pPr>
      <w:suppressAutoHyphens/>
      <w:spacing w:after="0" w:line="360" w:lineRule="auto"/>
      <w:jc w:val="both"/>
    </w:pPr>
    <w:rPr>
      <w:rFonts w:ascii="Arial" w:eastAsia="Calibri" w:hAnsi="Arial" w:cs="Times New Roman"/>
      <w:sz w:val="24"/>
      <w:szCs w:val="20"/>
      <w:lang w:eastAsia="ar-SA"/>
    </w:rPr>
  </w:style>
  <w:style w:type="paragraph" w:styleId="Tytu">
    <w:name w:val="Title"/>
    <w:basedOn w:val="Normalny"/>
    <w:link w:val="TytuZnak"/>
    <w:qFormat/>
    <w:rsid w:val="0082584C"/>
    <w:pPr>
      <w:spacing w:after="0" w:line="240" w:lineRule="auto"/>
      <w:jc w:val="center"/>
    </w:pPr>
    <w:rPr>
      <w:rFonts w:ascii="Univers-PL" w:eastAsia="Times New Roman" w:hAnsi="Univers-PL" w:cs="Times New Roman"/>
      <w:b/>
      <w:sz w:val="40"/>
      <w:szCs w:val="20"/>
      <w:lang w:eastAsia="pl-PL"/>
    </w:rPr>
  </w:style>
  <w:style w:type="character" w:customStyle="1" w:styleId="TytuZnak">
    <w:name w:val="Tytuł Znak"/>
    <w:basedOn w:val="Domylnaczcionkaakapitu"/>
    <w:link w:val="Tytu"/>
    <w:rsid w:val="0082584C"/>
    <w:rPr>
      <w:rFonts w:ascii="Univers-PL" w:eastAsia="Times New Roman" w:hAnsi="Univers-PL" w:cs="Times New Roman"/>
      <w:b/>
      <w:sz w:val="40"/>
      <w:szCs w:val="20"/>
      <w:lang w:eastAsia="pl-PL"/>
    </w:rPr>
  </w:style>
  <w:style w:type="paragraph" w:styleId="Tekstpodstawowy3">
    <w:name w:val="Body Text 3"/>
    <w:basedOn w:val="Normalny"/>
    <w:link w:val="Tekstpodstawowy3Znak"/>
    <w:uiPriority w:val="99"/>
    <w:semiHidden/>
    <w:unhideWhenUsed/>
    <w:rsid w:val="003D0C31"/>
    <w:pPr>
      <w:spacing w:after="120"/>
    </w:pPr>
    <w:rPr>
      <w:sz w:val="16"/>
      <w:szCs w:val="16"/>
    </w:rPr>
  </w:style>
  <w:style w:type="character" w:customStyle="1" w:styleId="Tekstpodstawowy3Znak">
    <w:name w:val="Tekst podstawowy 3 Znak"/>
    <w:basedOn w:val="Domylnaczcionkaakapitu"/>
    <w:link w:val="Tekstpodstawowy3"/>
    <w:uiPriority w:val="99"/>
    <w:semiHidden/>
    <w:rsid w:val="003D0C31"/>
    <w:rPr>
      <w:sz w:val="16"/>
      <w:szCs w:val="16"/>
    </w:rPr>
  </w:style>
  <w:style w:type="paragraph" w:customStyle="1" w:styleId="Akapitzlist1">
    <w:name w:val="Akapit z listą1"/>
    <w:rsid w:val="00AD0C6B"/>
    <w:pPr>
      <w:widowControl w:val="0"/>
      <w:suppressAutoHyphens/>
      <w:ind w:left="720"/>
    </w:pPr>
    <w:rPr>
      <w:rFonts w:ascii="Calibri" w:eastAsia="Arial Unicode MS" w:hAnsi="Calibri" w:cs="font185"/>
      <w:kern w:val="1"/>
      <w:lang w:eastAsia="ar-SA"/>
    </w:rPr>
  </w:style>
  <w:style w:type="character" w:customStyle="1" w:styleId="Nagwek3Znak">
    <w:name w:val="Nagłówek 3 Znak"/>
    <w:basedOn w:val="Domylnaczcionkaakapitu"/>
    <w:link w:val="Nagwek3"/>
    <w:uiPriority w:val="9"/>
    <w:semiHidden/>
    <w:rsid w:val="004B24B1"/>
    <w:rPr>
      <w:rFonts w:asciiTheme="majorHAnsi" w:eastAsiaTheme="majorEastAsia" w:hAnsiTheme="majorHAnsi" w:cstheme="majorBidi"/>
      <w:color w:val="243F60" w:themeColor="accent1" w:themeShade="7F"/>
      <w:sz w:val="24"/>
      <w:szCs w:val="24"/>
    </w:rPr>
  </w:style>
  <w:style w:type="paragraph" w:styleId="Tekstpodstawowywcity">
    <w:name w:val="Body Text Indent"/>
    <w:basedOn w:val="Normalny"/>
    <w:link w:val="TekstpodstawowywcityZnak"/>
    <w:uiPriority w:val="99"/>
    <w:unhideWhenUsed/>
    <w:rsid w:val="004B24B1"/>
    <w:pPr>
      <w:spacing w:after="120"/>
      <w:ind w:left="283"/>
    </w:pPr>
  </w:style>
  <w:style w:type="character" w:customStyle="1" w:styleId="TekstpodstawowywcityZnak">
    <w:name w:val="Tekst podstawowy wcięty Znak"/>
    <w:basedOn w:val="Domylnaczcionkaakapitu"/>
    <w:link w:val="Tekstpodstawowywcity"/>
    <w:uiPriority w:val="99"/>
    <w:rsid w:val="004B24B1"/>
  </w:style>
  <w:style w:type="paragraph" w:styleId="Tekstpodstawowy2">
    <w:name w:val="Body Text 2"/>
    <w:basedOn w:val="Normalny"/>
    <w:link w:val="Tekstpodstawowy2Znak"/>
    <w:uiPriority w:val="99"/>
    <w:semiHidden/>
    <w:unhideWhenUsed/>
    <w:rsid w:val="004B24B1"/>
    <w:pPr>
      <w:spacing w:after="120" w:line="480" w:lineRule="auto"/>
    </w:pPr>
  </w:style>
  <w:style w:type="character" w:customStyle="1" w:styleId="Tekstpodstawowy2Znak">
    <w:name w:val="Tekst podstawowy 2 Znak"/>
    <w:basedOn w:val="Domylnaczcionkaakapitu"/>
    <w:link w:val="Tekstpodstawowy2"/>
    <w:uiPriority w:val="99"/>
    <w:semiHidden/>
    <w:rsid w:val="004B24B1"/>
  </w:style>
  <w:style w:type="paragraph" w:customStyle="1" w:styleId="Tekstpodstawowy31">
    <w:name w:val="Tekst podstawowy 31"/>
    <w:basedOn w:val="Normalny"/>
    <w:rsid w:val="004B24B1"/>
    <w:pPr>
      <w:overflowPunct w:val="0"/>
      <w:autoSpaceDE w:val="0"/>
      <w:autoSpaceDN w:val="0"/>
      <w:adjustRightInd w:val="0"/>
      <w:spacing w:after="0" w:line="360" w:lineRule="auto"/>
      <w:jc w:val="both"/>
    </w:pPr>
    <w:rPr>
      <w:rFonts w:ascii="Arial" w:eastAsia="Times New Roman" w:hAnsi="Arial" w:cs="Times New Roman"/>
      <w:sz w:val="24"/>
      <w:szCs w:val="20"/>
      <w:lang w:val="en-US"/>
    </w:rPr>
  </w:style>
  <w:style w:type="paragraph" w:customStyle="1" w:styleId="tyt">
    <w:name w:val="tyt"/>
    <w:basedOn w:val="Normalny"/>
    <w:rsid w:val="00E21E67"/>
    <w:pPr>
      <w:keepNext/>
      <w:spacing w:before="60" w:after="60" w:line="240" w:lineRule="auto"/>
      <w:jc w:val="center"/>
    </w:pPr>
    <w:rPr>
      <w:rFonts w:ascii="Times New Roman" w:eastAsia="Calibri" w:hAnsi="Times New Roman" w:cs="Times New Roman"/>
      <w:b/>
      <w:bCs/>
      <w:sz w:val="24"/>
      <w:szCs w:val="24"/>
      <w:lang w:eastAsia="pl-PL"/>
    </w:rPr>
  </w:style>
  <w:style w:type="paragraph" w:customStyle="1" w:styleId="Akapitzlist2">
    <w:name w:val="Akapit z listą2"/>
    <w:basedOn w:val="Normalny"/>
    <w:rsid w:val="00E21E67"/>
    <w:pPr>
      <w:spacing w:after="0" w:line="240" w:lineRule="auto"/>
      <w:ind w:left="720"/>
      <w:contextualSpacing/>
    </w:pPr>
    <w:rPr>
      <w:rFonts w:ascii="Times New Roman" w:eastAsia="Times New Roman" w:hAnsi="Times New Roman" w:cs="Times New Roman"/>
      <w:sz w:val="24"/>
      <w:szCs w:val="24"/>
      <w:lang w:eastAsia="pl-PL"/>
    </w:rPr>
  </w:style>
  <w:style w:type="table" w:styleId="Tabela-Siatka">
    <w:name w:val="Table Grid"/>
    <w:basedOn w:val="Standardowy"/>
    <w:uiPriority w:val="39"/>
    <w:rsid w:val="002F7F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53694B"/>
    <w:rPr>
      <w:color w:val="605E5C"/>
      <w:shd w:val="clear" w:color="auto" w:fill="E1DFDD"/>
    </w:rPr>
  </w:style>
  <w:style w:type="character" w:styleId="Odwoaniedokomentarza">
    <w:name w:val="annotation reference"/>
    <w:basedOn w:val="Domylnaczcionkaakapitu"/>
    <w:uiPriority w:val="99"/>
    <w:unhideWhenUsed/>
    <w:rsid w:val="005E370F"/>
    <w:rPr>
      <w:sz w:val="16"/>
      <w:szCs w:val="16"/>
    </w:rPr>
  </w:style>
  <w:style w:type="paragraph" w:styleId="Tekstkomentarza">
    <w:name w:val="annotation text"/>
    <w:basedOn w:val="Normalny"/>
    <w:link w:val="TekstkomentarzaZnak"/>
    <w:uiPriority w:val="99"/>
    <w:unhideWhenUsed/>
    <w:rsid w:val="005E370F"/>
    <w:pPr>
      <w:spacing w:line="288" w:lineRule="auto"/>
    </w:pPr>
    <w:rPr>
      <w:rFonts w:eastAsiaTheme="minorEastAsia"/>
      <w:iCs/>
      <w:sz w:val="20"/>
      <w:szCs w:val="20"/>
    </w:rPr>
  </w:style>
  <w:style w:type="character" w:customStyle="1" w:styleId="TekstkomentarzaZnak">
    <w:name w:val="Tekst komentarza Znak"/>
    <w:basedOn w:val="Domylnaczcionkaakapitu"/>
    <w:link w:val="Tekstkomentarza"/>
    <w:uiPriority w:val="99"/>
    <w:rsid w:val="005E370F"/>
    <w:rPr>
      <w:rFonts w:eastAsiaTheme="minorEastAsia"/>
      <w:iCs/>
      <w:sz w:val="20"/>
      <w:szCs w:val="20"/>
    </w:rPr>
  </w:style>
  <w:style w:type="paragraph" w:styleId="Zwykytekst">
    <w:name w:val="Plain Text"/>
    <w:aliases w:val="Znak4, Znak4"/>
    <w:basedOn w:val="Normalny"/>
    <w:link w:val="ZwykytekstZnak"/>
    <w:rsid w:val="00685B46"/>
    <w:pPr>
      <w:spacing w:after="0" w:line="240" w:lineRule="auto"/>
      <w:ind w:left="851" w:hanging="284"/>
      <w:jc w:val="both"/>
    </w:pPr>
    <w:rPr>
      <w:rFonts w:ascii="Courier New" w:eastAsia="Times New Roman" w:hAnsi="Courier New" w:cs="Times New Roman"/>
      <w:sz w:val="20"/>
      <w:szCs w:val="20"/>
      <w:lang w:val="x-none" w:eastAsia="x-none"/>
    </w:rPr>
  </w:style>
  <w:style w:type="character" w:customStyle="1" w:styleId="ZwykytekstZnak">
    <w:name w:val="Zwykły tekst Znak"/>
    <w:aliases w:val="Znak4 Znak, Znak4 Znak"/>
    <w:basedOn w:val="Domylnaczcionkaakapitu"/>
    <w:link w:val="Zwykytekst"/>
    <w:rsid w:val="00685B46"/>
    <w:rPr>
      <w:rFonts w:ascii="Courier New" w:eastAsia="Times New Roman" w:hAnsi="Courier New"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3873781">
      <w:bodyDiv w:val="1"/>
      <w:marLeft w:val="0"/>
      <w:marRight w:val="0"/>
      <w:marTop w:val="0"/>
      <w:marBottom w:val="0"/>
      <w:divBdr>
        <w:top w:val="none" w:sz="0" w:space="0" w:color="auto"/>
        <w:left w:val="none" w:sz="0" w:space="0" w:color="auto"/>
        <w:bottom w:val="none" w:sz="0" w:space="0" w:color="auto"/>
        <w:right w:val="none" w:sz="0" w:space="0" w:color="auto"/>
      </w:divBdr>
    </w:div>
    <w:div w:id="652099903">
      <w:bodyDiv w:val="1"/>
      <w:marLeft w:val="0"/>
      <w:marRight w:val="0"/>
      <w:marTop w:val="0"/>
      <w:marBottom w:val="0"/>
      <w:divBdr>
        <w:top w:val="none" w:sz="0" w:space="0" w:color="auto"/>
        <w:left w:val="none" w:sz="0" w:space="0" w:color="auto"/>
        <w:bottom w:val="none" w:sz="0" w:space="0" w:color="auto"/>
        <w:right w:val="none" w:sz="0" w:space="0" w:color="auto"/>
      </w:divBdr>
    </w:div>
    <w:div w:id="1043168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E6423-4628-4F73-849C-FDE2646D3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3619</Words>
  <Characters>21719</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KasiaS</dc:creator>
  <cp:lastModifiedBy>Bartosz Burczyk</cp:lastModifiedBy>
  <cp:revision>17</cp:revision>
  <cp:lastPrinted>2021-07-01T11:19:00Z</cp:lastPrinted>
  <dcterms:created xsi:type="dcterms:W3CDTF">2024-07-25T16:56:00Z</dcterms:created>
  <dcterms:modified xsi:type="dcterms:W3CDTF">2024-10-30T17:27:00Z</dcterms:modified>
</cp:coreProperties>
</file>