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22822" w14:textId="77777777" w:rsidR="00BF1523" w:rsidRPr="00F404CF" w:rsidRDefault="00BF1523" w:rsidP="00BF1523">
      <w:pPr>
        <w:rPr>
          <w:rFonts w:ascii="Aptos" w:hAnsi="Aptos" w:cstheme="minorHAnsi"/>
          <w:b/>
          <w:iCs/>
          <w:color w:val="000000" w:themeColor="text1"/>
          <w:sz w:val="22"/>
          <w:szCs w:val="22"/>
        </w:rPr>
      </w:pPr>
    </w:p>
    <w:p w14:paraId="49C2450D" w14:textId="6AD9F576" w:rsidR="00F404CF" w:rsidRPr="00E1040B" w:rsidRDefault="00E1040B" w:rsidP="00F404CF">
      <w:pPr>
        <w:overflowPunct w:val="0"/>
        <w:autoSpaceDE w:val="0"/>
        <w:autoSpaceDN w:val="0"/>
        <w:adjustRightInd w:val="0"/>
        <w:jc w:val="both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>
        <w:rPr>
          <w:rFonts w:ascii="Aptos" w:hAnsi="Aptos" w:cstheme="minorHAnsi"/>
          <w:b/>
          <w:bCs/>
          <w:color w:val="000000" w:themeColor="text1"/>
          <w:sz w:val="22"/>
          <w:szCs w:val="22"/>
        </w:rPr>
        <w:t xml:space="preserve">Załącznik nr 8 – Oświadczenie o braku przesłanek wykluczenia </w:t>
      </w:r>
    </w:p>
    <w:p w14:paraId="3CDFDF10" w14:textId="77777777" w:rsidR="00F404CF" w:rsidRPr="00F404CF" w:rsidRDefault="00F404CF" w:rsidP="00F404CF">
      <w:pPr>
        <w:overflowPunct w:val="0"/>
        <w:autoSpaceDE w:val="0"/>
        <w:autoSpaceDN w:val="0"/>
        <w:adjustRightInd w:val="0"/>
        <w:jc w:val="both"/>
        <w:rPr>
          <w:rFonts w:ascii="Aptos" w:hAnsi="Aptos" w:cstheme="minorHAnsi"/>
          <w:color w:val="000000" w:themeColor="text1"/>
          <w:sz w:val="22"/>
          <w:szCs w:val="22"/>
        </w:rPr>
      </w:pPr>
    </w:p>
    <w:p w14:paraId="737D2C65" w14:textId="77777777" w:rsidR="00F404CF" w:rsidRPr="00F404CF" w:rsidRDefault="00F404CF" w:rsidP="00F404CF">
      <w:pPr>
        <w:overflowPunct w:val="0"/>
        <w:autoSpaceDE w:val="0"/>
        <w:autoSpaceDN w:val="0"/>
        <w:adjustRightInd w:val="0"/>
        <w:jc w:val="both"/>
        <w:rPr>
          <w:rFonts w:ascii="Aptos" w:hAnsi="Aptos" w:cstheme="minorHAnsi"/>
          <w:color w:val="000000" w:themeColor="text1"/>
          <w:sz w:val="22"/>
          <w:szCs w:val="22"/>
        </w:rPr>
      </w:pPr>
    </w:p>
    <w:p w14:paraId="2FF25800" w14:textId="77777777" w:rsidR="00E1040B" w:rsidRPr="00E1040B" w:rsidRDefault="00E1040B" w:rsidP="00E1040B">
      <w:pPr>
        <w:autoSpaceDN w:val="0"/>
        <w:jc w:val="center"/>
        <w:textAlignment w:val="baseline"/>
        <w:rPr>
          <w:rFonts w:ascii="Aptos" w:hAnsi="Aptos" w:cstheme="minorHAnsi"/>
          <w:b/>
          <w:color w:val="000000" w:themeColor="text1"/>
          <w:sz w:val="32"/>
          <w:szCs w:val="32"/>
        </w:rPr>
      </w:pPr>
      <w:r w:rsidRPr="00E1040B">
        <w:rPr>
          <w:rFonts w:ascii="Aptos" w:hAnsi="Aptos" w:cstheme="minorHAnsi"/>
          <w:b/>
          <w:color w:val="000000" w:themeColor="text1"/>
          <w:sz w:val="32"/>
          <w:szCs w:val="32"/>
        </w:rPr>
        <w:t>Oświadczenie</w:t>
      </w:r>
      <w:r w:rsidRPr="00E1040B">
        <w:rPr>
          <w:rFonts w:ascii="Aptos" w:hAnsi="Aptos" w:cstheme="minorHAnsi"/>
          <w:b/>
          <w:i/>
          <w:color w:val="000000" w:themeColor="text1"/>
          <w:sz w:val="32"/>
          <w:szCs w:val="32"/>
        </w:rPr>
        <w:t xml:space="preserve"> </w:t>
      </w:r>
      <w:r w:rsidRPr="00E1040B">
        <w:rPr>
          <w:rFonts w:ascii="Aptos" w:hAnsi="Aptos" w:cstheme="minorHAnsi"/>
          <w:b/>
          <w:color w:val="000000" w:themeColor="text1"/>
          <w:sz w:val="32"/>
          <w:szCs w:val="32"/>
        </w:rPr>
        <w:t>o braku przesłanek wykluczenia</w:t>
      </w:r>
    </w:p>
    <w:p w14:paraId="7F26B237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tbl>
      <w:tblPr>
        <w:tblpPr w:leftFromText="141" w:rightFromText="141" w:bottomFromText="160" w:vertAnchor="text" w:horzAnchor="margin" w:tblpX="-10" w:tblpY="11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961"/>
        <w:gridCol w:w="6"/>
      </w:tblGrid>
      <w:tr w:rsidR="00E1040B" w:rsidRPr="00E1040B" w14:paraId="4E917BD2" w14:textId="77777777" w:rsidTr="00E1040B">
        <w:trPr>
          <w:trHeight w:val="564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A8FED5B" w14:textId="509A7D17" w:rsidR="00E1040B" w:rsidRPr="00E1040B" w:rsidRDefault="00E1040B" w:rsidP="00E1040B">
            <w:pPr>
              <w:autoSpaceDN w:val="0"/>
              <w:jc w:val="center"/>
              <w:textAlignment w:val="baseline"/>
              <w:rPr>
                <w:rFonts w:ascii="Aptos" w:hAnsi="Aptos" w:cstheme="minorHAnsi"/>
                <w:b/>
                <w:color w:val="000000" w:themeColor="text1"/>
                <w:sz w:val="22"/>
                <w:szCs w:val="22"/>
              </w:rPr>
            </w:pPr>
            <w:r w:rsidRPr="00E1040B">
              <w:rPr>
                <w:rFonts w:ascii="Aptos" w:hAnsi="Aptos" w:cstheme="minorHAnsi"/>
                <w:b/>
                <w:color w:val="000000" w:themeColor="text1"/>
                <w:sz w:val="28"/>
                <w:szCs w:val="28"/>
              </w:rPr>
              <w:t>DANE OFERENTA</w:t>
            </w:r>
          </w:p>
        </w:tc>
      </w:tr>
      <w:tr w:rsidR="00E1040B" w:rsidRPr="00E1040B" w14:paraId="6189AF91" w14:textId="77777777" w:rsidTr="00E1040B">
        <w:trPr>
          <w:gridAfter w:val="1"/>
          <w:wAfter w:w="6" w:type="dxa"/>
          <w:trHeight w:val="993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173B" w14:textId="77777777" w:rsidR="00E1040B" w:rsidRPr="00E1040B" w:rsidRDefault="00E1040B" w:rsidP="00E1040B">
            <w:pPr>
              <w:autoSpaceDN w:val="0"/>
              <w:textAlignment w:val="baseline"/>
              <w:rPr>
                <w:rFonts w:ascii="Aptos" w:hAnsi="Aptos" w:cstheme="minorHAnsi"/>
                <w:bCs/>
                <w:color w:val="000000" w:themeColor="text1"/>
                <w:sz w:val="22"/>
                <w:szCs w:val="22"/>
              </w:rPr>
            </w:pPr>
            <w:r w:rsidRPr="00E1040B">
              <w:rPr>
                <w:rFonts w:ascii="Aptos" w:hAnsi="Aptos" w:cstheme="minorHAnsi"/>
                <w:bCs/>
                <w:color w:val="000000" w:themeColor="text1"/>
                <w:sz w:val="22"/>
                <w:szCs w:val="22"/>
              </w:rPr>
              <w:t xml:space="preserve">Nazwa firmy: </w:t>
            </w:r>
          </w:p>
          <w:p w14:paraId="6EB01A82" w14:textId="77777777" w:rsidR="00E1040B" w:rsidRPr="00E1040B" w:rsidRDefault="00E1040B" w:rsidP="00E1040B">
            <w:pPr>
              <w:autoSpaceDN w:val="0"/>
              <w:textAlignment w:val="baseline"/>
              <w:rPr>
                <w:rFonts w:ascii="Aptos" w:hAnsi="Aptos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D287" w14:textId="77777777" w:rsidR="00E1040B" w:rsidRPr="00E1040B" w:rsidRDefault="00E1040B" w:rsidP="00E1040B">
            <w:pPr>
              <w:autoSpaceDN w:val="0"/>
              <w:textAlignment w:val="baseline"/>
              <w:rPr>
                <w:rFonts w:ascii="Aptos" w:hAnsi="Aptos" w:cstheme="minorHAnsi"/>
                <w:bCs/>
                <w:color w:val="000000" w:themeColor="text1"/>
                <w:sz w:val="22"/>
                <w:szCs w:val="22"/>
              </w:rPr>
            </w:pPr>
            <w:r w:rsidRPr="00E1040B">
              <w:rPr>
                <w:rFonts w:ascii="Aptos" w:hAnsi="Aptos" w:cstheme="minorHAnsi"/>
                <w:bCs/>
                <w:color w:val="000000" w:themeColor="text1"/>
                <w:sz w:val="22"/>
                <w:szCs w:val="22"/>
              </w:rPr>
              <w:t xml:space="preserve">Adres siedziby: </w:t>
            </w:r>
          </w:p>
          <w:p w14:paraId="159A7510" w14:textId="77777777" w:rsidR="00E1040B" w:rsidRPr="00E1040B" w:rsidRDefault="00E1040B" w:rsidP="00E1040B">
            <w:pPr>
              <w:autoSpaceDN w:val="0"/>
              <w:textAlignment w:val="baseline"/>
              <w:rPr>
                <w:rFonts w:ascii="Aptos" w:hAnsi="Aptos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7A2135D3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671ACBEC" w14:textId="77777777" w:rsidR="00E1040B" w:rsidRPr="00E1040B" w:rsidRDefault="00E1040B" w:rsidP="00E1040B">
      <w:pPr>
        <w:autoSpaceDN w:val="0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</w:p>
    <w:p w14:paraId="0A0E08B6" w14:textId="77777777" w:rsidR="00E1040B" w:rsidRPr="00E1040B" w:rsidRDefault="00E1040B" w:rsidP="00E1040B">
      <w:pPr>
        <w:autoSpaceDN w:val="0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5770D7C7" w14:textId="77777777" w:rsidR="00E1040B" w:rsidRPr="00E1040B" w:rsidRDefault="00E1040B" w:rsidP="00E1040B">
      <w:pPr>
        <w:autoSpaceDN w:val="0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</w:p>
    <w:p w14:paraId="1F12C6D6" w14:textId="78837250" w:rsidR="00E1040B" w:rsidRPr="00E1040B" w:rsidRDefault="00E1040B" w:rsidP="00E1040B">
      <w:pPr>
        <w:autoSpaceDN w:val="0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>Oświadczam, że nie jestem osobą/podmiotem objętą/</w:t>
      </w:r>
      <w:proofErr w:type="spellStart"/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>ym</w:t>
      </w:r>
      <w:proofErr w:type="spellEnd"/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sankcjami, o których mowa w art. 5 k ust. 1  Rozporządzenia (UE) nr 833/2014 z dnia 31 lipca 2014 dotyczącego środków</w:t>
      </w:r>
      <w:r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</w:t>
      </w: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>ograniczających w związku  z działaniami Rosji destabilizującymi sytuację na Ukrainie.</w:t>
      </w:r>
    </w:p>
    <w:p w14:paraId="2E62B58B" w14:textId="77777777" w:rsidR="00E1040B" w:rsidRPr="00E1040B" w:rsidRDefault="00E1040B" w:rsidP="00E1040B">
      <w:pPr>
        <w:autoSpaceDN w:val="0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</w:p>
    <w:p w14:paraId="1BDB5902" w14:textId="65C55953" w:rsidR="00E1040B" w:rsidRPr="00E1040B" w:rsidRDefault="00E1040B" w:rsidP="00E1040B">
      <w:pPr>
        <w:autoSpaceDN w:val="0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Oświadczam, że nie jestem osobą/podmiotem/organem posiadającym siedzibę w Rosji, który </w:t>
      </w:r>
      <w:r>
        <w:rPr>
          <w:rFonts w:ascii="Aptos" w:hAnsi="Aptos" w:cstheme="minorHAnsi"/>
          <w:bCs/>
          <w:color w:val="000000" w:themeColor="text1"/>
          <w:sz w:val="22"/>
          <w:szCs w:val="22"/>
        </w:rPr>
        <w:br/>
      </w: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>w ponad 50% jest własnością publiczną lub jest pod kontrolą publiczną, objętym sankcjami zgodnie z art. 5 l ust 1 Rozporządzenia (UE) nr 833/2014 z dnia 31 lipca 2014 dotyczącego środków ograniczających w związku z działaniami Rosji destabilizującymi sytuację na Ukrainie.</w:t>
      </w:r>
    </w:p>
    <w:p w14:paraId="48F26E74" w14:textId="77777777" w:rsidR="00E1040B" w:rsidRPr="00E1040B" w:rsidRDefault="00E1040B" w:rsidP="00E1040B">
      <w:pPr>
        <w:autoSpaceDN w:val="0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</w:p>
    <w:p w14:paraId="178431FC" w14:textId="77777777" w:rsidR="00E1040B" w:rsidRPr="00E1040B" w:rsidRDefault="00E1040B" w:rsidP="00E1040B">
      <w:pPr>
        <w:autoSpaceDN w:val="0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>Oświadczam, że nie zostałem wpisany na listę osób i podmiotów objętych sankcjami, prowadzoną przez Ministra Spraw Wewnętrznych i Administracji.</w:t>
      </w:r>
    </w:p>
    <w:p w14:paraId="6E67AF1B" w14:textId="77777777" w:rsid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41DC07B5" w14:textId="77777777" w:rsid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44CB4C93" w14:textId="77777777" w:rsid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74A5D0E3" w14:textId="77777777" w:rsid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68EBCBC7" w14:textId="7D04318B" w:rsidR="00E1040B" w:rsidRDefault="00E1040B" w:rsidP="00E1040B">
      <w:pPr>
        <w:autoSpaceDN w:val="0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>……………………………………………</w:t>
      </w:r>
      <w:r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                                                             </w:t>
      </w: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>………………………………………………</w:t>
      </w:r>
      <w:r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 </w:t>
      </w:r>
    </w:p>
    <w:p w14:paraId="6B0C8E60" w14:textId="08DE730C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  <w:r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         </w:t>
      </w: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>miejscowość, data</w:t>
      </w: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ab/>
      </w:r>
      <w:r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                                                                                                </w:t>
      </w: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podpis</w:t>
      </w:r>
    </w:p>
    <w:p w14:paraId="5BBED9C2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</w:p>
    <w:p w14:paraId="43B4BC12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079FDB27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1AA72E21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1AA15BFE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3B52D4FF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7BDD969A" w14:textId="2E7B7A06" w:rsidR="00172B3E" w:rsidRPr="00F404CF" w:rsidRDefault="00172B3E" w:rsidP="00F404CF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sectPr w:rsidR="00172B3E" w:rsidRPr="00F404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80637" w14:textId="77777777" w:rsidR="00EC3EA8" w:rsidRDefault="00EC3EA8" w:rsidP="00BF1523">
      <w:r>
        <w:separator/>
      </w:r>
    </w:p>
  </w:endnote>
  <w:endnote w:type="continuationSeparator" w:id="0">
    <w:p w14:paraId="22389B1C" w14:textId="77777777" w:rsidR="00EC3EA8" w:rsidRDefault="00EC3EA8" w:rsidP="00BF1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4BB26" w14:textId="77777777" w:rsidR="00EC3EA8" w:rsidRDefault="00EC3EA8" w:rsidP="00BF1523">
      <w:r>
        <w:separator/>
      </w:r>
    </w:p>
  </w:footnote>
  <w:footnote w:type="continuationSeparator" w:id="0">
    <w:p w14:paraId="6D83B04B" w14:textId="77777777" w:rsidR="00EC3EA8" w:rsidRDefault="00EC3EA8" w:rsidP="00BF1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847AB" w14:textId="3B9A54FC" w:rsidR="00BF1523" w:rsidRDefault="00BF1523" w:rsidP="00A661D3">
    <w:pPr>
      <w:pStyle w:val="Nagwek"/>
      <w:tabs>
        <w:tab w:val="clear" w:pos="4536"/>
        <w:tab w:val="clear" w:pos="9072"/>
        <w:tab w:val="left" w:pos="2775"/>
      </w:tabs>
    </w:pPr>
    <w:r>
      <w:rPr>
        <w:noProof/>
        <w:color w:val="767171"/>
      </w:rPr>
      <w:drawing>
        <wp:anchor distT="0" distB="0" distL="114300" distR="114300" simplePos="0" relativeHeight="251659264" behindDoc="1" locked="0" layoutInCell="1" allowOverlap="1" wp14:anchorId="2011EEFE" wp14:editId="249326FC">
          <wp:simplePos x="0" y="0"/>
          <wp:positionH relativeFrom="column">
            <wp:posOffset>-109182</wp:posOffset>
          </wp:positionH>
          <wp:positionV relativeFrom="paragraph">
            <wp:posOffset>-273590</wp:posOffset>
          </wp:positionV>
          <wp:extent cx="6228080" cy="537210"/>
          <wp:effectExtent l="0" t="0" r="1270" b="0"/>
          <wp:wrapNone/>
          <wp:docPr id="210614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14871" name="Obraz 2106148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80" cy="537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661D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07D"/>
    <w:multiLevelType w:val="hybridMultilevel"/>
    <w:tmpl w:val="934C328C"/>
    <w:lvl w:ilvl="0" w:tplc="E6A26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73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 w16cid:durableId="1371032823">
    <w:abstractNumId w:val="0"/>
  </w:num>
  <w:num w:numId="2" w16cid:durableId="1337607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523"/>
    <w:rsid w:val="00172B3E"/>
    <w:rsid w:val="004E1484"/>
    <w:rsid w:val="00602B7C"/>
    <w:rsid w:val="0062724D"/>
    <w:rsid w:val="00984855"/>
    <w:rsid w:val="00A661D3"/>
    <w:rsid w:val="00BF1523"/>
    <w:rsid w:val="00C957F4"/>
    <w:rsid w:val="00D00F60"/>
    <w:rsid w:val="00E1040B"/>
    <w:rsid w:val="00E628BD"/>
    <w:rsid w:val="00EC3EA8"/>
    <w:rsid w:val="00F4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A2F00"/>
  <w15:chartTrackingRefBased/>
  <w15:docId w15:val="{7E9F9852-331F-4F27-82EF-97D483E7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5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523"/>
  </w:style>
  <w:style w:type="paragraph" w:styleId="Stopka">
    <w:name w:val="footer"/>
    <w:basedOn w:val="Normalny"/>
    <w:link w:val="Stopka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523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BF15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BF152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F15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2B7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A661D3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61D3"/>
    <w:rPr>
      <w:rFonts w:ascii="Calibri" w:eastAsia="Calibri" w:hAnsi="Calibri" w:cs="Calibr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7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Domin</dc:creator>
  <cp:keywords/>
  <dc:description/>
  <cp:lastModifiedBy>Martyna Domin</cp:lastModifiedBy>
  <cp:revision>2</cp:revision>
  <dcterms:created xsi:type="dcterms:W3CDTF">2024-07-26T09:39:00Z</dcterms:created>
  <dcterms:modified xsi:type="dcterms:W3CDTF">2024-07-26T09:39:00Z</dcterms:modified>
</cp:coreProperties>
</file>