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14" w:rsidRPr="00AE3C55" w:rsidRDefault="00333C14" w:rsidP="00333C14">
      <w:pPr>
        <w:spacing w:after="0" w:line="312" w:lineRule="auto"/>
        <w:jc w:val="right"/>
        <w:rPr>
          <w:rFonts w:eastAsia="Lucida Sans Unicode" w:cstheme="minorHAnsi"/>
          <w:kern w:val="2"/>
          <w:sz w:val="20"/>
          <w:lang w:eastAsia="ar-SA"/>
        </w:rPr>
      </w:pPr>
      <w:r w:rsidRPr="00AE3C55">
        <w:rPr>
          <w:rFonts w:eastAsia="Trebuchet MS" w:cstheme="minorHAnsi"/>
          <w:bCs/>
          <w:sz w:val="20"/>
        </w:rPr>
        <w:t xml:space="preserve">Załącznik nr </w:t>
      </w:r>
      <w:r w:rsidR="00946EBE" w:rsidRPr="00AE3C55">
        <w:rPr>
          <w:rFonts w:eastAsia="Trebuchet MS" w:cstheme="minorHAnsi"/>
          <w:bCs/>
          <w:sz w:val="20"/>
        </w:rPr>
        <w:t>3</w:t>
      </w:r>
      <w:r w:rsidRPr="00AE3C55">
        <w:rPr>
          <w:rFonts w:eastAsia="Trebuchet MS" w:cstheme="minorHAnsi"/>
          <w:bCs/>
          <w:sz w:val="20"/>
        </w:rPr>
        <w:t xml:space="preserve"> do zapytania ofertowego nr</w:t>
      </w:r>
      <w:r w:rsidRPr="00AE3C55">
        <w:rPr>
          <w:rFonts w:eastAsia="Lucida Sans Unicode" w:cstheme="minorHAnsi"/>
          <w:bCs/>
          <w:kern w:val="2"/>
          <w:sz w:val="20"/>
          <w:lang w:eastAsia="ar-SA"/>
        </w:rPr>
        <w:t xml:space="preserve"> </w:t>
      </w:r>
      <w:bookmarkStart w:id="0" w:name="_Hlk525128354"/>
      <w:r w:rsidR="00F4799F">
        <w:rPr>
          <w:rFonts w:eastAsia="Lucida Sans Unicode" w:cstheme="minorHAnsi"/>
          <w:bCs/>
          <w:kern w:val="2"/>
          <w:sz w:val="20"/>
          <w:lang w:eastAsia="ar-SA"/>
        </w:rPr>
        <w:t>4</w:t>
      </w:r>
      <w:r w:rsidR="00354D08" w:rsidRPr="00AE3C55">
        <w:rPr>
          <w:rFonts w:eastAsia="Lucida Sans Unicode" w:cstheme="minorHAnsi"/>
          <w:bCs/>
          <w:kern w:val="2"/>
          <w:sz w:val="20"/>
          <w:lang w:eastAsia="ar-SA"/>
        </w:rPr>
        <w:t>/202</w:t>
      </w:r>
      <w:r w:rsidR="00946EBE" w:rsidRPr="00AE3C55">
        <w:rPr>
          <w:rFonts w:eastAsia="Lucida Sans Unicode" w:cstheme="minorHAnsi"/>
          <w:bCs/>
          <w:kern w:val="2"/>
          <w:sz w:val="20"/>
          <w:lang w:eastAsia="ar-SA"/>
        </w:rPr>
        <w:t>4</w:t>
      </w:r>
    </w:p>
    <w:bookmarkEnd w:id="0"/>
    <w:p w:rsidR="00333C14" w:rsidRDefault="00333C14" w:rsidP="00333C14">
      <w:pPr>
        <w:spacing w:after="0" w:line="312" w:lineRule="auto"/>
        <w:jc w:val="both"/>
        <w:rPr>
          <w:rFonts w:eastAsia="Trebuchet MS" w:cstheme="minorHAnsi"/>
          <w:lang w:eastAsia="pl-PL"/>
        </w:rPr>
      </w:pPr>
    </w:p>
    <w:p w:rsidR="00F4799F" w:rsidRPr="001B76E8" w:rsidRDefault="00F4799F" w:rsidP="00333C14">
      <w:pPr>
        <w:spacing w:after="0" w:line="312" w:lineRule="auto"/>
        <w:jc w:val="both"/>
        <w:rPr>
          <w:rFonts w:eastAsia="Trebuchet MS" w:cstheme="minorHAnsi"/>
          <w:lang w:eastAsia="pl-PL"/>
        </w:rPr>
      </w:pPr>
    </w:p>
    <w:p w:rsidR="00333C14" w:rsidRPr="001B76E8" w:rsidRDefault="00333C14" w:rsidP="00333C14">
      <w:pPr>
        <w:spacing w:after="0" w:line="312" w:lineRule="auto"/>
        <w:jc w:val="center"/>
        <w:rPr>
          <w:rFonts w:eastAsia="Calibri" w:cstheme="minorHAnsi"/>
          <w:b/>
          <w:bCs/>
          <w:lang w:eastAsia="pl-PL"/>
        </w:rPr>
      </w:pPr>
      <w:r w:rsidRPr="001B76E8">
        <w:rPr>
          <w:rFonts w:eastAsia="Calibri" w:cstheme="minorHAnsi"/>
          <w:b/>
          <w:bCs/>
          <w:lang w:eastAsia="pl-PL"/>
        </w:rPr>
        <w:t>OŚWIADCZENIE</w:t>
      </w:r>
    </w:p>
    <w:p w:rsidR="00333C14" w:rsidRDefault="00333C14" w:rsidP="00333C14">
      <w:pPr>
        <w:spacing w:after="0" w:line="312" w:lineRule="auto"/>
        <w:jc w:val="center"/>
        <w:rPr>
          <w:rFonts w:eastAsia="Calibri" w:cstheme="minorHAnsi"/>
          <w:b/>
          <w:bCs/>
          <w:lang w:eastAsia="pl-PL"/>
        </w:rPr>
      </w:pPr>
      <w:r w:rsidRPr="001B76E8">
        <w:rPr>
          <w:rFonts w:eastAsia="Calibri" w:cstheme="minorHAnsi"/>
          <w:b/>
          <w:bCs/>
          <w:lang w:eastAsia="pl-PL"/>
        </w:rPr>
        <w:t xml:space="preserve">o spełnianiu warunków udziału w postępowaniu </w:t>
      </w:r>
    </w:p>
    <w:p w:rsidR="00F4799F" w:rsidRPr="001B76E8" w:rsidRDefault="00F4799F" w:rsidP="00333C14">
      <w:pPr>
        <w:spacing w:after="0" w:line="312" w:lineRule="auto"/>
        <w:jc w:val="center"/>
        <w:rPr>
          <w:rFonts w:eastAsia="Calibri" w:cstheme="minorHAnsi"/>
          <w:b/>
          <w:bCs/>
          <w:lang w:eastAsia="pl-PL"/>
        </w:rPr>
      </w:pPr>
    </w:p>
    <w:p w:rsidR="00333C14" w:rsidRPr="001B76E8" w:rsidRDefault="00333C14" w:rsidP="00333C14">
      <w:pPr>
        <w:spacing w:after="0" w:line="312" w:lineRule="auto"/>
        <w:jc w:val="center"/>
        <w:rPr>
          <w:rFonts w:eastAsia="Trebuchet MS" w:cstheme="minorHAnsi"/>
          <w:b/>
          <w:bCs/>
          <w:lang w:eastAsia="pl-PL"/>
        </w:rPr>
      </w:pPr>
    </w:p>
    <w:p w:rsidR="00333C14" w:rsidRPr="001B76E8" w:rsidRDefault="00333C14" w:rsidP="00333C14">
      <w:pPr>
        <w:widowControl w:val="0"/>
        <w:tabs>
          <w:tab w:val="left" w:pos="567"/>
        </w:tabs>
        <w:suppressAutoHyphens/>
        <w:spacing w:after="0" w:line="312" w:lineRule="auto"/>
        <w:jc w:val="both"/>
        <w:rPr>
          <w:rFonts w:eastAsia="Arial Unicode MS" w:cstheme="minorHAnsi"/>
          <w:color w:val="000000"/>
          <w:kern w:val="2"/>
          <w:lang w:eastAsia="pl-PL"/>
        </w:rPr>
      </w:pPr>
      <w:r w:rsidRPr="001B76E8">
        <w:rPr>
          <w:rFonts w:eastAsia="Arial Unicode MS" w:cstheme="minorHAnsi"/>
          <w:color w:val="000000"/>
          <w:kern w:val="2"/>
          <w:lang w:eastAsia="pl-PL"/>
        </w:rPr>
        <w:tab/>
      </w:r>
      <w:r w:rsidRPr="001B76E8">
        <w:rPr>
          <w:rFonts w:eastAsia="Arial Unicode MS" w:cstheme="minorHAnsi"/>
          <w:color w:val="000000"/>
          <w:kern w:val="2"/>
          <w:lang w:eastAsia="pl-PL"/>
        </w:rPr>
        <w:tab/>
        <w:t>Działając w imieniu Wykonawcy - ...................................................................................</w:t>
      </w:r>
    </w:p>
    <w:p w:rsidR="00333C14" w:rsidRPr="001B76E8" w:rsidRDefault="00333C14" w:rsidP="00971B52">
      <w:pPr>
        <w:autoSpaceDE w:val="0"/>
        <w:autoSpaceDN w:val="0"/>
        <w:adjustRightInd w:val="0"/>
        <w:spacing w:after="0" w:line="276" w:lineRule="auto"/>
        <w:jc w:val="both"/>
        <w:rPr>
          <w:rFonts w:eastAsia="Arial Unicode MS" w:cstheme="minorHAnsi"/>
          <w:b/>
          <w:color w:val="000000"/>
          <w:kern w:val="2"/>
          <w:lang w:eastAsia="pl-PL"/>
        </w:rPr>
      </w:pPr>
      <w:r w:rsidRPr="001B76E8">
        <w:rPr>
          <w:rFonts w:eastAsia="Arial Unicode MS" w:cstheme="minorHAnsi"/>
          <w:color w:val="000000"/>
          <w:kern w:val="2"/>
          <w:lang w:eastAsia="pl-PL"/>
        </w:rPr>
        <w:t xml:space="preserve">………………………………………………………………………………………………….., </w:t>
      </w:r>
      <w:r w:rsidR="005818B7" w:rsidRPr="00A7445D">
        <w:rPr>
          <w:rFonts w:eastAsia="Lucida Sans Unicode" w:cstheme="minorHAnsi"/>
          <w:kern w:val="2"/>
          <w:lang w:eastAsia="ar-SA"/>
        </w:rPr>
        <w:t xml:space="preserve">odpowiedzi na zapytanie ofertowe nr </w:t>
      </w:r>
      <w:bookmarkStart w:id="1" w:name="_Hlk31576124"/>
      <w:r w:rsidR="009B3D6A">
        <w:rPr>
          <w:rFonts w:eastAsia="Lucida Sans Unicode" w:cstheme="minorHAnsi"/>
          <w:kern w:val="2"/>
          <w:lang w:eastAsia="ar-SA"/>
        </w:rPr>
        <w:t>2</w:t>
      </w:r>
      <w:r w:rsidR="009B3328">
        <w:rPr>
          <w:rFonts w:eastAsia="Lucida Sans Unicode" w:cstheme="minorHAnsi"/>
          <w:kern w:val="2"/>
          <w:lang w:eastAsia="ar-SA"/>
        </w:rPr>
        <w:t>/2024</w:t>
      </w:r>
      <w:r w:rsidR="009B3D6A">
        <w:rPr>
          <w:rFonts w:eastAsia="Lucida Sans Unicode" w:cstheme="minorHAnsi"/>
          <w:kern w:val="2"/>
          <w:lang w:eastAsia="ar-SA"/>
        </w:rPr>
        <w:t xml:space="preserve"> </w:t>
      </w:r>
      <w:r w:rsidR="009B3D6A">
        <w:rPr>
          <w:rFonts w:cstheme="minorHAnsi"/>
        </w:rPr>
        <w:t xml:space="preserve">na dostawę ładowarki teleskopowej obrotowej </w:t>
      </w:r>
      <w:r w:rsidR="00946EBE" w:rsidRPr="003C005B">
        <w:rPr>
          <w:rFonts w:cstheme="minorHAnsi"/>
        </w:rPr>
        <w:t>dla</w:t>
      </w:r>
      <w:r w:rsidR="00946EBE" w:rsidRPr="003C005B">
        <w:rPr>
          <w:rFonts w:cstheme="minorHAnsi"/>
          <w:b/>
        </w:rPr>
        <w:t xml:space="preserve"> </w:t>
      </w:r>
      <w:r w:rsidR="00946EBE" w:rsidRPr="003C005B">
        <w:rPr>
          <w:rStyle w:val="Pogrubienie"/>
          <w:rFonts w:cstheme="minorHAnsi"/>
          <w:b w:val="0"/>
          <w:color w:val="1A1A1A"/>
          <w:shd w:val="clear" w:color="auto" w:fill="FFFFFF"/>
        </w:rPr>
        <w:t>KAZBUD SMG KAZIMIERZ SAPKOWSKI</w:t>
      </w:r>
      <w:r w:rsidR="00946EBE">
        <w:rPr>
          <w:rFonts w:eastAsia="Lucida Sans Unicode" w:cstheme="minorHAnsi"/>
          <w:kern w:val="2"/>
          <w:lang w:eastAsia="ar-SA"/>
        </w:rPr>
        <w:t>,</w:t>
      </w:r>
      <w:r w:rsidR="00946EBE" w:rsidRPr="00A7445D">
        <w:rPr>
          <w:rFonts w:eastAsia="Lucida Sans Unicode" w:cstheme="minorHAnsi"/>
          <w:kern w:val="2"/>
          <w:lang w:eastAsia="ar-SA"/>
        </w:rPr>
        <w:t xml:space="preserve">  </w:t>
      </w:r>
      <w:bookmarkEnd w:id="1"/>
      <w:r w:rsidR="00946EBE" w:rsidRPr="00A7445D">
        <w:rPr>
          <w:rFonts w:eastAsia="Lucida Sans Unicode" w:cstheme="minorHAnsi"/>
          <w:kern w:val="2"/>
          <w:lang w:eastAsia="ar-SA"/>
        </w:rPr>
        <w:t xml:space="preserve">w ramach realizacji projektu </w:t>
      </w:r>
      <w:r w:rsidR="00946EBE" w:rsidRPr="00FA09D4">
        <w:rPr>
          <w:rFonts w:cstheme="minorHAnsi"/>
        </w:rPr>
        <w:t xml:space="preserve">„Wdrożenie innowacji produktowych i procesowych dzięki zakupowi zestawu środków trwałych w </w:t>
      </w:r>
      <w:proofErr w:type="spellStart"/>
      <w:r w:rsidR="00946EBE" w:rsidRPr="00FA09D4">
        <w:rPr>
          <w:rFonts w:cstheme="minorHAnsi"/>
        </w:rPr>
        <w:t>Kazbud</w:t>
      </w:r>
      <w:proofErr w:type="spellEnd"/>
      <w:r w:rsidR="00946EBE" w:rsidRPr="00FA09D4">
        <w:rPr>
          <w:rFonts w:cstheme="minorHAnsi"/>
        </w:rPr>
        <w:t xml:space="preserve"> SMG Kazimierz </w:t>
      </w:r>
      <w:proofErr w:type="spellStart"/>
      <w:r w:rsidR="00946EBE" w:rsidRPr="00FA09D4">
        <w:rPr>
          <w:rFonts w:cstheme="minorHAnsi"/>
        </w:rPr>
        <w:t>Sapkowski</w:t>
      </w:r>
      <w:proofErr w:type="spellEnd"/>
      <w:r w:rsidR="00946EBE" w:rsidRPr="00FA09D4">
        <w:rPr>
          <w:rFonts w:cstheme="minorHAnsi"/>
        </w:rPr>
        <w:t>, i rozbudowanie pakietu usług o usługi montażu płyt, witryn szklanych wielkoformatowych oraz paneli fotowoltaicznych na dużych wysokościach.”</w:t>
      </w:r>
      <w:r w:rsidR="00946EBE" w:rsidRPr="00A7445D">
        <w:rPr>
          <w:rFonts w:eastAsia="Lucida Sans Unicode" w:cstheme="minorHAnsi"/>
          <w:kern w:val="2"/>
          <w:lang w:eastAsia="ar-SA"/>
        </w:rPr>
        <w:t xml:space="preserve">, </w:t>
      </w:r>
      <w:r w:rsidR="00946EBE" w:rsidRPr="003952D5">
        <w:rPr>
          <w:rFonts w:cstheme="minorHAnsi"/>
        </w:rPr>
        <w:t xml:space="preserve">w ramach </w:t>
      </w:r>
      <w:r w:rsidR="00946EBE" w:rsidRPr="00FA09D4">
        <w:rPr>
          <w:rFonts w:cstheme="minorHAnsi"/>
        </w:rPr>
        <w:t xml:space="preserve">programu </w:t>
      </w:r>
      <w:r w:rsidR="00946EBE" w:rsidRPr="00FA09D4">
        <w:rPr>
          <w:rFonts w:cstheme="minorHAnsi"/>
          <w:color w:val="000000"/>
        </w:rPr>
        <w:t>Fundusze Europejskie dla Podlaskiego 2021-2027 ze środków Europejskiego Funduszu Rozwoju Regionalnego w ramach:</w:t>
      </w:r>
      <w:r w:rsidR="00946EBE">
        <w:rPr>
          <w:rFonts w:cstheme="minorHAnsi"/>
          <w:color w:val="000000"/>
        </w:rPr>
        <w:t xml:space="preserve"> </w:t>
      </w:r>
      <w:r w:rsidR="00946EBE" w:rsidRPr="00FA09D4">
        <w:rPr>
          <w:rFonts w:cstheme="minorHAnsi"/>
          <w:color w:val="000000"/>
        </w:rPr>
        <w:t xml:space="preserve">Priorytetu I Badania i innowacje Działania 1.5 Wzrost konkurencyjności podlaskich przedsiębiorstw, Typ: Wdrażanie innowacji w zakresie produktów/usług oraz procesów w MŚP, realizowane na obszarze gmin wymienionych w załączniku nr I do programu </w:t>
      </w:r>
      <w:proofErr w:type="spellStart"/>
      <w:r w:rsidR="00946EBE" w:rsidRPr="00FA09D4">
        <w:rPr>
          <w:rFonts w:cstheme="minorHAnsi"/>
          <w:color w:val="000000"/>
        </w:rPr>
        <w:t>FEdP</w:t>
      </w:r>
      <w:proofErr w:type="spellEnd"/>
      <w:r w:rsidRPr="001B76E8">
        <w:rPr>
          <w:rFonts w:eastAsia="Arial Unicode MS" w:cstheme="minorHAnsi"/>
          <w:color w:val="000000"/>
          <w:kern w:val="2"/>
          <w:lang w:eastAsia="pl-PL"/>
        </w:rPr>
        <w:t xml:space="preserve">, oświadczam, że </w:t>
      </w:r>
      <w:r w:rsidRPr="001B76E8">
        <w:rPr>
          <w:rFonts w:eastAsia="Arial Unicode MS" w:cstheme="minorHAnsi"/>
          <w:color w:val="000000"/>
          <w:kern w:val="2"/>
          <w:lang w:val="da-DK" w:eastAsia="pl-PL"/>
        </w:rPr>
        <w:t xml:space="preserve">Wykonawca </w:t>
      </w:r>
      <w:r w:rsidRPr="001B76E8">
        <w:rPr>
          <w:rFonts w:eastAsia="Arial Unicode MS" w:cstheme="minorHAnsi"/>
          <w:b/>
          <w:color w:val="000000"/>
          <w:kern w:val="2"/>
          <w:lang w:val="da-DK" w:eastAsia="pl-PL"/>
        </w:rPr>
        <w:t>spełnia warunki udziału w przedmiotowym postępowaniu</w:t>
      </w:r>
      <w:r w:rsidRPr="001B76E8">
        <w:rPr>
          <w:rFonts w:eastAsia="Arial Unicode MS" w:cstheme="minorHAnsi"/>
          <w:color w:val="000000"/>
          <w:kern w:val="2"/>
          <w:lang w:val="da-DK" w:eastAsia="pl-PL"/>
        </w:rPr>
        <w:t xml:space="preserve">, tj.:  </w:t>
      </w:r>
    </w:p>
    <w:p w:rsidR="00333C14" w:rsidRPr="001B76E8" w:rsidRDefault="00333C14" w:rsidP="00333C14">
      <w:pPr>
        <w:spacing w:after="0" w:line="276" w:lineRule="auto"/>
        <w:jc w:val="both"/>
        <w:rPr>
          <w:rFonts w:eastAsia="Calibri" w:cstheme="minorHAnsi"/>
        </w:rPr>
      </w:pPr>
    </w:p>
    <w:p w:rsidR="009B3158" w:rsidRPr="003C005B" w:rsidRDefault="009B3158" w:rsidP="00F4799F">
      <w:pPr>
        <w:numPr>
          <w:ilvl w:val="0"/>
          <w:numId w:val="1"/>
        </w:numPr>
        <w:spacing w:after="0" w:line="360" w:lineRule="auto"/>
        <w:jc w:val="both"/>
        <w:rPr>
          <w:rFonts w:eastAsia="Trebuchet MS" w:cstheme="minorHAnsi"/>
          <w:bCs/>
          <w:color w:val="000000"/>
          <w:lang w:eastAsia="pl-PL"/>
        </w:rPr>
      </w:pPr>
      <w:r w:rsidRPr="003C005B">
        <w:rPr>
          <w:rFonts w:eastAsia="Trebuchet MS" w:cstheme="minorHAnsi"/>
          <w:bCs/>
          <w:color w:val="000000"/>
          <w:lang w:eastAsia="pl-PL"/>
        </w:rPr>
        <w:t>oferuje realizację zamówienia w zakresie osiągnięcia gotowości do odbioru końcowego w terminie ………….. dni od dnia zawarcia umowy,</w:t>
      </w:r>
    </w:p>
    <w:p w:rsidR="009B3158" w:rsidRPr="003E544E" w:rsidRDefault="009B3158" w:rsidP="00F4799F">
      <w:pPr>
        <w:numPr>
          <w:ilvl w:val="0"/>
          <w:numId w:val="1"/>
        </w:numPr>
        <w:spacing w:after="0" w:line="360" w:lineRule="auto"/>
        <w:jc w:val="both"/>
        <w:rPr>
          <w:rFonts w:eastAsia="Trebuchet MS" w:cstheme="minorHAnsi"/>
          <w:bCs/>
          <w:color w:val="000000"/>
          <w:lang w:eastAsia="pl-PL"/>
        </w:rPr>
      </w:pPr>
      <w:r>
        <w:rPr>
          <w:rFonts w:eastAsia="Trebuchet MS" w:cstheme="minorHAnsi"/>
          <w:bCs/>
          <w:color w:val="000000"/>
          <w:lang w:eastAsia="pl-PL"/>
        </w:rPr>
        <w:t xml:space="preserve">oferuje </w:t>
      </w:r>
      <w:r w:rsidRPr="003E544E">
        <w:rPr>
          <w:rFonts w:eastAsia="Trebuchet MS" w:cstheme="minorHAnsi"/>
          <w:bCs/>
          <w:color w:val="000000"/>
          <w:lang w:eastAsia="pl-PL"/>
        </w:rPr>
        <w:t xml:space="preserve">………..lat ( ……..miesięcy) gwarancji na </w:t>
      </w:r>
      <w:r w:rsidR="00946EBE">
        <w:rPr>
          <w:rFonts w:eastAsia="Trebuchet MS" w:cstheme="minorHAnsi"/>
          <w:bCs/>
          <w:color w:val="000000"/>
          <w:lang w:eastAsia="pl-PL"/>
        </w:rPr>
        <w:t>dostarczone środki trwałe</w:t>
      </w:r>
      <w:r>
        <w:rPr>
          <w:rFonts w:eastAsia="Trebuchet MS" w:cstheme="minorHAnsi"/>
          <w:bCs/>
          <w:color w:val="000000"/>
          <w:lang w:eastAsia="pl-PL"/>
        </w:rPr>
        <w:t>,</w:t>
      </w:r>
      <w:r w:rsidRPr="003E544E">
        <w:rPr>
          <w:rFonts w:eastAsia="Trebuchet MS" w:cstheme="minorHAnsi"/>
          <w:bCs/>
          <w:color w:val="000000"/>
          <w:lang w:eastAsia="pl-PL"/>
        </w:rPr>
        <w:t xml:space="preserve"> </w:t>
      </w:r>
      <w:r w:rsidR="009B3D6A">
        <w:rPr>
          <w:rFonts w:eastAsia="Trebuchet MS" w:cstheme="minorHAnsi"/>
          <w:bCs/>
          <w:color w:val="000000"/>
          <w:lang w:eastAsia="pl-PL"/>
        </w:rPr>
        <w:t>(Proszę uszczegółowić zgodnie z zapisami w Załączniku nr 1 do zapytania w pkt. „Gwarancja”).</w:t>
      </w:r>
    </w:p>
    <w:p w:rsidR="009B3158" w:rsidRDefault="009B3158" w:rsidP="00F4799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AB7E78">
        <w:rPr>
          <w:rFonts w:asciiTheme="minorHAnsi" w:hAnsiTheme="minorHAnsi" w:cstheme="minorHAnsi"/>
        </w:rPr>
        <w:t xml:space="preserve">ie zalega z opłacaniem podatków oraz składek na obowiązkowe ubezpieczenie społeczne </w:t>
      </w:r>
      <w:r>
        <w:rPr>
          <w:rFonts w:asciiTheme="minorHAnsi" w:hAnsiTheme="minorHAnsi" w:cstheme="minorHAnsi"/>
        </w:rPr>
        <w:br/>
      </w:r>
      <w:r w:rsidRPr="00AB7E78">
        <w:rPr>
          <w:rFonts w:asciiTheme="minorHAnsi" w:hAnsiTheme="minorHAnsi" w:cstheme="minorHAnsi"/>
        </w:rPr>
        <w:t>i zdrowotne</w:t>
      </w:r>
      <w:r>
        <w:rPr>
          <w:rFonts w:asciiTheme="minorHAnsi" w:hAnsiTheme="minorHAnsi" w:cstheme="minorHAnsi"/>
        </w:rPr>
        <w:t>,</w:t>
      </w:r>
    </w:p>
    <w:p w:rsidR="009B3158" w:rsidRDefault="00F4799F" w:rsidP="00F4799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zobowiąże</w:t>
      </w:r>
      <w:r w:rsidR="00AE3C55" w:rsidRPr="00086FFC">
        <w:rPr>
          <w:rFonts w:asciiTheme="minorHAnsi" w:hAnsiTheme="minorHAnsi" w:cstheme="minorHAnsi"/>
        </w:rPr>
        <w:t xml:space="preserve"> się do </w:t>
      </w:r>
      <w:r w:rsidR="00AE3C55" w:rsidRPr="00D94B14">
        <w:rPr>
          <w:rFonts w:ascii="Calibri" w:eastAsia="Times New Roman" w:hAnsi="Calibri" w:cs="Calibri"/>
          <w:lang w:bidi="ar-SA"/>
        </w:rPr>
        <w:t>czas</w:t>
      </w:r>
      <w:r w:rsidR="00AE3C55">
        <w:rPr>
          <w:rFonts w:ascii="Calibri" w:eastAsia="Times New Roman" w:hAnsi="Calibri" w:cs="Calibri"/>
          <w:lang w:bidi="ar-SA"/>
        </w:rPr>
        <w:t>u</w:t>
      </w:r>
      <w:r w:rsidR="00AE3C55" w:rsidRPr="00D94B14">
        <w:rPr>
          <w:rFonts w:ascii="Calibri" w:eastAsia="Times New Roman" w:hAnsi="Calibri" w:cs="Calibri"/>
          <w:lang w:bidi="ar-SA"/>
        </w:rPr>
        <w:t xml:space="preserve"> reakcji w przypadku awarii  ładowarki maksymalnie 48 godziny od zgłoszenia, a zakończenie naprawy maksymalnie 14 dni od daty jej rozpoczęcia lub udostępnienie maszyny zastępczej</w:t>
      </w:r>
      <w:r w:rsidR="009B3158" w:rsidRPr="003C005B">
        <w:rPr>
          <w:rFonts w:asciiTheme="minorHAnsi" w:hAnsiTheme="minorHAnsi" w:cstheme="minorHAnsi"/>
        </w:rPr>
        <w:t xml:space="preserve">, </w:t>
      </w:r>
    </w:p>
    <w:p w:rsidR="00F4799F" w:rsidRDefault="00F4799F" w:rsidP="00F4799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 się do przygotowania rejestracji</w:t>
      </w:r>
      <w:r w:rsidRPr="00086FFC">
        <w:rPr>
          <w:rFonts w:asciiTheme="minorHAnsi" w:hAnsiTheme="minorHAnsi" w:cstheme="minorHAnsi"/>
        </w:rPr>
        <w:t xml:space="preserve"> UDT</w:t>
      </w:r>
    </w:p>
    <w:p w:rsidR="00F4799F" w:rsidRDefault="00F4799F" w:rsidP="00F4799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 się do przeprowadzenia szkolenia operatorów z zakresu bezpiecznej obsługi maszyn</w:t>
      </w:r>
    </w:p>
    <w:p w:rsidR="009B3158" w:rsidRPr="00F43716" w:rsidRDefault="009B3158" w:rsidP="00F4799F">
      <w:pPr>
        <w:pStyle w:val="Akapitzlist"/>
        <w:numPr>
          <w:ilvl w:val="0"/>
          <w:numId w:val="1"/>
        </w:numPr>
        <w:spacing w:before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akceptuje</w:t>
      </w:r>
      <w:r w:rsidRPr="00F43716">
        <w:rPr>
          <w:rFonts w:asciiTheme="minorHAnsi" w:hAnsiTheme="minorHAnsi" w:cstheme="minorHAnsi"/>
        </w:rPr>
        <w:t xml:space="preserve"> bez zastrzeżeń treść niniejszego zapytania, określone w nim warunki realizacji przedmiotu zamówienia oraz wszelkie konsekwencje z tym związane</w:t>
      </w:r>
      <w:r w:rsidR="003C005B">
        <w:rPr>
          <w:rFonts w:asciiTheme="minorHAnsi" w:hAnsiTheme="minorHAnsi" w:cstheme="minorHAnsi"/>
        </w:rPr>
        <w:t>.</w:t>
      </w:r>
    </w:p>
    <w:p w:rsidR="00333C14" w:rsidRPr="001B76E8" w:rsidRDefault="00333C14" w:rsidP="00F4799F">
      <w:pPr>
        <w:spacing w:after="0" w:line="360" w:lineRule="auto"/>
        <w:ind w:left="66"/>
        <w:jc w:val="both"/>
        <w:rPr>
          <w:rFonts w:eastAsia="Trebuchet MS" w:cstheme="minorHAnsi"/>
          <w:lang w:eastAsia="pl-PL"/>
        </w:rPr>
      </w:pPr>
      <w:r w:rsidRPr="001B76E8">
        <w:rPr>
          <w:rFonts w:eastAsia="Trebuchet MS" w:cstheme="minorHAnsi"/>
          <w:lang w:eastAsia="pl-PL"/>
        </w:rPr>
        <w:lastRenderedPageBreak/>
        <w:t xml:space="preserve">Oświadczam, że wszystkie informacje podane w powyższych oświadczeniach są aktualne </w:t>
      </w:r>
      <w:r w:rsidRPr="001B76E8">
        <w:rPr>
          <w:rFonts w:eastAsia="Trebuchet MS" w:cstheme="minorHAns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33C14" w:rsidRPr="001B76E8" w:rsidRDefault="00333C14" w:rsidP="00F4799F">
      <w:pPr>
        <w:spacing w:after="0" w:line="360" w:lineRule="auto"/>
        <w:jc w:val="both"/>
        <w:rPr>
          <w:rFonts w:eastAsia="Trebuchet MS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AF5BDE" w:rsidTr="0086704F">
        <w:tc>
          <w:tcPr>
            <w:tcW w:w="4531" w:type="dxa"/>
          </w:tcPr>
          <w:p w:rsidR="0084240A" w:rsidRDefault="0084240A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</w:p>
          <w:p w:rsidR="00AF5BDE" w:rsidRDefault="00AF5BDE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>…………………………………….</w:t>
            </w:r>
          </w:p>
          <w:p w:rsidR="00AF5BDE" w:rsidRDefault="00AF5BDE" w:rsidP="0086704F">
            <w:pPr>
              <w:tabs>
                <w:tab w:val="left" w:pos="0"/>
              </w:tabs>
              <w:spacing w:line="312" w:lineRule="auto"/>
              <w:rPr>
                <w:rFonts w:eastAsia="Trebuchet MS" w:cstheme="minorHAnsi"/>
                <w:lang w:eastAsia="pl-PL"/>
              </w:rPr>
            </w:pPr>
            <w:r w:rsidRPr="00A7445D">
              <w:rPr>
                <w:rFonts w:eastAsia="Trebuchet MS" w:cstheme="minorHAnsi"/>
                <w:i/>
                <w:lang w:eastAsia="pl-PL"/>
              </w:rPr>
              <w:t>(miejscowość, data)</w:t>
            </w:r>
          </w:p>
        </w:tc>
        <w:tc>
          <w:tcPr>
            <w:tcW w:w="4531" w:type="dxa"/>
          </w:tcPr>
          <w:p w:rsidR="00AF5BDE" w:rsidRDefault="00AF5BDE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lang w:eastAsia="pl-PL"/>
              </w:rPr>
            </w:pPr>
          </w:p>
          <w:p w:rsidR="00AF5BDE" w:rsidRDefault="00AF5BDE" w:rsidP="0086704F">
            <w:pPr>
              <w:tabs>
                <w:tab w:val="left" w:pos="0"/>
              </w:tabs>
              <w:spacing w:line="312" w:lineRule="auto"/>
              <w:ind w:left="708" w:hanging="708"/>
              <w:jc w:val="right"/>
              <w:rPr>
                <w:rFonts w:eastAsia="Trebuchet MS" w:cstheme="minorHAnsi"/>
                <w:i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>……………………….…………………….</w:t>
            </w:r>
            <w:r w:rsidRPr="00A7445D">
              <w:rPr>
                <w:rFonts w:eastAsia="Trebuchet MS" w:cstheme="minorHAnsi"/>
                <w:i/>
                <w:lang w:eastAsia="pl-PL"/>
              </w:rPr>
              <w:t xml:space="preserve">     </w:t>
            </w:r>
          </w:p>
          <w:p w:rsidR="00AF5BDE" w:rsidRDefault="00AF5BDE" w:rsidP="0084240A">
            <w:pPr>
              <w:tabs>
                <w:tab w:val="left" w:pos="0"/>
              </w:tabs>
              <w:spacing w:line="312" w:lineRule="auto"/>
              <w:jc w:val="right"/>
              <w:rPr>
                <w:rFonts w:eastAsia="Trebuchet MS" w:cstheme="minorHAnsi"/>
                <w:lang w:eastAsia="pl-PL"/>
              </w:rPr>
            </w:pPr>
            <w:r w:rsidRPr="00A7445D">
              <w:rPr>
                <w:rFonts w:eastAsia="Trebuchet MS" w:cstheme="minorHAnsi"/>
                <w:lang w:eastAsia="pl-PL"/>
              </w:rPr>
              <w:tab/>
            </w:r>
            <w:r w:rsidRPr="00A7445D">
              <w:rPr>
                <w:rFonts w:eastAsia="Trebuchet MS" w:cstheme="minorHAnsi"/>
                <w:lang w:eastAsia="pl-PL"/>
              </w:rPr>
              <w:tab/>
            </w:r>
            <w:r w:rsidRPr="00A7445D">
              <w:rPr>
                <w:rFonts w:eastAsia="Trebuchet MS" w:cstheme="minorHAnsi"/>
                <w:lang w:eastAsia="pl-PL"/>
              </w:rPr>
              <w:tab/>
              <w:t xml:space="preserve">     </w:t>
            </w:r>
            <w:r w:rsidRPr="00A7445D">
              <w:rPr>
                <w:rFonts w:eastAsia="Trebuchet MS" w:cstheme="minorHAnsi"/>
                <w:i/>
                <w:iCs/>
                <w:lang w:eastAsia="pl-PL"/>
              </w:rPr>
              <w:t>(podpis Wykonawcy)</w:t>
            </w:r>
          </w:p>
        </w:tc>
      </w:tr>
    </w:tbl>
    <w:p w:rsidR="00F827E3" w:rsidRPr="001B76E8" w:rsidRDefault="00F827E3">
      <w:pPr>
        <w:rPr>
          <w:rFonts w:cstheme="minorHAnsi"/>
        </w:rPr>
      </w:pPr>
    </w:p>
    <w:sectPr w:rsidR="00F827E3" w:rsidRPr="001B76E8" w:rsidSect="00325044">
      <w:headerReference w:type="default" r:id="rId7"/>
      <w:footerReference w:type="default" r:id="rId8"/>
      <w:pgSz w:w="11906" w:h="16838"/>
      <w:pgMar w:top="1985" w:right="1417" w:bottom="2552" w:left="1417" w:header="708" w:footer="5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11F" w:rsidRDefault="0027011F" w:rsidP="000A7387">
      <w:pPr>
        <w:spacing w:after="0" w:line="240" w:lineRule="auto"/>
      </w:pPr>
      <w:r>
        <w:separator/>
      </w:r>
    </w:p>
  </w:endnote>
  <w:endnote w:type="continuationSeparator" w:id="0">
    <w:p w:rsidR="0027011F" w:rsidRDefault="0027011F" w:rsidP="000A7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EBE" w:rsidRPr="0011618B" w:rsidRDefault="00946EBE" w:rsidP="00946EBE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 xml:space="preserve">Dotyczy projektu FEPD.01.05-IZ.00-0043/23, </w:t>
    </w:r>
  </w:p>
  <w:p w:rsidR="00946EBE" w:rsidRDefault="00946EBE" w:rsidP="00946EBE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 xml:space="preserve">pt. </w:t>
    </w:r>
    <w:r w:rsidRPr="0011618B">
      <w:rPr>
        <w:rFonts w:cstheme="minorHAnsi"/>
        <w:sz w:val="18"/>
        <w:szCs w:val="18"/>
      </w:rPr>
      <w:t xml:space="preserve">„Wdrożenie innowacji produktowych i procesowych dzięki zakupowi zestawu środków trwałych w </w:t>
    </w:r>
    <w:proofErr w:type="spellStart"/>
    <w:r w:rsidRPr="0011618B">
      <w:rPr>
        <w:rFonts w:cstheme="minorHAnsi"/>
        <w:sz w:val="18"/>
        <w:szCs w:val="18"/>
      </w:rPr>
      <w:t>Kazbud</w:t>
    </w:r>
    <w:proofErr w:type="spellEnd"/>
    <w:r w:rsidRPr="0011618B">
      <w:rPr>
        <w:rFonts w:cstheme="minorHAnsi"/>
        <w:sz w:val="18"/>
        <w:szCs w:val="18"/>
      </w:rPr>
      <w:t xml:space="preserve"> SMG Kazimierz </w:t>
    </w:r>
    <w:proofErr w:type="spellStart"/>
    <w:r w:rsidRPr="0011618B">
      <w:rPr>
        <w:rFonts w:cstheme="minorHAnsi"/>
        <w:sz w:val="18"/>
        <w:szCs w:val="18"/>
      </w:rPr>
      <w:t>Sapkowski</w:t>
    </w:r>
    <w:proofErr w:type="spellEnd"/>
    <w:r w:rsidRPr="0011618B">
      <w:rPr>
        <w:rFonts w:cstheme="minorHAnsi"/>
        <w:sz w:val="18"/>
        <w:szCs w:val="18"/>
      </w:rPr>
      <w:t>, i rozbudowanie pakietu usług o usługi montażu płyt, witryn szklanych wielkoformatowych oraz paneli fotowoltaicznych na dużych wysokościach.”</w:t>
    </w:r>
    <w:r w:rsidRPr="0011618B">
      <w:rPr>
        <w:sz w:val="18"/>
        <w:szCs w:val="18"/>
      </w:rPr>
      <w:t xml:space="preserve">, </w:t>
    </w:r>
  </w:p>
  <w:p w:rsidR="00946EBE" w:rsidRPr="0011618B" w:rsidRDefault="00946EBE" w:rsidP="00946EBE">
    <w:pPr>
      <w:spacing w:after="0"/>
      <w:jc w:val="center"/>
      <w:rPr>
        <w:sz w:val="18"/>
        <w:szCs w:val="18"/>
      </w:rPr>
    </w:pPr>
    <w:r w:rsidRPr="0011618B">
      <w:rPr>
        <w:sz w:val="18"/>
        <w:szCs w:val="18"/>
      </w:rPr>
      <w:t>realizowanego w ramach umowy nr FEPD.01.05-IZ.00-0043/23-00 zawartej dnia 25.07.2024r.</w:t>
    </w:r>
  </w:p>
  <w:p w:rsidR="00946EBE" w:rsidRPr="0011618B" w:rsidRDefault="00946EBE" w:rsidP="00946EBE">
    <w:pPr>
      <w:pStyle w:val="Stopka"/>
      <w:rPr>
        <w:sz w:val="18"/>
        <w:szCs w:val="18"/>
      </w:rPr>
    </w:pPr>
  </w:p>
  <w:p w:rsidR="00325044" w:rsidRDefault="003250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11F" w:rsidRDefault="0027011F" w:rsidP="000A7387">
      <w:pPr>
        <w:spacing w:after="0" w:line="240" w:lineRule="auto"/>
      </w:pPr>
      <w:r>
        <w:separator/>
      </w:r>
    </w:p>
  </w:footnote>
  <w:footnote w:type="continuationSeparator" w:id="0">
    <w:p w:rsidR="0027011F" w:rsidRDefault="0027011F" w:rsidP="000A7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9A5" w:rsidRPr="008409A5" w:rsidRDefault="00946EBE" w:rsidP="008409A5">
    <w:pPr>
      <w:jc w:val="center"/>
    </w:pPr>
    <w:r w:rsidRPr="00946EBE">
      <w:rPr>
        <w:noProof/>
        <w:sz w:val="20"/>
        <w:lang w:eastAsia="pl-PL"/>
      </w:rPr>
      <w:drawing>
        <wp:inline distT="0" distB="0" distL="0" distR="0">
          <wp:extent cx="5022376" cy="701350"/>
          <wp:effectExtent l="0" t="0" r="0" b="0"/>
          <wp:docPr id="1" name="Obraz 1557017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3566" cy="701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409A5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4"/>
    <w:multiLevelType w:val="hybridMultilevel"/>
    <w:tmpl w:val="894EE8C7"/>
    <w:numStyleLink w:val="Zaimportowanystyl43"/>
  </w:abstractNum>
  <w:abstractNum w:abstractNumId="1">
    <w:nsid w:val="00000055"/>
    <w:multiLevelType w:val="hybridMultilevel"/>
    <w:tmpl w:val="894EE8C7"/>
    <w:styleLink w:val="Zaimportowanystyl43"/>
    <w:lvl w:ilvl="0" w:tplc="8922444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1" w:tplc="D4487152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2" w:tplc="D4344746">
      <w:start w:val="1"/>
      <w:numFmt w:val="lowerRoman"/>
      <w:lvlText w:val="%3."/>
      <w:lvlJc w:val="left"/>
      <w:pPr>
        <w:tabs>
          <w:tab w:val="left" w:pos="709"/>
          <w:tab w:val="num" w:pos="1416"/>
        </w:tabs>
        <w:ind w:left="1416" w:hanging="20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3" w:tplc="AD725B3A">
      <w:start w:val="1"/>
      <w:numFmt w:val="decimal"/>
      <w:suff w:val="nothing"/>
      <w:lvlText w:val="%4."/>
      <w:lvlJc w:val="left"/>
      <w:pPr>
        <w:tabs>
          <w:tab w:val="left" w:pos="709"/>
        </w:tabs>
        <w:ind w:left="197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4" w:tplc="3B9C5E6C">
      <w:start w:val="1"/>
      <w:numFmt w:val="lowerLetter"/>
      <w:suff w:val="nothing"/>
      <w:lvlText w:val="%5."/>
      <w:lvlJc w:val="left"/>
      <w:pPr>
        <w:tabs>
          <w:tab w:val="left" w:pos="709"/>
        </w:tabs>
        <w:ind w:left="269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5" w:tplc="CC544AF6">
      <w:start w:val="1"/>
      <w:numFmt w:val="lowerRoman"/>
      <w:suff w:val="nothing"/>
      <w:lvlText w:val="%6."/>
      <w:lvlJc w:val="left"/>
      <w:pPr>
        <w:tabs>
          <w:tab w:val="left" w:pos="709"/>
        </w:tabs>
        <w:ind w:left="348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6" w:tplc="199016CA">
      <w:start w:val="1"/>
      <w:numFmt w:val="decimal"/>
      <w:suff w:val="nothing"/>
      <w:lvlText w:val="%7."/>
      <w:lvlJc w:val="left"/>
      <w:pPr>
        <w:tabs>
          <w:tab w:val="left" w:pos="709"/>
        </w:tabs>
        <w:ind w:left="413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7" w:tplc="AADE94C0">
      <w:start w:val="1"/>
      <w:numFmt w:val="lowerLetter"/>
      <w:suff w:val="nothing"/>
      <w:lvlText w:val="%8."/>
      <w:lvlJc w:val="left"/>
      <w:pPr>
        <w:tabs>
          <w:tab w:val="left" w:pos="709"/>
        </w:tabs>
        <w:ind w:left="485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8" w:tplc="F8C0AB18">
      <w:start w:val="1"/>
      <w:numFmt w:val="lowerRoman"/>
      <w:suff w:val="nothing"/>
      <w:lvlText w:val="%9."/>
      <w:lvlJc w:val="left"/>
      <w:pPr>
        <w:tabs>
          <w:tab w:val="left" w:pos="709"/>
        </w:tabs>
        <w:ind w:left="564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</w:abstractNum>
  <w:abstractNum w:abstractNumId="2">
    <w:nsid w:val="29863CEE"/>
    <w:multiLevelType w:val="hybridMultilevel"/>
    <w:tmpl w:val="3E9C6CD8"/>
    <w:lvl w:ilvl="0" w:tplc="1D80F996">
      <w:start w:val="1"/>
      <w:numFmt w:val="decimal"/>
      <w:lvlText w:val="%1)"/>
      <w:lvlJc w:val="left"/>
      <w:pPr>
        <w:ind w:left="643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E28EB"/>
    <w:multiLevelType w:val="hybridMultilevel"/>
    <w:tmpl w:val="44D4D778"/>
    <w:lvl w:ilvl="0" w:tplc="932EB2A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  <w:lvl w:ilvl="0" w:tplc="E15ABF48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Theme="minorHAnsi" w:eastAsia="Times New Roman" w:hAnsiTheme="minorHAnsi" w:cstheme="minorHAnsi" w:hint="default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:em w:val="none"/>
        </w:rPr>
      </w:lvl>
    </w:lvlOverride>
    <w:lvlOverride w:ilvl="1">
      <w:startOverride w:val="1"/>
      <w:lvl w:ilvl="1" w:tplc="B0567120">
        <w:start w:val="1"/>
        <w:numFmt w:val="decimal"/>
        <w:lvlText w:val="%2)"/>
        <w:lvlJc w:val="left"/>
        <w:pPr>
          <w:tabs>
            <w:tab w:val="num" w:pos="709"/>
          </w:tabs>
          <w:ind w:left="709" w:hanging="283"/>
        </w:pPr>
        <w:rPr>
          <w:rFonts w:asciiTheme="minorHAnsi" w:eastAsia="Times New Roman" w:hAnsiTheme="minorHAnsi" w:cstheme="minorHAnsi" w:hint="default"/>
          <w:b w:val="0"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:em w:val="none"/>
        </w:rPr>
      </w:lvl>
    </w:lvlOverride>
    <w:lvlOverride w:ilvl="2">
      <w:startOverride w:val="1"/>
      <w:lvl w:ilvl="2" w:tplc="5094B7BA">
        <w:start w:val="1"/>
        <w:numFmt w:val="decimal"/>
        <w:lvlText w:val=""/>
        <w:lvlJc w:val="left"/>
      </w:lvl>
    </w:lvlOverride>
    <w:lvlOverride w:ilvl="3">
      <w:startOverride w:val="1"/>
      <w:lvl w:ilvl="3" w:tplc="10EC7F42">
        <w:start w:val="1"/>
        <w:numFmt w:val="decimal"/>
        <w:lvlText w:val=""/>
        <w:lvlJc w:val="left"/>
      </w:lvl>
    </w:lvlOverride>
    <w:lvlOverride w:ilvl="4">
      <w:startOverride w:val="1"/>
      <w:lvl w:ilvl="4" w:tplc="7AF819EA">
        <w:start w:val="1"/>
        <w:numFmt w:val="decimal"/>
        <w:lvlText w:val=""/>
        <w:lvlJc w:val="left"/>
      </w:lvl>
    </w:lvlOverride>
    <w:lvlOverride w:ilvl="5">
      <w:startOverride w:val="1"/>
      <w:lvl w:ilvl="5" w:tplc="7E3ADF88">
        <w:start w:val="1"/>
        <w:numFmt w:val="decimal"/>
        <w:lvlText w:val=""/>
        <w:lvlJc w:val="left"/>
      </w:lvl>
    </w:lvlOverride>
    <w:lvlOverride w:ilvl="6">
      <w:startOverride w:val="1"/>
      <w:lvl w:ilvl="6" w:tplc="FEE07DCC">
        <w:start w:val="1"/>
        <w:numFmt w:val="decimal"/>
        <w:lvlText w:val=""/>
        <w:lvlJc w:val="left"/>
      </w:lvl>
    </w:lvlOverride>
    <w:lvlOverride w:ilvl="7">
      <w:startOverride w:val="1"/>
      <w:lvl w:ilvl="7" w:tplc="8F2643A4">
        <w:start w:val="1"/>
        <w:numFmt w:val="decimal"/>
        <w:lvlText w:val=""/>
        <w:lvlJc w:val="left"/>
      </w:lvl>
    </w:lvlOverride>
    <w:lvlOverride w:ilvl="8">
      <w:startOverride w:val="1"/>
      <w:lvl w:ilvl="8" w:tplc="64E2B5B4">
        <w:start w:val="1"/>
        <w:numFmt w:val="decimal"/>
        <w:lvlText w:val=""/>
        <w:lvlJc w:val="left"/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6C4FE6"/>
    <w:rsid w:val="000643D1"/>
    <w:rsid w:val="000750FD"/>
    <w:rsid w:val="000A7387"/>
    <w:rsid w:val="000D39B8"/>
    <w:rsid w:val="001B76E8"/>
    <w:rsid w:val="001B7B4B"/>
    <w:rsid w:val="001C7CA0"/>
    <w:rsid w:val="0027011F"/>
    <w:rsid w:val="00276961"/>
    <w:rsid w:val="002A7791"/>
    <w:rsid w:val="002E06A7"/>
    <w:rsid w:val="003061B6"/>
    <w:rsid w:val="00307D39"/>
    <w:rsid w:val="00325044"/>
    <w:rsid w:val="00333C14"/>
    <w:rsid w:val="00354D08"/>
    <w:rsid w:val="003C005B"/>
    <w:rsid w:val="00406250"/>
    <w:rsid w:val="00460809"/>
    <w:rsid w:val="004A41BE"/>
    <w:rsid w:val="004C6CDB"/>
    <w:rsid w:val="00551A5C"/>
    <w:rsid w:val="005818B7"/>
    <w:rsid w:val="0061769C"/>
    <w:rsid w:val="00620EB1"/>
    <w:rsid w:val="00623D8E"/>
    <w:rsid w:val="006C4FE6"/>
    <w:rsid w:val="00753E0F"/>
    <w:rsid w:val="007843CD"/>
    <w:rsid w:val="007A4ED3"/>
    <w:rsid w:val="008215F7"/>
    <w:rsid w:val="008409A5"/>
    <w:rsid w:val="0084240A"/>
    <w:rsid w:val="00901E4F"/>
    <w:rsid w:val="009403A5"/>
    <w:rsid w:val="00946EBE"/>
    <w:rsid w:val="00971B52"/>
    <w:rsid w:val="00982317"/>
    <w:rsid w:val="009B3158"/>
    <w:rsid w:val="009B3328"/>
    <w:rsid w:val="009B3D6A"/>
    <w:rsid w:val="009F0D75"/>
    <w:rsid w:val="00A26581"/>
    <w:rsid w:val="00A43D5E"/>
    <w:rsid w:val="00A9344E"/>
    <w:rsid w:val="00AE3C55"/>
    <w:rsid w:val="00AF5BDE"/>
    <w:rsid w:val="00B3758E"/>
    <w:rsid w:val="00B54144"/>
    <w:rsid w:val="00BA724C"/>
    <w:rsid w:val="00C57EDC"/>
    <w:rsid w:val="00D57633"/>
    <w:rsid w:val="00DE5341"/>
    <w:rsid w:val="00E241D8"/>
    <w:rsid w:val="00E32827"/>
    <w:rsid w:val="00E51548"/>
    <w:rsid w:val="00E72F8D"/>
    <w:rsid w:val="00E8682A"/>
    <w:rsid w:val="00EB7610"/>
    <w:rsid w:val="00F307CC"/>
    <w:rsid w:val="00F4799F"/>
    <w:rsid w:val="00F827E3"/>
    <w:rsid w:val="00FF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6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7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387"/>
  </w:style>
  <w:style w:type="paragraph" w:styleId="Stopka">
    <w:name w:val="footer"/>
    <w:basedOn w:val="Normalny"/>
    <w:link w:val="StopkaZnak"/>
    <w:uiPriority w:val="99"/>
    <w:unhideWhenUsed/>
    <w:rsid w:val="000A7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387"/>
  </w:style>
  <w:style w:type="paragraph" w:styleId="Tekstdymka">
    <w:name w:val="Balloon Text"/>
    <w:basedOn w:val="Normalny"/>
    <w:link w:val="TekstdymkaZnak"/>
    <w:uiPriority w:val="99"/>
    <w:semiHidden/>
    <w:unhideWhenUsed/>
    <w:rsid w:val="00E24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1D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C1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C14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C14"/>
    <w:rPr>
      <w:sz w:val="16"/>
      <w:szCs w:val="16"/>
    </w:rPr>
  </w:style>
  <w:style w:type="table" w:styleId="Tabela-Siatka">
    <w:name w:val="Table Grid"/>
    <w:basedOn w:val="Standardowy"/>
    <w:uiPriority w:val="39"/>
    <w:rsid w:val="00AF5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Zaimportowanystyl43">
    <w:name w:val="Zaimportowany styl 43"/>
    <w:rsid w:val="009B3158"/>
    <w:pPr>
      <w:numPr>
        <w:numId w:val="3"/>
      </w:numPr>
    </w:pPr>
  </w:style>
  <w:style w:type="paragraph" w:styleId="Akapitzlist">
    <w:name w:val="List Paragraph"/>
    <w:basedOn w:val="Normalny"/>
    <w:link w:val="AkapitzlistZnak"/>
    <w:uiPriority w:val="1"/>
    <w:qFormat/>
    <w:rsid w:val="009B3158"/>
    <w:pPr>
      <w:widowControl w:val="0"/>
      <w:autoSpaceDE w:val="0"/>
      <w:autoSpaceDN w:val="0"/>
      <w:spacing w:before="16" w:after="0" w:line="240" w:lineRule="auto"/>
      <w:ind w:left="570" w:hanging="358"/>
    </w:pPr>
    <w:rPr>
      <w:rFonts w:ascii="Arial" w:eastAsia="Arial" w:hAnsi="Arial" w:cs="Arial"/>
      <w:lang w:eastAsia="pl-PL" w:bidi="pl-PL"/>
    </w:rPr>
  </w:style>
  <w:style w:type="character" w:customStyle="1" w:styleId="AkapitzlistZnak">
    <w:name w:val="Akapit z listą Znak"/>
    <w:link w:val="Akapitzlist"/>
    <w:uiPriority w:val="1"/>
    <w:qFormat/>
    <w:rsid w:val="009B3158"/>
    <w:rPr>
      <w:rFonts w:ascii="Arial" w:eastAsia="Arial" w:hAnsi="Arial" w:cs="Arial"/>
      <w:lang w:eastAsia="pl-PL" w:bidi="pl-PL"/>
    </w:rPr>
  </w:style>
  <w:style w:type="character" w:styleId="Pogrubienie">
    <w:name w:val="Strong"/>
    <w:uiPriority w:val="22"/>
    <w:qFormat/>
    <w:rsid w:val="00946EBE"/>
    <w:rPr>
      <w:b/>
      <w:bCs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Jaroszuk</dc:creator>
  <cp:lastModifiedBy>Lenovo</cp:lastModifiedBy>
  <cp:revision>2</cp:revision>
  <cp:lastPrinted>2020-03-12T10:42:00Z</cp:lastPrinted>
  <dcterms:created xsi:type="dcterms:W3CDTF">2024-09-24T19:55:00Z</dcterms:created>
  <dcterms:modified xsi:type="dcterms:W3CDTF">2024-09-24T19:55:00Z</dcterms:modified>
</cp:coreProperties>
</file>