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CBFCB" w14:textId="60A70D2F" w:rsidR="007549D2" w:rsidRPr="0023323C" w:rsidRDefault="00000000">
      <w:pPr>
        <w:jc w:val="right"/>
        <w:rPr>
          <w:b/>
          <w:bCs/>
        </w:rPr>
      </w:pPr>
      <w:r w:rsidRPr="0023323C">
        <w:rPr>
          <w:b/>
          <w:bCs/>
        </w:rPr>
        <w:t>Olsztyn</w:t>
      </w:r>
      <w:r w:rsidRPr="00CC25C8">
        <w:rPr>
          <w:b/>
          <w:bCs/>
        </w:rPr>
        <w:t>, data</w:t>
      </w:r>
      <w:r w:rsidR="00166A20" w:rsidRPr="00CC25C8">
        <w:rPr>
          <w:b/>
          <w:bCs/>
        </w:rPr>
        <w:t xml:space="preserve"> </w:t>
      </w:r>
      <w:r w:rsidR="00CC25C8" w:rsidRPr="00CC25C8">
        <w:rPr>
          <w:b/>
          <w:bCs/>
        </w:rPr>
        <w:t>2</w:t>
      </w:r>
      <w:r w:rsidR="009E5DA9">
        <w:rPr>
          <w:b/>
          <w:bCs/>
        </w:rPr>
        <w:t>3</w:t>
      </w:r>
      <w:r w:rsidRPr="00CC25C8">
        <w:rPr>
          <w:b/>
          <w:bCs/>
        </w:rPr>
        <w:t>.</w:t>
      </w:r>
      <w:r w:rsidR="00A142D9" w:rsidRPr="00CC25C8">
        <w:rPr>
          <w:b/>
          <w:bCs/>
        </w:rPr>
        <w:t>1</w:t>
      </w:r>
      <w:r w:rsidR="009E5DA9">
        <w:rPr>
          <w:b/>
          <w:bCs/>
        </w:rPr>
        <w:t>2</w:t>
      </w:r>
      <w:r w:rsidRPr="00CC25C8">
        <w:rPr>
          <w:b/>
          <w:bCs/>
        </w:rPr>
        <w:t>.2024</w:t>
      </w:r>
    </w:p>
    <w:p w14:paraId="45669567" w14:textId="77777777" w:rsidR="007549D2" w:rsidRPr="0023323C" w:rsidRDefault="007549D2">
      <w:pPr>
        <w:jc w:val="center"/>
        <w:rPr>
          <w:b/>
          <w:bCs/>
          <w:sz w:val="24"/>
          <w:szCs w:val="24"/>
        </w:rPr>
      </w:pPr>
    </w:p>
    <w:p w14:paraId="0B7E7546" w14:textId="590533A2" w:rsidR="007549D2" w:rsidRPr="0023323C" w:rsidRDefault="00000000" w:rsidP="00AE6F31">
      <w:pPr>
        <w:spacing w:line="240" w:lineRule="auto"/>
        <w:jc w:val="center"/>
        <w:rPr>
          <w:b/>
          <w:bCs/>
          <w:sz w:val="24"/>
          <w:szCs w:val="24"/>
        </w:rPr>
      </w:pPr>
      <w:r w:rsidRPr="0023323C">
        <w:rPr>
          <w:b/>
          <w:bCs/>
          <w:sz w:val="24"/>
          <w:szCs w:val="24"/>
        </w:rPr>
        <w:t>Zapytanie Ofertowe Nr RPIX/</w:t>
      </w:r>
      <w:r w:rsidR="009E5DA9">
        <w:rPr>
          <w:b/>
          <w:bCs/>
          <w:sz w:val="24"/>
          <w:szCs w:val="24"/>
        </w:rPr>
        <w:t>6</w:t>
      </w:r>
      <w:r w:rsidRPr="0023323C">
        <w:rPr>
          <w:b/>
          <w:bCs/>
          <w:sz w:val="24"/>
          <w:szCs w:val="24"/>
        </w:rPr>
        <w:t>/2024</w:t>
      </w:r>
    </w:p>
    <w:p w14:paraId="0D65C4A4" w14:textId="77777777" w:rsidR="007549D2" w:rsidRPr="0023323C" w:rsidRDefault="00000000" w:rsidP="00AE6F31">
      <w:pPr>
        <w:spacing w:line="240" w:lineRule="auto"/>
        <w:jc w:val="center"/>
        <w:rPr>
          <w:b/>
          <w:bCs/>
        </w:rPr>
      </w:pPr>
      <w:r w:rsidRPr="0023323C">
        <w:rPr>
          <w:b/>
          <w:bCs/>
        </w:rPr>
        <w:t>Dotyczy realizacji projektu Nr FEPW.01.01-IP.01-0022/23</w:t>
      </w:r>
    </w:p>
    <w:p w14:paraId="63E0ECB2" w14:textId="7B583933" w:rsidR="007549D2" w:rsidRPr="0023323C" w:rsidRDefault="00000000" w:rsidP="00E043F0">
      <w:pPr>
        <w:pBdr>
          <w:bottom w:val="single" w:sz="12" w:space="1" w:color="000000"/>
        </w:pBdr>
        <w:spacing w:after="0"/>
        <w:jc w:val="center"/>
        <w:rPr>
          <w:i/>
          <w:iCs/>
        </w:rPr>
      </w:pPr>
      <w:bookmarkStart w:id="0" w:name="_Hlk171453700"/>
      <w:r w:rsidRPr="0023323C">
        <w:rPr>
          <w:i/>
          <w:iCs/>
        </w:rPr>
        <w:t xml:space="preserve">„RunPixie: crowdsourcing zdjęć na imprezach </w:t>
      </w:r>
      <w:bookmarkEnd w:id="0"/>
      <w:r w:rsidRPr="0023323C">
        <w:rPr>
          <w:i/>
          <w:iCs/>
        </w:rPr>
        <w:t xml:space="preserve">sportowych z AI” </w:t>
      </w:r>
      <w:r w:rsidR="00E043F0" w:rsidRPr="0023323C">
        <w:rPr>
          <w:i/>
          <w:iCs/>
        </w:rPr>
        <w:t xml:space="preserve"> </w:t>
      </w:r>
      <w:r w:rsidRPr="0023323C">
        <w:rPr>
          <w:i/>
          <w:iCs/>
        </w:rPr>
        <w:t>w ramach programu Fundusze Europejskie dla Polski Wschodniej 2021-2027 (Priorytet FEPW.01 Przedsiębiorczość i Innowacje, Działanie FEPW.01.01 Platformy startowe dla nowych pomysłów, Komponent IIa – Wsparcie rozwoju działalności gospodarczej startupu)</w:t>
      </w:r>
    </w:p>
    <w:p w14:paraId="46E547D3" w14:textId="77777777" w:rsidR="007549D2" w:rsidRPr="0023323C" w:rsidRDefault="007549D2">
      <w:pPr>
        <w:spacing w:after="0" w:line="240" w:lineRule="auto"/>
        <w:jc w:val="both"/>
      </w:pPr>
    </w:p>
    <w:p w14:paraId="6501375A" w14:textId="77777777" w:rsidR="007549D2" w:rsidRPr="0023323C" w:rsidRDefault="00000000">
      <w:pPr>
        <w:spacing w:after="0" w:line="240" w:lineRule="auto"/>
        <w:jc w:val="both"/>
        <w:rPr>
          <w:rFonts w:cstheme="minorHAnsi"/>
        </w:rPr>
      </w:pPr>
      <w:r w:rsidRPr="0023323C">
        <w:t xml:space="preserve">Run Pixie, spółka z ograniczoną odpowiedzialnością (zwana dalej „Zamawiającym”) z siedzibą w Olsztynie (ul. Towarowa 20B, kod pocztowy: 10-417), </w:t>
      </w:r>
      <w:r w:rsidRPr="0023323C">
        <w:rPr>
          <w:rFonts w:cstheme="minorHAnsi"/>
        </w:rPr>
        <w:t>zaprasza do złożenia oferty w postępowaniu o udzielenie zamówienia na podstawie niniejszego zapytania ofertowego pod nazwą:</w:t>
      </w:r>
    </w:p>
    <w:p w14:paraId="7AB55F65" w14:textId="77777777" w:rsidR="007549D2" w:rsidRPr="0023323C" w:rsidRDefault="007549D2">
      <w:pPr>
        <w:jc w:val="center"/>
        <w:rPr>
          <w:b/>
          <w:bCs/>
        </w:rPr>
      </w:pPr>
    </w:p>
    <w:p w14:paraId="1B198E85" w14:textId="649EBD75" w:rsidR="007549D2" w:rsidRPr="0023323C" w:rsidRDefault="00E043F0">
      <w:pPr>
        <w:jc w:val="center"/>
        <w:rPr>
          <w:b/>
          <w:bCs/>
          <w:sz w:val="24"/>
          <w:szCs w:val="24"/>
        </w:rPr>
      </w:pPr>
      <w:bookmarkStart w:id="1" w:name="_Hlk176432455"/>
      <w:bookmarkStart w:id="2" w:name="_Hlk173754783"/>
      <w:r w:rsidRPr="00CE1E1A">
        <w:rPr>
          <w:b/>
          <w:bCs/>
          <w:sz w:val="24"/>
          <w:szCs w:val="24"/>
        </w:rPr>
        <w:t>Usługa</w:t>
      </w:r>
      <w:bookmarkEnd w:id="1"/>
      <w:r w:rsidR="009E5DA9" w:rsidRPr="00CE1E1A">
        <w:rPr>
          <w:b/>
          <w:bCs/>
          <w:sz w:val="24"/>
          <w:szCs w:val="24"/>
        </w:rPr>
        <w:t xml:space="preserve"> rozbudowy frontendu strony internetowej </w:t>
      </w:r>
      <w:r w:rsidR="00CE1E1A">
        <w:rPr>
          <w:b/>
          <w:bCs/>
          <w:sz w:val="24"/>
          <w:szCs w:val="24"/>
        </w:rPr>
        <w:t>WWW</w:t>
      </w:r>
    </w:p>
    <w:bookmarkEnd w:id="2"/>
    <w:p w14:paraId="657EB0A8" w14:textId="3B475990" w:rsidR="007549D2" w:rsidRPr="0023323C" w:rsidRDefault="00000000" w:rsidP="00AE6F31">
      <w:pPr>
        <w:pStyle w:val="ListParagraph"/>
        <w:numPr>
          <w:ilvl w:val="0"/>
          <w:numId w:val="111"/>
        </w:numPr>
        <w:rPr>
          <w:b/>
          <w:bCs/>
          <w:u w:val="single"/>
        </w:rPr>
      </w:pPr>
      <w:r w:rsidRPr="0023323C">
        <w:rPr>
          <w:b/>
          <w:bCs/>
          <w:u w:val="single"/>
        </w:rPr>
        <w:t>ZAMAWIAJĄCY</w:t>
      </w:r>
    </w:p>
    <w:p w14:paraId="484C0BB3" w14:textId="77777777" w:rsidR="007549D2" w:rsidRPr="0023323C" w:rsidRDefault="007549D2">
      <w:pPr>
        <w:pStyle w:val="ListParagraph"/>
        <w:ind w:left="1080"/>
        <w:rPr>
          <w:b/>
          <w:bCs/>
          <w:u w:val="single"/>
        </w:rPr>
      </w:pPr>
    </w:p>
    <w:p w14:paraId="2869B6BC" w14:textId="77777777" w:rsidR="007549D2" w:rsidRPr="0023323C" w:rsidRDefault="00000000" w:rsidP="00AE6F31">
      <w:pPr>
        <w:pStyle w:val="ListParagraph"/>
        <w:ind w:left="360"/>
      </w:pPr>
      <w:bookmarkStart w:id="3" w:name="_Hlk172182776"/>
      <w:r w:rsidRPr="0023323C">
        <w:t>Run Pixie spółka z ograniczoną odpowiedzialnością</w:t>
      </w:r>
      <w:bookmarkEnd w:id="3"/>
    </w:p>
    <w:p w14:paraId="7A940291" w14:textId="77777777" w:rsidR="007549D2" w:rsidRPr="0023323C" w:rsidRDefault="00000000" w:rsidP="00AE6F31">
      <w:pPr>
        <w:pStyle w:val="ListParagraph"/>
        <w:ind w:left="360"/>
      </w:pPr>
      <w:r w:rsidRPr="0023323C">
        <w:t xml:space="preserve">ul. Towarowa 20B, </w:t>
      </w:r>
    </w:p>
    <w:p w14:paraId="1B335E54" w14:textId="77777777" w:rsidR="007549D2" w:rsidRPr="0023323C" w:rsidRDefault="00000000" w:rsidP="00AE6F31">
      <w:pPr>
        <w:pStyle w:val="ListParagraph"/>
        <w:ind w:left="360"/>
      </w:pPr>
      <w:r w:rsidRPr="0023323C">
        <w:t>10-417 Olsztyn</w:t>
      </w:r>
    </w:p>
    <w:p w14:paraId="1CB6747D" w14:textId="77777777" w:rsidR="007549D2" w:rsidRPr="0023323C" w:rsidRDefault="00000000" w:rsidP="00AE6F31">
      <w:pPr>
        <w:pStyle w:val="ListParagraph"/>
        <w:ind w:left="360"/>
      </w:pPr>
      <w:r w:rsidRPr="0023323C">
        <w:t>NIP: PL7393965599</w:t>
      </w:r>
    </w:p>
    <w:p w14:paraId="1E9FAD30" w14:textId="77777777" w:rsidR="007549D2" w:rsidRPr="0023323C" w:rsidRDefault="00000000" w:rsidP="00AE6F31">
      <w:pPr>
        <w:pStyle w:val="ListParagraph"/>
        <w:ind w:left="360"/>
      </w:pPr>
      <w:r w:rsidRPr="0023323C">
        <w:t>KRS: 0000960533</w:t>
      </w:r>
    </w:p>
    <w:p w14:paraId="6EC3D2BE" w14:textId="77777777" w:rsidR="007549D2" w:rsidRPr="0023323C" w:rsidRDefault="00000000" w:rsidP="00AE6F31">
      <w:pPr>
        <w:pStyle w:val="ListParagraph"/>
        <w:ind w:left="360"/>
      </w:pPr>
      <w:r w:rsidRPr="0023323C">
        <w:t>REGON: 52150872600000</w:t>
      </w:r>
    </w:p>
    <w:p w14:paraId="6978A7BA" w14:textId="77777777" w:rsidR="007549D2" w:rsidRPr="0023323C" w:rsidRDefault="007549D2">
      <w:pPr>
        <w:pStyle w:val="ListParagraph"/>
        <w:ind w:left="1080"/>
      </w:pPr>
    </w:p>
    <w:p w14:paraId="54C76934" w14:textId="77777777" w:rsidR="007549D2" w:rsidRPr="0023323C" w:rsidRDefault="00000000" w:rsidP="00AE6F31">
      <w:pPr>
        <w:pStyle w:val="ListParagraph"/>
        <w:numPr>
          <w:ilvl w:val="0"/>
          <w:numId w:val="111"/>
        </w:numPr>
        <w:rPr>
          <w:b/>
          <w:bCs/>
          <w:u w:val="single"/>
        </w:rPr>
      </w:pPr>
      <w:r w:rsidRPr="0023323C">
        <w:rPr>
          <w:b/>
          <w:bCs/>
          <w:u w:val="single"/>
        </w:rPr>
        <w:t>POSTANOWIENIA OGÓLNE</w:t>
      </w:r>
    </w:p>
    <w:p w14:paraId="011BD98B" w14:textId="77777777" w:rsidR="007549D2" w:rsidRPr="0023323C" w:rsidRDefault="007549D2">
      <w:pPr>
        <w:pStyle w:val="ListParagraph"/>
        <w:ind w:left="1080"/>
      </w:pPr>
    </w:p>
    <w:p w14:paraId="24756152" w14:textId="77777777" w:rsidR="007549D2" w:rsidRPr="0023323C" w:rsidRDefault="00000000" w:rsidP="00AE6F31">
      <w:pPr>
        <w:pStyle w:val="ListParagraph"/>
        <w:spacing w:line="276" w:lineRule="auto"/>
        <w:ind w:left="360"/>
        <w:jc w:val="both"/>
      </w:pPr>
      <w:r w:rsidRPr="0023323C">
        <w:t>Niniejsze postępowanie („Postępowanie”) jest prowadzome w trybie zapytania ofertowego, z zachowaniem zasady konkurencyjności, w związku z realizacją projektu, pod tytułem: „</w:t>
      </w:r>
      <w:r w:rsidRPr="0023323C">
        <w:rPr>
          <w:i/>
          <w:iCs/>
        </w:rPr>
        <w:t xml:space="preserve">„RunPixie: crowdsourcing zdjęć na imprezach sportowych z AI” w </w:t>
      </w:r>
      <w:r w:rsidRPr="0023323C">
        <w:t>w ramach programu Fundusze Europejskie dla Polski Wschodniej 2021-2027 (Priorytet FEPW.01 Przedsiębiorczość i Innowacje, Działanie FEPW.01.01 Platformy startowe dla nowych pomysłów, Komponent IIa – Wsparcie rozwoju działalności gospodarczej startupu).</w:t>
      </w:r>
    </w:p>
    <w:p w14:paraId="68F23B8E" w14:textId="77777777" w:rsidR="00044CF5" w:rsidRPr="0023323C" w:rsidRDefault="00044CF5" w:rsidP="00AE6F31">
      <w:pPr>
        <w:pStyle w:val="ListParagraph"/>
        <w:spacing w:line="276" w:lineRule="auto"/>
        <w:ind w:left="360"/>
        <w:jc w:val="both"/>
      </w:pPr>
    </w:p>
    <w:p w14:paraId="52596A89" w14:textId="77777777" w:rsidR="007549D2" w:rsidRPr="0023323C" w:rsidRDefault="00000000" w:rsidP="00AE6F31">
      <w:pPr>
        <w:pStyle w:val="ListParagraph"/>
        <w:spacing w:line="276" w:lineRule="auto"/>
        <w:ind w:left="360"/>
        <w:jc w:val="both"/>
      </w:pPr>
      <w:r w:rsidRPr="0023323C">
        <w:t>Niniejsze Postępowanie prowadzone jest zgodnie z zasadami określonymi w Wytycznych Ministerstwa Funduszy i Polityki Regionalnej dotyczących kwalifikowalności wydatków na lata 2021-2027 (dalej: "Wytyczne”).</w:t>
      </w:r>
    </w:p>
    <w:p w14:paraId="2A83133E" w14:textId="77777777" w:rsidR="00E043F0" w:rsidRPr="0023323C" w:rsidRDefault="00E043F0">
      <w:pPr>
        <w:pStyle w:val="ListParagraph"/>
        <w:spacing w:line="276" w:lineRule="auto"/>
        <w:jc w:val="both"/>
      </w:pPr>
    </w:p>
    <w:p w14:paraId="2FD81E8A" w14:textId="77777777" w:rsidR="007549D2" w:rsidRPr="0023323C" w:rsidRDefault="00000000" w:rsidP="00AE6F31">
      <w:pPr>
        <w:pStyle w:val="ListParagraph"/>
        <w:numPr>
          <w:ilvl w:val="0"/>
          <w:numId w:val="111"/>
        </w:numPr>
        <w:spacing w:after="0" w:line="360" w:lineRule="auto"/>
        <w:rPr>
          <w:rFonts w:cstheme="minorHAnsi"/>
          <w:b/>
          <w:sz w:val="20"/>
          <w:szCs w:val="20"/>
          <w:u w:val="single"/>
        </w:rPr>
      </w:pPr>
      <w:r w:rsidRPr="0023323C">
        <w:rPr>
          <w:rFonts w:cstheme="minorHAnsi"/>
          <w:b/>
          <w:sz w:val="20"/>
          <w:szCs w:val="20"/>
          <w:u w:val="single"/>
        </w:rPr>
        <w:t>KRÓTKI OPIS PRZEDMIOTU ZAMÓWIENIA</w:t>
      </w:r>
    </w:p>
    <w:p w14:paraId="6DFB40C3" w14:textId="6AA3A192" w:rsidR="007549D2" w:rsidRPr="0023323C" w:rsidRDefault="00000000" w:rsidP="002D2A80">
      <w:pPr>
        <w:pStyle w:val="ListParagraph"/>
        <w:numPr>
          <w:ilvl w:val="1"/>
          <w:numId w:val="112"/>
        </w:numPr>
        <w:spacing w:line="276" w:lineRule="auto"/>
        <w:ind w:left="720"/>
        <w:jc w:val="both"/>
      </w:pPr>
      <w:r w:rsidRPr="0023323C">
        <w:lastRenderedPageBreak/>
        <w:t>Przedmiotem zamówienia jest</w:t>
      </w:r>
      <w:r w:rsidR="00E043F0" w:rsidRPr="0023323C">
        <w:t xml:space="preserve"> </w:t>
      </w:r>
      <w:r w:rsidR="009E5DA9">
        <w:t xml:space="preserve">rozbudowa frontendu strony internetowej. </w:t>
      </w:r>
      <w:r w:rsidR="00E043F0" w:rsidRPr="0023323C">
        <w:t>Specyfikacja szczegółowo została opisana w punkcie IV</w:t>
      </w:r>
      <w:r w:rsidR="0092542B" w:rsidRPr="0023323C">
        <w:t>.</w:t>
      </w:r>
    </w:p>
    <w:p w14:paraId="5AF05C32" w14:textId="77777777" w:rsidR="007549D2" w:rsidRPr="0023323C" w:rsidRDefault="00000000" w:rsidP="002D2A80">
      <w:pPr>
        <w:pStyle w:val="ListParagraph"/>
        <w:numPr>
          <w:ilvl w:val="1"/>
          <w:numId w:val="112"/>
        </w:numPr>
        <w:spacing w:line="276" w:lineRule="auto"/>
        <w:ind w:left="720"/>
        <w:jc w:val="both"/>
      </w:pPr>
      <w:r w:rsidRPr="0023323C">
        <w:rPr>
          <w:rFonts w:cstheme="minorHAnsi"/>
        </w:rPr>
        <w:t>Zamówienie jest definiowane poprzez kod Wspólnego Słownika Zamówień jako kod CPV:</w:t>
      </w:r>
    </w:p>
    <w:p w14:paraId="4576CE18" w14:textId="77777777" w:rsidR="004B2303" w:rsidRPr="0023323C" w:rsidRDefault="004B2303" w:rsidP="004B2303">
      <w:pPr>
        <w:pStyle w:val="ListParagraph"/>
        <w:spacing w:line="276" w:lineRule="auto"/>
        <w:jc w:val="both"/>
        <w:rPr>
          <w:rFonts w:cstheme="minorHAnsi"/>
        </w:rPr>
      </w:pPr>
    </w:p>
    <w:p w14:paraId="2AE74B3C" w14:textId="018D9FCC" w:rsidR="00E043F0" w:rsidRPr="0023323C" w:rsidRDefault="009E5DA9" w:rsidP="002A6A4B">
      <w:pPr>
        <w:pStyle w:val="ListParagraph"/>
        <w:spacing w:line="276" w:lineRule="auto"/>
        <w:jc w:val="both"/>
        <w:rPr>
          <w:b/>
          <w:bCs/>
        </w:rPr>
      </w:pPr>
      <w:r w:rsidRPr="009E5DA9">
        <w:rPr>
          <w:b/>
          <w:bCs/>
        </w:rPr>
        <w:t>72413000-8</w:t>
      </w:r>
      <w:r>
        <w:rPr>
          <w:b/>
          <w:bCs/>
        </w:rPr>
        <w:t xml:space="preserve"> </w:t>
      </w:r>
      <w:r w:rsidR="00BB1D4A" w:rsidRPr="0023323C">
        <w:t xml:space="preserve">Usługi </w:t>
      </w:r>
      <w:r>
        <w:t>w zakresie projektowania stron WWW</w:t>
      </w:r>
    </w:p>
    <w:p w14:paraId="765433D2" w14:textId="77777777" w:rsidR="00BB1D4A" w:rsidRPr="0023323C" w:rsidRDefault="00BB1D4A" w:rsidP="002A6A4B">
      <w:pPr>
        <w:pStyle w:val="ListParagraph"/>
        <w:spacing w:line="276" w:lineRule="auto"/>
        <w:jc w:val="both"/>
        <w:rPr>
          <w:rFonts w:cstheme="minorHAnsi"/>
          <w:b/>
          <w:bCs/>
        </w:rPr>
      </w:pPr>
    </w:p>
    <w:p w14:paraId="7B3CBE8E" w14:textId="15F662F5" w:rsidR="007549D2" w:rsidRDefault="00000000" w:rsidP="00AE6F31">
      <w:pPr>
        <w:pStyle w:val="ListParagraph"/>
        <w:numPr>
          <w:ilvl w:val="0"/>
          <w:numId w:val="111"/>
        </w:numPr>
        <w:spacing w:after="0" w:line="360" w:lineRule="auto"/>
        <w:rPr>
          <w:rFonts w:cstheme="minorHAnsi"/>
          <w:b/>
          <w:bCs/>
          <w:sz w:val="20"/>
          <w:szCs w:val="20"/>
          <w:u w:val="single"/>
        </w:rPr>
      </w:pPr>
      <w:r w:rsidRPr="0023323C">
        <w:rPr>
          <w:rFonts w:cstheme="minorHAnsi"/>
          <w:b/>
          <w:bCs/>
          <w:sz w:val="20"/>
          <w:szCs w:val="20"/>
          <w:u w:val="single"/>
        </w:rPr>
        <w:t>SZCZEGÓŁOWY OPIS PRZEDMIOTU ZAMÓWIENIA</w:t>
      </w:r>
    </w:p>
    <w:p w14:paraId="5FAE2F2E" w14:textId="77777777" w:rsidR="004644E1" w:rsidRPr="0023323C" w:rsidRDefault="004644E1" w:rsidP="004644E1">
      <w:pPr>
        <w:pStyle w:val="ListParagraph"/>
        <w:spacing w:after="0" w:line="360" w:lineRule="auto"/>
        <w:ind w:left="360"/>
        <w:rPr>
          <w:rFonts w:cstheme="minorHAnsi"/>
          <w:b/>
          <w:bCs/>
          <w:sz w:val="20"/>
          <w:szCs w:val="20"/>
          <w:u w:val="single"/>
        </w:rPr>
      </w:pPr>
    </w:p>
    <w:p w14:paraId="79A4C19D" w14:textId="1B053FBB" w:rsidR="004644E1" w:rsidRDefault="004644E1" w:rsidP="004644E1">
      <w:pPr>
        <w:pStyle w:val="ListParagraph"/>
        <w:numPr>
          <w:ilvl w:val="0"/>
          <w:numId w:val="146"/>
        </w:numPr>
        <w:spacing w:after="240"/>
        <w:rPr>
          <w:rFonts w:ascii="Calibri" w:eastAsia="Arial" w:hAnsi="Calibri" w:cs="Calibri"/>
          <w:b/>
          <w:highlight w:val="lightGray"/>
        </w:rPr>
      </w:pPr>
      <w:r w:rsidRPr="004644E1">
        <w:rPr>
          <w:rFonts w:ascii="Calibri" w:eastAsia="Arial" w:hAnsi="Calibri" w:cs="Calibri"/>
          <w:b/>
          <w:highlight w:val="lightGray"/>
        </w:rPr>
        <w:t>Rozbudowa modułu rozpoznawania biegacza</w:t>
      </w:r>
    </w:p>
    <w:p w14:paraId="26B25476" w14:textId="77777777" w:rsidR="004644E1" w:rsidRPr="00937772" w:rsidRDefault="004644E1" w:rsidP="004644E1">
      <w:pPr>
        <w:ind w:left="360"/>
        <w:jc w:val="both"/>
      </w:pPr>
      <w:r w:rsidRPr="00937772">
        <w:t>Rozbudowa modułu rozpoznawania biegacza wymaga stworzenia kompleksowego systemu opartego na zaawansowanych technikach sztucznej inteligencji. System ma wykorzystywać wielowarstwowe sieci neuronowe do analizy i porównywania zdjęć, ze szczególnym uwzględnieniem dokładnej ekstrakcji cech biometrycznych twarzy (embeddingów). Kluczowym elementem jest implementacja mechanizmu deep learning wykorzystującego architekturę sieci neuronowych zoptymalizowaną pod kątem rozpoznawania twarzy w warunkach sportowych, z uwzględnieniem specyfiki zdjęć wykonywanych podczas biegów (ruch, zmienna ekspozycja, różne kąty).</w:t>
      </w:r>
    </w:p>
    <w:p w14:paraId="225EF6AE" w14:textId="77777777" w:rsidR="004644E1" w:rsidRPr="00937772" w:rsidRDefault="004644E1" w:rsidP="004644E1">
      <w:pPr>
        <w:spacing w:before="240" w:after="240"/>
        <w:ind w:left="360"/>
        <w:jc w:val="both"/>
      </w:pPr>
      <w:r w:rsidRPr="00937772">
        <w:t xml:space="preserve">Proces ekstrakcji embeddingów twarzy będzie realizowany przez wyspecjalizowaną sieć neuronową, trenowaną na dużym zbiorze zdjęć m.in. sportowców. System musi osiągnąć wymaganą skuteczność detekcji twarzy na poziomie minimum 90% dla biegaczy znajdujących się na pierwszym planie zdjęcia. </w:t>
      </w:r>
    </w:p>
    <w:p w14:paraId="302A3373" w14:textId="77777777" w:rsidR="004644E1" w:rsidRPr="00937772" w:rsidRDefault="004644E1" w:rsidP="004644E1">
      <w:pPr>
        <w:spacing w:before="240" w:after="240"/>
        <w:ind w:left="360"/>
        <w:jc w:val="both"/>
      </w:pPr>
      <w:r w:rsidRPr="00937772">
        <w:t>Istotnym elementem jest implementacja wydajnego systemu indeksowania i wyszukiwania podobnych zdjęć. System ma wykorzystywać zaawansowane struktury danych i algorytmy do szybkiego przeszukiwania przestrzeni embeddingów w celu reidentyfikacji tego samego biegacza na różnych zdjęciach. Proces reidentyfikacji musi uwzględniać nie tylko cechy twarzy, ale również inne parametry, np. metadane czasowe, co pozwoli na zwiększenie dokładności dopasowań.</w:t>
      </w:r>
    </w:p>
    <w:p w14:paraId="5E048C21" w14:textId="77777777" w:rsidR="004644E1" w:rsidRPr="00937772" w:rsidRDefault="004644E1" w:rsidP="004644E1">
      <w:pPr>
        <w:spacing w:before="240" w:after="240"/>
        <w:ind w:left="360"/>
        <w:jc w:val="both"/>
      </w:pPr>
      <w:r w:rsidRPr="00937772">
        <w:t xml:space="preserve">Moduł zostanie zintegrowany z istniejącym systemem ładowania selfie, co wymaga implementacji interfejsu API umożliwiającego płynną komunikację między systemami. Proces integracji obejmuje mechanizmy kolejkowania zadań analizy, buforowanie wyników oraz system powiadomień o znalezionych dopasowaniach. </w:t>
      </w:r>
    </w:p>
    <w:p w14:paraId="6F80C785" w14:textId="77777777" w:rsidR="004644E1" w:rsidRDefault="004644E1" w:rsidP="004644E1">
      <w:pPr>
        <w:spacing w:before="240" w:after="240"/>
        <w:ind w:left="360"/>
        <w:jc w:val="both"/>
      </w:pPr>
      <w:r w:rsidRPr="00937772">
        <w:t>Implementacja uwzględni również mechanizmy skalowania horyzontalnego, pozwalające na równoległe przetwarzanie dużej liczby zdjęć w okresach szczytowego obciążenia, np. podczas dużych imprez biegowych.</w:t>
      </w:r>
    </w:p>
    <w:p w14:paraId="0872E18D" w14:textId="77777777" w:rsidR="004644E1" w:rsidRPr="00937772" w:rsidRDefault="004644E1" w:rsidP="004644E1">
      <w:pPr>
        <w:spacing w:after="0" w:line="240" w:lineRule="auto"/>
        <w:ind w:left="357"/>
        <w:jc w:val="both"/>
      </w:pPr>
      <w:r w:rsidRPr="00937772">
        <w:t>W ramach tego zadania powinny zostać wykonane następujące podzadania:</w:t>
      </w:r>
    </w:p>
    <w:p w14:paraId="3A439778" w14:textId="4B93F8DA" w:rsidR="004644E1" w:rsidRPr="00937772" w:rsidRDefault="004644E1" w:rsidP="004644E1">
      <w:pPr>
        <w:pStyle w:val="ListParagraph"/>
        <w:numPr>
          <w:ilvl w:val="0"/>
          <w:numId w:val="147"/>
        </w:numPr>
        <w:spacing w:after="0" w:line="240" w:lineRule="auto"/>
        <w:jc w:val="both"/>
      </w:pPr>
      <w:r w:rsidRPr="00937772">
        <w:t>Implementacja zaawansowanego systemu AI do analizy i porównywania zdjęć</w:t>
      </w:r>
    </w:p>
    <w:p w14:paraId="4E16A7BE" w14:textId="6F77FA9D" w:rsidR="004644E1" w:rsidRPr="00937772" w:rsidRDefault="004644E1" w:rsidP="004644E1">
      <w:pPr>
        <w:pStyle w:val="ListParagraph"/>
        <w:numPr>
          <w:ilvl w:val="0"/>
          <w:numId w:val="147"/>
        </w:numPr>
        <w:spacing w:after="0" w:line="240" w:lineRule="auto"/>
        <w:jc w:val="both"/>
      </w:pPr>
      <w:r w:rsidRPr="00937772">
        <w:t xml:space="preserve">System ekstrakcji embeddingów twarzy z wykorzystaniem głębokich sieci neuronowych, </w:t>
      </w:r>
    </w:p>
    <w:p w14:paraId="562DF2FF" w14:textId="3B5B60A5" w:rsidR="004644E1" w:rsidRPr="00937772" w:rsidRDefault="004644E1" w:rsidP="004644E1">
      <w:pPr>
        <w:pStyle w:val="ListParagraph"/>
        <w:numPr>
          <w:ilvl w:val="0"/>
          <w:numId w:val="147"/>
        </w:numPr>
        <w:spacing w:after="0" w:line="240" w:lineRule="auto"/>
        <w:jc w:val="both"/>
      </w:pPr>
      <w:r w:rsidRPr="00937772">
        <w:lastRenderedPageBreak/>
        <w:t>Konieczność uzyskania poprawności detekcji twarzy na poziomie co najmniej 90% na losowym zbiorze danych dla biegaczy znajdujących się na przedzie kadru zdjęcia</w:t>
      </w:r>
    </w:p>
    <w:p w14:paraId="3BD00BB6" w14:textId="3B30CEEB" w:rsidR="004644E1" w:rsidRPr="00937772" w:rsidRDefault="004644E1" w:rsidP="004644E1">
      <w:pPr>
        <w:pStyle w:val="ListParagraph"/>
        <w:numPr>
          <w:ilvl w:val="0"/>
          <w:numId w:val="147"/>
        </w:numPr>
        <w:spacing w:after="0" w:line="240" w:lineRule="auto"/>
        <w:jc w:val="both"/>
      </w:pPr>
      <w:r w:rsidRPr="00937772">
        <w:t>System indeksowania i szybkiego wyszukiwania podobnych zdjęć reidentyfikując danego biegacza</w:t>
      </w:r>
    </w:p>
    <w:p w14:paraId="375E0E40" w14:textId="7066AD79" w:rsidR="004644E1" w:rsidRDefault="004644E1" w:rsidP="004644E1">
      <w:pPr>
        <w:pStyle w:val="ListParagraph"/>
        <w:numPr>
          <w:ilvl w:val="0"/>
          <w:numId w:val="147"/>
        </w:numPr>
        <w:spacing w:after="0" w:line="240" w:lineRule="auto"/>
        <w:jc w:val="both"/>
      </w:pPr>
      <w:r w:rsidRPr="00937772">
        <w:t>Integracja z istniejącym systemem ładowania selfie</w:t>
      </w:r>
    </w:p>
    <w:p w14:paraId="3F02D576" w14:textId="77777777" w:rsidR="004644E1" w:rsidRDefault="004644E1" w:rsidP="004644E1">
      <w:pPr>
        <w:spacing w:after="0" w:line="240" w:lineRule="auto"/>
        <w:jc w:val="both"/>
      </w:pPr>
    </w:p>
    <w:p w14:paraId="5CC196E4" w14:textId="35B8C438" w:rsidR="004644E1" w:rsidRPr="004644E1" w:rsidRDefault="004644E1" w:rsidP="004644E1">
      <w:pPr>
        <w:pStyle w:val="ListParagraph"/>
        <w:numPr>
          <w:ilvl w:val="0"/>
          <w:numId w:val="146"/>
        </w:numPr>
        <w:spacing w:after="0" w:line="240" w:lineRule="auto"/>
        <w:jc w:val="both"/>
        <w:rPr>
          <w:b/>
          <w:bCs/>
          <w:highlight w:val="lightGray"/>
        </w:rPr>
      </w:pPr>
      <w:r w:rsidRPr="004644E1">
        <w:rPr>
          <w:b/>
          <w:bCs/>
          <w:highlight w:val="lightGray"/>
        </w:rPr>
        <w:t>Interaktywna mapa śledzenia biegacza</w:t>
      </w:r>
    </w:p>
    <w:p w14:paraId="3B9C7F63" w14:textId="77777777" w:rsidR="004644E1" w:rsidRDefault="004644E1" w:rsidP="004644E1">
      <w:pPr>
        <w:pStyle w:val="ListParagraph"/>
        <w:spacing w:before="240" w:after="240"/>
      </w:pPr>
    </w:p>
    <w:p w14:paraId="313569BB" w14:textId="77777777" w:rsidR="004644E1" w:rsidRDefault="004644E1" w:rsidP="003D09B0">
      <w:pPr>
        <w:pStyle w:val="ListParagraph"/>
        <w:spacing w:before="240" w:after="240"/>
        <w:ind w:left="360"/>
        <w:jc w:val="both"/>
      </w:pPr>
      <w:r w:rsidRPr="00937772">
        <w:t xml:space="preserve">Interaktywna mapa śledzenia biegacza będzie kluczowym elementem systemu, łączącym dane lokalizacyjne z wykonanymi zdjęciami. System wizualizacji trasy biegu ma wykorzystywać wielowarstwową architekturę mapową, gdzie podstawą jest integracja z mapami, na której nakładane są dodatkowe warstwy informacyjne. Kluczowym elementem jest precyzyjna wizualizacja trasy biegu rekonstruowana na podstawie metadanych geolokalizacyjnych ze zdjęć wykonanych podczas wydarzenia. </w:t>
      </w:r>
    </w:p>
    <w:p w14:paraId="27678C52" w14:textId="77777777" w:rsidR="004644E1" w:rsidRDefault="004644E1" w:rsidP="003D09B0">
      <w:pPr>
        <w:pStyle w:val="ListParagraph"/>
        <w:spacing w:before="240" w:after="240"/>
        <w:ind w:left="360"/>
        <w:jc w:val="both"/>
      </w:pPr>
    </w:p>
    <w:p w14:paraId="4F0989EC" w14:textId="77777777" w:rsidR="004644E1" w:rsidRDefault="004644E1" w:rsidP="003D09B0">
      <w:pPr>
        <w:pStyle w:val="ListParagraph"/>
        <w:spacing w:before="240" w:after="240"/>
        <w:ind w:left="360"/>
        <w:jc w:val="both"/>
      </w:pPr>
      <w:r w:rsidRPr="00937772">
        <w:t>System ma wykorzystywać zaawansowane algorytmy do łączenia i synchronizacji danych czasowo-przestrzennych.</w:t>
      </w:r>
    </w:p>
    <w:p w14:paraId="03360B47" w14:textId="77777777" w:rsidR="004644E1" w:rsidRDefault="004644E1" w:rsidP="003D09B0">
      <w:pPr>
        <w:pStyle w:val="ListParagraph"/>
        <w:spacing w:before="240" w:after="240"/>
        <w:ind w:left="360"/>
        <w:jc w:val="both"/>
      </w:pPr>
    </w:p>
    <w:p w14:paraId="78290C8E" w14:textId="77777777" w:rsidR="004644E1" w:rsidRDefault="004644E1" w:rsidP="003D09B0">
      <w:pPr>
        <w:pStyle w:val="ListParagraph"/>
        <w:spacing w:before="240" w:after="240"/>
        <w:ind w:left="360"/>
        <w:jc w:val="both"/>
      </w:pPr>
      <w:r w:rsidRPr="00937772">
        <w:t>Integracja z systemem sprzedaży zdjęć wprowadza interaktywny wymiar do mapy, umożliwiając użytkownikom przeglądanie dostępnych zdjęć bezpośrednio w kontekście geograficznym. Każdy punkt na mapie, gdzie wykonano zdjęcia, będzie oznaczony specjalnym markerem z możliwością podglądu miniatury zdjęć. System implementuje mechanizm klastrowania markerów dla obszarów o dużej gęstości zdjęć, zapewniając czytelność mapy nawet przy dużej liczbie punktów fotograficznych. Użytkownicy mogą filtrować wyświetlane zdjęcia według różnych kryteriów, takich jak czas wykonania czy konkretny biegacz, a każde zdjęcie będzie miało bezpośredni link do systemu zakupowego.</w:t>
      </w:r>
    </w:p>
    <w:p w14:paraId="0C176F14" w14:textId="77777777" w:rsidR="004644E1" w:rsidRDefault="004644E1" w:rsidP="003D09B0">
      <w:pPr>
        <w:pStyle w:val="ListParagraph"/>
        <w:spacing w:before="240" w:after="240"/>
        <w:ind w:left="360"/>
        <w:jc w:val="both"/>
      </w:pPr>
    </w:p>
    <w:p w14:paraId="2A21EF9C" w14:textId="77777777" w:rsidR="003D09B0" w:rsidRDefault="004644E1" w:rsidP="003D09B0">
      <w:pPr>
        <w:pStyle w:val="ListParagraph"/>
        <w:spacing w:before="240" w:after="240"/>
        <w:ind w:left="360"/>
        <w:jc w:val="both"/>
      </w:pPr>
      <w:r w:rsidRPr="00937772">
        <w:t>Cały system ma zostać zaprojektowany z myślą o responsywności i wydajności, wykorzystując techniki lazy loading dla zdjęć oraz progressive loading dla danych mapowych. Implementacja uwzględnia także mechanizmy cache'owania często używanych danych mapowych i miniatur zdjęć, co znacząco poprawia wydajność systemu przy dużej liczbie użytkowników. Dodatkowo, system zawiera mechanizmy automatycznej optymalizacji wyświetlania w zależności od urządzenia i przepustowości łącza internetowego użytkownika.</w:t>
      </w:r>
    </w:p>
    <w:p w14:paraId="48652A23" w14:textId="77777777" w:rsidR="003D09B0" w:rsidRDefault="003D09B0" w:rsidP="003D09B0">
      <w:pPr>
        <w:pStyle w:val="ListParagraph"/>
        <w:spacing w:before="240" w:after="240"/>
        <w:ind w:left="360"/>
      </w:pPr>
    </w:p>
    <w:p w14:paraId="408BACBA" w14:textId="77777777" w:rsidR="003D09B0" w:rsidRDefault="004644E1" w:rsidP="003D09B0">
      <w:pPr>
        <w:pStyle w:val="ListParagraph"/>
        <w:spacing w:before="240" w:after="240"/>
        <w:ind w:left="360"/>
      </w:pPr>
      <w:r w:rsidRPr="00937772">
        <w:t>W ramach tego zadania powinny zostać wykonane następujące podzadania:</w:t>
      </w:r>
    </w:p>
    <w:p w14:paraId="1A0931DA" w14:textId="77777777" w:rsidR="003D09B0" w:rsidRDefault="004644E1" w:rsidP="003D09B0">
      <w:pPr>
        <w:pStyle w:val="ListParagraph"/>
        <w:numPr>
          <w:ilvl w:val="0"/>
          <w:numId w:val="148"/>
        </w:numPr>
        <w:spacing w:before="240" w:after="240"/>
      </w:pPr>
      <w:r w:rsidRPr="00937772">
        <w:t xml:space="preserve">System wizualizacji trasy biegu na podstawie zdjęć </w:t>
      </w:r>
    </w:p>
    <w:p w14:paraId="1D816748" w14:textId="77777777" w:rsidR="003D09B0" w:rsidRDefault="004644E1" w:rsidP="003D09B0">
      <w:pPr>
        <w:pStyle w:val="ListParagraph"/>
        <w:numPr>
          <w:ilvl w:val="0"/>
          <w:numId w:val="148"/>
        </w:numPr>
        <w:spacing w:before="240" w:after="240"/>
      </w:pPr>
      <w:r w:rsidRPr="00937772">
        <w:t>Moduł agregacji danych GPS z różnych źródeł</w:t>
      </w:r>
    </w:p>
    <w:p w14:paraId="7A03D6DC" w14:textId="27E529CD" w:rsidR="004644E1" w:rsidRDefault="004644E1" w:rsidP="003D09B0">
      <w:pPr>
        <w:pStyle w:val="ListParagraph"/>
        <w:numPr>
          <w:ilvl w:val="0"/>
          <w:numId w:val="148"/>
        </w:numPr>
        <w:spacing w:before="240" w:after="240"/>
      </w:pPr>
      <w:r w:rsidRPr="00937772">
        <w:t>Integracja z systemem sprzedaży zdjęć (podgląd dostępnych zdjęć na mapie)</w:t>
      </w:r>
    </w:p>
    <w:p w14:paraId="57A2756E" w14:textId="77777777" w:rsidR="00752E84" w:rsidRDefault="00752E84" w:rsidP="00752E84">
      <w:pPr>
        <w:pStyle w:val="ListParagraph"/>
        <w:spacing w:before="240" w:after="240"/>
        <w:ind w:left="1080"/>
      </w:pPr>
    </w:p>
    <w:p w14:paraId="0191BB14" w14:textId="58CAE2B4" w:rsidR="003D09B0" w:rsidRDefault="003D09B0" w:rsidP="003D09B0">
      <w:pPr>
        <w:pStyle w:val="ListParagraph"/>
        <w:numPr>
          <w:ilvl w:val="0"/>
          <w:numId w:val="146"/>
        </w:numPr>
        <w:spacing w:before="240" w:after="240"/>
        <w:rPr>
          <w:b/>
          <w:bCs/>
          <w:highlight w:val="lightGray"/>
        </w:rPr>
      </w:pPr>
      <w:r w:rsidRPr="003D09B0">
        <w:rPr>
          <w:b/>
          <w:bCs/>
          <w:highlight w:val="lightGray"/>
        </w:rPr>
        <w:t>System płatności międzynarodowych</w:t>
      </w:r>
    </w:p>
    <w:p w14:paraId="62C658B8" w14:textId="77777777" w:rsidR="003D09B0" w:rsidRDefault="003D09B0" w:rsidP="003D09B0">
      <w:pPr>
        <w:pStyle w:val="ListParagraph"/>
        <w:spacing w:before="240" w:after="240"/>
        <w:rPr>
          <w:b/>
          <w:bCs/>
          <w:highlight w:val="lightGray"/>
        </w:rPr>
      </w:pPr>
    </w:p>
    <w:p w14:paraId="41B2D6BD" w14:textId="77777777" w:rsidR="003D09B0" w:rsidRPr="00937772" w:rsidRDefault="003D09B0" w:rsidP="003D09B0">
      <w:pPr>
        <w:ind w:left="360"/>
        <w:jc w:val="both"/>
      </w:pPr>
      <w:r w:rsidRPr="00937772">
        <w:lastRenderedPageBreak/>
        <w:t>System płatności międzynarodowych zostanie zaimplementowany jako kompleksowe rozwiązanie obsługujące transakcje finansowe w skali globalnej. Integracja API różnych providerów, uwzględniająca różne metody płatności preferowane w różnych regionach geograficznych (minimum cztery różne wdrożenia API platform pośredniczących w płatnościach) będzie obejmować pełne wsparcie dla wielu walut, umożliwiając użytkownikom dokonywanie płatności w ich lokalnych walutach, jak i płatności kartami płatniczymi, popularnymi metodami rozliczeniowymi (np. Paypal) i lokalnymi (jak np. Blik, Bizum). System zostanie wyposażony w automatyczną konwersję walut z wykorzystaniem aktualnych kursów wymiany, a także będzie uwzględniał różne metody płatności preferowane w poszczególnych regionach geograficznych.</w:t>
      </w:r>
    </w:p>
    <w:p w14:paraId="5CB1A5EC" w14:textId="77777777" w:rsidR="003D09B0" w:rsidRPr="00937772" w:rsidRDefault="003D09B0" w:rsidP="003D09B0">
      <w:pPr>
        <w:ind w:left="360"/>
        <w:jc w:val="both"/>
      </w:pPr>
      <w:r w:rsidRPr="00937772">
        <w:t>System rozliczeń wielowalutowych będzie zawierał zaawansowane mechanizmy księgowania i zarządzania transakcjami w różnych walutach. Implementacja będzie uwzględniać różnice w opodatkowaniu i wymogach prawnych dla poszczególnych regionów, zapewniając zgodność z lokalnymi przepisami finansowymi.</w:t>
      </w:r>
    </w:p>
    <w:p w14:paraId="2DB4BA39" w14:textId="77777777" w:rsidR="003D09B0" w:rsidRPr="00937772" w:rsidRDefault="003D09B0" w:rsidP="003D09B0">
      <w:pPr>
        <w:ind w:left="360"/>
        <w:jc w:val="both"/>
      </w:pPr>
      <w:r w:rsidRPr="00937772">
        <w:t>Moduł zarządzania subskrypcjami i planami zostanie zaprojektowany z myślą o elastyczności i skalowalności. System będzie obsługiwał różne modele subskrypcji, w tym plany miesięczne, roczne oraz specjalne pakiety dla fotografów i organizatorów imprez. Zostanie wdrożony mechanizm automatycznego odnawiania subskrypcji, wraz z systemem powiadomień o zbliżającym się terminie płatności i możliwością łatwego zarządzania parametrami subskrypcji.</w:t>
      </w:r>
    </w:p>
    <w:p w14:paraId="1D6EE0CD" w14:textId="10FA1461" w:rsidR="003D09B0" w:rsidRDefault="003D09B0" w:rsidP="003D09B0">
      <w:pPr>
        <w:spacing w:before="240" w:after="240"/>
        <w:ind w:left="360"/>
        <w:jc w:val="both"/>
      </w:pPr>
      <w:r w:rsidRPr="00937772">
        <w:t>Moduł raportowania i analityki transakcji będzie dostarczał kompleksowych narzędzi do monitorowania i analizy przepływów finansowych. System zostanie wyposażony w zaawansowane dashboardy prezentujące kluczowe wskaźniki finansowe, trendy sprzedażowe oraz analizy sezonowości. Zostanie zaimplementowany mechanizm automatycznego generowania raportów okresowych, z możliwością eksportu danych w różnych formatach</w:t>
      </w:r>
      <w:r>
        <w:t>.</w:t>
      </w:r>
    </w:p>
    <w:p w14:paraId="57E5D523" w14:textId="77777777" w:rsidR="003D09B0" w:rsidRPr="00937772" w:rsidRDefault="003D09B0" w:rsidP="003D09B0">
      <w:pPr>
        <w:ind w:left="360"/>
      </w:pPr>
      <w:r w:rsidRPr="00937772">
        <w:t>W ramach tego zadania powinny zostać wykonane następujące podzadania:</w:t>
      </w:r>
    </w:p>
    <w:p w14:paraId="272E7C67" w14:textId="3D805F68" w:rsidR="003D09B0" w:rsidRDefault="003D09B0" w:rsidP="003D09B0">
      <w:pPr>
        <w:pStyle w:val="ListParagraph"/>
        <w:numPr>
          <w:ilvl w:val="0"/>
          <w:numId w:val="149"/>
        </w:numPr>
      </w:pPr>
      <w:r w:rsidRPr="00937772">
        <w:t>Integracja API Stripe dla różnych walut</w:t>
      </w:r>
    </w:p>
    <w:p w14:paraId="3D674958" w14:textId="4177EDD4" w:rsidR="003D09B0" w:rsidRDefault="003D09B0" w:rsidP="003D09B0">
      <w:pPr>
        <w:pStyle w:val="ListParagraph"/>
        <w:numPr>
          <w:ilvl w:val="0"/>
          <w:numId w:val="149"/>
        </w:numPr>
      </w:pPr>
      <w:r w:rsidRPr="00937772">
        <w:t>Implementacja systemu rozliczeń wielowalutowych</w:t>
      </w:r>
    </w:p>
    <w:p w14:paraId="3E758B36" w14:textId="78E37DE3" w:rsidR="003D09B0" w:rsidRDefault="003D09B0" w:rsidP="003D09B0">
      <w:pPr>
        <w:pStyle w:val="ListParagraph"/>
        <w:numPr>
          <w:ilvl w:val="0"/>
          <w:numId w:val="149"/>
        </w:numPr>
      </w:pPr>
      <w:r w:rsidRPr="00937772">
        <w:t>Moduł zarządzania subskrypcjami i planami</w:t>
      </w:r>
    </w:p>
    <w:p w14:paraId="3E6A7314" w14:textId="6FBC4FF0" w:rsidR="003D09B0" w:rsidRDefault="003D09B0" w:rsidP="003D09B0">
      <w:pPr>
        <w:pStyle w:val="ListParagraph"/>
        <w:numPr>
          <w:ilvl w:val="0"/>
          <w:numId w:val="149"/>
        </w:numPr>
      </w:pPr>
      <w:r w:rsidRPr="00937772">
        <w:t>System automatycznych refundacji</w:t>
      </w:r>
    </w:p>
    <w:p w14:paraId="62A7E068" w14:textId="4C712D12" w:rsidR="003D09B0" w:rsidRDefault="003D09B0" w:rsidP="003D09B0">
      <w:pPr>
        <w:pStyle w:val="ListParagraph"/>
        <w:numPr>
          <w:ilvl w:val="0"/>
          <w:numId w:val="149"/>
        </w:numPr>
      </w:pPr>
      <w:r w:rsidRPr="00937772">
        <w:t>Raportowanie i analityka transakcji</w:t>
      </w:r>
    </w:p>
    <w:p w14:paraId="76005343" w14:textId="77777777" w:rsidR="003D09B0" w:rsidRDefault="003D09B0" w:rsidP="003D09B0">
      <w:pPr>
        <w:pStyle w:val="ListParagraph"/>
        <w:ind w:left="1080"/>
      </w:pPr>
    </w:p>
    <w:p w14:paraId="497F1131" w14:textId="362E368E" w:rsidR="003D09B0" w:rsidRDefault="003D09B0" w:rsidP="003D09B0">
      <w:pPr>
        <w:pStyle w:val="ListParagraph"/>
        <w:numPr>
          <w:ilvl w:val="0"/>
          <w:numId w:val="146"/>
        </w:numPr>
        <w:rPr>
          <w:b/>
          <w:bCs/>
          <w:highlight w:val="lightGray"/>
        </w:rPr>
      </w:pPr>
      <w:r w:rsidRPr="003D09B0">
        <w:rPr>
          <w:b/>
          <w:bCs/>
          <w:highlight w:val="lightGray"/>
        </w:rPr>
        <w:t>Dashboard rozliczeń dla organizatorów biegów</w:t>
      </w:r>
    </w:p>
    <w:p w14:paraId="1C846C65" w14:textId="77777777" w:rsidR="003D09B0" w:rsidRDefault="003D09B0" w:rsidP="003D09B0">
      <w:pPr>
        <w:pStyle w:val="ListParagraph"/>
        <w:rPr>
          <w:b/>
          <w:bCs/>
          <w:highlight w:val="lightGray"/>
        </w:rPr>
      </w:pPr>
    </w:p>
    <w:p w14:paraId="464C3559" w14:textId="77777777" w:rsidR="003D09B0" w:rsidRPr="00937772" w:rsidRDefault="003D09B0" w:rsidP="003D09B0">
      <w:pPr>
        <w:ind w:left="360"/>
        <w:jc w:val="both"/>
      </w:pPr>
      <w:r w:rsidRPr="00937772">
        <w:t>Dashboard rozliczeń dla organizatorów biegów zostanie zaprojektowany jako zaawansowane narzędzie analityczno-zarządcze. Panel analityczny sprzedaży zdjęć będzie prezentował kompleksowy widok danych sprzedażowych w formie interaktywnych wykresów i zestawień. System będzie zawierał zaawansowane filtry umożliwiające analizę sprzedaży według różnych kryteriów, takich jak konkretne biegi, przedziały czasowe.</w:t>
      </w:r>
    </w:p>
    <w:p w14:paraId="55FE1E8B" w14:textId="77777777" w:rsidR="003D09B0" w:rsidRPr="00937772" w:rsidRDefault="003D09B0" w:rsidP="003D09B0">
      <w:pPr>
        <w:ind w:left="360"/>
        <w:jc w:val="both"/>
      </w:pPr>
      <w:r w:rsidRPr="00937772">
        <w:lastRenderedPageBreak/>
        <w:t>Moduł zarządzania prowizjami będzie umożliwiał elastyczną konfigurację modeli prowizyjnych dla różnych uczestników systemu - np. organizatorów i partnerów. System będzie automatycznie obliczał należne prowizje na podstawie zdefiniowanych reguł, uwzględniając różne scenariusze rozliczeń.</w:t>
      </w:r>
    </w:p>
    <w:p w14:paraId="7BF494F5" w14:textId="77777777" w:rsidR="003D09B0" w:rsidRPr="00937772" w:rsidRDefault="003D09B0" w:rsidP="003D09B0">
      <w:pPr>
        <w:ind w:left="360"/>
        <w:jc w:val="both"/>
      </w:pPr>
      <w:r w:rsidRPr="00937772">
        <w:t xml:space="preserve">Generator rozliczeń okresowych zostanie zaprojektowany do automatycznego tworzenia szczegółowych raportów rozliczeniowych w określonych interwałach czasowych. System będzie uwzględniał wszystkie typy transakcji, w tym sprzedaż pojedynczych zdjęć, pakietów itp. </w:t>
      </w:r>
    </w:p>
    <w:p w14:paraId="2E5269BA" w14:textId="77777777" w:rsidR="003D09B0" w:rsidRDefault="003D09B0" w:rsidP="003D09B0">
      <w:pPr>
        <w:ind w:left="360"/>
        <w:jc w:val="both"/>
      </w:pPr>
      <w:r w:rsidRPr="00937772">
        <w:t xml:space="preserve">Cały dashboard zostanie zoptymalizowany pod kątem wydajności przy dużych zbiorach danych, wykorzystując techniki cachowania i asynchronicznego ładowania danych. System będzie posiadał zaawansowane mechanizmy kontroli dostępu, umożliwiające precyzyjne definiowanie uprawnień dla różnych ról użytkowników. </w:t>
      </w:r>
    </w:p>
    <w:p w14:paraId="203A7C11" w14:textId="77777777" w:rsidR="003D09B0" w:rsidRPr="00937772" w:rsidRDefault="003D09B0" w:rsidP="003D09B0">
      <w:pPr>
        <w:ind w:left="360"/>
      </w:pPr>
      <w:r w:rsidRPr="00937772">
        <w:t>W ramach tego zadania powinny zostać wykonane następujące podzadania:</w:t>
      </w:r>
    </w:p>
    <w:p w14:paraId="7EB65457" w14:textId="0CAA163F" w:rsidR="003D09B0" w:rsidRPr="00937772" w:rsidRDefault="003D09B0" w:rsidP="003D09B0">
      <w:pPr>
        <w:pStyle w:val="ListParagraph"/>
        <w:numPr>
          <w:ilvl w:val="0"/>
          <w:numId w:val="150"/>
        </w:numPr>
      </w:pPr>
      <w:r w:rsidRPr="00937772">
        <w:t>Panel analityczny sprzedaży zdjęć</w:t>
      </w:r>
    </w:p>
    <w:p w14:paraId="33CE8857" w14:textId="64942B27" w:rsidR="003D09B0" w:rsidRPr="00937772" w:rsidRDefault="003D09B0" w:rsidP="003D09B0">
      <w:pPr>
        <w:pStyle w:val="ListParagraph"/>
        <w:numPr>
          <w:ilvl w:val="0"/>
          <w:numId w:val="150"/>
        </w:numPr>
      </w:pPr>
      <w:r w:rsidRPr="00937772">
        <w:t>System raportowania w czasie rzeczywistym</w:t>
      </w:r>
    </w:p>
    <w:p w14:paraId="15513977" w14:textId="651584A6" w:rsidR="003D09B0" w:rsidRPr="00937772" w:rsidRDefault="003D09B0" w:rsidP="003D09B0">
      <w:pPr>
        <w:pStyle w:val="ListParagraph"/>
        <w:numPr>
          <w:ilvl w:val="0"/>
          <w:numId w:val="150"/>
        </w:numPr>
      </w:pPr>
      <w:r w:rsidRPr="00937772">
        <w:t>Moduł zarządzania prowizjami</w:t>
      </w:r>
    </w:p>
    <w:p w14:paraId="6816451F" w14:textId="0D610C4B" w:rsidR="003D09B0" w:rsidRPr="00937772" w:rsidRDefault="003D09B0" w:rsidP="003D09B0">
      <w:pPr>
        <w:pStyle w:val="ListParagraph"/>
        <w:numPr>
          <w:ilvl w:val="0"/>
          <w:numId w:val="150"/>
        </w:numPr>
      </w:pPr>
      <w:r w:rsidRPr="00937772">
        <w:t>Generator rozliczeń okresowych</w:t>
      </w:r>
    </w:p>
    <w:p w14:paraId="3966ADA0" w14:textId="307B0FC0" w:rsidR="003D09B0" w:rsidRDefault="003D09B0" w:rsidP="003D09B0">
      <w:pPr>
        <w:pStyle w:val="ListParagraph"/>
        <w:numPr>
          <w:ilvl w:val="0"/>
          <w:numId w:val="150"/>
        </w:numPr>
      </w:pPr>
      <w:r w:rsidRPr="00937772">
        <w:t>System eksportu danych finansowych</w:t>
      </w:r>
    </w:p>
    <w:p w14:paraId="5EDE5B97" w14:textId="77777777" w:rsidR="0056678E" w:rsidRDefault="0056678E" w:rsidP="0056678E">
      <w:pPr>
        <w:pStyle w:val="ListParagraph"/>
        <w:ind w:left="1080"/>
      </w:pPr>
    </w:p>
    <w:p w14:paraId="50AA71DC" w14:textId="5D47C70E" w:rsidR="0056678E" w:rsidRDefault="0056678E" w:rsidP="0056678E">
      <w:pPr>
        <w:pStyle w:val="ListParagraph"/>
        <w:numPr>
          <w:ilvl w:val="0"/>
          <w:numId w:val="146"/>
        </w:numPr>
        <w:rPr>
          <w:b/>
          <w:bCs/>
          <w:highlight w:val="lightGray"/>
        </w:rPr>
      </w:pPr>
      <w:r w:rsidRPr="0056678E">
        <w:rPr>
          <w:b/>
          <w:bCs/>
          <w:highlight w:val="lightGray"/>
        </w:rPr>
        <w:t>Optymalizacja wydajności frontendu</w:t>
      </w:r>
    </w:p>
    <w:p w14:paraId="0EED21E1" w14:textId="77777777" w:rsidR="0056678E" w:rsidRDefault="0056678E" w:rsidP="0056678E">
      <w:pPr>
        <w:pStyle w:val="ListParagraph"/>
        <w:rPr>
          <w:b/>
          <w:bCs/>
          <w:highlight w:val="lightGray"/>
        </w:rPr>
      </w:pPr>
    </w:p>
    <w:p w14:paraId="388C8817" w14:textId="77777777" w:rsidR="0056678E" w:rsidRPr="00937772" w:rsidRDefault="0056678E" w:rsidP="0056678E">
      <w:pPr>
        <w:ind w:left="360"/>
        <w:jc w:val="both"/>
      </w:pPr>
      <w:r w:rsidRPr="00937772">
        <w:t>Optymalizacja wydajności frontendu będzie skupiać się na znaczącym przyspieszeniu działania aplikacji i poprawie doświadczenia użytkownika. System cache'owania zostanie zaimplementowany na kilku poziomach, obejmując zarówno cache przeglądarki, jak i cache na poziomie aplikacji. Zostanie wdrożony zaawansowany system Service Workers do przechowywania statycznych zasobów oraz często używanych danych API, co pozwoli na szybkie ładowanie aplikacji nawet przy słabszym połączeniu internetowym.</w:t>
      </w:r>
    </w:p>
    <w:p w14:paraId="766BFD59" w14:textId="77777777" w:rsidR="0056678E" w:rsidRPr="00937772" w:rsidRDefault="0056678E" w:rsidP="0056678E">
      <w:pPr>
        <w:ind w:left="360"/>
        <w:jc w:val="both"/>
      </w:pPr>
      <w:r w:rsidRPr="00937772">
        <w:t xml:space="preserve">Optymalizacja ładowania galerii zdjęć będzie wykorzystywać zaawansowane techniki zarządzania zasobami. System będzie implementował wirtualizację list, wyświetlając tylko te elementy, które znajdują się w aktualnym widoku użytkownika. </w:t>
      </w:r>
    </w:p>
    <w:p w14:paraId="50FE5691" w14:textId="77777777" w:rsidR="0056678E" w:rsidRPr="00937772" w:rsidRDefault="0056678E" w:rsidP="0056678E">
      <w:pPr>
        <w:ind w:left="360"/>
        <w:jc w:val="both"/>
      </w:pPr>
      <w:r w:rsidRPr="00937772">
        <w:t>Optymalizacja zapytań do API będzie koncentrować się na minimalizacji liczby requestów i ilości przesyłanych danych. Zostanie wprowadzony mechanizm debouncing/throttling dla zapytań generowanych przez interakcje użytkownika. Dodatkowo, zostanie zaimplementowany mechanizm kolejkowania zapytań offline, umożliwiający synchronizację danych po przywróceniu połączenia internetowego.</w:t>
      </w:r>
    </w:p>
    <w:p w14:paraId="201A00A7" w14:textId="77777777" w:rsidR="0056678E" w:rsidRPr="00937772" w:rsidRDefault="0056678E" w:rsidP="0056678E">
      <w:pPr>
        <w:ind w:left="360"/>
        <w:jc w:val="both"/>
      </w:pPr>
      <w:r w:rsidRPr="00937772">
        <w:t>W ramach tego zadania powinny zostać wykonane następujące podzadania:</w:t>
      </w:r>
    </w:p>
    <w:p w14:paraId="2097CE00" w14:textId="4427204B" w:rsidR="0056678E" w:rsidRPr="00937772" w:rsidRDefault="0056678E" w:rsidP="0056678E">
      <w:pPr>
        <w:pStyle w:val="ListParagraph"/>
        <w:numPr>
          <w:ilvl w:val="0"/>
          <w:numId w:val="151"/>
        </w:numPr>
      </w:pPr>
      <w:r w:rsidRPr="00937772">
        <w:t>Implementacja systemu cache'owania</w:t>
      </w:r>
    </w:p>
    <w:p w14:paraId="7AC6ACD7" w14:textId="34D427CA" w:rsidR="0056678E" w:rsidRPr="00937772" w:rsidRDefault="0056678E" w:rsidP="0056678E">
      <w:pPr>
        <w:pStyle w:val="ListParagraph"/>
        <w:numPr>
          <w:ilvl w:val="0"/>
          <w:numId w:val="151"/>
        </w:numPr>
      </w:pPr>
      <w:r w:rsidRPr="00937772">
        <w:t>Optymalizacja ładowania galerii zdjęć</w:t>
      </w:r>
    </w:p>
    <w:p w14:paraId="32E1A1F4" w14:textId="55A0CF51" w:rsidR="0056678E" w:rsidRPr="00937772" w:rsidRDefault="0056678E" w:rsidP="0056678E">
      <w:pPr>
        <w:pStyle w:val="ListParagraph"/>
        <w:numPr>
          <w:ilvl w:val="0"/>
          <w:numId w:val="151"/>
        </w:numPr>
      </w:pPr>
      <w:r w:rsidRPr="00937772">
        <w:lastRenderedPageBreak/>
        <w:t>System progresywnego ładowania obrazów</w:t>
      </w:r>
    </w:p>
    <w:p w14:paraId="150ECC35" w14:textId="08E3AFF1" w:rsidR="0056678E" w:rsidRPr="00937772" w:rsidRDefault="0056678E" w:rsidP="0056678E">
      <w:pPr>
        <w:pStyle w:val="ListParagraph"/>
        <w:numPr>
          <w:ilvl w:val="0"/>
          <w:numId w:val="151"/>
        </w:numPr>
      </w:pPr>
      <w:r w:rsidRPr="00937772">
        <w:t>Implementacja mechanizmów lazy loading</w:t>
      </w:r>
    </w:p>
    <w:p w14:paraId="73BCDA6D" w14:textId="588ADF24" w:rsidR="0056678E" w:rsidRDefault="0056678E" w:rsidP="0056678E">
      <w:pPr>
        <w:pStyle w:val="ListParagraph"/>
        <w:numPr>
          <w:ilvl w:val="0"/>
          <w:numId w:val="151"/>
        </w:numPr>
      </w:pPr>
      <w:r w:rsidRPr="00937772">
        <w:t>Optymalizacja zapytań do API</w:t>
      </w:r>
    </w:p>
    <w:p w14:paraId="309F9B54" w14:textId="77777777" w:rsidR="0056678E" w:rsidRDefault="0056678E" w:rsidP="0056678E">
      <w:pPr>
        <w:pStyle w:val="ListParagraph"/>
        <w:ind w:left="1080"/>
      </w:pPr>
    </w:p>
    <w:p w14:paraId="744A488B" w14:textId="63BF665E" w:rsidR="0056678E" w:rsidRDefault="0056678E" w:rsidP="0056678E">
      <w:pPr>
        <w:pStyle w:val="ListParagraph"/>
        <w:numPr>
          <w:ilvl w:val="0"/>
          <w:numId w:val="146"/>
        </w:numPr>
        <w:rPr>
          <w:b/>
          <w:bCs/>
          <w:highlight w:val="lightGray"/>
        </w:rPr>
      </w:pPr>
      <w:r w:rsidRPr="0056678E">
        <w:rPr>
          <w:b/>
          <w:bCs/>
          <w:highlight w:val="lightGray"/>
        </w:rPr>
        <w:t>Rozbudowa systemu zarządzania contentem</w:t>
      </w:r>
    </w:p>
    <w:p w14:paraId="453B0EE6" w14:textId="77777777" w:rsidR="0056678E" w:rsidRDefault="0056678E" w:rsidP="0056678E">
      <w:pPr>
        <w:pStyle w:val="ListParagraph"/>
        <w:rPr>
          <w:b/>
          <w:bCs/>
          <w:highlight w:val="lightGray"/>
        </w:rPr>
      </w:pPr>
    </w:p>
    <w:p w14:paraId="03DB3C42" w14:textId="77777777" w:rsidR="0056678E" w:rsidRPr="00937772" w:rsidRDefault="0056678E" w:rsidP="0056678E">
      <w:pPr>
        <w:ind w:left="360"/>
        <w:jc w:val="both"/>
      </w:pPr>
      <w:r w:rsidRPr="00937772">
        <w:t xml:space="preserve">Rozbudowa systemu zarządzania contentem będzie koncentrować się na stworzeniu kompleksowego rozwiązania dla efektywnego zarządzania materiałami fotograficznymi. Panel administracyjny dla fotografów zostanie zaprojektowany jako intuicyjne narzędzie umożliwiające zarządzanie portfolio, ustawianie cen itp. </w:t>
      </w:r>
    </w:p>
    <w:p w14:paraId="7555F1DA" w14:textId="77777777" w:rsidR="0056678E" w:rsidRPr="00937772" w:rsidRDefault="0056678E" w:rsidP="0056678E">
      <w:pPr>
        <w:ind w:left="360"/>
        <w:jc w:val="both"/>
      </w:pPr>
      <w:r w:rsidRPr="00937772">
        <w:t>System będzie zawierał zaawansowane narzędzia do masowego przetwarzania zdjęć, włącznie z funkcjami automatycznej optymalizacji i dodawania znaków wodnych.</w:t>
      </w:r>
    </w:p>
    <w:p w14:paraId="20354427" w14:textId="77777777" w:rsidR="0056678E" w:rsidRPr="00937772" w:rsidRDefault="0056678E" w:rsidP="0056678E">
      <w:pPr>
        <w:ind w:left="360"/>
        <w:jc w:val="both"/>
      </w:pPr>
      <w:r w:rsidRPr="00937772">
        <w:t>System zarządzania albumami będzie umożliwiał elastyczne grupowanie i organizowanie zdjęć z różnych wydarzeń sportowych. Zostanie zaimplementowany mechanizm tagowania i kategoryzacji, pozwalający na szybkie wyszukiwanie i filtrowanie zdjęć według różnych kryteriów. System będzie zawierał dane takie jak data, lokalizacja czy identyfikatory biegaczy.</w:t>
      </w:r>
    </w:p>
    <w:p w14:paraId="0C285BFE" w14:textId="3C81C35D" w:rsidR="0056678E" w:rsidRPr="00937772" w:rsidRDefault="0056678E" w:rsidP="0056678E">
      <w:pPr>
        <w:ind w:left="360"/>
        <w:jc w:val="both"/>
      </w:pPr>
      <w:r w:rsidRPr="00937772">
        <w:t>Automatyczna organizacja galerii będzie opierać się na zaawansowanych algorytmach rankingowych, uwzględniających mechanizm inteligentnego sortowania chronologicznego, wykorzystujący znaczniki czasow</w:t>
      </w:r>
      <w:r>
        <w:t>e</w:t>
      </w:r>
      <w:r w:rsidRPr="00937772">
        <w:t>.</w:t>
      </w:r>
    </w:p>
    <w:p w14:paraId="44677F05" w14:textId="77777777" w:rsidR="0056678E" w:rsidRPr="00937772" w:rsidRDefault="0056678E" w:rsidP="0056678E">
      <w:pPr>
        <w:ind w:left="360"/>
        <w:jc w:val="both"/>
      </w:pPr>
      <w:r w:rsidRPr="00937772">
        <w:t>W ramach tego zadania powinny zostać wykonane następujące podzadania:</w:t>
      </w:r>
    </w:p>
    <w:p w14:paraId="5180CC8A" w14:textId="362AD2DB" w:rsidR="0056678E" w:rsidRPr="00937772" w:rsidRDefault="0056678E" w:rsidP="0056678E">
      <w:pPr>
        <w:pStyle w:val="ListParagraph"/>
        <w:numPr>
          <w:ilvl w:val="0"/>
          <w:numId w:val="152"/>
        </w:numPr>
        <w:jc w:val="both"/>
      </w:pPr>
      <w:r w:rsidRPr="00937772">
        <w:t>Panel administracyjny dla fotografów</w:t>
      </w:r>
    </w:p>
    <w:p w14:paraId="5533AF49" w14:textId="3104ED09" w:rsidR="0056678E" w:rsidRPr="00937772" w:rsidRDefault="0056678E" w:rsidP="0056678E">
      <w:pPr>
        <w:pStyle w:val="ListParagraph"/>
        <w:numPr>
          <w:ilvl w:val="0"/>
          <w:numId w:val="152"/>
        </w:numPr>
        <w:jc w:val="both"/>
      </w:pPr>
      <w:r w:rsidRPr="00937772">
        <w:t>System zarządzania albumami</w:t>
      </w:r>
    </w:p>
    <w:p w14:paraId="3AD8659A" w14:textId="5D03F851" w:rsidR="0056678E" w:rsidRPr="00937772" w:rsidRDefault="0056678E" w:rsidP="0056678E">
      <w:pPr>
        <w:pStyle w:val="ListParagraph"/>
        <w:numPr>
          <w:ilvl w:val="0"/>
          <w:numId w:val="152"/>
        </w:numPr>
        <w:jc w:val="both"/>
      </w:pPr>
      <w:r w:rsidRPr="00937772">
        <w:t>Moduł moderacji treści</w:t>
      </w:r>
    </w:p>
    <w:p w14:paraId="1ABE95DF" w14:textId="310ECAB9" w:rsidR="0056678E" w:rsidRPr="00937772" w:rsidRDefault="0056678E" w:rsidP="0056678E">
      <w:pPr>
        <w:pStyle w:val="ListParagraph"/>
        <w:numPr>
          <w:ilvl w:val="0"/>
          <w:numId w:val="152"/>
        </w:numPr>
        <w:jc w:val="both"/>
      </w:pPr>
      <w:r w:rsidRPr="00937772">
        <w:t>System kategoryzacji zdjęć</w:t>
      </w:r>
    </w:p>
    <w:p w14:paraId="1C884615" w14:textId="15B754B3" w:rsidR="0056678E" w:rsidRPr="00937772" w:rsidRDefault="0056678E" w:rsidP="0056678E">
      <w:pPr>
        <w:pStyle w:val="ListParagraph"/>
        <w:numPr>
          <w:ilvl w:val="0"/>
          <w:numId w:val="152"/>
        </w:numPr>
        <w:jc w:val="both"/>
      </w:pPr>
      <w:r w:rsidRPr="00937772">
        <w:t xml:space="preserve">Automatyczna organizacja galerii (np. mechanizm automatycznego sortowania zdjęć po najlepszych zdjęciach lub według czasowej chronologii wykonania zdjęć w trakcie biegu) </w:t>
      </w:r>
    </w:p>
    <w:p w14:paraId="32F564B4" w14:textId="3E541CE2" w:rsidR="0056678E" w:rsidRDefault="0056678E" w:rsidP="0056678E">
      <w:pPr>
        <w:pStyle w:val="ListParagraph"/>
        <w:numPr>
          <w:ilvl w:val="0"/>
          <w:numId w:val="152"/>
        </w:numPr>
        <w:jc w:val="both"/>
      </w:pPr>
      <w:r w:rsidRPr="00937772">
        <w:t>Mechanizm zarządzania prawami dostępu</w:t>
      </w:r>
    </w:p>
    <w:p w14:paraId="5C08B184" w14:textId="77777777" w:rsidR="00B046B0" w:rsidRPr="00937772" w:rsidRDefault="00B046B0" w:rsidP="00B046B0">
      <w:pPr>
        <w:pStyle w:val="ListParagraph"/>
        <w:ind w:left="1080"/>
        <w:jc w:val="both"/>
      </w:pPr>
    </w:p>
    <w:p w14:paraId="0B251566" w14:textId="1F80ED53" w:rsidR="0056678E" w:rsidRDefault="00B046B0" w:rsidP="00B046B0">
      <w:pPr>
        <w:pStyle w:val="ListParagraph"/>
        <w:numPr>
          <w:ilvl w:val="0"/>
          <w:numId w:val="146"/>
        </w:numPr>
        <w:rPr>
          <w:b/>
          <w:bCs/>
          <w:highlight w:val="lightGray"/>
        </w:rPr>
      </w:pPr>
      <w:r w:rsidRPr="00B046B0">
        <w:rPr>
          <w:b/>
          <w:bCs/>
          <w:highlight w:val="lightGray"/>
        </w:rPr>
        <w:t>Rozwój funkcjonalności społecznościowych</w:t>
      </w:r>
    </w:p>
    <w:p w14:paraId="3432D0CF" w14:textId="77777777" w:rsidR="00B046B0" w:rsidRPr="00937772" w:rsidRDefault="00B046B0" w:rsidP="00B046B0">
      <w:pPr>
        <w:ind w:left="360"/>
        <w:jc w:val="both"/>
      </w:pPr>
      <w:r w:rsidRPr="00937772">
        <w:t>Rozwój funkcjonalności społecznościowych będzie koncentrować się na zwiększeniu możliwości interakcji i udostępniania treści między użytkownikami. Użytkownicy będą mogli generować spersonalizowane linki do udostępniania postów z ich albumami zdjęciowymi w mediach społecznościowych. System będzie oferował możliwość masowego udostępniania zdjęć z danego wydarzenia.</w:t>
      </w:r>
    </w:p>
    <w:p w14:paraId="1C815A49" w14:textId="77777777" w:rsidR="00B046B0" w:rsidRPr="00937772" w:rsidRDefault="00B046B0" w:rsidP="00B046B0">
      <w:pPr>
        <w:ind w:left="360"/>
        <w:jc w:val="both"/>
      </w:pPr>
    </w:p>
    <w:p w14:paraId="29716821" w14:textId="77777777" w:rsidR="00B046B0" w:rsidRPr="00937772" w:rsidRDefault="00B046B0" w:rsidP="00B046B0">
      <w:pPr>
        <w:ind w:left="360"/>
        <w:jc w:val="both"/>
      </w:pPr>
      <w:r w:rsidRPr="00937772">
        <w:lastRenderedPageBreak/>
        <w:t>Integracja z mediami społecznościowymi będzie obejmować główne platformy, takie jak Facebook, Instagram i Twitter, umożliwiając bezpośrednie udostępnianie zdjęć i albumów. System zostanie wyposażony w zaawansowane mechanizmy optymalizacji treści pod kątem wymogów poszczególnych platform społecznościowych, automatycznie dostosowując rozmiary i formaty zdjęć.</w:t>
      </w:r>
    </w:p>
    <w:p w14:paraId="6F1F6EA0" w14:textId="77777777" w:rsidR="00B046B0" w:rsidRPr="00937772" w:rsidRDefault="00B046B0" w:rsidP="00B046B0">
      <w:pPr>
        <w:ind w:left="360"/>
        <w:jc w:val="both"/>
      </w:pPr>
      <w:r w:rsidRPr="00937772">
        <w:t>W ramach tego zadania powinny zostać wykonane następujące podzadania:</w:t>
      </w:r>
    </w:p>
    <w:p w14:paraId="3EE45AD2" w14:textId="77777777" w:rsidR="00B046B0" w:rsidRDefault="00B046B0" w:rsidP="00B046B0">
      <w:pPr>
        <w:pStyle w:val="ListParagraph"/>
        <w:numPr>
          <w:ilvl w:val="0"/>
          <w:numId w:val="153"/>
        </w:numPr>
        <w:jc w:val="both"/>
      </w:pPr>
      <w:r w:rsidRPr="00937772">
        <w:t>System udostępniania zdjęć</w:t>
      </w:r>
    </w:p>
    <w:p w14:paraId="7AE3941F" w14:textId="6DC8795A" w:rsidR="00B046B0" w:rsidRDefault="00B046B0" w:rsidP="00B046B0">
      <w:pPr>
        <w:pStyle w:val="ListParagraph"/>
        <w:numPr>
          <w:ilvl w:val="0"/>
          <w:numId w:val="153"/>
        </w:numPr>
        <w:jc w:val="both"/>
      </w:pPr>
      <w:r w:rsidRPr="00937772">
        <w:t>Integracja z mediami społecznościowymi</w:t>
      </w:r>
    </w:p>
    <w:p w14:paraId="67C57C21" w14:textId="77777777" w:rsidR="00B046B0" w:rsidRDefault="00B046B0" w:rsidP="00B046B0">
      <w:pPr>
        <w:pStyle w:val="ListParagraph"/>
        <w:ind w:left="1080"/>
        <w:jc w:val="both"/>
      </w:pPr>
    </w:p>
    <w:p w14:paraId="06617EE3" w14:textId="2538290A" w:rsidR="00B046B0" w:rsidRDefault="00B046B0" w:rsidP="00B046B0">
      <w:pPr>
        <w:pStyle w:val="ListParagraph"/>
        <w:numPr>
          <w:ilvl w:val="0"/>
          <w:numId w:val="146"/>
        </w:numPr>
        <w:jc w:val="both"/>
        <w:rPr>
          <w:b/>
          <w:bCs/>
          <w:highlight w:val="lightGray"/>
        </w:rPr>
      </w:pPr>
      <w:r w:rsidRPr="00B046B0">
        <w:rPr>
          <w:b/>
          <w:bCs/>
          <w:highlight w:val="lightGray"/>
        </w:rPr>
        <w:t>Marketplace fotografów</w:t>
      </w:r>
    </w:p>
    <w:p w14:paraId="765999F7" w14:textId="77777777" w:rsidR="00B046B0" w:rsidRPr="00B046B0" w:rsidRDefault="00B046B0" w:rsidP="00B046B0">
      <w:pPr>
        <w:pStyle w:val="ListParagraph"/>
        <w:jc w:val="both"/>
        <w:rPr>
          <w:b/>
          <w:bCs/>
          <w:highlight w:val="lightGray"/>
        </w:rPr>
      </w:pPr>
    </w:p>
    <w:p w14:paraId="4004CA0F" w14:textId="77777777" w:rsidR="00B046B0" w:rsidRPr="00937772" w:rsidRDefault="00B046B0" w:rsidP="00B046B0">
      <w:pPr>
        <w:pStyle w:val="ListParagraph"/>
        <w:pBdr>
          <w:top w:val="nil"/>
          <w:left w:val="nil"/>
          <w:bottom w:val="nil"/>
          <w:right w:val="nil"/>
          <w:between w:val="nil"/>
        </w:pBdr>
        <w:ind w:left="360"/>
        <w:jc w:val="both"/>
      </w:pPr>
      <w:r w:rsidRPr="00937772">
        <w:t xml:space="preserve">Stworzenie funkcjonalności umożliwiającej niezależnym fotografom ładowania swoich zdjęć z imprez sportowych i oferowania ich sprzedaży zarówno po określonej przez fotografa cenie, jak i w ramach albumów zdjęć oferowanych zbiorczo przez serwis RunPixie. </w:t>
      </w:r>
    </w:p>
    <w:p w14:paraId="12C86F01" w14:textId="77777777" w:rsidR="00B046B0" w:rsidRPr="00937772" w:rsidRDefault="00B046B0" w:rsidP="00B046B0">
      <w:pPr>
        <w:pStyle w:val="ListParagraph"/>
        <w:pBdr>
          <w:top w:val="nil"/>
          <w:left w:val="nil"/>
          <w:bottom w:val="nil"/>
          <w:right w:val="nil"/>
          <w:between w:val="nil"/>
        </w:pBdr>
        <w:ind w:left="360"/>
        <w:jc w:val="both"/>
      </w:pPr>
    </w:p>
    <w:p w14:paraId="2E572CC4" w14:textId="77777777" w:rsidR="00B046B0" w:rsidRPr="00937772" w:rsidRDefault="00B046B0" w:rsidP="00B046B0">
      <w:pPr>
        <w:pStyle w:val="ListParagraph"/>
        <w:pBdr>
          <w:top w:val="nil"/>
          <w:left w:val="nil"/>
          <w:bottom w:val="nil"/>
          <w:right w:val="nil"/>
          <w:between w:val="nil"/>
        </w:pBdr>
        <w:ind w:left="360"/>
        <w:jc w:val="both"/>
      </w:pPr>
      <w:r w:rsidRPr="00937772">
        <w:t>System musi uwzględniać stworzenie podstron (landing page’ów) dla fotografów, w ramach których mogą prezentować swoje zdjęcia i oferować ich sprzedaż.</w:t>
      </w:r>
    </w:p>
    <w:p w14:paraId="615D25E8" w14:textId="77777777" w:rsidR="00B046B0" w:rsidRPr="00937772" w:rsidRDefault="00B046B0" w:rsidP="00B046B0">
      <w:pPr>
        <w:pStyle w:val="ListParagraph"/>
        <w:pBdr>
          <w:top w:val="nil"/>
          <w:left w:val="nil"/>
          <w:bottom w:val="nil"/>
          <w:right w:val="nil"/>
          <w:between w:val="nil"/>
        </w:pBdr>
        <w:ind w:left="360"/>
        <w:jc w:val="both"/>
      </w:pPr>
    </w:p>
    <w:p w14:paraId="4D8412CB" w14:textId="77777777" w:rsidR="00B046B0" w:rsidRDefault="00B046B0" w:rsidP="00B046B0">
      <w:pPr>
        <w:pStyle w:val="ListParagraph"/>
        <w:pBdr>
          <w:top w:val="nil"/>
          <w:left w:val="nil"/>
          <w:bottom w:val="nil"/>
          <w:right w:val="nil"/>
          <w:between w:val="nil"/>
        </w:pBdr>
        <w:ind w:left="360"/>
        <w:jc w:val="both"/>
      </w:pPr>
      <w:r w:rsidRPr="00937772">
        <w:t xml:space="preserve">W ramach tego zadania powinien także zostać zrealizowany dashboard z systemem raportowania sprzedaży zdjęć dla fotografa. Raport musi szczegółowo pokazywać sprzedaż łączną i dla poszczególnego produktu, z wyszczególnieniem prowizji fotografa. Raport musi także wyszczególniać sprzedaż zdjęć indywidualnych, sprzedaż zdjęć w ramach pakietów zbiorowych, filtrowanie i wizualne prezentacje statystyk według poszczególnych biegów i dat, a także raporty sprzedaży z uwzględnieniem zarówno kwot absolutnych, jak i od ostatniej wypłaty. Fotograf musi również mieć możliwość realizowania wypłat. </w:t>
      </w:r>
    </w:p>
    <w:p w14:paraId="5933B163" w14:textId="77777777" w:rsidR="00B046B0" w:rsidRDefault="00B046B0" w:rsidP="00B046B0">
      <w:pPr>
        <w:pStyle w:val="ListParagraph"/>
        <w:pBdr>
          <w:top w:val="nil"/>
          <w:left w:val="nil"/>
          <w:bottom w:val="nil"/>
          <w:right w:val="nil"/>
          <w:between w:val="nil"/>
        </w:pBdr>
        <w:ind w:left="360"/>
        <w:jc w:val="both"/>
      </w:pPr>
    </w:p>
    <w:p w14:paraId="535A524A" w14:textId="3956318A" w:rsidR="00B046B0" w:rsidRPr="00B046B0" w:rsidRDefault="00B046B0" w:rsidP="00B046B0">
      <w:pPr>
        <w:pStyle w:val="ListParagraph"/>
        <w:numPr>
          <w:ilvl w:val="0"/>
          <w:numId w:val="146"/>
        </w:numPr>
        <w:pBdr>
          <w:top w:val="nil"/>
          <w:left w:val="nil"/>
          <w:bottom w:val="nil"/>
          <w:right w:val="nil"/>
          <w:between w:val="nil"/>
        </w:pBdr>
        <w:jc w:val="both"/>
        <w:rPr>
          <w:b/>
          <w:bCs/>
          <w:highlight w:val="lightGray"/>
        </w:rPr>
      </w:pPr>
      <w:r w:rsidRPr="00B046B0">
        <w:rPr>
          <w:b/>
          <w:bCs/>
          <w:highlight w:val="lightGray"/>
        </w:rPr>
        <w:t>System zarządzania umowami i wypłatami z fotografami</w:t>
      </w:r>
    </w:p>
    <w:p w14:paraId="58BAC6DE" w14:textId="77777777" w:rsidR="00B046B0" w:rsidRDefault="00B046B0" w:rsidP="00B046B0">
      <w:pPr>
        <w:pStyle w:val="ListParagraph"/>
        <w:pBdr>
          <w:top w:val="nil"/>
          <w:left w:val="nil"/>
          <w:bottom w:val="nil"/>
          <w:right w:val="nil"/>
          <w:between w:val="nil"/>
        </w:pBdr>
        <w:jc w:val="both"/>
        <w:rPr>
          <w:b/>
          <w:bCs/>
          <w:highlight w:val="lightGray"/>
        </w:rPr>
      </w:pPr>
    </w:p>
    <w:p w14:paraId="2409CCAC" w14:textId="77777777" w:rsidR="00B046B0" w:rsidRPr="00937772" w:rsidRDefault="00B046B0" w:rsidP="00B046B0">
      <w:pPr>
        <w:pBdr>
          <w:top w:val="nil"/>
          <w:left w:val="nil"/>
          <w:bottom w:val="nil"/>
          <w:right w:val="nil"/>
          <w:between w:val="nil"/>
        </w:pBdr>
        <w:ind w:left="360"/>
        <w:jc w:val="both"/>
      </w:pPr>
      <w:r w:rsidRPr="00937772">
        <w:t xml:space="preserve">W ramach tego zadania zrealizowany powinien zostać system zarządzania umowami i wypłatami z fotografami. System musi uwzględniać automatyzację zawierania umów i umożliwiać ich rozliczanie dla przynajmniej 50 krajów, z uwzględnieniem ich specyfiki prawno-podatkowej. </w:t>
      </w:r>
    </w:p>
    <w:p w14:paraId="6D51634A" w14:textId="77777777" w:rsidR="00B046B0" w:rsidRDefault="00B046B0" w:rsidP="00B046B0">
      <w:pPr>
        <w:pBdr>
          <w:top w:val="nil"/>
          <w:left w:val="nil"/>
          <w:bottom w:val="nil"/>
          <w:right w:val="nil"/>
          <w:between w:val="nil"/>
        </w:pBdr>
        <w:ind w:left="360"/>
        <w:jc w:val="both"/>
      </w:pPr>
      <w:r w:rsidRPr="00937772">
        <w:t>System musi być powiązany z dashboardem opisanym w pkt. 8 i umożliwiać fotografom łatwe rozliczanie prowizji ze sprzedanych zdjęć.</w:t>
      </w:r>
    </w:p>
    <w:p w14:paraId="3335CB7D" w14:textId="27E3F85C" w:rsidR="00B046B0" w:rsidRPr="00B046B0" w:rsidRDefault="00B046B0" w:rsidP="00B046B0">
      <w:pPr>
        <w:pStyle w:val="ListParagraph"/>
        <w:numPr>
          <w:ilvl w:val="0"/>
          <w:numId w:val="146"/>
        </w:numPr>
        <w:pBdr>
          <w:top w:val="nil"/>
          <w:left w:val="nil"/>
          <w:bottom w:val="nil"/>
          <w:right w:val="nil"/>
          <w:between w:val="nil"/>
        </w:pBdr>
        <w:jc w:val="both"/>
        <w:rPr>
          <w:b/>
          <w:bCs/>
          <w:highlight w:val="lightGray"/>
        </w:rPr>
      </w:pPr>
      <w:r w:rsidRPr="00B046B0">
        <w:rPr>
          <w:b/>
          <w:bCs/>
          <w:highlight w:val="lightGray"/>
        </w:rPr>
        <w:t>System zarządzania zdjęciami dla organizatorów imprez</w:t>
      </w:r>
    </w:p>
    <w:p w14:paraId="46BF057F" w14:textId="77777777" w:rsidR="00B046B0" w:rsidRPr="00937772" w:rsidRDefault="00B046B0" w:rsidP="00B046B0">
      <w:pPr>
        <w:ind w:left="360"/>
        <w:jc w:val="both"/>
      </w:pPr>
      <w:r w:rsidRPr="00937772">
        <w:t xml:space="preserve">W ramach tego zadania zrealizowany powinien zostać system zarządzania zbieraniem i sprzedażą zdjęć dla organizatorów małych imprez biegowych. Organizator powinien móc zarejestrować swój bieg i utworzyć dla niego landing page z opisem i ilustracją imprezy. Organizator powinien móc przydzielić swoim fotografom konta, za pośrednictwem których będą umieszczać zdjęcia z imprezy, a także umożliwić kibicom ładowanie ich zdjęć. </w:t>
      </w:r>
    </w:p>
    <w:p w14:paraId="7F0CB029" w14:textId="77777777" w:rsidR="00B046B0" w:rsidRPr="00937772" w:rsidRDefault="00B046B0" w:rsidP="00B046B0">
      <w:pPr>
        <w:ind w:left="360"/>
        <w:jc w:val="both"/>
      </w:pPr>
      <w:r w:rsidRPr="00937772">
        <w:lastRenderedPageBreak/>
        <w:t xml:space="preserve">Organizator powinien móc określać cenę albumu zdjęć z imprezy biegowej (w warunkach brzegowych określonych przez RunPixie, tj. z ceną minimalną albumu lub zdjęcia). Organizator powinien także mieć możliwość opłacenia wszystkich zdjęć dla uczestników z góry w cenie hurtowej. </w:t>
      </w:r>
    </w:p>
    <w:p w14:paraId="37B9AE35" w14:textId="77777777" w:rsidR="00B046B0" w:rsidRPr="00937772" w:rsidRDefault="00B046B0" w:rsidP="00B046B0">
      <w:pPr>
        <w:ind w:left="360"/>
        <w:jc w:val="both"/>
      </w:pPr>
      <w:r w:rsidRPr="00937772">
        <w:t>Landing page biegów po imprezie powinien zawierać albumy zdjęć rozpoznanych zawodników wraz z możliwością ich nabycia.</w:t>
      </w:r>
    </w:p>
    <w:p w14:paraId="30EE5CA8" w14:textId="77777777" w:rsidR="00B046B0" w:rsidRDefault="00B046B0" w:rsidP="00B046B0">
      <w:pPr>
        <w:ind w:left="360"/>
        <w:jc w:val="both"/>
      </w:pPr>
      <w:r w:rsidRPr="00937772">
        <w:t>Organizator powinien mieć dostęp do dashboardu z systemem raportowania sprzedaży zdjęć. Raport musi szczegółowo pokazywać sprzedaż łączną i dla poszczególnego produktu (albumów z określonej imprezy), z wyszczególnieniem prowizji organizatora. Raport musi także wyszczególniać sprzedaż zdjęć indywidualnych, sprzedaż zdjęć w ramach pakietów zbiorowych, filtrowanie i wizualne prezentacje statystyk według poszczególnych biegów i dat, a także raporty sprzedaży z uwzględnieniem zarówno kwot absolutnych, jak i od ostatniej wypłaty. Organizator musi również mieć możliwość wnioskowania o wypłatę (z procesem inicjującym kwotę do fakturowania przez organizatora).</w:t>
      </w:r>
    </w:p>
    <w:p w14:paraId="1653B434" w14:textId="6AB63B72" w:rsidR="00345F79" w:rsidRDefault="00345F79" w:rsidP="00345F79">
      <w:pPr>
        <w:pStyle w:val="ListParagraph"/>
        <w:numPr>
          <w:ilvl w:val="0"/>
          <w:numId w:val="146"/>
        </w:numPr>
        <w:jc w:val="both"/>
        <w:rPr>
          <w:b/>
          <w:bCs/>
          <w:highlight w:val="lightGray"/>
        </w:rPr>
      </w:pPr>
      <w:r w:rsidRPr="00345F79">
        <w:rPr>
          <w:b/>
          <w:bCs/>
          <w:highlight w:val="lightGray"/>
        </w:rPr>
        <w:t>System zarządzania prowizjami dla pośredników</w:t>
      </w:r>
    </w:p>
    <w:p w14:paraId="4BA355DC" w14:textId="77777777" w:rsidR="00345F79" w:rsidRPr="00937772" w:rsidRDefault="00345F79" w:rsidP="00345F79">
      <w:pPr>
        <w:ind w:left="360"/>
        <w:jc w:val="both"/>
      </w:pPr>
      <w:r w:rsidRPr="00937772">
        <w:t xml:space="preserve">W ramach tego zadania zrealizowany powinien zostać system zarządzania kodami rabatowymi i rozliczeniami dla partnerów marketingowych (np. hoteli), którzy będą informować swoich klientów o możliwości nabycia produktów RunPixie w zamian za prowizję sprzedażową (rev-share). Niezbędna jest możliwość generowania unikalnych kodów zniżkowych, dających rabat klientowi, a partnerowi gwarantujących prowizję. </w:t>
      </w:r>
    </w:p>
    <w:p w14:paraId="29EDEA5F" w14:textId="77777777" w:rsidR="00345F79" w:rsidRPr="00937772" w:rsidRDefault="00345F79" w:rsidP="00345F79">
      <w:pPr>
        <w:ind w:left="360"/>
        <w:jc w:val="both"/>
      </w:pPr>
      <w:r w:rsidRPr="00937772">
        <w:t>Każdy partner powinien mieć swój landing page, informujący o możliwości uzyskania zniżki, a także dashboard z systemem raportowania sprzedaży zdjęć, w których wykorzystano jego kod rabatowy. Raport musi szczegółowo pokazywać sprzedaż łączną i dla poszczególnego biegu, z wyszczególnieniem prowizji partnera. Raport musi także wyszczególniać sprzedaż zdjęć indywidualnych, sprzedaż zdjęć w ramach pakietów zbiorowych, filtrowanie i wizualne prezentacje statystyk według poszczególnych biegów i dat, a także raporty sprzedaży z uwzględnieniem zarówno kwot absolutnych, jak i od ostatniej wypłaty. Partner musi również mieć możliwość wnioskowania o wypłatę (z procesem inicjującym kwotę do fakturowania przez partnera).</w:t>
      </w:r>
    </w:p>
    <w:p w14:paraId="7BF6CA14" w14:textId="063B6AB9" w:rsidR="007549D2" w:rsidRPr="0023323C" w:rsidRDefault="00000000" w:rsidP="003F5138">
      <w:pPr>
        <w:pStyle w:val="ListParagraph"/>
        <w:numPr>
          <w:ilvl w:val="0"/>
          <w:numId w:val="111"/>
        </w:numPr>
        <w:rPr>
          <w:u w:val="single"/>
        </w:rPr>
      </w:pPr>
      <w:r w:rsidRPr="0023323C">
        <w:rPr>
          <w:b/>
          <w:bCs/>
          <w:u w:val="single"/>
        </w:rPr>
        <w:t>TERMIN REALIZACJI ZAMÓWIENIA</w:t>
      </w:r>
    </w:p>
    <w:p w14:paraId="45B35E05" w14:textId="77777777" w:rsidR="007549D2" w:rsidRPr="0023323C" w:rsidRDefault="007549D2">
      <w:pPr>
        <w:pStyle w:val="ListParagraph"/>
        <w:rPr>
          <w:u w:val="single"/>
        </w:rPr>
      </w:pPr>
    </w:p>
    <w:p w14:paraId="0D2AD04B" w14:textId="66E8DF5B" w:rsidR="007549D2" w:rsidRPr="0023323C" w:rsidRDefault="002C7769" w:rsidP="003F5138">
      <w:pPr>
        <w:pStyle w:val="ListParagraph"/>
        <w:ind w:left="360"/>
      </w:pPr>
      <w:r w:rsidRPr="00CE1E1A">
        <w:t xml:space="preserve">Przedmiot zamówienia musi zostać </w:t>
      </w:r>
      <w:r w:rsidR="0012285F" w:rsidRPr="00CE1E1A">
        <w:t>zrealizowany do</w:t>
      </w:r>
      <w:r w:rsidR="0092542B" w:rsidRPr="00CE1E1A">
        <w:t xml:space="preserve"> 01.02.2025.</w:t>
      </w:r>
    </w:p>
    <w:p w14:paraId="3E8584FE" w14:textId="77777777" w:rsidR="007549D2" w:rsidRPr="0023323C" w:rsidRDefault="007549D2">
      <w:pPr>
        <w:pStyle w:val="ListParagraph"/>
      </w:pPr>
    </w:p>
    <w:p w14:paraId="234BE382" w14:textId="77777777" w:rsidR="007549D2" w:rsidRPr="0023323C" w:rsidRDefault="00000000" w:rsidP="003F5138">
      <w:pPr>
        <w:pStyle w:val="ListParagraph"/>
        <w:numPr>
          <w:ilvl w:val="0"/>
          <w:numId w:val="111"/>
        </w:numPr>
        <w:rPr>
          <w:b/>
          <w:bCs/>
          <w:u w:val="single"/>
        </w:rPr>
      </w:pPr>
      <w:r w:rsidRPr="0023323C">
        <w:rPr>
          <w:b/>
          <w:bCs/>
          <w:u w:val="single"/>
        </w:rPr>
        <w:t>TERMIN I SPOSÓB SKŁADANIA OFERT</w:t>
      </w:r>
    </w:p>
    <w:p w14:paraId="3163C6E6" w14:textId="77777777" w:rsidR="007549D2" w:rsidRPr="0023323C" w:rsidRDefault="007549D2">
      <w:pPr>
        <w:pStyle w:val="ListParagraph"/>
        <w:rPr>
          <w:b/>
          <w:bCs/>
        </w:rPr>
      </w:pPr>
    </w:p>
    <w:p w14:paraId="5BD222C5" w14:textId="2FCE6ED6" w:rsidR="007549D2" w:rsidRPr="00CC25C8" w:rsidRDefault="00000000" w:rsidP="003F5138">
      <w:pPr>
        <w:pStyle w:val="ListParagraph"/>
        <w:numPr>
          <w:ilvl w:val="0"/>
          <w:numId w:val="4"/>
        </w:numPr>
        <w:tabs>
          <w:tab w:val="clear" w:pos="0"/>
          <w:tab w:val="num" w:pos="-360"/>
        </w:tabs>
        <w:spacing w:after="0" w:line="276" w:lineRule="auto"/>
        <w:ind w:left="360"/>
        <w:jc w:val="both"/>
      </w:pPr>
      <w:r w:rsidRPr="00CC25C8">
        <w:t xml:space="preserve">Oferty należy składać na specjalnie przygotowanym formularzu ofertowym stanowiącym załącznik nr 1 do niniejszego Zapytania ofertowego w formie pisemnej w nieprzekraczalnym terminie </w:t>
      </w:r>
      <w:r w:rsidRPr="00CC25C8">
        <w:rPr>
          <w:b/>
          <w:bCs/>
        </w:rPr>
        <w:t>d</w:t>
      </w:r>
      <w:r w:rsidRPr="00CC25C8">
        <w:rPr>
          <w:b/>
        </w:rPr>
        <w:t xml:space="preserve">o </w:t>
      </w:r>
      <w:r w:rsidR="00345F79">
        <w:rPr>
          <w:b/>
        </w:rPr>
        <w:t xml:space="preserve">03 stycznia </w:t>
      </w:r>
      <w:r w:rsidRPr="00CC25C8">
        <w:rPr>
          <w:b/>
        </w:rPr>
        <w:t>202</w:t>
      </w:r>
      <w:r w:rsidR="00345F79">
        <w:rPr>
          <w:b/>
        </w:rPr>
        <w:t>5</w:t>
      </w:r>
      <w:r w:rsidRPr="00CC25C8">
        <w:rPr>
          <w:b/>
        </w:rPr>
        <w:t xml:space="preserve">, do godz. </w:t>
      </w:r>
      <w:r w:rsidR="004B2303" w:rsidRPr="00CC25C8">
        <w:rPr>
          <w:b/>
        </w:rPr>
        <w:t>9</w:t>
      </w:r>
      <w:r w:rsidRPr="00CC25C8">
        <w:rPr>
          <w:b/>
        </w:rPr>
        <w:t>:00</w:t>
      </w:r>
    </w:p>
    <w:p w14:paraId="278CC8C4" w14:textId="327C16DE" w:rsidR="007549D2" w:rsidRPr="0023323C" w:rsidRDefault="00000000" w:rsidP="00166A20">
      <w:pPr>
        <w:pStyle w:val="ListParagraph"/>
        <w:spacing w:line="276" w:lineRule="auto"/>
        <w:ind w:left="360"/>
        <w:jc w:val="both"/>
      </w:pPr>
      <w:r w:rsidRPr="00CC25C8">
        <w:t>Ofertę należy złożyć w formie elektronicznej</w:t>
      </w:r>
      <w:r w:rsidR="00166A20" w:rsidRPr="00CC25C8">
        <w:t xml:space="preserve"> (tj. dokumentu elektronicznego podpisanego kwalifikowanym podpisem elektronicznym) albo w postaci elektronicznej opatrzonej podpisem </w:t>
      </w:r>
      <w:r w:rsidR="00166A20" w:rsidRPr="00CC25C8">
        <w:lastRenderedPageBreak/>
        <w:t>zaufanym lub podpisem osobistym osoby (bądź osób) uprawnionych do reprezentowania Wykonawcy</w:t>
      </w:r>
      <w:r w:rsidR="00166A20" w:rsidRPr="0023323C">
        <w:t xml:space="preserve"> </w:t>
      </w:r>
      <w:r w:rsidRPr="0023323C">
        <w:t>poprzez umieszczenie w dedykowanej bazie BK2021 (</w:t>
      </w:r>
      <w:hyperlink r:id="rId7">
        <w:r w:rsidR="007549D2" w:rsidRPr="0023323C">
          <w:rPr>
            <w:rStyle w:val="Hyperlink"/>
          </w:rPr>
          <w:t>https://bazakonkurencyjnosci.funduszeeuropejskie.gov.pl/</w:t>
        </w:r>
      </w:hyperlink>
      <w:r w:rsidRPr="0023323C">
        <w:t>). O terminowym złożeniu oferty decyduje data złożenia oferty za pośrednictwem BK2021.</w:t>
      </w:r>
    </w:p>
    <w:p w14:paraId="5EFEE1F1"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W wypadku wystąpienia przynajmniej jednej z okoliczności wymienionych w sekcji 3.2.3. pkt 2) Wytycznych (wersja z dnia ogłoszenia zapytania), oferty należy złożyć w następujący sposób:</w:t>
      </w:r>
    </w:p>
    <w:p w14:paraId="732EB31D" w14:textId="4A4763C6" w:rsidR="007549D2" w:rsidRPr="0023323C" w:rsidRDefault="00000000" w:rsidP="003F5138">
      <w:pPr>
        <w:pStyle w:val="ListParagraph"/>
        <w:numPr>
          <w:ilvl w:val="1"/>
          <w:numId w:val="4"/>
        </w:numPr>
        <w:tabs>
          <w:tab w:val="clear" w:pos="0"/>
          <w:tab w:val="num" w:pos="-360"/>
        </w:tabs>
        <w:spacing w:after="0" w:line="276" w:lineRule="auto"/>
        <w:ind w:left="1080"/>
        <w:jc w:val="both"/>
      </w:pPr>
      <w:r w:rsidRPr="0023323C">
        <w:t xml:space="preserve">w formie elektronicznej </w:t>
      </w:r>
      <w:r w:rsidR="00CC25C8">
        <w:t>(</w:t>
      </w:r>
      <w:r w:rsidR="00CC25C8" w:rsidRPr="00CC25C8">
        <w:t>tj. dokumentu elektronicznego podpisanego kwalifikowanym podpisem elektronicznym) albo w postaci elektronicznej opatrzonej podpisem zaufanym lub podpisem osobistym osoby (bądź osób) uprawnionych do reprezentowania Wykonawcy</w:t>
      </w:r>
      <w:r w:rsidRPr="0023323C">
        <w:t xml:space="preserve"> wysłanej na adres e-mail: </w:t>
      </w:r>
      <w:hyperlink r:id="rId8">
        <w:r w:rsidR="007549D2" w:rsidRPr="0023323C">
          <w:rPr>
            <w:rStyle w:val="Hyperlink"/>
          </w:rPr>
          <w:t>darek@runpixie.com</w:t>
        </w:r>
      </w:hyperlink>
      <w:r w:rsidRPr="0023323C">
        <w:t xml:space="preserve">, </w:t>
      </w:r>
      <w:r w:rsidRPr="0023323C">
        <w:rPr>
          <w:bCs/>
        </w:rPr>
        <w:t>lub</w:t>
      </w:r>
    </w:p>
    <w:p w14:paraId="619A5432" w14:textId="66CAF595" w:rsidR="007549D2" w:rsidRPr="0023323C" w:rsidRDefault="00000000" w:rsidP="003F5138">
      <w:pPr>
        <w:pStyle w:val="ListParagraph"/>
        <w:numPr>
          <w:ilvl w:val="1"/>
          <w:numId w:val="4"/>
        </w:numPr>
        <w:tabs>
          <w:tab w:val="clear" w:pos="0"/>
          <w:tab w:val="num" w:pos="-360"/>
        </w:tabs>
        <w:spacing w:after="0" w:line="276" w:lineRule="auto"/>
        <w:ind w:left="1080"/>
        <w:jc w:val="both"/>
        <w:rPr>
          <w:b/>
          <w:bCs/>
        </w:rPr>
      </w:pPr>
      <w:r w:rsidRPr="0023323C">
        <w:t xml:space="preserve">w formie papierowej, tj. osobiście, pocztą lub przez kuriera na adres Zamawiającego w zamkniętej kopercie z dopiskiem: </w:t>
      </w:r>
      <w:r w:rsidRPr="0023323C">
        <w:rPr>
          <w:b/>
          <w:bCs/>
        </w:rPr>
        <w:t xml:space="preserve">Oferta w postępowaniu nr </w:t>
      </w:r>
      <w:bookmarkStart w:id="4" w:name="_Hlk172182762"/>
      <w:r w:rsidRPr="0023323C">
        <w:rPr>
          <w:b/>
          <w:bCs/>
        </w:rPr>
        <w:t>RPIX/</w:t>
      </w:r>
      <w:r w:rsidR="00480368">
        <w:rPr>
          <w:b/>
          <w:bCs/>
        </w:rPr>
        <w:t>6</w:t>
      </w:r>
      <w:r w:rsidRPr="0023323C">
        <w:rPr>
          <w:b/>
          <w:bCs/>
        </w:rPr>
        <w:t>/2024</w:t>
      </w:r>
      <w:bookmarkEnd w:id="4"/>
    </w:p>
    <w:p w14:paraId="789CFB52" w14:textId="77777777" w:rsidR="007549D2" w:rsidRPr="0023323C" w:rsidRDefault="00000000" w:rsidP="00044CF5">
      <w:pPr>
        <w:spacing w:after="0" w:line="276" w:lineRule="auto"/>
        <w:ind w:left="360"/>
        <w:jc w:val="both"/>
      </w:pPr>
      <w:r w:rsidRPr="0023323C">
        <w:t xml:space="preserve">Każdorazowo przy wybraniu innego sposobu złożenia oferty niż przez BK2021 należy stosownie taki wybór uzasadnić, a w szczególności wskazać, która z przesłanek z sekcji 3.2.3. pkt 2) Wytycznych (wersja z dnia ogłoszenia zapytania), została spełniona i dlaczego. </w:t>
      </w:r>
    </w:p>
    <w:p w14:paraId="39626DFA"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 xml:space="preserve">Złożoną ofertę uznaje się za kompletną, jeśli oferta zawiera wszystkie wymagane informacje i załączniki, o których mowa w Zapytaniu ofertowym. </w:t>
      </w:r>
    </w:p>
    <w:p w14:paraId="1021ECF6"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 xml:space="preserve">Wszelkie dokumenty i oświadczenia sporządzone w języku obcym muszą być złożone wraz </w:t>
      </w:r>
      <w:r w:rsidRPr="0023323C">
        <w:br/>
        <w:t>z tłumaczeniem na język polski. W przypadku braku tłumaczeń na język polski lub w razie wątpliwości Zamawiający może uznać, że oferta nie zawiera wymaganego dokumentu.</w:t>
      </w:r>
    </w:p>
    <w:p w14:paraId="008C4461"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 xml:space="preserve">Wszelkie zmiany w treści oferty (poprawki, przekreślenia, dopiski) muszą być czytelne oraz parafowane przez osobę(y) podpisujące ofertę. </w:t>
      </w:r>
    </w:p>
    <w:p w14:paraId="2027FAC2"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W ofercie należy wskazać osobę upoważnioną do kontaktu ze strony Wykonawcy, podając imię, nazwisko, numer telefonu oraz adres elektroniczny.</w:t>
      </w:r>
    </w:p>
    <w:p w14:paraId="38CB9CD3"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Za datę złożenia oferty uznaje się datę wpływu oferty do Zamawiającego – za pośrednictwem jednego ze sposobów określonych powyżej.</w:t>
      </w:r>
    </w:p>
    <w:p w14:paraId="764C2068" w14:textId="77777777" w:rsidR="007549D2" w:rsidRPr="0023323C" w:rsidRDefault="00000000" w:rsidP="003F5138">
      <w:pPr>
        <w:pStyle w:val="ListParagraph"/>
        <w:numPr>
          <w:ilvl w:val="0"/>
          <w:numId w:val="4"/>
        </w:numPr>
        <w:tabs>
          <w:tab w:val="clear" w:pos="0"/>
          <w:tab w:val="num" w:pos="-360"/>
        </w:tabs>
        <w:spacing w:after="0" w:line="276" w:lineRule="auto"/>
        <w:ind w:left="360"/>
        <w:jc w:val="both"/>
      </w:pPr>
      <w:r w:rsidRPr="0023323C">
        <w:t>Oferty wysłane pocztą należy nadać ze stosownym wyprzedzeniem, aby mogły być dostarczone przed upływem terminu podanego w punkcie 1.</w:t>
      </w:r>
    </w:p>
    <w:p w14:paraId="3A932217" w14:textId="77777777" w:rsidR="00752E84" w:rsidRDefault="00000000" w:rsidP="00752E84">
      <w:pPr>
        <w:pStyle w:val="ListParagraph"/>
        <w:numPr>
          <w:ilvl w:val="0"/>
          <w:numId w:val="4"/>
        </w:numPr>
        <w:tabs>
          <w:tab w:val="clear" w:pos="0"/>
          <w:tab w:val="num" w:pos="-360"/>
        </w:tabs>
        <w:spacing w:after="0" w:line="276" w:lineRule="auto"/>
        <w:ind w:left="360"/>
        <w:jc w:val="both"/>
      </w:pPr>
      <w:r w:rsidRPr="0023323C">
        <w:t>Oferty złożone po terminie nie będą brane pod uwagę.</w:t>
      </w:r>
    </w:p>
    <w:p w14:paraId="24941ED9" w14:textId="3EA427AE" w:rsidR="007549D2" w:rsidRDefault="00000000" w:rsidP="00752E84">
      <w:pPr>
        <w:pStyle w:val="ListParagraph"/>
        <w:numPr>
          <w:ilvl w:val="0"/>
          <w:numId w:val="4"/>
        </w:numPr>
        <w:tabs>
          <w:tab w:val="clear" w:pos="0"/>
          <w:tab w:val="num" w:pos="-360"/>
        </w:tabs>
        <w:spacing w:after="0" w:line="276" w:lineRule="auto"/>
        <w:ind w:left="360"/>
        <w:jc w:val="both"/>
      </w:pPr>
      <w:r w:rsidRPr="0023323C">
        <w:t>Oferent może wprowadzić zmiany lub wycofać złożoną ofertę pod warunkiem, że Zamawiający otrzyma pisemne powiadomienie o ich wprowadzeniu lub wycofaniu oferty przed terminem składania ofert określonym w Zapytaniu ofertowym.</w:t>
      </w:r>
    </w:p>
    <w:p w14:paraId="0FAF01CB" w14:textId="77777777" w:rsidR="00752E84" w:rsidRPr="0023323C" w:rsidRDefault="00752E84" w:rsidP="00752E84">
      <w:pPr>
        <w:pStyle w:val="ListParagraph"/>
        <w:spacing w:after="0" w:line="276" w:lineRule="auto"/>
        <w:jc w:val="both"/>
      </w:pPr>
    </w:p>
    <w:p w14:paraId="213A9830" w14:textId="51EC4ED2" w:rsidR="005F0074" w:rsidRPr="00CC25C8" w:rsidRDefault="005F0074" w:rsidP="003F5138">
      <w:pPr>
        <w:pStyle w:val="ListParagraph"/>
        <w:numPr>
          <w:ilvl w:val="0"/>
          <w:numId w:val="111"/>
        </w:numPr>
        <w:spacing w:after="0" w:line="276" w:lineRule="auto"/>
        <w:jc w:val="both"/>
        <w:rPr>
          <w:b/>
          <w:bCs/>
          <w:u w:val="single"/>
        </w:rPr>
      </w:pPr>
      <w:r w:rsidRPr="00CC25C8">
        <w:rPr>
          <w:b/>
          <w:bCs/>
          <w:u w:val="single"/>
        </w:rPr>
        <w:t>WARUNKI UCZESTNICTWA W POSTĘPOWANIU</w:t>
      </w:r>
    </w:p>
    <w:p w14:paraId="08E9C67E" w14:textId="77777777" w:rsidR="005F0074" w:rsidRPr="00CC25C8" w:rsidRDefault="005F0074" w:rsidP="005F0074">
      <w:pPr>
        <w:pStyle w:val="ListParagraph"/>
        <w:spacing w:after="0" w:line="276" w:lineRule="auto"/>
        <w:jc w:val="both"/>
      </w:pPr>
    </w:p>
    <w:p w14:paraId="05F9C910" w14:textId="77777777" w:rsidR="005B4BB3" w:rsidRPr="00CE1E1A" w:rsidRDefault="00ED48CC" w:rsidP="005B4BB3">
      <w:pPr>
        <w:pStyle w:val="ListParagraph"/>
        <w:numPr>
          <w:ilvl w:val="0"/>
          <w:numId w:val="119"/>
        </w:numPr>
        <w:spacing w:after="0" w:line="276" w:lineRule="auto"/>
        <w:jc w:val="both"/>
      </w:pPr>
      <w:r w:rsidRPr="00CE1E1A">
        <w:t xml:space="preserve">O </w:t>
      </w:r>
      <w:r w:rsidR="00166A20" w:rsidRPr="00CE1E1A">
        <w:t xml:space="preserve">udzielenie niniejszego zamówienia może ubiegać się </w:t>
      </w:r>
      <w:r w:rsidRPr="00CE1E1A">
        <w:t>Wykonawca</w:t>
      </w:r>
      <w:r w:rsidR="00166A20" w:rsidRPr="00CE1E1A">
        <w:t xml:space="preserve">, który spełnia warunki udziału w postępowaniu: </w:t>
      </w:r>
    </w:p>
    <w:p w14:paraId="03D52BB8" w14:textId="3C847E5E" w:rsidR="005B4BB3" w:rsidRPr="00CE1E1A" w:rsidRDefault="005B4BB3" w:rsidP="005B4BB3">
      <w:pPr>
        <w:pStyle w:val="ListParagraph"/>
        <w:numPr>
          <w:ilvl w:val="1"/>
          <w:numId w:val="119"/>
        </w:numPr>
        <w:spacing w:after="0" w:line="276" w:lineRule="auto"/>
        <w:jc w:val="both"/>
      </w:pPr>
      <w:r w:rsidRPr="00CE1E1A">
        <w:t>Warun</w:t>
      </w:r>
      <w:r w:rsidR="00CC25C8" w:rsidRPr="00CE1E1A">
        <w:t>ek</w:t>
      </w:r>
      <w:r w:rsidRPr="00CE1E1A">
        <w:t xml:space="preserve"> udziału w</w:t>
      </w:r>
      <w:r w:rsidR="00670AFB" w:rsidRPr="00CE1E1A">
        <w:t xml:space="preserve"> </w:t>
      </w:r>
      <w:r w:rsidRPr="00CE1E1A">
        <w:t>postępowaniu dotycz</w:t>
      </w:r>
      <w:r w:rsidR="00314AB4" w:rsidRPr="00CE1E1A">
        <w:t xml:space="preserve">y posiadania wiedzy i doświadczenia. </w:t>
      </w:r>
      <w:r w:rsidRPr="00CE1E1A">
        <w:t xml:space="preserve">W postępowaniu mogą brać udział Wykonawcy, którzy w okresie ostatnich 3 (trzech) lat przed </w:t>
      </w:r>
      <w:r w:rsidRPr="00CE1E1A">
        <w:lastRenderedPageBreak/>
        <w:t>upływem terminu składania ofert, a jeżeli okres prowadzenia działalności jest krótszy – w tym okresie, zrealizowali co najmniej 3 usługi polegające na wykonaniu aplikacji</w:t>
      </w:r>
      <w:r w:rsidR="00CE1E1A" w:rsidRPr="00CE1E1A">
        <w:t xml:space="preserve"> WWW</w:t>
      </w:r>
      <w:r w:rsidRPr="00CE1E1A">
        <w:t>, w których zakres prac jest zgodny z wymaganym zakresem prac określonym w punkcie IV niniejszego zapytania ofertowe</w:t>
      </w:r>
      <w:r w:rsidR="00213589" w:rsidRPr="00CE1E1A">
        <w:t>go</w:t>
      </w:r>
      <w:r w:rsidRPr="00CE1E1A">
        <w:t xml:space="preserve"> dotyczącego s</w:t>
      </w:r>
      <w:r w:rsidRPr="00CE1E1A">
        <w:rPr>
          <w:rFonts w:cstheme="minorHAnsi"/>
        </w:rPr>
        <w:t>zczegółówego opisu przedmiotu zamówienia.</w:t>
      </w:r>
      <w:r w:rsidRPr="00CE1E1A">
        <w:rPr>
          <w:rFonts w:cstheme="minorHAnsi"/>
          <w:sz w:val="20"/>
          <w:szCs w:val="20"/>
        </w:rPr>
        <w:t xml:space="preserve"> </w:t>
      </w:r>
    </w:p>
    <w:p w14:paraId="4A2BDC0A" w14:textId="45D45B90" w:rsidR="00670AFB" w:rsidRPr="00CE1E1A" w:rsidRDefault="00670AFB" w:rsidP="00670AFB">
      <w:pPr>
        <w:pStyle w:val="ListParagraph"/>
        <w:numPr>
          <w:ilvl w:val="0"/>
          <w:numId w:val="119"/>
        </w:numPr>
        <w:spacing w:line="276" w:lineRule="auto"/>
        <w:jc w:val="both"/>
        <w:rPr>
          <w:rFonts w:ascii="Calibri" w:eastAsia="Times New Roman" w:hAnsi="Calibri" w:cs="Calibri"/>
          <w:color w:val="201F1E"/>
        </w:rPr>
      </w:pPr>
      <w:r w:rsidRPr="00CE1E1A">
        <w:rPr>
          <w:rFonts w:ascii="Calibri" w:eastAsia="Times New Roman" w:hAnsi="Calibri" w:cs="Calibri"/>
          <w:color w:val="201F1E"/>
        </w:rPr>
        <w:t xml:space="preserve">W celu potwierdzenia spełnienia powyższych warunków udziału w postępowaniu prosimy </w:t>
      </w:r>
      <w:r w:rsidRPr="00CE1E1A">
        <w:rPr>
          <w:rFonts w:ascii="Calibri" w:hAnsi="Calibri" w:cs="Calibri"/>
        </w:rPr>
        <w:br/>
      </w:r>
      <w:r w:rsidRPr="00CE1E1A">
        <w:rPr>
          <w:rFonts w:ascii="Calibri" w:eastAsia="Times New Roman" w:hAnsi="Calibri" w:cs="Calibri"/>
          <w:color w:val="201F1E"/>
        </w:rPr>
        <w:t>o wypełnienie wykazu</w:t>
      </w:r>
      <w:r w:rsidR="00213589" w:rsidRPr="00CE1E1A">
        <w:rPr>
          <w:rFonts w:ascii="Calibri" w:eastAsia="Times New Roman" w:hAnsi="Calibri" w:cs="Calibri"/>
          <w:color w:val="201F1E"/>
        </w:rPr>
        <w:t xml:space="preserve"> zrealizowanych </w:t>
      </w:r>
      <w:r w:rsidRPr="00CE1E1A">
        <w:rPr>
          <w:rFonts w:ascii="Calibri" w:eastAsia="Times New Roman" w:hAnsi="Calibri" w:cs="Calibri"/>
          <w:color w:val="201F1E"/>
        </w:rPr>
        <w:t xml:space="preserve">usług stanowiącego załącznik nr 2 do oferty. Wykaz </w:t>
      </w:r>
      <w:r w:rsidR="00213589" w:rsidRPr="00CE1E1A">
        <w:rPr>
          <w:rFonts w:ascii="Calibri" w:eastAsia="Times New Roman" w:hAnsi="Calibri" w:cs="Calibri"/>
          <w:color w:val="201F1E"/>
        </w:rPr>
        <w:t xml:space="preserve">zrealizowanych </w:t>
      </w:r>
      <w:r w:rsidRPr="00CE1E1A">
        <w:rPr>
          <w:rFonts w:ascii="Calibri" w:eastAsia="Times New Roman" w:hAnsi="Calibri" w:cs="Calibri"/>
          <w:color w:val="201F1E"/>
        </w:rPr>
        <w:t xml:space="preserve">usług, a w przypadku świadczeń powtarzających się lub ciągłych również wykonywanych, w okresie ostatnich 3 (trzech) lat, a jeżeli okres prowadzenia działalności jest krótszy – w tym okresie, wraz z podaniem ich wartości, przedmiotu, dat wykonania i podmiotów, na rzecz których usługi zostały wykonane lub są wykonywane </w:t>
      </w:r>
      <w:r w:rsidR="00ED73E6" w:rsidRPr="00CE1E1A">
        <w:rPr>
          <w:rFonts w:ascii="Calibri" w:eastAsia="Times New Roman" w:hAnsi="Calibri" w:cs="Calibri"/>
          <w:color w:val="201F1E"/>
        </w:rPr>
        <w:t>ORAZ</w:t>
      </w:r>
      <w:r w:rsidRPr="00CE1E1A">
        <w:rPr>
          <w:rFonts w:ascii="Calibri" w:eastAsia="Times New Roman" w:hAnsi="Calibri" w:cs="Calibri"/>
          <w:color w:val="201F1E"/>
        </w:rPr>
        <w:t xml:space="preserve"> załączeniem dowodów określających</w:t>
      </w:r>
      <w:r w:rsidR="00ED73E6" w:rsidRPr="00CE1E1A">
        <w:rPr>
          <w:rFonts w:ascii="Calibri" w:eastAsia="Times New Roman" w:hAnsi="Calibri" w:cs="Calibri"/>
          <w:color w:val="201F1E"/>
        </w:rPr>
        <w:t xml:space="preserve">, że </w:t>
      </w:r>
      <w:r w:rsidRPr="00CE1E1A">
        <w:rPr>
          <w:rFonts w:ascii="Calibri" w:eastAsia="Times New Roman" w:hAnsi="Calibri" w:cs="Calibri"/>
          <w:color w:val="201F1E"/>
        </w:rPr>
        <w:t>usługi zostały wykonane lub są wykonywane należyci</w:t>
      </w:r>
      <w:r w:rsidR="00213589" w:rsidRPr="00CE1E1A">
        <w:rPr>
          <w:rFonts w:ascii="Calibri" w:eastAsia="Times New Roman" w:hAnsi="Calibri" w:cs="Calibri"/>
          <w:color w:val="201F1E"/>
        </w:rPr>
        <w:t>e. D</w:t>
      </w:r>
      <w:r w:rsidRPr="00CE1E1A">
        <w:rPr>
          <w:rFonts w:ascii="Calibri" w:eastAsia="Times New Roman" w:hAnsi="Calibri" w:cs="Calibri"/>
          <w:color w:val="201F1E"/>
        </w:rPr>
        <w:t>owodami, o których mowa w niniejszym punkcie są referencje bądź inne dokumenty sporządzone przez podmiot, na rzecz którego usługi zostały wykonane, a w przypadku świadczeń powtarzających się lub ciągłych są wykonywane.</w:t>
      </w:r>
    </w:p>
    <w:p w14:paraId="062E7FE5" w14:textId="3CEECC4F" w:rsidR="005B4BB3" w:rsidRPr="00CE1E1A" w:rsidRDefault="00213589" w:rsidP="00255E9B">
      <w:pPr>
        <w:pStyle w:val="ListParagraph"/>
        <w:numPr>
          <w:ilvl w:val="0"/>
          <w:numId w:val="119"/>
        </w:numPr>
        <w:spacing w:after="0" w:line="276" w:lineRule="auto"/>
        <w:jc w:val="both"/>
        <w:rPr>
          <w:rFonts w:ascii="Calibri" w:hAnsi="Calibri" w:cs="Calibri"/>
        </w:rPr>
      </w:pPr>
      <w:r w:rsidRPr="00CE1E1A">
        <w:rPr>
          <w:rFonts w:ascii="Calibri" w:eastAsia="Times New Roman" w:hAnsi="Calibri" w:cs="Calibri"/>
          <w:color w:val="201F1E"/>
        </w:rPr>
        <w:t xml:space="preserve">Zamawiający uzna za spełniony warunek posiadania wiedzy i doświadczenia, jeżeli Wykonawca wykaże, że </w:t>
      </w:r>
      <w:r w:rsidRPr="00CE1E1A">
        <w:t>w okresie ostatnich 3 (trzech) lat przed upływem terminu składania ofert, a jeżeli okres prowadzenia działalności jest krótszy – w tym okresie, zrealizował co najmniej 3 usługi polegające na wykonaniu aplikacji</w:t>
      </w:r>
      <w:r w:rsidR="00CE1E1A" w:rsidRPr="00CE1E1A">
        <w:t xml:space="preserve"> WWW</w:t>
      </w:r>
      <w:r w:rsidRPr="00CE1E1A">
        <w:t>, w których zakres prac jest zgodny z wymaganym zakresem prac określonym w punkcie IV niniejszego zapytania ofertowego dotyczącego s</w:t>
      </w:r>
      <w:r w:rsidRPr="00CE1E1A">
        <w:rPr>
          <w:rFonts w:cstheme="minorHAnsi"/>
        </w:rPr>
        <w:t xml:space="preserve">zczegółówego opisu przedmiotu zamówienia oraz dołączy dowody, że usługi zostały wykonane należycie. </w:t>
      </w:r>
    </w:p>
    <w:p w14:paraId="1B707F9F" w14:textId="77777777" w:rsidR="00E30CE7" w:rsidRPr="00CE1E1A" w:rsidRDefault="00E30CE7" w:rsidP="00E30CE7">
      <w:pPr>
        <w:pStyle w:val="ListParagraph"/>
        <w:numPr>
          <w:ilvl w:val="0"/>
          <w:numId w:val="119"/>
        </w:numPr>
        <w:spacing w:after="0" w:line="276" w:lineRule="auto"/>
        <w:jc w:val="both"/>
      </w:pPr>
      <w:r w:rsidRPr="00CE1E1A">
        <w:t>Brak spełnienia warunku skutkować będzie odrzuceniem oferty.</w:t>
      </w:r>
    </w:p>
    <w:p w14:paraId="15BEB1B3" w14:textId="23FAD13E" w:rsidR="005B4BB3" w:rsidRPr="0023323C" w:rsidRDefault="005B4BB3" w:rsidP="005B4BB3">
      <w:pPr>
        <w:spacing w:line="276" w:lineRule="auto"/>
        <w:ind w:left="720"/>
        <w:jc w:val="both"/>
      </w:pPr>
    </w:p>
    <w:p w14:paraId="617043B2" w14:textId="77777777" w:rsidR="007549D2" w:rsidRPr="0023323C" w:rsidRDefault="00000000" w:rsidP="003F5138">
      <w:pPr>
        <w:pStyle w:val="ListParagraph"/>
        <w:numPr>
          <w:ilvl w:val="0"/>
          <w:numId w:val="111"/>
        </w:numPr>
        <w:spacing w:after="0" w:line="360" w:lineRule="auto"/>
        <w:jc w:val="both"/>
        <w:rPr>
          <w:rFonts w:cstheme="minorHAnsi"/>
          <w:b/>
          <w:sz w:val="20"/>
          <w:szCs w:val="20"/>
          <w:u w:val="single"/>
        </w:rPr>
      </w:pPr>
      <w:r w:rsidRPr="0023323C">
        <w:rPr>
          <w:rFonts w:cstheme="minorHAnsi"/>
          <w:b/>
          <w:sz w:val="20"/>
          <w:szCs w:val="20"/>
          <w:u w:val="single"/>
        </w:rPr>
        <w:t>LISTA DOKUMENTÓW WYMAGANYCH OD WYKONAWCY</w:t>
      </w:r>
    </w:p>
    <w:p w14:paraId="2AE1EDD7" w14:textId="77777777" w:rsidR="007549D2" w:rsidRPr="0023323C" w:rsidRDefault="00000000" w:rsidP="003F5138">
      <w:pPr>
        <w:pStyle w:val="ListParagraph"/>
        <w:numPr>
          <w:ilvl w:val="0"/>
          <w:numId w:val="6"/>
        </w:numPr>
        <w:tabs>
          <w:tab w:val="clear" w:pos="0"/>
          <w:tab w:val="num" w:pos="-360"/>
        </w:tabs>
        <w:spacing w:after="0" w:line="240" w:lineRule="auto"/>
        <w:ind w:left="360"/>
        <w:jc w:val="both"/>
        <w:rPr>
          <w:rFonts w:cstheme="minorHAnsi"/>
        </w:rPr>
      </w:pPr>
      <w:r w:rsidRPr="0023323C">
        <w:rPr>
          <w:rFonts w:cstheme="minorHAnsi"/>
        </w:rPr>
        <w:t>Ofertę stanowi:</w:t>
      </w:r>
    </w:p>
    <w:p w14:paraId="386E1358" w14:textId="77777777" w:rsidR="007549D2" w:rsidRPr="0023323C" w:rsidRDefault="00000000" w:rsidP="003F5138">
      <w:pPr>
        <w:pStyle w:val="ListParagraph"/>
        <w:numPr>
          <w:ilvl w:val="0"/>
          <w:numId w:val="5"/>
        </w:numPr>
        <w:tabs>
          <w:tab w:val="clear" w:pos="-360"/>
          <w:tab w:val="num" w:pos="-720"/>
        </w:tabs>
        <w:spacing w:after="0" w:line="240" w:lineRule="auto"/>
        <w:ind w:left="720"/>
        <w:jc w:val="both"/>
        <w:rPr>
          <w:rFonts w:cstheme="minorHAnsi"/>
        </w:rPr>
      </w:pPr>
      <w:r w:rsidRPr="0023323C">
        <w:rPr>
          <w:rFonts w:cstheme="minorHAnsi"/>
        </w:rPr>
        <w:t>Załącznik nr 1- Formularz oferty</w:t>
      </w:r>
    </w:p>
    <w:p w14:paraId="46EDE9B5" w14:textId="72CFB5D9" w:rsidR="00670AFB" w:rsidRPr="00CC25C8" w:rsidRDefault="00670AFB" w:rsidP="003F5138">
      <w:pPr>
        <w:pStyle w:val="ListParagraph"/>
        <w:numPr>
          <w:ilvl w:val="0"/>
          <w:numId w:val="5"/>
        </w:numPr>
        <w:tabs>
          <w:tab w:val="clear" w:pos="-360"/>
          <w:tab w:val="num" w:pos="-720"/>
        </w:tabs>
        <w:spacing w:after="0" w:line="240" w:lineRule="auto"/>
        <w:ind w:left="720"/>
        <w:jc w:val="both"/>
        <w:rPr>
          <w:rFonts w:cstheme="minorHAnsi"/>
        </w:rPr>
      </w:pPr>
      <w:r w:rsidRPr="00CC25C8">
        <w:rPr>
          <w:rFonts w:cstheme="minorHAnsi"/>
          <w:lang w:eastAsia="ar-SA"/>
        </w:rPr>
        <w:t xml:space="preserve">Załącznik nr 2- </w:t>
      </w:r>
      <w:bookmarkStart w:id="5" w:name="_Hlk180053484"/>
      <w:r w:rsidRPr="00CC25C8">
        <w:rPr>
          <w:rFonts w:cstheme="minorHAnsi"/>
          <w:lang w:eastAsia="ar-SA"/>
        </w:rPr>
        <w:t xml:space="preserve">Wykaz </w:t>
      </w:r>
      <w:r w:rsidR="00213589" w:rsidRPr="00CC25C8">
        <w:rPr>
          <w:rFonts w:cstheme="minorHAnsi"/>
          <w:lang w:eastAsia="ar-SA"/>
        </w:rPr>
        <w:t>zrealizowanych</w:t>
      </w:r>
      <w:r w:rsidRPr="00CC25C8">
        <w:rPr>
          <w:rFonts w:cstheme="minorHAnsi"/>
          <w:lang w:eastAsia="ar-SA"/>
        </w:rPr>
        <w:t xml:space="preserve"> usług</w:t>
      </w:r>
      <w:bookmarkEnd w:id="5"/>
      <w:r w:rsidR="00E30CE7" w:rsidRPr="00CC25C8">
        <w:rPr>
          <w:rFonts w:cstheme="minorHAnsi"/>
          <w:lang w:eastAsia="ar-SA"/>
        </w:rPr>
        <w:t xml:space="preserve"> i oświadczenie o spełnianiu warunków udziału w postępowaniu</w:t>
      </w:r>
    </w:p>
    <w:p w14:paraId="71E8E052" w14:textId="00735A3D" w:rsidR="007549D2" w:rsidRPr="0023323C" w:rsidRDefault="00000000" w:rsidP="003F5138">
      <w:pPr>
        <w:pStyle w:val="ListParagraph"/>
        <w:numPr>
          <w:ilvl w:val="0"/>
          <w:numId w:val="5"/>
        </w:numPr>
        <w:tabs>
          <w:tab w:val="clear" w:pos="-360"/>
          <w:tab w:val="num" w:pos="-720"/>
        </w:tabs>
        <w:spacing w:after="0" w:line="240" w:lineRule="auto"/>
        <w:ind w:left="720"/>
        <w:jc w:val="both"/>
        <w:rPr>
          <w:rFonts w:cstheme="minorHAnsi"/>
          <w:lang w:eastAsia="ar-SA"/>
        </w:rPr>
      </w:pPr>
      <w:r w:rsidRPr="0023323C">
        <w:rPr>
          <w:rFonts w:cstheme="minorHAnsi"/>
          <w:lang w:eastAsia="ar-SA"/>
        </w:rPr>
        <w:t xml:space="preserve">Załącznik nr </w:t>
      </w:r>
      <w:r w:rsidR="00670AFB" w:rsidRPr="0023323C">
        <w:rPr>
          <w:rFonts w:cstheme="minorHAnsi"/>
          <w:lang w:eastAsia="ar-SA"/>
        </w:rPr>
        <w:t>3</w:t>
      </w:r>
      <w:r w:rsidRPr="0023323C">
        <w:rPr>
          <w:rFonts w:cstheme="minorHAnsi"/>
          <w:lang w:eastAsia="ar-SA"/>
        </w:rPr>
        <w:t xml:space="preserve">- </w:t>
      </w:r>
      <w:r w:rsidRPr="0023323C">
        <w:rPr>
          <w:rFonts w:cstheme="minorHAnsi"/>
          <w:iCs/>
        </w:rPr>
        <w:t>Oświadczenie o braku powiązań</w:t>
      </w:r>
    </w:p>
    <w:p w14:paraId="3070729B" w14:textId="253352E9" w:rsidR="007549D2" w:rsidRPr="0023323C" w:rsidRDefault="00000000" w:rsidP="00592D89">
      <w:pPr>
        <w:pStyle w:val="ListParagraph"/>
        <w:numPr>
          <w:ilvl w:val="0"/>
          <w:numId w:val="5"/>
        </w:numPr>
        <w:tabs>
          <w:tab w:val="clear" w:pos="-360"/>
          <w:tab w:val="num" w:pos="-720"/>
        </w:tabs>
        <w:spacing w:after="0" w:line="240" w:lineRule="auto"/>
        <w:ind w:left="720"/>
        <w:jc w:val="both"/>
        <w:rPr>
          <w:rFonts w:cstheme="minorHAnsi"/>
          <w:iCs/>
        </w:rPr>
      </w:pPr>
      <w:r w:rsidRPr="0023323C">
        <w:rPr>
          <w:rFonts w:cstheme="minorHAnsi"/>
          <w:lang w:eastAsia="ar-SA"/>
        </w:rPr>
        <w:t xml:space="preserve">Załącznik nr </w:t>
      </w:r>
      <w:r w:rsidR="00670AFB" w:rsidRPr="0023323C">
        <w:rPr>
          <w:rFonts w:cstheme="minorHAnsi"/>
          <w:lang w:eastAsia="ar-SA"/>
        </w:rPr>
        <w:t>4</w:t>
      </w:r>
      <w:r w:rsidRPr="0023323C">
        <w:rPr>
          <w:rFonts w:cstheme="minorHAnsi"/>
          <w:lang w:eastAsia="ar-SA"/>
        </w:rPr>
        <w:t xml:space="preserve">- </w:t>
      </w:r>
      <w:r w:rsidRPr="0023323C">
        <w:rPr>
          <w:rFonts w:cstheme="minorHAnsi"/>
        </w:rPr>
        <w:t>Zgoda na przetwarzanie danych osobowych oraz dokumentów</w:t>
      </w:r>
    </w:p>
    <w:p w14:paraId="024F1083" w14:textId="77777777" w:rsidR="00EC5554" w:rsidRPr="0023323C" w:rsidRDefault="00EC5554" w:rsidP="00EC5554">
      <w:pPr>
        <w:pStyle w:val="ListParagraph"/>
        <w:spacing w:after="0" w:line="240" w:lineRule="auto"/>
        <w:ind w:left="1440"/>
        <w:jc w:val="both"/>
        <w:rPr>
          <w:rFonts w:cstheme="minorHAnsi"/>
          <w:iCs/>
        </w:rPr>
      </w:pPr>
    </w:p>
    <w:p w14:paraId="64E97AC6" w14:textId="77777777" w:rsidR="007549D2" w:rsidRPr="00CC25C8" w:rsidRDefault="00000000" w:rsidP="003F5138">
      <w:pPr>
        <w:pStyle w:val="ListParagraph"/>
        <w:numPr>
          <w:ilvl w:val="0"/>
          <w:numId w:val="6"/>
        </w:numPr>
        <w:tabs>
          <w:tab w:val="clear" w:pos="0"/>
          <w:tab w:val="num" w:pos="-360"/>
        </w:tabs>
        <w:spacing w:after="0" w:line="276" w:lineRule="auto"/>
        <w:ind w:left="360"/>
        <w:jc w:val="both"/>
      </w:pPr>
      <w:r w:rsidRPr="00CC25C8">
        <w:t xml:space="preserve">Kompletna oferta musi: </w:t>
      </w:r>
    </w:p>
    <w:p w14:paraId="6C17EF4B" w14:textId="731F29DB" w:rsidR="007549D2" w:rsidRPr="00CC25C8" w:rsidRDefault="00437C2A" w:rsidP="003F5138">
      <w:pPr>
        <w:pStyle w:val="ListParagraph"/>
        <w:numPr>
          <w:ilvl w:val="0"/>
          <w:numId w:val="8"/>
        </w:numPr>
        <w:tabs>
          <w:tab w:val="clear" w:pos="0"/>
          <w:tab w:val="num" w:pos="-720"/>
        </w:tabs>
        <w:spacing w:after="0" w:line="276" w:lineRule="auto"/>
        <w:ind w:left="720"/>
        <w:jc w:val="both"/>
      </w:pPr>
      <w:r w:rsidRPr="00CC25C8">
        <w:t xml:space="preserve">zostać sporządzona na przygotowanym formularzu ofertowym stanowiącym załącznik nr 1 do niniejszego zapytania ofertowego, zawierać wykaz zrealizowanych usług stanowiący załącznik nr 2 wraz z dołączonymi dowodami należytego wykonania oraz zawierać niezbędne podpisane oświadczenia stanowiące pozostałe załączniki do zapytania ofertowego. </w:t>
      </w:r>
    </w:p>
    <w:p w14:paraId="6D4409A1" w14:textId="77777777" w:rsidR="007549D2" w:rsidRPr="0023323C" w:rsidRDefault="00000000" w:rsidP="003F5138">
      <w:pPr>
        <w:pStyle w:val="ListParagraph"/>
        <w:numPr>
          <w:ilvl w:val="1"/>
          <w:numId w:val="7"/>
        </w:numPr>
        <w:tabs>
          <w:tab w:val="clear" w:pos="0"/>
          <w:tab w:val="num" w:pos="-720"/>
        </w:tabs>
        <w:spacing w:after="0" w:line="276" w:lineRule="auto"/>
        <w:ind w:left="720"/>
        <w:jc w:val="both"/>
      </w:pPr>
      <w:r w:rsidRPr="0023323C">
        <w:t xml:space="preserve">Zawierać stosowne pełnomocnictwo – w przypadku, gdy ofertę podpisuje pełnomocnik; </w:t>
      </w:r>
    </w:p>
    <w:p w14:paraId="66324937" w14:textId="77777777" w:rsidR="007549D2" w:rsidRPr="0023323C" w:rsidRDefault="00000000" w:rsidP="003F5138">
      <w:pPr>
        <w:pStyle w:val="ListParagraph"/>
        <w:numPr>
          <w:ilvl w:val="1"/>
          <w:numId w:val="7"/>
        </w:numPr>
        <w:tabs>
          <w:tab w:val="clear" w:pos="0"/>
          <w:tab w:val="num" w:pos="-720"/>
        </w:tabs>
        <w:spacing w:after="0" w:line="276" w:lineRule="auto"/>
        <w:ind w:left="720"/>
        <w:jc w:val="both"/>
      </w:pPr>
      <w:r w:rsidRPr="0023323C">
        <w:t xml:space="preserve">W przypadku Oferentów wspólnie ubiegających się o udzielenie zamówienia, zawierać dokument ustanawiający pełnomocnika do reprezentowania ich w postępowaniu o udzielenie zamówienia albo reprezentowania w postępowaniu i zawarcia umowy w sprawie zapytania ofertowego. </w:t>
      </w:r>
    </w:p>
    <w:p w14:paraId="322FBA31" w14:textId="77777777" w:rsidR="007549D2" w:rsidRPr="0023323C" w:rsidRDefault="00000000" w:rsidP="003F5138">
      <w:pPr>
        <w:pStyle w:val="ListParagraph"/>
        <w:numPr>
          <w:ilvl w:val="0"/>
          <w:numId w:val="6"/>
        </w:numPr>
        <w:tabs>
          <w:tab w:val="clear" w:pos="0"/>
          <w:tab w:val="num" w:pos="-360"/>
        </w:tabs>
        <w:spacing w:after="0" w:line="276" w:lineRule="auto"/>
        <w:ind w:left="360"/>
        <w:jc w:val="both"/>
      </w:pPr>
      <w:r w:rsidRPr="0023323C">
        <w:t xml:space="preserve">Zamawiający odrzuci ofertę, jeżeli: </w:t>
      </w:r>
    </w:p>
    <w:p w14:paraId="6C06C343" w14:textId="77777777" w:rsidR="007549D2" w:rsidRPr="0023323C" w:rsidRDefault="00000000" w:rsidP="003F5138">
      <w:pPr>
        <w:pStyle w:val="ListParagraph"/>
        <w:numPr>
          <w:ilvl w:val="0"/>
          <w:numId w:val="110"/>
        </w:numPr>
        <w:spacing w:after="0" w:line="276" w:lineRule="auto"/>
        <w:ind w:left="720"/>
        <w:jc w:val="both"/>
      </w:pPr>
      <w:r w:rsidRPr="0023323C">
        <w:lastRenderedPageBreak/>
        <w:t>Oferent ponownie złożył niekompletną/błędną ofertę (oferta złożona po raz drugi), po wezwaniu do jej poprawy przez Zamawiającego;</w:t>
      </w:r>
    </w:p>
    <w:p w14:paraId="5A7DDCE5" w14:textId="4357AB2C" w:rsidR="007549D2" w:rsidRPr="00CC25C8" w:rsidRDefault="00000000" w:rsidP="003F5138">
      <w:pPr>
        <w:pStyle w:val="ListParagraph"/>
        <w:numPr>
          <w:ilvl w:val="0"/>
          <w:numId w:val="110"/>
        </w:numPr>
        <w:spacing w:after="0" w:line="276" w:lineRule="auto"/>
        <w:ind w:left="720"/>
        <w:jc w:val="both"/>
      </w:pPr>
      <w:r w:rsidRPr="00CC25C8">
        <w:t>Oferent złoży</w:t>
      </w:r>
      <w:r w:rsidR="00437C2A" w:rsidRPr="00CC25C8">
        <w:t>ł</w:t>
      </w:r>
      <w:r w:rsidRPr="00CC25C8">
        <w:t xml:space="preserve"> więcej niż jedną ofertę;</w:t>
      </w:r>
    </w:p>
    <w:p w14:paraId="29902B43" w14:textId="0C3ACB6A" w:rsidR="007549D2" w:rsidRPr="00CC25C8" w:rsidRDefault="00000000" w:rsidP="003F5138">
      <w:pPr>
        <w:pStyle w:val="ListParagraph"/>
        <w:numPr>
          <w:ilvl w:val="0"/>
          <w:numId w:val="110"/>
        </w:numPr>
        <w:spacing w:after="0" w:line="276" w:lineRule="auto"/>
        <w:ind w:left="720"/>
        <w:jc w:val="both"/>
      </w:pPr>
      <w:r w:rsidRPr="00CC25C8">
        <w:t>została złożona na niewłaściwym formularzu</w:t>
      </w:r>
      <w:r w:rsidR="00437C2A" w:rsidRPr="00CC25C8">
        <w:t xml:space="preserve"> bądź nie zostały dołączone </w:t>
      </w:r>
      <w:r w:rsidR="0023323C" w:rsidRPr="00CC25C8">
        <w:t>wymagane</w:t>
      </w:r>
      <w:r w:rsidR="00437C2A" w:rsidRPr="00CC25C8">
        <w:t xml:space="preserve"> załączniki</w:t>
      </w:r>
      <w:r w:rsidR="0023323C" w:rsidRPr="00CC25C8">
        <w:t>;</w:t>
      </w:r>
    </w:p>
    <w:p w14:paraId="2C2DBD07" w14:textId="3549BF8A" w:rsidR="0023323C" w:rsidRPr="00CC25C8" w:rsidRDefault="0023323C" w:rsidP="003F5138">
      <w:pPr>
        <w:pStyle w:val="ListParagraph"/>
        <w:numPr>
          <w:ilvl w:val="0"/>
          <w:numId w:val="110"/>
        </w:numPr>
        <w:spacing w:after="0" w:line="276" w:lineRule="auto"/>
        <w:ind w:left="720"/>
        <w:jc w:val="both"/>
      </w:pPr>
      <w:r w:rsidRPr="00CC25C8">
        <w:t>nie spełnia warunku posiadania wiedzy i doświadczenia oraz nie zostały dołączone dowody należytego zrealizowania usług;</w:t>
      </w:r>
    </w:p>
    <w:p w14:paraId="1AD87CAA" w14:textId="77777777" w:rsidR="007549D2" w:rsidRDefault="00000000" w:rsidP="003F5138">
      <w:pPr>
        <w:pStyle w:val="ListParagraph"/>
        <w:numPr>
          <w:ilvl w:val="0"/>
          <w:numId w:val="110"/>
        </w:numPr>
        <w:spacing w:after="0" w:line="276" w:lineRule="auto"/>
        <w:ind w:left="720"/>
        <w:jc w:val="both"/>
      </w:pPr>
      <w:r w:rsidRPr="00CC25C8">
        <w:t>nie została podpisana przez uprawnioną</w:t>
      </w:r>
      <w:r w:rsidRPr="0023323C">
        <w:t xml:space="preserve"> osobę; </w:t>
      </w:r>
    </w:p>
    <w:p w14:paraId="351D2667" w14:textId="6E1878B5" w:rsidR="003B7C01" w:rsidRPr="0023323C" w:rsidRDefault="003B7C01" w:rsidP="003F5138">
      <w:pPr>
        <w:pStyle w:val="ListParagraph"/>
        <w:numPr>
          <w:ilvl w:val="0"/>
          <w:numId w:val="110"/>
        </w:numPr>
        <w:spacing w:after="0" w:line="276" w:lineRule="auto"/>
        <w:ind w:left="720"/>
        <w:jc w:val="both"/>
      </w:pPr>
      <w:r>
        <w:t>nie spełnia warunków formalnych</w:t>
      </w:r>
    </w:p>
    <w:p w14:paraId="7E3338A1" w14:textId="77777777" w:rsidR="007549D2" w:rsidRPr="0023323C" w:rsidRDefault="00000000" w:rsidP="003F5138">
      <w:pPr>
        <w:pStyle w:val="ListParagraph"/>
        <w:numPr>
          <w:ilvl w:val="0"/>
          <w:numId w:val="110"/>
        </w:numPr>
        <w:spacing w:after="0" w:line="276" w:lineRule="auto"/>
        <w:ind w:left="720"/>
        <w:jc w:val="both"/>
      </w:pPr>
      <w:r w:rsidRPr="0023323C">
        <w:t xml:space="preserve">jej treść nie odpowiada warunkom Zapytania Ofertowego; </w:t>
      </w:r>
    </w:p>
    <w:p w14:paraId="0E108582" w14:textId="77777777" w:rsidR="007549D2" w:rsidRPr="0023323C" w:rsidRDefault="00000000" w:rsidP="003F5138">
      <w:pPr>
        <w:pStyle w:val="ListParagraph"/>
        <w:numPr>
          <w:ilvl w:val="0"/>
          <w:numId w:val="110"/>
        </w:numPr>
        <w:spacing w:after="0" w:line="276" w:lineRule="auto"/>
        <w:ind w:left="720"/>
        <w:jc w:val="both"/>
      </w:pPr>
      <w:r w:rsidRPr="0023323C">
        <w:t xml:space="preserve">wpłynęła po terminie wskazanym w pkt VI Zapytania Ofertowego; </w:t>
      </w:r>
    </w:p>
    <w:p w14:paraId="2ADE7A02" w14:textId="77777777" w:rsidR="007549D2" w:rsidRPr="0023323C" w:rsidRDefault="00000000" w:rsidP="003F5138">
      <w:pPr>
        <w:pStyle w:val="ListParagraph"/>
        <w:numPr>
          <w:ilvl w:val="0"/>
          <w:numId w:val="110"/>
        </w:numPr>
        <w:spacing w:after="0" w:line="276" w:lineRule="auto"/>
        <w:ind w:left="720"/>
        <w:jc w:val="both"/>
      </w:pPr>
      <w:r w:rsidRPr="0023323C">
        <w:t>jest nieczytelna;</w:t>
      </w:r>
    </w:p>
    <w:p w14:paraId="33FB77E4" w14:textId="77777777" w:rsidR="007549D2" w:rsidRPr="0023323C" w:rsidRDefault="00000000" w:rsidP="003F5138">
      <w:pPr>
        <w:pStyle w:val="ListParagraph"/>
        <w:numPr>
          <w:ilvl w:val="0"/>
          <w:numId w:val="110"/>
        </w:numPr>
        <w:spacing w:after="0" w:line="276" w:lineRule="auto"/>
        <w:ind w:left="720"/>
        <w:jc w:val="both"/>
      </w:pPr>
      <w:r w:rsidRPr="0023323C">
        <w:t>wpłynęła innym kanałem komunikacji niż wskazanym w Zapytaniu Ofertowym;</w:t>
      </w:r>
    </w:p>
    <w:p w14:paraId="51334583" w14:textId="77777777" w:rsidR="007549D2" w:rsidRPr="0023323C" w:rsidRDefault="00000000" w:rsidP="003F5138">
      <w:pPr>
        <w:pStyle w:val="ListParagraph"/>
        <w:numPr>
          <w:ilvl w:val="0"/>
          <w:numId w:val="110"/>
        </w:numPr>
        <w:spacing w:after="0" w:line="276" w:lineRule="auto"/>
        <w:ind w:left="720"/>
        <w:jc w:val="both"/>
      </w:pPr>
      <w:r w:rsidRPr="0023323C">
        <w:t xml:space="preserve">Oferent podlega wykluczeniu na podstawie art. 7 ust. 1 ustawy z dnia 13 kwietnia 2022 r. </w:t>
      </w:r>
      <w:r w:rsidRPr="0023323C">
        <w:br/>
        <w:t>o szczególnych rozwiązaniach w zakresie przeciwdziałania wspieraniu agresji na Ukrainę̨ oraz służących ochronie bezpieczeństwa narodowego (Dz. U. poz. 835).</w:t>
      </w:r>
    </w:p>
    <w:p w14:paraId="198C52AD" w14:textId="77777777" w:rsidR="009B2CA2" w:rsidRPr="0023323C" w:rsidRDefault="009B2CA2" w:rsidP="009B2CA2">
      <w:pPr>
        <w:pStyle w:val="ListParagraph"/>
        <w:spacing w:after="0" w:line="276" w:lineRule="auto"/>
        <w:jc w:val="both"/>
      </w:pPr>
    </w:p>
    <w:p w14:paraId="36FE8AB5" w14:textId="77777777" w:rsidR="007549D2" w:rsidRPr="0023323C" w:rsidRDefault="007549D2">
      <w:pPr>
        <w:pStyle w:val="ListParagraph"/>
        <w:spacing w:after="0" w:line="276" w:lineRule="auto"/>
        <w:ind w:left="1440"/>
        <w:jc w:val="both"/>
      </w:pPr>
    </w:p>
    <w:p w14:paraId="5E1C0C9B" w14:textId="77777777" w:rsidR="007549D2" w:rsidRPr="0023323C" w:rsidRDefault="00000000" w:rsidP="003F5138">
      <w:pPr>
        <w:pStyle w:val="ListParagraph"/>
        <w:numPr>
          <w:ilvl w:val="0"/>
          <w:numId w:val="111"/>
        </w:numPr>
        <w:rPr>
          <w:b/>
          <w:bCs/>
          <w:u w:val="single"/>
        </w:rPr>
      </w:pPr>
      <w:r w:rsidRPr="0023323C">
        <w:rPr>
          <w:b/>
          <w:bCs/>
          <w:u w:val="single"/>
        </w:rPr>
        <w:t xml:space="preserve">KRYTERIA WYBORU </w:t>
      </w:r>
    </w:p>
    <w:p w14:paraId="751C81C1" w14:textId="4D289BAD" w:rsidR="007549D2" w:rsidRPr="0023323C" w:rsidRDefault="00000000" w:rsidP="003F5138">
      <w:pPr>
        <w:pStyle w:val="Default"/>
        <w:numPr>
          <w:ilvl w:val="1"/>
          <w:numId w:val="111"/>
        </w:numPr>
        <w:ind w:left="720"/>
        <w:rPr>
          <w:rFonts w:asciiTheme="minorHAnsi" w:hAnsiTheme="minorHAnsi" w:cstheme="minorHAnsi"/>
          <w:sz w:val="22"/>
          <w:szCs w:val="22"/>
          <w:lang w:val="pl-PL"/>
        </w:rPr>
      </w:pPr>
      <w:r w:rsidRPr="0023323C">
        <w:rPr>
          <w:rFonts w:cstheme="minorHAnsi"/>
          <w:sz w:val="22"/>
          <w:szCs w:val="22"/>
          <w:lang w:val="pl-PL"/>
        </w:rPr>
        <w:t xml:space="preserve">Zamawiający dokona oceny ważnych ofert na podstawie następujących kryteriów: </w:t>
      </w:r>
    </w:p>
    <w:tbl>
      <w:tblPr>
        <w:tblpPr w:leftFromText="180" w:rightFromText="180" w:vertAnchor="text" w:horzAnchor="margin" w:tblpX="421" w:tblpY="301"/>
        <w:tblW w:w="8192" w:type="dxa"/>
        <w:tblLayout w:type="fixed"/>
        <w:tblLook w:val="00A0" w:firstRow="1" w:lastRow="0" w:firstColumn="1" w:lastColumn="0" w:noHBand="0" w:noVBand="0"/>
      </w:tblPr>
      <w:tblGrid>
        <w:gridCol w:w="704"/>
        <w:gridCol w:w="6147"/>
        <w:gridCol w:w="1341"/>
      </w:tblGrid>
      <w:tr w:rsidR="003F5138" w:rsidRPr="0023323C" w14:paraId="7C94A522" w14:textId="77777777" w:rsidTr="003F5138">
        <w:trPr>
          <w:trHeight w:val="558"/>
        </w:trPr>
        <w:tc>
          <w:tcPr>
            <w:tcW w:w="70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F52F9F6" w14:textId="77777777" w:rsidR="003F5138" w:rsidRPr="0023323C" w:rsidRDefault="003F5138" w:rsidP="003F5138">
            <w:pPr>
              <w:widowControl w:val="0"/>
              <w:spacing w:line="276" w:lineRule="auto"/>
              <w:jc w:val="center"/>
              <w:rPr>
                <w:b/>
                <w:color w:val="000000"/>
                <w:sz w:val="20"/>
                <w:szCs w:val="20"/>
              </w:rPr>
            </w:pPr>
            <w:r w:rsidRPr="0023323C">
              <w:rPr>
                <w:b/>
                <w:color w:val="000000" w:themeColor="text1"/>
                <w:sz w:val="20"/>
                <w:szCs w:val="20"/>
              </w:rPr>
              <w:t>Lp.</w:t>
            </w:r>
          </w:p>
        </w:tc>
        <w:tc>
          <w:tcPr>
            <w:tcW w:w="614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D4C1EF2" w14:textId="77777777" w:rsidR="003F5138" w:rsidRPr="0023323C" w:rsidRDefault="003F5138" w:rsidP="003F5138">
            <w:pPr>
              <w:widowControl w:val="0"/>
              <w:spacing w:line="276" w:lineRule="auto"/>
              <w:jc w:val="center"/>
              <w:rPr>
                <w:b/>
                <w:color w:val="000000"/>
                <w:sz w:val="20"/>
                <w:szCs w:val="20"/>
              </w:rPr>
            </w:pPr>
            <w:r w:rsidRPr="0023323C">
              <w:rPr>
                <w:b/>
                <w:color w:val="000000" w:themeColor="text1"/>
                <w:sz w:val="20"/>
                <w:szCs w:val="20"/>
              </w:rPr>
              <w:t>Kryterium</w:t>
            </w:r>
          </w:p>
        </w:tc>
        <w:tc>
          <w:tcPr>
            <w:tcW w:w="1341"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C4C0CD2" w14:textId="77777777" w:rsidR="003F5138" w:rsidRPr="0023323C" w:rsidRDefault="003F5138" w:rsidP="003F5138">
            <w:pPr>
              <w:widowControl w:val="0"/>
              <w:spacing w:line="276" w:lineRule="auto"/>
              <w:ind w:left="23"/>
              <w:jc w:val="center"/>
              <w:rPr>
                <w:b/>
                <w:color w:val="000000"/>
                <w:sz w:val="20"/>
                <w:szCs w:val="20"/>
              </w:rPr>
            </w:pPr>
            <w:r w:rsidRPr="0023323C">
              <w:rPr>
                <w:b/>
                <w:color w:val="000000" w:themeColor="text1"/>
                <w:sz w:val="20"/>
                <w:szCs w:val="20"/>
              </w:rPr>
              <w:t>Waga</w:t>
            </w:r>
          </w:p>
        </w:tc>
      </w:tr>
      <w:tr w:rsidR="003F5138" w:rsidRPr="0023323C" w14:paraId="55907E03" w14:textId="77777777" w:rsidTr="003F5138">
        <w:trPr>
          <w:trHeight w:val="420"/>
        </w:trPr>
        <w:tc>
          <w:tcPr>
            <w:tcW w:w="704" w:type="dxa"/>
            <w:tcBorders>
              <w:top w:val="single" w:sz="4" w:space="0" w:color="000000"/>
              <w:left w:val="single" w:sz="4" w:space="0" w:color="000000"/>
              <w:bottom w:val="single" w:sz="4" w:space="0" w:color="000000"/>
              <w:right w:val="single" w:sz="4" w:space="0" w:color="000000"/>
            </w:tcBorders>
          </w:tcPr>
          <w:p w14:paraId="6D90092D" w14:textId="77777777" w:rsidR="003F5138" w:rsidRPr="0023323C" w:rsidRDefault="003F5138" w:rsidP="003F5138">
            <w:pPr>
              <w:widowControl w:val="0"/>
              <w:spacing w:line="276" w:lineRule="auto"/>
              <w:rPr>
                <w:color w:val="000000"/>
                <w:sz w:val="20"/>
                <w:szCs w:val="20"/>
              </w:rPr>
            </w:pPr>
            <w:r w:rsidRPr="0023323C">
              <w:rPr>
                <w:color w:val="000000" w:themeColor="text1"/>
                <w:sz w:val="20"/>
                <w:szCs w:val="20"/>
              </w:rPr>
              <w:t>1.</w:t>
            </w:r>
          </w:p>
        </w:tc>
        <w:tc>
          <w:tcPr>
            <w:tcW w:w="6147" w:type="dxa"/>
            <w:tcBorders>
              <w:top w:val="single" w:sz="4" w:space="0" w:color="000000"/>
              <w:left w:val="single" w:sz="4" w:space="0" w:color="000000"/>
              <w:bottom w:val="single" w:sz="4" w:space="0" w:color="000000"/>
              <w:right w:val="single" w:sz="4" w:space="0" w:color="000000"/>
            </w:tcBorders>
          </w:tcPr>
          <w:p w14:paraId="49BCFF0E" w14:textId="77777777" w:rsidR="003F5138" w:rsidRPr="0023323C" w:rsidRDefault="003F5138" w:rsidP="003F5138">
            <w:pPr>
              <w:widowControl w:val="0"/>
              <w:spacing w:line="276" w:lineRule="auto"/>
              <w:ind w:right="-108"/>
              <w:rPr>
                <w:sz w:val="20"/>
                <w:szCs w:val="20"/>
              </w:rPr>
            </w:pPr>
            <w:r w:rsidRPr="0023323C">
              <w:t>Całkowita cena brutto *(C)</w:t>
            </w:r>
          </w:p>
        </w:tc>
        <w:tc>
          <w:tcPr>
            <w:tcW w:w="1341" w:type="dxa"/>
            <w:tcBorders>
              <w:top w:val="single" w:sz="4" w:space="0" w:color="000000"/>
              <w:left w:val="single" w:sz="4" w:space="0" w:color="000000"/>
              <w:bottom w:val="single" w:sz="4" w:space="0" w:color="000000"/>
              <w:right w:val="single" w:sz="4" w:space="0" w:color="000000"/>
            </w:tcBorders>
          </w:tcPr>
          <w:p w14:paraId="729191BA" w14:textId="77777777" w:rsidR="003F5138" w:rsidRPr="0023323C" w:rsidRDefault="003F5138" w:rsidP="003F5138">
            <w:pPr>
              <w:widowControl w:val="0"/>
              <w:spacing w:line="276" w:lineRule="auto"/>
              <w:ind w:left="23"/>
              <w:rPr>
                <w:color w:val="000000"/>
                <w:sz w:val="20"/>
                <w:szCs w:val="20"/>
              </w:rPr>
            </w:pPr>
            <w:r w:rsidRPr="0023323C">
              <w:rPr>
                <w:color w:val="000000" w:themeColor="text1"/>
                <w:sz w:val="20"/>
                <w:szCs w:val="20"/>
              </w:rPr>
              <w:t>100 pkt.</w:t>
            </w:r>
          </w:p>
        </w:tc>
      </w:tr>
    </w:tbl>
    <w:p w14:paraId="27FCB4A2" w14:textId="77777777" w:rsidR="005F0074" w:rsidRPr="0023323C" w:rsidRDefault="005F0074" w:rsidP="003F5138">
      <w:pPr>
        <w:pStyle w:val="Default"/>
        <w:spacing w:line="276" w:lineRule="auto"/>
        <w:ind w:left="360"/>
        <w:rPr>
          <w:rFonts w:cstheme="minorHAnsi"/>
          <w:sz w:val="22"/>
          <w:szCs w:val="22"/>
          <w:lang w:val="pl-PL"/>
        </w:rPr>
      </w:pPr>
    </w:p>
    <w:p w14:paraId="6AEF406B" w14:textId="77777777" w:rsidR="003F5138" w:rsidRPr="0023323C" w:rsidRDefault="003F5138" w:rsidP="003F5138">
      <w:pPr>
        <w:pStyle w:val="Default"/>
        <w:spacing w:line="276" w:lineRule="auto"/>
        <w:ind w:left="360"/>
        <w:rPr>
          <w:rFonts w:cstheme="minorHAnsi"/>
          <w:sz w:val="22"/>
          <w:szCs w:val="22"/>
          <w:lang w:val="pl-PL"/>
        </w:rPr>
      </w:pPr>
    </w:p>
    <w:p w14:paraId="271422F9" w14:textId="77777777" w:rsidR="003F5138" w:rsidRPr="0023323C" w:rsidRDefault="003F5138" w:rsidP="003F5138">
      <w:pPr>
        <w:pStyle w:val="Default"/>
        <w:spacing w:line="276" w:lineRule="auto"/>
        <w:ind w:left="360"/>
        <w:rPr>
          <w:rFonts w:cstheme="minorHAnsi"/>
          <w:sz w:val="22"/>
          <w:szCs w:val="22"/>
          <w:lang w:val="pl-PL"/>
        </w:rPr>
      </w:pPr>
    </w:p>
    <w:p w14:paraId="54D892EC" w14:textId="77777777" w:rsidR="003F5138" w:rsidRPr="0023323C" w:rsidRDefault="003F5138" w:rsidP="003F5138">
      <w:pPr>
        <w:pStyle w:val="Default"/>
        <w:spacing w:line="276" w:lineRule="auto"/>
        <w:ind w:left="360"/>
        <w:rPr>
          <w:rFonts w:cstheme="minorHAnsi"/>
          <w:sz w:val="22"/>
          <w:szCs w:val="22"/>
          <w:lang w:val="pl-PL"/>
        </w:rPr>
      </w:pPr>
    </w:p>
    <w:p w14:paraId="00D782D3" w14:textId="77777777" w:rsidR="003F5138" w:rsidRPr="0023323C" w:rsidRDefault="003F5138" w:rsidP="003F5138">
      <w:pPr>
        <w:pStyle w:val="Default"/>
        <w:spacing w:line="276" w:lineRule="auto"/>
        <w:ind w:left="360"/>
        <w:rPr>
          <w:rFonts w:cstheme="minorHAnsi"/>
          <w:sz w:val="22"/>
          <w:szCs w:val="22"/>
          <w:lang w:val="pl-PL"/>
        </w:rPr>
      </w:pPr>
    </w:p>
    <w:p w14:paraId="38D0F6AB" w14:textId="67C80E3F"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sz w:val="22"/>
          <w:szCs w:val="22"/>
          <w:lang w:val="pl-PL"/>
        </w:rPr>
        <w:t xml:space="preserve">Zamawiający dokona oceny ofert na podstawie wyniku osiągniętej liczby punktów wyliczonych w oparciu o powyższe kryterium i ustaloną wagę. </w:t>
      </w:r>
    </w:p>
    <w:p w14:paraId="4393C3E1" w14:textId="77777777" w:rsidR="007549D2" w:rsidRPr="0023323C" w:rsidRDefault="007549D2" w:rsidP="003F5138">
      <w:pPr>
        <w:pStyle w:val="Default"/>
        <w:spacing w:line="276" w:lineRule="auto"/>
        <w:ind w:left="360"/>
        <w:rPr>
          <w:rFonts w:asciiTheme="minorHAnsi" w:hAnsiTheme="minorHAnsi" w:cstheme="minorHAnsi"/>
          <w:sz w:val="22"/>
          <w:szCs w:val="22"/>
          <w:lang w:val="pl-PL"/>
        </w:rPr>
      </w:pPr>
    </w:p>
    <w:p w14:paraId="16CE6CB4" w14:textId="77777777"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sz w:val="22"/>
          <w:szCs w:val="22"/>
          <w:lang w:val="pl-PL"/>
        </w:rPr>
        <w:t xml:space="preserve">Punkty będą liczone z dokładnością do dwóch miejsc po przecinku, stosując powszechne zasady zaokrąglania. </w:t>
      </w:r>
    </w:p>
    <w:p w14:paraId="082CE054" w14:textId="77777777" w:rsidR="007549D2" w:rsidRPr="0023323C" w:rsidRDefault="007549D2" w:rsidP="003F5138">
      <w:pPr>
        <w:pStyle w:val="Default"/>
        <w:spacing w:line="276" w:lineRule="auto"/>
        <w:ind w:left="360"/>
        <w:rPr>
          <w:rFonts w:asciiTheme="minorHAnsi" w:hAnsiTheme="minorHAnsi" w:cstheme="minorHAnsi"/>
          <w:sz w:val="22"/>
          <w:szCs w:val="22"/>
          <w:lang w:val="pl-PL"/>
        </w:rPr>
      </w:pPr>
    </w:p>
    <w:p w14:paraId="3CA6AD10" w14:textId="77777777"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sz w:val="22"/>
          <w:szCs w:val="22"/>
          <w:lang w:val="pl-PL"/>
        </w:rPr>
        <w:t xml:space="preserve">Kryterium zostanie ocenione według następującego wzoru: </w:t>
      </w:r>
    </w:p>
    <w:p w14:paraId="614A21A4" w14:textId="77777777" w:rsidR="007549D2" w:rsidRPr="0023323C" w:rsidRDefault="007549D2">
      <w:pPr>
        <w:pStyle w:val="Default"/>
        <w:spacing w:line="276" w:lineRule="auto"/>
        <w:ind w:left="720"/>
        <w:rPr>
          <w:rFonts w:asciiTheme="minorHAnsi" w:hAnsiTheme="minorHAnsi" w:cstheme="minorHAnsi"/>
          <w:sz w:val="22"/>
          <w:szCs w:val="22"/>
          <w:lang w:val="pl-PL"/>
        </w:rPr>
      </w:pPr>
    </w:p>
    <w:p w14:paraId="73F980D1" w14:textId="7FF22CA5"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i/>
          <w:iCs/>
          <w:sz w:val="22"/>
          <w:szCs w:val="22"/>
          <w:lang w:val="pl-PL"/>
        </w:rPr>
        <w:t xml:space="preserve">C = </w:t>
      </w:r>
      <w:r w:rsidRPr="0023323C">
        <w:rPr>
          <w:rFonts w:ascii="Cambria Math" w:hAnsi="Cambria Math" w:cs="Cambria Math"/>
          <w:sz w:val="22"/>
          <w:szCs w:val="22"/>
          <w:lang w:val="pl-PL"/>
        </w:rPr>
        <w:t>𝐶</w:t>
      </w:r>
      <w:r w:rsidR="00AF3F34" w:rsidRPr="0023323C">
        <w:rPr>
          <w:rFonts w:ascii="Cambria Math" w:hAnsi="Cambria Math" w:cs="Cambria Math"/>
          <w:sz w:val="22"/>
          <w:szCs w:val="22"/>
          <w:lang w:val="pl-PL"/>
        </w:rPr>
        <w:t>min</w:t>
      </w:r>
      <w:r w:rsidRPr="0023323C">
        <w:rPr>
          <w:rFonts w:cstheme="minorHAnsi"/>
          <w:sz w:val="22"/>
          <w:szCs w:val="22"/>
          <w:lang w:val="pl-PL"/>
        </w:rPr>
        <w:t xml:space="preserve"> </w:t>
      </w:r>
      <w:r w:rsidRPr="0023323C">
        <w:rPr>
          <w:rFonts w:cstheme="minorHAnsi"/>
          <w:i/>
          <w:iCs/>
          <w:sz w:val="22"/>
          <w:szCs w:val="22"/>
          <w:lang w:val="pl-PL"/>
        </w:rPr>
        <w:t>/</w:t>
      </w:r>
      <w:r w:rsidRPr="0023323C">
        <w:rPr>
          <w:rFonts w:ascii="Cambria Math" w:hAnsi="Cambria Math" w:cs="Cambria Math"/>
          <w:sz w:val="22"/>
          <w:szCs w:val="22"/>
          <w:lang w:val="pl-PL"/>
        </w:rPr>
        <w:t>𝐶𝑜𝑏</w:t>
      </w:r>
      <w:r w:rsidRPr="0023323C">
        <w:rPr>
          <w:rFonts w:cstheme="minorHAnsi"/>
          <w:sz w:val="22"/>
          <w:szCs w:val="22"/>
          <w:lang w:val="pl-PL"/>
        </w:rPr>
        <w:t xml:space="preserve"> </w:t>
      </w:r>
      <w:r w:rsidRPr="0023323C">
        <w:rPr>
          <w:rFonts w:cstheme="minorHAnsi"/>
          <w:i/>
          <w:iCs/>
          <w:sz w:val="22"/>
          <w:szCs w:val="22"/>
          <w:lang w:val="pl-PL"/>
        </w:rPr>
        <w:t xml:space="preserve">x 100 </w:t>
      </w:r>
    </w:p>
    <w:p w14:paraId="45CFD5E0" w14:textId="77777777"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sz w:val="22"/>
          <w:szCs w:val="22"/>
          <w:lang w:val="pl-PL"/>
        </w:rPr>
        <w:t xml:space="preserve">gdzie: </w:t>
      </w:r>
    </w:p>
    <w:p w14:paraId="514CC745" w14:textId="77777777"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sz w:val="22"/>
          <w:szCs w:val="22"/>
          <w:lang w:val="pl-PL"/>
        </w:rPr>
        <w:t xml:space="preserve">C – liczba punktów przyznana badanej ofercie za kryterium ceny </w:t>
      </w:r>
    </w:p>
    <w:p w14:paraId="09857431" w14:textId="2D73396A" w:rsidR="007549D2" w:rsidRPr="0023323C" w:rsidRDefault="00000000" w:rsidP="003F5138">
      <w:pPr>
        <w:pStyle w:val="Default"/>
        <w:spacing w:line="276" w:lineRule="auto"/>
        <w:ind w:firstLine="720"/>
        <w:rPr>
          <w:rFonts w:asciiTheme="minorHAnsi" w:hAnsiTheme="minorHAnsi" w:cstheme="minorHAnsi"/>
          <w:sz w:val="22"/>
          <w:szCs w:val="22"/>
          <w:lang w:val="pl-PL"/>
        </w:rPr>
      </w:pPr>
      <w:r w:rsidRPr="0023323C">
        <w:rPr>
          <w:rFonts w:cstheme="minorHAnsi"/>
          <w:sz w:val="22"/>
          <w:szCs w:val="22"/>
          <w:lang w:val="pl-PL"/>
        </w:rPr>
        <w:t>C</w:t>
      </w:r>
      <w:r w:rsidR="00AF3F34" w:rsidRPr="0023323C">
        <w:rPr>
          <w:rFonts w:cstheme="minorHAnsi"/>
          <w:sz w:val="22"/>
          <w:szCs w:val="22"/>
          <w:lang w:val="pl-PL"/>
        </w:rPr>
        <w:t>min</w:t>
      </w:r>
      <w:r w:rsidRPr="0023323C">
        <w:rPr>
          <w:rFonts w:cstheme="minorHAnsi"/>
          <w:sz w:val="22"/>
          <w:szCs w:val="22"/>
          <w:lang w:val="pl-PL"/>
        </w:rPr>
        <w:t xml:space="preserve"> – cena minimalna</w:t>
      </w:r>
      <w:r w:rsidR="00AF3F34" w:rsidRPr="0023323C">
        <w:rPr>
          <w:rFonts w:cstheme="minorHAnsi"/>
          <w:sz w:val="22"/>
          <w:szCs w:val="22"/>
          <w:lang w:val="pl-PL"/>
        </w:rPr>
        <w:t xml:space="preserve"> brutto</w:t>
      </w:r>
    </w:p>
    <w:p w14:paraId="5BCFC036" w14:textId="77777777" w:rsidR="00AF3F34" w:rsidRPr="0023323C" w:rsidRDefault="00000000" w:rsidP="003F5138">
      <w:pPr>
        <w:pStyle w:val="Default"/>
        <w:spacing w:line="276" w:lineRule="auto"/>
        <w:ind w:left="360"/>
        <w:rPr>
          <w:rFonts w:cstheme="minorHAnsi"/>
          <w:sz w:val="22"/>
          <w:szCs w:val="22"/>
          <w:lang w:val="pl-PL"/>
        </w:rPr>
      </w:pPr>
      <w:r w:rsidRPr="0023323C">
        <w:rPr>
          <w:rFonts w:cstheme="minorHAnsi"/>
          <w:sz w:val="22"/>
          <w:szCs w:val="22"/>
          <w:lang w:val="pl-PL"/>
        </w:rPr>
        <w:t xml:space="preserve">Cob – </w:t>
      </w:r>
      <w:r w:rsidR="00AF3F34" w:rsidRPr="0023323C">
        <w:rPr>
          <w:rFonts w:cstheme="minorHAnsi"/>
          <w:sz w:val="22"/>
          <w:szCs w:val="22"/>
          <w:lang w:val="pl-PL"/>
        </w:rPr>
        <w:t>cena brutto oferty badanej</w:t>
      </w:r>
    </w:p>
    <w:p w14:paraId="5FC73246" w14:textId="2D777BA9" w:rsidR="007549D2" w:rsidRPr="0023323C" w:rsidRDefault="00000000" w:rsidP="003F5138">
      <w:pPr>
        <w:pStyle w:val="Default"/>
        <w:spacing w:line="276" w:lineRule="auto"/>
        <w:ind w:left="360"/>
        <w:rPr>
          <w:rFonts w:asciiTheme="minorHAnsi" w:hAnsiTheme="minorHAnsi" w:cstheme="minorHAnsi"/>
          <w:sz w:val="22"/>
          <w:szCs w:val="22"/>
          <w:lang w:val="pl-PL"/>
        </w:rPr>
      </w:pPr>
      <w:r w:rsidRPr="0023323C">
        <w:rPr>
          <w:rFonts w:cstheme="minorHAnsi"/>
          <w:sz w:val="22"/>
          <w:szCs w:val="22"/>
          <w:lang w:val="pl-PL"/>
        </w:rPr>
        <w:t xml:space="preserve"> </w:t>
      </w:r>
    </w:p>
    <w:p w14:paraId="77E0834A" w14:textId="5A7A0022" w:rsidR="007549D2" w:rsidRPr="0023323C" w:rsidRDefault="00000000" w:rsidP="003F5138">
      <w:pPr>
        <w:pStyle w:val="ListParagraph"/>
        <w:numPr>
          <w:ilvl w:val="1"/>
          <w:numId w:val="111"/>
        </w:numPr>
        <w:spacing w:line="276" w:lineRule="auto"/>
        <w:ind w:left="720"/>
        <w:jc w:val="both"/>
        <w:rPr>
          <w:rFonts w:cstheme="minorHAnsi"/>
        </w:rPr>
      </w:pPr>
      <w:r w:rsidRPr="0023323C">
        <w:rPr>
          <w:rFonts w:cstheme="minorHAnsi"/>
        </w:rPr>
        <w:lastRenderedPageBreak/>
        <w:t>Zamawiający udzieli zamówienia Wykonawcy, którego oferta odpowiada wszystkim wymaganiom przedstawionym w zapytaniu ofertowym oraz jest najkorzystniejsza, tj. otrzyma największą liczbę punktów (max. 100 pkt.).</w:t>
      </w:r>
    </w:p>
    <w:p w14:paraId="5726F1EC" w14:textId="0C4B4BC9" w:rsidR="00764E95" w:rsidRPr="0023323C" w:rsidRDefault="00764E95" w:rsidP="003F5138">
      <w:pPr>
        <w:pStyle w:val="ListParagraph"/>
        <w:numPr>
          <w:ilvl w:val="1"/>
          <w:numId w:val="111"/>
        </w:numPr>
        <w:spacing w:after="0" w:line="276" w:lineRule="auto"/>
        <w:ind w:left="720" w:right="-108"/>
        <w:jc w:val="both"/>
      </w:pPr>
      <w:r w:rsidRPr="0023323C">
        <w:t xml:space="preserve">Cena podana w ofercie powinna obejmować wszystkie koszty i składniki związane z wykonaniem zamówienia oraz warunkami stawianymi przez Zamawiającego. </w:t>
      </w:r>
    </w:p>
    <w:p w14:paraId="168EC48E" w14:textId="28B6EA67" w:rsidR="00764E95" w:rsidRPr="0023323C" w:rsidRDefault="00764E95" w:rsidP="00C02B45">
      <w:pPr>
        <w:pStyle w:val="ListParagraph"/>
        <w:numPr>
          <w:ilvl w:val="1"/>
          <w:numId w:val="111"/>
        </w:numPr>
        <w:spacing w:after="0" w:line="276" w:lineRule="auto"/>
        <w:ind w:left="720" w:right="-108"/>
        <w:jc w:val="both"/>
      </w:pPr>
      <w:r w:rsidRPr="0023323C">
        <w:t>Cena może być tylko jedna za oferowany przedmiot zamówienia, nie dopuszcza się wariantowości cen.</w:t>
      </w:r>
    </w:p>
    <w:p w14:paraId="19ACEF18" w14:textId="77777777" w:rsidR="0023323C" w:rsidRPr="00CC25C8" w:rsidRDefault="00000000" w:rsidP="0023323C">
      <w:pPr>
        <w:pStyle w:val="ListParagraph"/>
        <w:numPr>
          <w:ilvl w:val="1"/>
          <w:numId w:val="111"/>
        </w:numPr>
        <w:spacing w:after="0" w:line="276" w:lineRule="auto"/>
        <w:ind w:left="720" w:right="-108"/>
        <w:jc w:val="both"/>
      </w:pPr>
      <w:r w:rsidRPr="0023323C">
        <w:t xml:space="preserve">Na potrzeby oceny ofert złożonych w walutach obcych zastosowany zostanie średni kurs NBP </w:t>
      </w:r>
      <w:r w:rsidRPr="0023323C">
        <w:br/>
      </w:r>
      <w:r w:rsidRPr="00CC25C8">
        <w:t>z dnia opublikowania zapytania ofertowego.</w:t>
      </w:r>
      <w:r w:rsidR="0023323C" w:rsidRPr="00CC25C8">
        <w:t xml:space="preserve"> </w:t>
      </w:r>
    </w:p>
    <w:p w14:paraId="5B7AEF70" w14:textId="29CE6494" w:rsidR="0023323C" w:rsidRPr="00CC25C8" w:rsidRDefault="0023323C" w:rsidP="0023323C">
      <w:pPr>
        <w:pStyle w:val="ListParagraph"/>
        <w:numPr>
          <w:ilvl w:val="1"/>
          <w:numId w:val="111"/>
        </w:numPr>
        <w:spacing w:after="0" w:line="276" w:lineRule="auto"/>
        <w:ind w:left="720" w:right="-108"/>
        <w:jc w:val="both"/>
      </w:pPr>
      <w:r w:rsidRPr="00CC25C8">
        <w:rPr>
          <w:color w:val="000000"/>
        </w:rPr>
        <w:t>Jeżeli zaoferowana cena różnić się będzie o więcej niż 30% od średniej arytmetycznej cen wszystkich ważnych ofert niepodlegających odrzuceniu lub przedstawiona oferta będzie budzić wątpliwości Zamawiającego co do możliwości wykonania przedmiotu zamówienia, Zamawiający zażąda od Oferenta złożenia w wyznaczonym terminie wyjaśnień, w tym złożenia dowodów w zakresie wyliczenia ceny lub kosztu.</w:t>
      </w:r>
    </w:p>
    <w:p w14:paraId="7DA0D508" w14:textId="6B2B406B" w:rsidR="00AF3F34" w:rsidRPr="0023323C" w:rsidRDefault="00AF3F34" w:rsidP="003F5138">
      <w:pPr>
        <w:pStyle w:val="ListParagraph"/>
        <w:numPr>
          <w:ilvl w:val="1"/>
          <w:numId w:val="111"/>
        </w:numPr>
        <w:spacing w:after="0" w:line="276" w:lineRule="auto"/>
        <w:ind w:left="720" w:right="-108"/>
        <w:jc w:val="both"/>
      </w:pPr>
      <w:r w:rsidRPr="0023323C">
        <w:t>Jeżeli dwie lub więcej ofert otrzyma taką samą liczbę punktów, Zamawiający przeprowadzi z Oferentami negocjacje cenowe i wybierze ofertę, która po negocjacjach uzyskała największą liczbę punktów.</w:t>
      </w:r>
    </w:p>
    <w:p w14:paraId="11F44B75" w14:textId="3A9546BE" w:rsidR="00AF3F34" w:rsidRPr="0023323C" w:rsidRDefault="00AF3F34" w:rsidP="003F5138">
      <w:pPr>
        <w:pStyle w:val="ListParagraph"/>
        <w:numPr>
          <w:ilvl w:val="1"/>
          <w:numId w:val="111"/>
        </w:numPr>
        <w:spacing w:after="0" w:line="276" w:lineRule="auto"/>
        <w:ind w:left="720" w:right="-108"/>
        <w:jc w:val="both"/>
      </w:pPr>
      <w:r w:rsidRPr="0023323C">
        <w:t>Zamawiający zastrzega sobie możliwość negocjowania ceny z Oferentem, który złoży najkorzystniejszą ofertę, w przypadku, gdy wartość oferty przewyższa kwotę środków przeznaczonych na zamówienie.</w:t>
      </w:r>
    </w:p>
    <w:p w14:paraId="337BFF5F" w14:textId="77777777" w:rsidR="007549D2" w:rsidRPr="0023323C" w:rsidRDefault="007549D2" w:rsidP="003F5138">
      <w:pPr>
        <w:spacing w:line="276" w:lineRule="auto"/>
        <w:ind w:left="360"/>
        <w:rPr>
          <w:rFonts w:cstheme="minorHAnsi"/>
        </w:rPr>
      </w:pPr>
    </w:p>
    <w:p w14:paraId="37009BC1" w14:textId="77777777" w:rsidR="007549D2" w:rsidRPr="0023323C" w:rsidRDefault="00000000" w:rsidP="003F5138">
      <w:pPr>
        <w:pStyle w:val="NormalWeb"/>
        <w:numPr>
          <w:ilvl w:val="0"/>
          <w:numId w:val="111"/>
        </w:numPr>
        <w:shd w:val="clear" w:color="auto" w:fill="FFFFFF" w:themeFill="background1"/>
        <w:spacing w:line="276" w:lineRule="auto"/>
        <w:jc w:val="both"/>
        <w:rPr>
          <w:rFonts w:asciiTheme="minorHAnsi" w:eastAsia="Times New Roman" w:hAnsiTheme="minorHAnsi" w:cstheme="minorHAnsi"/>
          <w:b/>
          <w:color w:val="000000" w:themeColor="text1"/>
          <w:u w:val="single"/>
        </w:rPr>
      </w:pPr>
      <w:r w:rsidRPr="0023323C">
        <w:rPr>
          <w:rFonts w:eastAsia="Times New Roman" w:cstheme="minorHAnsi"/>
          <w:b/>
          <w:color w:val="000000" w:themeColor="text1"/>
          <w:u w:val="single"/>
        </w:rPr>
        <w:t>ROZSTRZYGNIĘCIE POSTĘPOWANIA</w:t>
      </w:r>
    </w:p>
    <w:p w14:paraId="2D641674" w14:textId="77777777" w:rsidR="007549D2" w:rsidRPr="0023323C" w:rsidRDefault="007549D2">
      <w:pPr>
        <w:pStyle w:val="NormalWeb"/>
        <w:shd w:val="clear" w:color="auto" w:fill="FFFFFF" w:themeFill="background1"/>
        <w:spacing w:line="276" w:lineRule="auto"/>
        <w:ind w:left="720"/>
        <w:jc w:val="both"/>
        <w:rPr>
          <w:rFonts w:ascii="Times New Roman" w:eastAsia="Times New Roman" w:hAnsi="Times New Roman" w:cs="Times New Roman"/>
          <w:color w:val="000000" w:themeColor="text1"/>
          <w:sz w:val="20"/>
          <w:szCs w:val="20"/>
        </w:rPr>
      </w:pPr>
    </w:p>
    <w:p w14:paraId="73BE23B9" w14:textId="1E03EF2D" w:rsidR="007549D2" w:rsidRPr="0023323C" w:rsidRDefault="00000000">
      <w:pPr>
        <w:pStyle w:val="NormalWeb"/>
        <w:numPr>
          <w:ilvl w:val="0"/>
          <w:numId w:val="11"/>
        </w:numPr>
        <w:shd w:val="clear" w:color="auto" w:fill="FFFFFF" w:themeFill="background1"/>
        <w:spacing w:line="276" w:lineRule="auto"/>
        <w:jc w:val="both"/>
        <w:rPr>
          <w:rFonts w:asciiTheme="minorHAnsi" w:eastAsia="Times New Roman" w:hAnsiTheme="minorHAnsi" w:cstheme="minorHAnsi"/>
          <w:color w:val="000000" w:themeColor="text1"/>
        </w:rPr>
      </w:pPr>
      <w:r w:rsidRPr="0023323C">
        <w:rPr>
          <w:rFonts w:eastAsia="Times New Roman" w:cstheme="minorHAnsi"/>
          <w:color w:val="000000" w:themeColor="text1"/>
        </w:rPr>
        <w:t xml:space="preserve">Zamawiający dokona otwarcia ofert w </w:t>
      </w:r>
      <w:r w:rsidRPr="00CC25C8">
        <w:rPr>
          <w:rFonts w:eastAsia="Times New Roman" w:cstheme="minorHAnsi"/>
          <w:color w:val="000000" w:themeColor="text1"/>
        </w:rPr>
        <w:t>dniu</w:t>
      </w:r>
      <w:r w:rsidRPr="00CC25C8">
        <w:rPr>
          <w:rFonts w:eastAsia="Times New Roman" w:cstheme="minorHAnsi"/>
        </w:rPr>
        <w:t xml:space="preserve"> </w:t>
      </w:r>
      <w:r w:rsidR="005355AD" w:rsidRPr="005355AD">
        <w:rPr>
          <w:rFonts w:eastAsia="Times New Roman" w:cstheme="minorHAnsi"/>
          <w:b/>
          <w:bCs/>
        </w:rPr>
        <w:t>03 stycznia 2025</w:t>
      </w:r>
      <w:r w:rsidR="00246582" w:rsidRPr="00CC25C8">
        <w:rPr>
          <w:rFonts w:eastAsia="Times New Roman" w:cstheme="minorHAnsi"/>
          <w:b/>
          <w:bCs/>
        </w:rPr>
        <w:t xml:space="preserve"> </w:t>
      </w:r>
      <w:r w:rsidRPr="00CC25C8">
        <w:rPr>
          <w:rFonts w:eastAsia="Times New Roman" w:cstheme="minorHAnsi"/>
          <w:b/>
        </w:rPr>
        <w:t>o godz. 0</w:t>
      </w:r>
      <w:r w:rsidR="00246582" w:rsidRPr="00CC25C8">
        <w:rPr>
          <w:rFonts w:eastAsia="Times New Roman" w:cstheme="minorHAnsi"/>
          <w:b/>
        </w:rPr>
        <w:t>9</w:t>
      </w:r>
      <w:r w:rsidRPr="00CC25C8">
        <w:rPr>
          <w:rFonts w:eastAsia="Times New Roman" w:cstheme="minorHAnsi"/>
          <w:b/>
        </w:rPr>
        <w:t>.00</w:t>
      </w:r>
      <w:r w:rsidRPr="0023323C">
        <w:rPr>
          <w:rFonts w:eastAsia="Times New Roman" w:cstheme="minorHAnsi"/>
          <w:b/>
          <w:color w:val="000000" w:themeColor="text1"/>
        </w:rPr>
        <w:t xml:space="preserve"> </w:t>
      </w:r>
      <w:r w:rsidRPr="0023323C">
        <w:rPr>
          <w:rFonts w:eastAsia="Times New Roman" w:cstheme="minorHAnsi"/>
          <w:color w:val="000000" w:themeColor="text1"/>
        </w:rPr>
        <w:t>Zamawiający zweryfikuje złożone oferty pod kątem spełnienia wymogów określonych w zapytaniu. W przypadku stwierdzenia w ofercie braków lub nieścisłości oraz niedostarczenia wszystkich wymaganych dokumentów oferent zostanie powiadomiony o możliwości uzupełnienia oferty lub złożenia wyjaśnień w wyznaczonym terminie. W przypadku, kiedy w wyznaczonym terminie Oferent nie złoży wymaganego uzupełnienia lub wyjaśnień, Zamawiający ma prawo odrzucić ofertę jako niespełniającą wymogów.</w:t>
      </w:r>
    </w:p>
    <w:p w14:paraId="606D6A43" w14:textId="77777777" w:rsidR="007549D2" w:rsidRPr="0023323C" w:rsidRDefault="00000000">
      <w:pPr>
        <w:pStyle w:val="NormalWeb"/>
        <w:numPr>
          <w:ilvl w:val="0"/>
          <w:numId w:val="11"/>
        </w:numPr>
        <w:shd w:val="clear" w:color="auto" w:fill="FFFFFF" w:themeFill="background1"/>
        <w:spacing w:line="276" w:lineRule="auto"/>
        <w:jc w:val="both"/>
        <w:rPr>
          <w:rFonts w:asciiTheme="minorHAnsi" w:eastAsia="Times New Roman" w:hAnsiTheme="minorHAnsi" w:cstheme="minorHAnsi"/>
          <w:color w:val="000000" w:themeColor="text1"/>
        </w:rPr>
      </w:pPr>
      <w:r w:rsidRPr="0023323C">
        <w:rPr>
          <w:rFonts w:eastAsia="Times New Roman" w:cstheme="minorHAnsi"/>
          <w:color w:val="000000" w:themeColor="text1"/>
        </w:rPr>
        <w:t xml:space="preserve">Wybór najkorzystniejszej oferty zostanie udokumentowany protokołem postępowania o udzielenie zamówienia publicznego, a informację o dokonanym wyborze zamawiający   umieści na stronach internetowych Bazy konkurencyjności (https://bazakonkurencyjnosci.funduszeeuropejskie.gov.pl/). </w:t>
      </w:r>
      <w:r w:rsidRPr="0023323C">
        <w:rPr>
          <w:rFonts w:cstheme="minorHAnsi"/>
        </w:rPr>
        <w:br/>
      </w:r>
      <w:r w:rsidRPr="0023323C">
        <w:rPr>
          <w:rFonts w:eastAsia="Times New Roman" w:cstheme="minorHAnsi"/>
          <w:color w:val="000000" w:themeColor="text1"/>
        </w:rPr>
        <w:t>W osobnym zawiadomieniu wysłanym do Oferenta, którego oferta zostanie wybrana, Zamawiający określi termin i miejsce zawarcia/negocjacji stosownej umowy.</w:t>
      </w:r>
    </w:p>
    <w:p w14:paraId="6092887F" w14:textId="77777777" w:rsidR="007549D2" w:rsidRPr="0023323C" w:rsidRDefault="00000000">
      <w:pPr>
        <w:pStyle w:val="NormalWeb"/>
        <w:numPr>
          <w:ilvl w:val="0"/>
          <w:numId w:val="11"/>
        </w:numPr>
        <w:shd w:val="clear" w:color="auto" w:fill="FFFFFF" w:themeFill="background1"/>
        <w:spacing w:line="276" w:lineRule="auto"/>
        <w:jc w:val="both"/>
        <w:rPr>
          <w:rFonts w:asciiTheme="minorHAnsi" w:eastAsia="Times New Roman" w:hAnsiTheme="minorHAnsi" w:cstheme="minorHAnsi"/>
          <w:color w:val="000000" w:themeColor="text1"/>
        </w:rPr>
      </w:pPr>
      <w:r w:rsidRPr="0023323C">
        <w:rPr>
          <w:rFonts w:eastAsia="Times New Roman" w:cstheme="minorHAnsi"/>
          <w:color w:val="000000" w:themeColor="text1"/>
        </w:rPr>
        <w:t>Zamawiający przed podpisaniem umowy zastrzega sobie prawo do weryfikacji oświadczeń Oferentów dotyczących warunków udziału w postępowaniu na podstawie właściwych dokumentów potwierdzających oświadczenia.</w:t>
      </w:r>
    </w:p>
    <w:p w14:paraId="708B4926" w14:textId="77777777" w:rsidR="007549D2" w:rsidRPr="0023323C" w:rsidRDefault="007549D2">
      <w:pPr>
        <w:pStyle w:val="NormalWeb"/>
        <w:shd w:val="clear" w:color="auto" w:fill="FFFFFF" w:themeFill="background1"/>
        <w:spacing w:line="276" w:lineRule="auto"/>
        <w:jc w:val="both"/>
        <w:rPr>
          <w:rFonts w:ascii="Times New Roman" w:eastAsia="Times New Roman" w:hAnsi="Times New Roman" w:cs="Times New Roman"/>
          <w:color w:val="000000" w:themeColor="text1"/>
          <w:sz w:val="20"/>
          <w:szCs w:val="20"/>
        </w:rPr>
      </w:pPr>
    </w:p>
    <w:p w14:paraId="2A822EEB" w14:textId="77777777" w:rsidR="007549D2" w:rsidRPr="0023323C" w:rsidRDefault="00000000">
      <w:pPr>
        <w:pStyle w:val="ListParagraph"/>
        <w:numPr>
          <w:ilvl w:val="0"/>
          <w:numId w:val="9"/>
        </w:numPr>
        <w:spacing w:line="276" w:lineRule="auto"/>
        <w:rPr>
          <w:b/>
          <w:bCs/>
          <w:u w:val="single"/>
        </w:rPr>
      </w:pPr>
      <w:r w:rsidRPr="0023323C">
        <w:rPr>
          <w:b/>
          <w:bCs/>
          <w:u w:val="single"/>
        </w:rPr>
        <w:lastRenderedPageBreak/>
        <w:t>ZAWARCIE I WARUNKI ZMIANY UMOWY</w:t>
      </w:r>
    </w:p>
    <w:p w14:paraId="5F4EA770" w14:textId="77777777" w:rsidR="007549D2" w:rsidRPr="0023323C" w:rsidRDefault="007549D2">
      <w:pPr>
        <w:pStyle w:val="ListParagraph"/>
        <w:spacing w:line="276" w:lineRule="auto"/>
        <w:rPr>
          <w:b/>
          <w:bCs/>
          <w:u w:val="single"/>
        </w:rPr>
      </w:pPr>
    </w:p>
    <w:p w14:paraId="677A6B1F" w14:textId="77777777" w:rsidR="007549D2" w:rsidRPr="0023323C" w:rsidRDefault="00000000" w:rsidP="003F5138">
      <w:pPr>
        <w:pStyle w:val="ListParagraph"/>
        <w:numPr>
          <w:ilvl w:val="6"/>
          <w:numId w:val="7"/>
        </w:numPr>
        <w:tabs>
          <w:tab w:val="clear" w:pos="0"/>
          <w:tab w:val="num" w:pos="-360"/>
        </w:tabs>
        <w:spacing w:line="276" w:lineRule="auto"/>
        <w:ind w:left="360"/>
        <w:jc w:val="both"/>
      </w:pPr>
      <w:r w:rsidRPr="0023323C">
        <w:t>Wykonawca, którego oferta zostanie oceniona jako najkorzystniejsza w ramach niniejszego postępowania zobowiązany jest do zawarcia umowy z Zamawiającym niezwłoczenie, nie później niż w terminie do 7 dni od daty rozstrzygnięcia niniejszego postępowania. W przypadku, gdy wybrany Wykonawca odstąpi od podpisania umowy z Zamawiającym, możliwe jest podpisanie umowy z kolejnym Wykonawcą, który w postępowaniu o udzielenie zamówienia uzyskał kolejną najwyższą liczbę punktów.</w:t>
      </w:r>
    </w:p>
    <w:p w14:paraId="5E6C72A1" w14:textId="77777777" w:rsidR="007549D2" w:rsidRPr="0023323C" w:rsidRDefault="00000000" w:rsidP="003F5138">
      <w:pPr>
        <w:pStyle w:val="ListParagraph"/>
        <w:numPr>
          <w:ilvl w:val="6"/>
          <w:numId w:val="7"/>
        </w:numPr>
        <w:tabs>
          <w:tab w:val="clear" w:pos="0"/>
          <w:tab w:val="num" w:pos="-360"/>
        </w:tabs>
        <w:spacing w:after="0" w:line="276" w:lineRule="auto"/>
        <w:ind w:left="360"/>
        <w:jc w:val="both"/>
      </w:pPr>
      <w:r w:rsidRPr="0023323C">
        <w:t>Zamawiający zastrzega sobie możliwość dokonywania zmian w umowie zawartej z Wykonawcą, nieprowadzących do zmiany charakteru umowy, z powodu:</w:t>
      </w:r>
    </w:p>
    <w:p w14:paraId="017679B0" w14:textId="77777777" w:rsidR="007549D2" w:rsidRPr="0023323C" w:rsidRDefault="00000000" w:rsidP="003F5138">
      <w:pPr>
        <w:pStyle w:val="Default"/>
        <w:numPr>
          <w:ilvl w:val="0"/>
          <w:numId w:val="10"/>
        </w:numPr>
        <w:tabs>
          <w:tab w:val="clear" w:pos="0"/>
          <w:tab w:val="num" w:pos="-360"/>
        </w:tabs>
        <w:spacing w:line="276" w:lineRule="auto"/>
        <w:ind w:left="437"/>
        <w:rPr>
          <w:sz w:val="22"/>
          <w:szCs w:val="22"/>
          <w:lang w:val="pl-PL"/>
        </w:rPr>
      </w:pPr>
      <w:r w:rsidRPr="0023323C">
        <w:rPr>
          <w:sz w:val="22"/>
          <w:szCs w:val="22"/>
          <w:lang w:val="pl-PL"/>
        </w:rPr>
        <w:t xml:space="preserve">wystąpienia konieczności wprowadzenia uzasadnionych zmian w zakresie i sposobie wykonania przedmiotu zamówienia, których nie można było przewidzieć w momencie zawarcia umowy; </w:t>
      </w:r>
    </w:p>
    <w:p w14:paraId="3926F755" w14:textId="77777777" w:rsidR="007549D2" w:rsidRPr="0023323C" w:rsidRDefault="00000000" w:rsidP="003F5138">
      <w:pPr>
        <w:pStyle w:val="Default"/>
        <w:numPr>
          <w:ilvl w:val="0"/>
          <w:numId w:val="10"/>
        </w:numPr>
        <w:tabs>
          <w:tab w:val="clear" w:pos="0"/>
          <w:tab w:val="num" w:pos="-360"/>
        </w:tabs>
        <w:spacing w:line="276" w:lineRule="auto"/>
        <w:ind w:left="1080"/>
        <w:rPr>
          <w:sz w:val="22"/>
          <w:szCs w:val="22"/>
          <w:lang w:val="pl-PL"/>
        </w:rPr>
      </w:pPr>
      <w:r w:rsidRPr="0023323C">
        <w:rPr>
          <w:sz w:val="22"/>
          <w:szCs w:val="22"/>
          <w:lang w:val="pl-PL"/>
        </w:rPr>
        <w:t xml:space="preserve">wystąpienia okoliczności będących wynikiem działania siły wyższej;zmiany istotnych regulacji prawnych, mających wpływ na realizację Projektu. </w:t>
      </w:r>
    </w:p>
    <w:p w14:paraId="26EB39AB" w14:textId="77777777" w:rsidR="007549D2" w:rsidRPr="0023323C" w:rsidRDefault="00000000" w:rsidP="003F5138">
      <w:pPr>
        <w:pStyle w:val="ListParagraph"/>
        <w:spacing w:after="0" w:line="276" w:lineRule="auto"/>
        <w:ind w:left="1080"/>
        <w:jc w:val="both"/>
      </w:pPr>
      <w:r w:rsidRPr="0023323C">
        <w:t>Wszelkie zmiany i uzupełnienia treści umowy, wymagają formy pisemnej w postaci aneksów do umowy, pod rygorem nieważności.</w:t>
      </w:r>
    </w:p>
    <w:p w14:paraId="2910267F" w14:textId="77777777" w:rsidR="007549D2" w:rsidRPr="0023323C" w:rsidRDefault="007549D2">
      <w:pPr>
        <w:pStyle w:val="Default"/>
        <w:spacing w:after="25"/>
        <w:ind w:left="720"/>
        <w:rPr>
          <w:sz w:val="20"/>
          <w:szCs w:val="20"/>
          <w:lang w:val="pl-PL"/>
        </w:rPr>
      </w:pPr>
    </w:p>
    <w:p w14:paraId="6BA193A7" w14:textId="77777777" w:rsidR="007549D2" w:rsidRPr="0023323C" w:rsidRDefault="00000000">
      <w:pPr>
        <w:pStyle w:val="ListParagraph"/>
        <w:numPr>
          <w:ilvl w:val="0"/>
          <w:numId w:val="9"/>
        </w:numPr>
        <w:rPr>
          <w:b/>
          <w:bCs/>
          <w:u w:val="single"/>
        </w:rPr>
      </w:pPr>
      <w:r w:rsidRPr="0023323C">
        <w:rPr>
          <w:b/>
          <w:bCs/>
          <w:u w:val="single"/>
        </w:rPr>
        <w:t>DODATKOWE INFORMACJE</w:t>
      </w:r>
    </w:p>
    <w:p w14:paraId="30AA4C61" w14:textId="77777777" w:rsidR="007549D2" w:rsidRPr="0023323C" w:rsidRDefault="00000000" w:rsidP="003F5138">
      <w:pPr>
        <w:pStyle w:val="Default"/>
        <w:numPr>
          <w:ilvl w:val="6"/>
          <w:numId w:val="10"/>
        </w:numPr>
        <w:tabs>
          <w:tab w:val="clear" w:pos="0"/>
          <w:tab w:val="num" w:pos="-283"/>
        </w:tabs>
        <w:spacing w:line="276" w:lineRule="auto"/>
        <w:ind w:left="360"/>
        <w:rPr>
          <w:sz w:val="22"/>
          <w:szCs w:val="22"/>
          <w:lang w:val="pl-PL"/>
        </w:rPr>
      </w:pPr>
      <w:r w:rsidRPr="0023323C">
        <w:rPr>
          <w:sz w:val="22"/>
          <w:szCs w:val="22"/>
          <w:lang w:val="pl-PL"/>
        </w:rPr>
        <w:t xml:space="preserve">Zamawiający zastrzega sobie prawo do: </w:t>
      </w:r>
    </w:p>
    <w:p w14:paraId="1040EF7F" w14:textId="77777777" w:rsidR="007549D2" w:rsidRPr="0023323C" w:rsidRDefault="00000000" w:rsidP="003F5138">
      <w:pPr>
        <w:pStyle w:val="Default"/>
        <w:numPr>
          <w:ilvl w:val="0"/>
          <w:numId w:val="12"/>
        </w:numPr>
        <w:tabs>
          <w:tab w:val="clear" w:pos="0"/>
          <w:tab w:val="num" w:pos="-283"/>
        </w:tabs>
        <w:spacing w:line="276" w:lineRule="auto"/>
        <w:ind w:left="1080"/>
        <w:rPr>
          <w:sz w:val="22"/>
          <w:szCs w:val="22"/>
          <w:lang w:val="pl-PL"/>
        </w:rPr>
      </w:pPr>
      <w:r w:rsidRPr="0023323C">
        <w:rPr>
          <w:sz w:val="22"/>
          <w:szCs w:val="22"/>
          <w:lang w:val="pl-PL"/>
        </w:rPr>
        <w:t>zmiany warunków udzielenia zamówienia przed upływem terminu składania ofert,</w:t>
      </w:r>
    </w:p>
    <w:p w14:paraId="26308ED7" w14:textId="77777777" w:rsidR="007549D2" w:rsidRPr="0023323C" w:rsidRDefault="00000000" w:rsidP="003F5138">
      <w:pPr>
        <w:pStyle w:val="Default"/>
        <w:numPr>
          <w:ilvl w:val="0"/>
          <w:numId w:val="12"/>
        </w:numPr>
        <w:tabs>
          <w:tab w:val="clear" w:pos="0"/>
          <w:tab w:val="num" w:pos="-283"/>
        </w:tabs>
        <w:spacing w:line="276" w:lineRule="auto"/>
        <w:ind w:left="1080"/>
        <w:rPr>
          <w:sz w:val="22"/>
          <w:szCs w:val="22"/>
          <w:lang w:val="pl-PL"/>
        </w:rPr>
      </w:pPr>
      <w:r w:rsidRPr="0023323C">
        <w:rPr>
          <w:sz w:val="22"/>
          <w:szCs w:val="22"/>
          <w:lang w:val="pl-PL"/>
        </w:rPr>
        <w:t>unieważnienia postępowania,</w:t>
      </w:r>
    </w:p>
    <w:p w14:paraId="2FE48E52" w14:textId="77777777" w:rsidR="007549D2" w:rsidRPr="0023323C" w:rsidRDefault="00000000" w:rsidP="003F5138">
      <w:pPr>
        <w:pStyle w:val="Default"/>
        <w:numPr>
          <w:ilvl w:val="0"/>
          <w:numId w:val="12"/>
        </w:numPr>
        <w:tabs>
          <w:tab w:val="clear" w:pos="0"/>
          <w:tab w:val="num" w:pos="-283"/>
        </w:tabs>
        <w:spacing w:line="276" w:lineRule="auto"/>
        <w:ind w:left="1080"/>
        <w:rPr>
          <w:sz w:val="22"/>
          <w:szCs w:val="22"/>
          <w:lang w:val="pl-PL"/>
        </w:rPr>
      </w:pPr>
      <w:r w:rsidRPr="0023323C">
        <w:rPr>
          <w:sz w:val="22"/>
          <w:szCs w:val="22"/>
          <w:lang w:val="pl-PL"/>
        </w:rPr>
        <w:t>nie wybrania żadnej z przedstawionych ofert bez podania przyczyny,</w:t>
      </w:r>
    </w:p>
    <w:p w14:paraId="6E34ACD0" w14:textId="37D147AD" w:rsidR="007549D2" w:rsidRPr="0023323C" w:rsidRDefault="00000000" w:rsidP="003F5138">
      <w:pPr>
        <w:pStyle w:val="Default"/>
        <w:numPr>
          <w:ilvl w:val="0"/>
          <w:numId w:val="12"/>
        </w:numPr>
        <w:tabs>
          <w:tab w:val="clear" w:pos="0"/>
          <w:tab w:val="num" w:pos="-283"/>
        </w:tabs>
        <w:spacing w:line="276" w:lineRule="auto"/>
        <w:ind w:left="1080"/>
        <w:rPr>
          <w:sz w:val="22"/>
          <w:szCs w:val="22"/>
          <w:lang w:val="pl-PL"/>
        </w:rPr>
      </w:pPr>
      <w:r w:rsidRPr="0023323C">
        <w:rPr>
          <w:sz w:val="22"/>
          <w:szCs w:val="22"/>
          <w:lang w:val="pl-PL"/>
        </w:rPr>
        <w:t>odrzucenia oferty niezgodnej z wymogami niniejszego zapytania</w:t>
      </w:r>
      <w:r w:rsidR="005C35A3" w:rsidRPr="0023323C">
        <w:rPr>
          <w:sz w:val="22"/>
          <w:szCs w:val="22"/>
          <w:lang w:val="pl-PL"/>
        </w:rPr>
        <w:t xml:space="preserve"> bądź niespełnienia kryteriów.</w:t>
      </w:r>
      <w:r w:rsidRPr="0023323C">
        <w:rPr>
          <w:sz w:val="22"/>
          <w:szCs w:val="22"/>
          <w:lang w:val="pl-PL"/>
        </w:rPr>
        <w:t xml:space="preserve"> W przypadku zaistnienia powyższych okoliczności Wykonawcom nie przysługują żadne roszczenia w stosunku do Zamawiającego. </w:t>
      </w:r>
    </w:p>
    <w:p w14:paraId="75D69D46" w14:textId="5CEA2C23" w:rsidR="007549D2" w:rsidRPr="0023323C" w:rsidRDefault="00000000" w:rsidP="003F5138">
      <w:pPr>
        <w:pStyle w:val="Default"/>
        <w:numPr>
          <w:ilvl w:val="6"/>
          <w:numId w:val="10"/>
        </w:numPr>
        <w:tabs>
          <w:tab w:val="clear" w:pos="0"/>
          <w:tab w:val="num" w:pos="-283"/>
        </w:tabs>
        <w:spacing w:line="276" w:lineRule="auto"/>
        <w:ind w:left="360"/>
        <w:rPr>
          <w:sz w:val="22"/>
          <w:szCs w:val="22"/>
          <w:lang w:val="pl-PL"/>
        </w:rPr>
      </w:pPr>
      <w:r w:rsidRPr="0023323C">
        <w:rPr>
          <w:sz w:val="22"/>
          <w:szCs w:val="22"/>
          <w:lang w:val="pl-PL"/>
        </w:rPr>
        <w:t xml:space="preserve">Zamawiający nie dopuszcza składania ofert częściowych. </w:t>
      </w:r>
    </w:p>
    <w:p w14:paraId="455C6E0E" w14:textId="77777777" w:rsidR="007549D2" w:rsidRPr="0023323C" w:rsidRDefault="00000000" w:rsidP="003F5138">
      <w:pPr>
        <w:pStyle w:val="ListParagraph"/>
        <w:numPr>
          <w:ilvl w:val="6"/>
          <w:numId w:val="10"/>
        </w:numPr>
        <w:tabs>
          <w:tab w:val="clear" w:pos="0"/>
          <w:tab w:val="num" w:pos="-283"/>
        </w:tabs>
        <w:spacing w:line="276" w:lineRule="auto"/>
        <w:ind w:left="360"/>
      </w:pPr>
      <w:r w:rsidRPr="0023323C">
        <w:t>Zamawiający zastrzega sobie prawo do negocjacji warunków z wybranymi Oferentami oraz do odwołania zapytania ofertowego bez podania przyczyny.</w:t>
      </w:r>
    </w:p>
    <w:p w14:paraId="05F6F105" w14:textId="77777777" w:rsidR="007549D2" w:rsidRPr="0023323C" w:rsidRDefault="00000000">
      <w:pPr>
        <w:pStyle w:val="Default"/>
        <w:numPr>
          <w:ilvl w:val="0"/>
          <w:numId w:val="9"/>
        </w:numPr>
        <w:rPr>
          <w:sz w:val="22"/>
          <w:szCs w:val="22"/>
          <w:u w:val="single"/>
          <w:lang w:val="pl-PL"/>
        </w:rPr>
      </w:pPr>
      <w:r w:rsidRPr="0023323C">
        <w:rPr>
          <w:b/>
          <w:bCs/>
          <w:sz w:val="22"/>
          <w:szCs w:val="22"/>
          <w:u w:val="single"/>
          <w:lang w:val="pl-PL"/>
        </w:rPr>
        <w:t xml:space="preserve">KLAUZULA DOTYCZĄCA OCHRONY DANYCH OSOBOWYCH </w:t>
      </w:r>
    </w:p>
    <w:p w14:paraId="6D890FCD" w14:textId="77777777" w:rsidR="007549D2" w:rsidRPr="0023323C" w:rsidRDefault="007549D2">
      <w:pPr>
        <w:pStyle w:val="ListParagraph"/>
        <w:rPr>
          <w:sz w:val="16"/>
          <w:szCs w:val="16"/>
        </w:rPr>
      </w:pPr>
    </w:p>
    <w:p w14:paraId="3E301426" w14:textId="77777777" w:rsidR="007549D2" w:rsidRPr="0023323C" w:rsidRDefault="00000000">
      <w:pPr>
        <w:spacing w:after="0" w:line="240" w:lineRule="auto"/>
        <w:jc w:val="both"/>
        <w:rPr>
          <w:sz w:val="18"/>
          <w:szCs w:val="18"/>
        </w:rPr>
      </w:pPr>
      <w:r w:rsidRPr="0023323C">
        <w:rPr>
          <w:sz w:val="18"/>
          <w:szCs w:val="18"/>
        </w:rPr>
        <w:t xml:space="preserve">Zgodnie z art. 13 ust.1 i 2 Rozporządzeniem Parlamentu Europejskiego i Rady UE 2016/679 z dnia 27 kwietnia 2016 r. w sprawie ochrony osób fizycznych w związku z przetwarzaniem danych osobowych i w sprawie swobodnego przepływu takich danych oraz uchylenia dyrektywy 95/46/WE (zwanym dalej „RODO”), celem zapewnienia właściwej ochrony danych osobowych uprzejmie informujemy, że: </w:t>
      </w:r>
    </w:p>
    <w:p w14:paraId="5581C634" w14:textId="77777777" w:rsidR="007549D2" w:rsidRPr="0023323C" w:rsidRDefault="00000000" w:rsidP="00A142D9">
      <w:pPr>
        <w:pStyle w:val="ListParagraph"/>
        <w:numPr>
          <w:ilvl w:val="0"/>
          <w:numId w:val="10"/>
        </w:numPr>
        <w:tabs>
          <w:tab w:val="clear" w:pos="0"/>
          <w:tab w:val="num" w:pos="-360"/>
        </w:tabs>
        <w:spacing w:after="0" w:line="240" w:lineRule="auto"/>
        <w:ind w:left="360"/>
        <w:jc w:val="both"/>
        <w:rPr>
          <w:sz w:val="18"/>
          <w:szCs w:val="18"/>
        </w:rPr>
      </w:pPr>
      <w:r w:rsidRPr="0023323C">
        <w:rPr>
          <w:sz w:val="18"/>
          <w:szCs w:val="18"/>
        </w:rPr>
        <w:t>Administratorem Pani/Pana /Państwa danych jest Run Pixie, spółka z ograniczoną odpowiedzialnością (zwana dalej „Zamawiającym”) Z siedzibą w Olsztynie (ul. Towarowa 20B, kod pocztowy: 10-417), NIP: PL7393965599, KRS: 0000960533, REGON: 52150872600000</w:t>
      </w:r>
    </w:p>
    <w:p w14:paraId="6E9D8EE8" w14:textId="77777777" w:rsidR="007549D2" w:rsidRPr="0023323C" w:rsidRDefault="00000000" w:rsidP="00A142D9">
      <w:pPr>
        <w:pStyle w:val="Default"/>
        <w:numPr>
          <w:ilvl w:val="0"/>
          <w:numId w:val="10"/>
        </w:numPr>
        <w:tabs>
          <w:tab w:val="clear" w:pos="0"/>
          <w:tab w:val="num" w:pos="-360"/>
        </w:tabs>
        <w:ind w:left="360"/>
        <w:jc w:val="both"/>
        <w:rPr>
          <w:sz w:val="18"/>
          <w:szCs w:val="18"/>
          <w:lang w:val="pl-PL"/>
        </w:rPr>
      </w:pPr>
      <w:r w:rsidRPr="0023323C">
        <w:rPr>
          <w:sz w:val="18"/>
          <w:szCs w:val="18"/>
          <w:lang w:val="pl-PL"/>
        </w:rPr>
        <w:t xml:space="preserve">Państwa dane osobowe przetwarzane będą na podstawie art. 6 ust. 1 lit. b i c RODO w celu związanym z niniejszym postępowaniem prowadzonym w celu zawarcia i realizacji umowy będącej następstwem przeprowadzonego postępowania. </w:t>
      </w:r>
    </w:p>
    <w:p w14:paraId="2D804834" w14:textId="77777777" w:rsidR="007549D2" w:rsidRPr="0023323C" w:rsidRDefault="00000000" w:rsidP="00A142D9">
      <w:pPr>
        <w:pStyle w:val="Default"/>
        <w:numPr>
          <w:ilvl w:val="0"/>
          <w:numId w:val="10"/>
        </w:numPr>
        <w:tabs>
          <w:tab w:val="clear" w:pos="0"/>
          <w:tab w:val="num" w:pos="-360"/>
        </w:tabs>
        <w:ind w:left="360"/>
        <w:jc w:val="both"/>
        <w:rPr>
          <w:sz w:val="18"/>
          <w:szCs w:val="18"/>
          <w:lang w:val="pl-PL"/>
        </w:rPr>
      </w:pPr>
      <w:r w:rsidRPr="0023323C">
        <w:rPr>
          <w:sz w:val="18"/>
          <w:szCs w:val="18"/>
          <w:lang w:val="pl-PL"/>
        </w:rPr>
        <w:t xml:space="preserve">Dane Państwa będą przetwarzane w celu związanym z postępowaniem o udzielenie zamówienia. </w:t>
      </w:r>
    </w:p>
    <w:p w14:paraId="2D5EB85A" w14:textId="77777777" w:rsidR="007549D2" w:rsidRPr="0023323C" w:rsidRDefault="00000000" w:rsidP="00A142D9">
      <w:pPr>
        <w:pStyle w:val="ListParagraph"/>
        <w:numPr>
          <w:ilvl w:val="0"/>
          <w:numId w:val="10"/>
        </w:numPr>
        <w:tabs>
          <w:tab w:val="clear" w:pos="0"/>
          <w:tab w:val="num" w:pos="-360"/>
        </w:tabs>
        <w:spacing w:after="0" w:line="240" w:lineRule="auto"/>
        <w:ind w:left="360"/>
        <w:jc w:val="both"/>
        <w:rPr>
          <w:sz w:val="18"/>
          <w:szCs w:val="18"/>
        </w:rPr>
      </w:pPr>
      <w:r w:rsidRPr="0023323C">
        <w:rPr>
          <w:sz w:val="18"/>
          <w:szCs w:val="18"/>
        </w:rPr>
        <w:lastRenderedPageBreak/>
        <w:t>Dane osobowe będą przetwarzane przez okres niezbędny do realizacji ww. celu z uwzględnieniem okresów przechowywania określonych w przepisach odrębnych, w tym przepisów archiwalnych.</w:t>
      </w:r>
    </w:p>
    <w:p w14:paraId="25D316C9" w14:textId="77777777" w:rsidR="007549D2" w:rsidRPr="0023323C" w:rsidRDefault="00000000" w:rsidP="00A142D9">
      <w:pPr>
        <w:pStyle w:val="ListParagraph"/>
        <w:numPr>
          <w:ilvl w:val="0"/>
          <w:numId w:val="10"/>
        </w:numPr>
        <w:tabs>
          <w:tab w:val="clear" w:pos="0"/>
          <w:tab w:val="num" w:pos="-360"/>
        </w:tabs>
        <w:spacing w:after="0" w:line="240" w:lineRule="auto"/>
        <w:ind w:left="360"/>
        <w:jc w:val="both"/>
        <w:rPr>
          <w:sz w:val="18"/>
          <w:szCs w:val="18"/>
        </w:rPr>
      </w:pPr>
      <w:r w:rsidRPr="0023323C">
        <w:rPr>
          <w:sz w:val="18"/>
          <w:szCs w:val="18"/>
        </w:rPr>
        <w:t>Odbiorcami Pani/Pana/Państwa danych będą podmioty, które na podstawie zawartych umów przetwarzają dane osobowe w imieniu Administratora.</w:t>
      </w:r>
    </w:p>
    <w:p w14:paraId="2E1DD870" w14:textId="77777777" w:rsidR="007549D2" w:rsidRPr="0023323C" w:rsidRDefault="00000000" w:rsidP="00A142D9">
      <w:pPr>
        <w:pStyle w:val="Default"/>
        <w:numPr>
          <w:ilvl w:val="0"/>
          <w:numId w:val="10"/>
        </w:numPr>
        <w:tabs>
          <w:tab w:val="clear" w:pos="0"/>
          <w:tab w:val="num" w:pos="-360"/>
        </w:tabs>
        <w:ind w:left="360"/>
        <w:jc w:val="both"/>
        <w:rPr>
          <w:sz w:val="18"/>
          <w:szCs w:val="18"/>
          <w:lang w:val="pl-PL"/>
        </w:rPr>
      </w:pPr>
      <w:r w:rsidRPr="0023323C">
        <w:rPr>
          <w:sz w:val="18"/>
          <w:szCs w:val="18"/>
          <w:lang w:val="pl-PL"/>
        </w:rPr>
        <w:t xml:space="preserve">Państwa dane pozyskane w związku z postępowaniem o udzielenie zamówienia przekazywane będą wszystkim zainteresowanym podmiotom i osobom, gdyż co do zasady postępowanie o udzielenie zamówienia jest realizowane w sposób zapewniający przejrzystość oraz zachowanie uczciwej konkurencji i równego traktowania wykonawców. </w:t>
      </w:r>
    </w:p>
    <w:p w14:paraId="4A051C1A" w14:textId="77777777" w:rsidR="007549D2" w:rsidRPr="0023323C" w:rsidRDefault="00000000" w:rsidP="00A142D9">
      <w:pPr>
        <w:pStyle w:val="Default"/>
        <w:numPr>
          <w:ilvl w:val="0"/>
          <w:numId w:val="10"/>
        </w:numPr>
        <w:tabs>
          <w:tab w:val="clear" w:pos="0"/>
          <w:tab w:val="num" w:pos="-360"/>
        </w:tabs>
        <w:ind w:left="360"/>
        <w:jc w:val="both"/>
        <w:rPr>
          <w:sz w:val="18"/>
          <w:szCs w:val="18"/>
          <w:lang w:val="pl-PL"/>
        </w:rPr>
      </w:pPr>
      <w:r w:rsidRPr="0023323C">
        <w:rPr>
          <w:sz w:val="18"/>
          <w:szCs w:val="18"/>
          <w:lang w:val="pl-PL"/>
        </w:rPr>
        <w:t xml:space="preserve">państwa dane osobowe nie będą przekazywane do krajów nienależących do Europejskiego Obszaru Gospodarczego. </w:t>
      </w:r>
    </w:p>
    <w:p w14:paraId="4113DC00" w14:textId="77777777" w:rsidR="007549D2" w:rsidRPr="0023323C" w:rsidRDefault="00000000" w:rsidP="00A142D9">
      <w:pPr>
        <w:pStyle w:val="Default"/>
        <w:numPr>
          <w:ilvl w:val="0"/>
          <w:numId w:val="10"/>
        </w:numPr>
        <w:tabs>
          <w:tab w:val="clear" w:pos="0"/>
          <w:tab w:val="num" w:pos="-360"/>
        </w:tabs>
        <w:ind w:left="360"/>
        <w:jc w:val="both"/>
        <w:rPr>
          <w:sz w:val="18"/>
          <w:szCs w:val="18"/>
          <w:lang w:val="pl-PL"/>
        </w:rPr>
      </w:pPr>
      <w:r w:rsidRPr="0023323C">
        <w:rPr>
          <w:sz w:val="18"/>
          <w:szCs w:val="18"/>
          <w:lang w:val="pl-PL"/>
        </w:rPr>
        <w:t xml:space="preserve">Odbiorcą danych zawartych w dokumentach związanych z postępowaniem o zamówienie mogą być podmioty kontrolujące zamówienie, w szczególności właściwa instytucja wdrażająca, pośrednicząca lub zarządzająca, Komisja Europejska, Europejski Trybunał Obrachunkowy w zakresie, jaki wynika to z obowiązujących przepisów prawa. Dodatkowo odbiorcą danych zawartych w dokumentach związanych z postępowaniem o zamówienie mogą być podmioty, z którymi Zamawiający zawarł umowy lub porozumienie na wsparcie w realizacji projektu, w szczególności wsparcie doradcze. Odbiorców tych obowiązuje klauzula zachowania poufności pozyskanych w takich okolicznościach wszelkich danych, w tym danych osobowych. </w:t>
      </w:r>
    </w:p>
    <w:p w14:paraId="31EBBB93" w14:textId="77777777" w:rsidR="007549D2" w:rsidRPr="0023323C" w:rsidRDefault="00000000" w:rsidP="00A142D9">
      <w:pPr>
        <w:pStyle w:val="Default"/>
        <w:numPr>
          <w:ilvl w:val="0"/>
          <w:numId w:val="10"/>
        </w:numPr>
        <w:tabs>
          <w:tab w:val="clear" w:pos="0"/>
          <w:tab w:val="num" w:pos="-360"/>
        </w:tabs>
        <w:spacing w:after="3"/>
        <w:ind w:left="360"/>
        <w:jc w:val="both"/>
        <w:rPr>
          <w:sz w:val="18"/>
          <w:szCs w:val="18"/>
          <w:lang w:val="pl-PL"/>
        </w:rPr>
      </w:pPr>
      <w:r w:rsidRPr="0023323C">
        <w:rPr>
          <w:sz w:val="18"/>
          <w:szCs w:val="18"/>
          <w:lang w:val="pl-PL"/>
        </w:rPr>
        <w:t xml:space="preserve">Podanie przez Państwa danych osobowych jest obowiązkowe. Brak podania danych osobowych uniemożliwia udział w niniejszym postępowaniu, a także zawarcie z Zamawiającym umowy w następstwie przeprowadzonego postępowania. </w:t>
      </w:r>
    </w:p>
    <w:p w14:paraId="3B87CC7F" w14:textId="77777777" w:rsidR="007549D2" w:rsidRPr="0023323C" w:rsidRDefault="00000000" w:rsidP="00A142D9">
      <w:pPr>
        <w:pStyle w:val="Default"/>
        <w:numPr>
          <w:ilvl w:val="0"/>
          <w:numId w:val="10"/>
        </w:numPr>
        <w:tabs>
          <w:tab w:val="clear" w:pos="0"/>
          <w:tab w:val="num" w:pos="-360"/>
        </w:tabs>
        <w:spacing w:after="3"/>
        <w:ind w:left="360"/>
        <w:jc w:val="both"/>
        <w:rPr>
          <w:sz w:val="18"/>
          <w:szCs w:val="18"/>
          <w:lang w:val="pl-PL"/>
        </w:rPr>
      </w:pPr>
      <w:r w:rsidRPr="0023323C">
        <w:rPr>
          <w:sz w:val="18"/>
          <w:szCs w:val="18"/>
          <w:lang w:val="pl-PL"/>
        </w:rPr>
        <w:t xml:space="preserve">W związku z przetwarzaniem danych osobowych przysługują Pani/Panu następujące prawa: </w:t>
      </w:r>
    </w:p>
    <w:p w14:paraId="63BCF2A9" w14:textId="77777777" w:rsidR="007549D2" w:rsidRPr="0023323C" w:rsidRDefault="00000000" w:rsidP="00A142D9">
      <w:pPr>
        <w:pStyle w:val="Default"/>
        <w:spacing w:after="3"/>
        <w:ind w:left="360"/>
        <w:jc w:val="both"/>
        <w:rPr>
          <w:sz w:val="18"/>
          <w:szCs w:val="18"/>
          <w:lang w:val="pl-PL"/>
        </w:rPr>
      </w:pPr>
      <w:r w:rsidRPr="0023323C">
        <w:rPr>
          <w:sz w:val="18"/>
          <w:szCs w:val="18"/>
          <w:lang w:val="pl-PL"/>
        </w:rPr>
        <w:t xml:space="preserve">− prawo dostępu do treści swoich danych (zgodnie z art. 15 RODO) </w:t>
      </w:r>
    </w:p>
    <w:p w14:paraId="62B62505" w14:textId="77777777" w:rsidR="007549D2" w:rsidRPr="0023323C" w:rsidRDefault="00000000" w:rsidP="00A142D9">
      <w:pPr>
        <w:pStyle w:val="Default"/>
        <w:spacing w:after="3"/>
        <w:ind w:left="360"/>
        <w:jc w:val="both"/>
        <w:rPr>
          <w:sz w:val="18"/>
          <w:szCs w:val="18"/>
          <w:lang w:val="pl-PL"/>
        </w:rPr>
      </w:pPr>
      <w:r w:rsidRPr="0023323C">
        <w:rPr>
          <w:sz w:val="18"/>
          <w:szCs w:val="18"/>
          <w:lang w:val="pl-PL"/>
        </w:rPr>
        <w:t xml:space="preserve">− prawo do sprostowania danych (zgodnie z art. 16 RODO), </w:t>
      </w:r>
    </w:p>
    <w:p w14:paraId="00B712AD" w14:textId="77777777" w:rsidR="007549D2" w:rsidRPr="0023323C" w:rsidRDefault="00000000" w:rsidP="00A142D9">
      <w:pPr>
        <w:pStyle w:val="Default"/>
        <w:spacing w:after="3"/>
        <w:ind w:left="360"/>
        <w:jc w:val="both"/>
        <w:rPr>
          <w:sz w:val="18"/>
          <w:szCs w:val="18"/>
          <w:lang w:val="pl-PL"/>
        </w:rPr>
      </w:pPr>
      <w:r w:rsidRPr="0023323C">
        <w:rPr>
          <w:sz w:val="18"/>
          <w:szCs w:val="18"/>
          <w:lang w:val="pl-PL"/>
        </w:rPr>
        <w:t xml:space="preserve">− ograniczenia przetwarzania danych (zgodnie z art. 18 RODO), </w:t>
      </w:r>
    </w:p>
    <w:p w14:paraId="0A5432DE" w14:textId="77777777" w:rsidR="007549D2" w:rsidRPr="0023323C" w:rsidRDefault="00000000" w:rsidP="00A142D9">
      <w:pPr>
        <w:pStyle w:val="Default"/>
        <w:spacing w:after="3"/>
        <w:ind w:left="360"/>
        <w:jc w:val="both"/>
        <w:rPr>
          <w:sz w:val="18"/>
          <w:szCs w:val="18"/>
          <w:lang w:val="pl-PL"/>
        </w:rPr>
      </w:pPr>
      <w:r w:rsidRPr="0023323C">
        <w:rPr>
          <w:sz w:val="18"/>
          <w:szCs w:val="18"/>
          <w:lang w:val="pl-PL"/>
        </w:rPr>
        <w:t xml:space="preserve">− prawo do wycofania zgody w dowolnym momencie bez wpływu na zgodność z prawem przetwarzania, którego dokonano na      podstawie zgody przed jej cofnięciem (zgodnie z art. 7 ust. 3 RODO) </w:t>
      </w:r>
    </w:p>
    <w:p w14:paraId="5B303515" w14:textId="77777777" w:rsidR="007549D2" w:rsidRPr="0023323C" w:rsidRDefault="00000000" w:rsidP="00A142D9">
      <w:pPr>
        <w:pStyle w:val="Default"/>
        <w:ind w:left="360"/>
        <w:jc w:val="both"/>
        <w:rPr>
          <w:sz w:val="18"/>
          <w:szCs w:val="18"/>
          <w:lang w:val="pl-PL"/>
        </w:rPr>
      </w:pPr>
      <w:r w:rsidRPr="0023323C">
        <w:rPr>
          <w:sz w:val="18"/>
          <w:szCs w:val="18"/>
          <w:lang w:val="pl-PL"/>
        </w:rPr>
        <w:t xml:space="preserve">− prawo wniesienia skargi do organu nadzorczego (Prezesa Urzędu Ochrony Danych Osobowych) w przypadku uznania, że przetwarzanie danych osobowych Panią/Pana dotyczących narusza przepisy RODO. </w:t>
      </w:r>
    </w:p>
    <w:p w14:paraId="63714214" w14:textId="77777777" w:rsidR="007549D2" w:rsidRPr="0023323C" w:rsidRDefault="007549D2">
      <w:pPr>
        <w:pStyle w:val="ListParagraph"/>
        <w:jc w:val="both"/>
        <w:rPr>
          <w:sz w:val="16"/>
          <w:szCs w:val="16"/>
        </w:rPr>
      </w:pPr>
    </w:p>
    <w:p w14:paraId="0B00DA87" w14:textId="77777777" w:rsidR="007549D2" w:rsidRDefault="00000000">
      <w:pPr>
        <w:pStyle w:val="Default"/>
        <w:rPr>
          <w:b/>
          <w:bCs/>
          <w:sz w:val="23"/>
          <w:szCs w:val="23"/>
          <w:u w:val="single"/>
          <w:lang w:val="pl-PL"/>
        </w:rPr>
      </w:pPr>
      <w:r w:rsidRPr="0023323C">
        <w:rPr>
          <w:b/>
          <w:bCs/>
          <w:sz w:val="23"/>
          <w:szCs w:val="23"/>
          <w:u w:val="single"/>
          <w:lang w:val="pl-PL"/>
        </w:rPr>
        <w:t>ZAŁĄCZNIKI</w:t>
      </w:r>
    </w:p>
    <w:p w14:paraId="6AD42E55" w14:textId="77777777" w:rsidR="009C7BE5" w:rsidRPr="0023323C" w:rsidRDefault="009C7BE5">
      <w:pPr>
        <w:pStyle w:val="Default"/>
        <w:rPr>
          <w:b/>
          <w:bCs/>
          <w:sz w:val="23"/>
          <w:szCs w:val="23"/>
          <w:u w:val="single"/>
          <w:lang w:val="pl-PL"/>
        </w:rPr>
      </w:pPr>
    </w:p>
    <w:p w14:paraId="6039A065" w14:textId="77777777" w:rsidR="009C7BE5" w:rsidRPr="009C7BE5" w:rsidRDefault="009C7BE5" w:rsidP="009C7BE5">
      <w:pPr>
        <w:spacing w:after="0" w:line="240" w:lineRule="auto"/>
        <w:jc w:val="both"/>
        <w:rPr>
          <w:rFonts w:cstheme="minorHAnsi"/>
        </w:rPr>
      </w:pPr>
      <w:r w:rsidRPr="009C7BE5">
        <w:rPr>
          <w:rFonts w:cstheme="minorHAnsi"/>
        </w:rPr>
        <w:t>Załącznik nr 1- Formularz oferty</w:t>
      </w:r>
    </w:p>
    <w:p w14:paraId="1DCB1CC2" w14:textId="77777777" w:rsidR="009C7BE5" w:rsidRPr="009C7BE5" w:rsidRDefault="009C7BE5" w:rsidP="009C7BE5">
      <w:pPr>
        <w:spacing w:after="0" w:line="240" w:lineRule="auto"/>
        <w:jc w:val="both"/>
        <w:rPr>
          <w:rFonts w:cstheme="minorHAnsi"/>
        </w:rPr>
      </w:pPr>
      <w:r w:rsidRPr="009C7BE5">
        <w:rPr>
          <w:rFonts w:cstheme="minorHAnsi"/>
          <w:lang w:eastAsia="ar-SA"/>
        </w:rPr>
        <w:t>Załącznik nr 2- Wykaz zrealizowanych usług i oświadczenie o spełnianiu warunków udziału w postępowaniu</w:t>
      </w:r>
    </w:p>
    <w:p w14:paraId="141AFEB1" w14:textId="77777777" w:rsidR="009C7BE5" w:rsidRPr="009C7BE5" w:rsidRDefault="009C7BE5" w:rsidP="009C7BE5">
      <w:pPr>
        <w:spacing w:after="0" w:line="240" w:lineRule="auto"/>
        <w:jc w:val="both"/>
        <w:rPr>
          <w:rFonts w:cstheme="minorHAnsi"/>
          <w:lang w:eastAsia="ar-SA"/>
        </w:rPr>
      </w:pPr>
      <w:r w:rsidRPr="009C7BE5">
        <w:rPr>
          <w:rFonts w:cstheme="minorHAnsi"/>
          <w:lang w:eastAsia="ar-SA"/>
        </w:rPr>
        <w:t xml:space="preserve">Załącznik nr 3- </w:t>
      </w:r>
      <w:r w:rsidRPr="009C7BE5">
        <w:rPr>
          <w:rFonts w:cstheme="minorHAnsi"/>
          <w:iCs/>
        </w:rPr>
        <w:t>Oświadczenie o braku powiązań</w:t>
      </w:r>
    </w:p>
    <w:p w14:paraId="6AA99953" w14:textId="77777777" w:rsidR="009C7BE5" w:rsidRPr="009C7BE5" w:rsidRDefault="009C7BE5" w:rsidP="009C7BE5">
      <w:pPr>
        <w:spacing w:after="0" w:line="240" w:lineRule="auto"/>
        <w:jc w:val="both"/>
        <w:rPr>
          <w:rFonts w:cstheme="minorHAnsi"/>
          <w:iCs/>
        </w:rPr>
      </w:pPr>
      <w:r w:rsidRPr="009C7BE5">
        <w:rPr>
          <w:rFonts w:cstheme="minorHAnsi"/>
          <w:lang w:eastAsia="ar-SA"/>
        </w:rPr>
        <w:t xml:space="preserve">Załącznik nr 4- </w:t>
      </w:r>
      <w:r w:rsidRPr="009C7BE5">
        <w:rPr>
          <w:rFonts w:cstheme="minorHAnsi"/>
        </w:rPr>
        <w:t>Zgoda na przetwarzanie danych osobowych oraz dokumentów</w:t>
      </w:r>
    </w:p>
    <w:p w14:paraId="0F477828" w14:textId="77777777" w:rsidR="007549D2" w:rsidRPr="0023323C" w:rsidRDefault="007549D2"/>
    <w:p w14:paraId="43D93E05" w14:textId="77777777" w:rsidR="007549D2" w:rsidRPr="0023323C" w:rsidRDefault="007549D2"/>
    <w:p w14:paraId="002D1518" w14:textId="77777777" w:rsidR="007549D2" w:rsidRDefault="007549D2"/>
    <w:sectPr w:rsidR="007549D2">
      <w:headerReference w:type="default" r:id="rId9"/>
      <w:pgSz w:w="12240" w:h="15840"/>
      <w:pgMar w:top="1440" w:right="1440" w:bottom="1440" w:left="1440" w:header="72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4B274" w14:textId="77777777" w:rsidR="00092A7E" w:rsidRPr="0023323C" w:rsidRDefault="00092A7E">
      <w:pPr>
        <w:spacing w:after="0" w:line="240" w:lineRule="auto"/>
      </w:pPr>
      <w:r w:rsidRPr="0023323C">
        <w:separator/>
      </w:r>
    </w:p>
  </w:endnote>
  <w:endnote w:type="continuationSeparator" w:id="0">
    <w:p w14:paraId="4042D2DA" w14:textId="77777777" w:rsidR="00092A7E" w:rsidRPr="0023323C" w:rsidRDefault="00092A7E">
      <w:pPr>
        <w:spacing w:after="0" w:line="240" w:lineRule="auto"/>
      </w:pPr>
      <w:r w:rsidRPr="002332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74D6C" w14:textId="77777777" w:rsidR="00092A7E" w:rsidRPr="0023323C" w:rsidRDefault="00092A7E">
      <w:pPr>
        <w:spacing w:after="0" w:line="240" w:lineRule="auto"/>
      </w:pPr>
      <w:r w:rsidRPr="0023323C">
        <w:separator/>
      </w:r>
    </w:p>
  </w:footnote>
  <w:footnote w:type="continuationSeparator" w:id="0">
    <w:p w14:paraId="714F18FD" w14:textId="77777777" w:rsidR="00092A7E" w:rsidRPr="0023323C" w:rsidRDefault="00092A7E">
      <w:pPr>
        <w:spacing w:after="0" w:line="240" w:lineRule="auto"/>
      </w:pPr>
      <w:r w:rsidRPr="002332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25B00" w14:textId="77777777" w:rsidR="007549D2" w:rsidRPr="0023323C" w:rsidRDefault="00000000">
    <w:pPr>
      <w:pStyle w:val="Header"/>
      <w:jc w:val="center"/>
    </w:pPr>
    <w:r w:rsidRPr="0023323C">
      <w:rPr>
        <w:noProof/>
      </w:rPr>
      <w:drawing>
        <wp:anchor distT="0" distB="0" distL="114300" distR="114300" simplePos="0" relativeHeight="12" behindDoc="1" locked="0" layoutInCell="0" allowOverlap="1" wp14:anchorId="3C498149" wp14:editId="6AF1A6D5">
          <wp:simplePos x="0" y="0"/>
          <wp:positionH relativeFrom="margin">
            <wp:align>center</wp:align>
          </wp:positionH>
          <wp:positionV relativeFrom="paragraph">
            <wp:posOffset>220980</wp:posOffset>
          </wp:positionV>
          <wp:extent cx="6248400" cy="65405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stretch>
                    <a:fillRect/>
                  </a:stretch>
                </pic:blipFill>
                <pic:spPr bwMode="auto">
                  <a:xfrm>
                    <a:off x="0" y="0"/>
                    <a:ext cx="6248400" cy="654050"/>
                  </a:xfrm>
                  <a:prstGeom prst="rect">
                    <a:avLst/>
                  </a:prstGeom>
                </pic:spPr>
              </pic:pic>
            </a:graphicData>
          </a:graphic>
        </wp:anchor>
      </w:drawing>
    </w:r>
  </w:p>
  <w:p w14:paraId="08CA0936" w14:textId="77777777" w:rsidR="007549D2" w:rsidRPr="0023323C" w:rsidRDefault="007549D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1D3"/>
    <w:multiLevelType w:val="hybridMultilevel"/>
    <w:tmpl w:val="1944B8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0BE3506"/>
    <w:multiLevelType w:val="hybridMultilevel"/>
    <w:tmpl w:val="CF50EEFA"/>
    <w:lvl w:ilvl="0" w:tplc="08090003">
      <w:start w:val="1"/>
      <w:numFmt w:val="bullet"/>
      <w:lvlText w:val="o"/>
      <w:lvlJc w:val="left"/>
      <w:pPr>
        <w:ind w:left="732" w:hanging="360"/>
      </w:pPr>
      <w:rPr>
        <w:rFonts w:ascii="Courier New" w:hAnsi="Courier New" w:cs="Courier New" w:hint="default"/>
      </w:rPr>
    </w:lvl>
    <w:lvl w:ilvl="1" w:tplc="08090003" w:tentative="1">
      <w:start w:val="1"/>
      <w:numFmt w:val="bullet"/>
      <w:lvlText w:val="o"/>
      <w:lvlJc w:val="left"/>
      <w:pPr>
        <w:ind w:left="1452" w:hanging="360"/>
      </w:pPr>
      <w:rPr>
        <w:rFonts w:ascii="Courier New" w:hAnsi="Courier New" w:cs="Courier New" w:hint="default"/>
      </w:rPr>
    </w:lvl>
    <w:lvl w:ilvl="2" w:tplc="08090005" w:tentative="1">
      <w:start w:val="1"/>
      <w:numFmt w:val="bullet"/>
      <w:lvlText w:val=""/>
      <w:lvlJc w:val="left"/>
      <w:pPr>
        <w:ind w:left="2172" w:hanging="360"/>
      </w:pPr>
      <w:rPr>
        <w:rFonts w:ascii="Wingdings" w:hAnsi="Wingdings" w:hint="default"/>
      </w:rPr>
    </w:lvl>
    <w:lvl w:ilvl="3" w:tplc="08090001" w:tentative="1">
      <w:start w:val="1"/>
      <w:numFmt w:val="bullet"/>
      <w:lvlText w:val=""/>
      <w:lvlJc w:val="left"/>
      <w:pPr>
        <w:ind w:left="2892" w:hanging="360"/>
      </w:pPr>
      <w:rPr>
        <w:rFonts w:ascii="Symbol" w:hAnsi="Symbol" w:hint="default"/>
      </w:rPr>
    </w:lvl>
    <w:lvl w:ilvl="4" w:tplc="08090003" w:tentative="1">
      <w:start w:val="1"/>
      <w:numFmt w:val="bullet"/>
      <w:lvlText w:val="o"/>
      <w:lvlJc w:val="left"/>
      <w:pPr>
        <w:ind w:left="3612" w:hanging="360"/>
      </w:pPr>
      <w:rPr>
        <w:rFonts w:ascii="Courier New" w:hAnsi="Courier New" w:cs="Courier New" w:hint="default"/>
      </w:rPr>
    </w:lvl>
    <w:lvl w:ilvl="5" w:tplc="08090005" w:tentative="1">
      <w:start w:val="1"/>
      <w:numFmt w:val="bullet"/>
      <w:lvlText w:val=""/>
      <w:lvlJc w:val="left"/>
      <w:pPr>
        <w:ind w:left="4332" w:hanging="360"/>
      </w:pPr>
      <w:rPr>
        <w:rFonts w:ascii="Wingdings" w:hAnsi="Wingdings" w:hint="default"/>
      </w:rPr>
    </w:lvl>
    <w:lvl w:ilvl="6" w:tplc="08090001" w:tentative="1">
      <w:start w:val="1"/>
      <w:numFmt w:val="bullet"/>
      <w:lvlText w:val=""/>
      <w:lvlJc w:val="left"/>
      <w:pPr>
        <w:ind w:left="5052" w:hanging="360"/>
      </w:pPr>
      <w:rPr>
        <w:rFonts w:ascii="Symbol" w:hAnsi="Symbol" w:hint="default"/>
      </w:rPr>
    </w:lvl>
    <w:lvl w:ilvl="7" w:tplc="08090003" w:tentative="1">
      <w:start w:val="1"/>
      <w:numFmt w:val="bullet"/>
      <w:lvlText w:val="o"/>
      <w:lvlJc w:val="left"/>
      <w:pPr>
        <w:ind w:left="5772" w:hanging="360"/>
      </w:pPr>
      <w:rPr>
        <w:rFonts w:ascii="Courier New" w:hAnsi="Courier New" w:cs="Courier New" w:hint="default"/>
      </w:rPr>
    </w:lvl>
    <w:lvl w:ilvl="8" w:tplc="08090005" w:tentative="1">
      <w:start w:val="1"/>
      <w:numFmt w:val="bullet"/>
      <w:lvlText w:val=""/>
      <w:lvlJc w:val="left"/>
      <w:pPr>
        <w:ind w:left="6492" w:hanging="360"/>
      </w:pPr>
      <w:rPr>
        <w:rFonts w:ascii="Wingdings" w:hAnsi="Wingdings" w:hint="default"/>
      </w:rPr>
    </w:lvl>
  </w:abstractNum>
  <w:abstractNum w:abstractNumId="2" w15:restartNumberingAfterBreak="0">
    <w:nsid w:val="00E755D6"/>
    <w:multiLevelType w:val="hybridMultilevel"/>
    <w:tmpl w:val="4FCC9E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2174D75"/>
    <w:multiLevelType w:val="multilevel"/>
    <w:tmpl w:val="680296D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0367280A"/>
    <w:multiLevelType w:val="hybridMultilevel"/>
    <w:tmpl w:val="6CFED6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399465C"/>
    <w:multiLevelType w:val="hybridMultilevel"/>
    <w:tmpl w:val="F41CA1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5512BE1"/>
    <w:multiLevelType w:val="hybridMultilevel"/>
    <w:tmpl w:val="00C26E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5640A21"/>
    <w:multiLevelType w:val="multilevel"/>
    <w:tmpl w:val="8A82045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064C3884"/>
    <w:multiLevelType w:val="hybridMultilevel"/>
    <w:tmpl w:val="D16A4B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6B32B5F"/>
    <w:multiLevelType w:val="hybridMultilevel"/>
    <w:tmpl w:val="0F54751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81963B2"/>
    <w:multiLevelType w:val="hybridMultilevel"/>
    <w:tmpl w:val="D952DE8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1" w15:restartNumberingAfterBreak="0">
    <w:nsid w:val="0857109A"/>
    <w:multiLevelType w:val="multilevel"/>
    <w:tmpl w:val="147AD3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8B71412"/>
    <w:multiLevelType w:val="multilevel"/>
    <w:tmpl w:val="5790C35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3" w:hanging="360"/>
      </w:pPr>
      <w:rPr>
        <w:rFonts w:ascii="Calibri" w:eastAsiaTheme="minorHAnsi" w:hAnsi="Calibri" w:cs="Calibri"/>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8CA6B47"/>
    <w:multiLevelType w:val="hybridMultilevel"/>
    <w:tmpl w:val="97287D1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4" w15:restartNumberingAfterBreak="0">
    <w:nsid w:val="096C2871"/>
    <w:multiLevelType w:val="hybridMultilevel"/>
    <w:tmpl w:val="E5404B5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5" w15:restartNumberingAfterBreak="0">
    <w:nsid w:val="09FC47A0"/>
    <w:multiLevelType w:val="multilevel"/>
    <w:tmpl w:val="B8E6CA38"/>
    <w:lvl w:ilvl="0">
      <w:start w:val="1"/>
      <w:numFmt w:val="bullet"/>
      <w:lvlText w:val=""/>
      <w:lvlJc w:val="left"/>
      <w:pPr>
        <w:ind w:left="1440" w:hanging="360"/>
      </w:pPr>
      <w:rPr>
        <w:rFonts w:ascii="Symbol" w:hAnsi="Symbol" w:hint="default"/>
        <w:strike w:val="0"/>
        <w:dstrike w:val="0"/>
        <w:u w:val="none"/>
        <w:effect w:val="none"/>
      </w:rPr>
    </w:lvl>
    <w:lvl w:ilvl="1">
      <w:start w:val="1"/>
      <w:numFmt w:val="bullet"/>
      <w:lvlText w:val=""/>
      <w:lvlJc w:val="left"/>
      <w:pPr>
        <w:ind w:left="2160" w:hanging="360"/>
      </w:pPr>
      <w:rPr>
        <w:rFonts w:ascii="Symbol" w:hAnsi="Symbol" w:hint="default"/>
      </w:rPr>
    </w:lvl>
    <w:lvl w:ilvl="2">
      <w:start w:val="1"/>
      <w:numFmt w:val="lowerRoman"/>
      <w:lvlText w:val="%3."/>
      <w:lvlJc w:val="lef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lef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left"/>
      <w:pPr>
        <w:ind w:left="7200" w:hanging="360"/>
      </w:pPr>
      <w:rPr>
        <w:strike w:val="0"/>
        <w:dstrike w:val="0"/>
        <w:u w:val="none"/>
        <w:effect w:val="none"/>
      </w:rPr>
    </w:lvl>
  </w:abstractNum>
  <w:abstractNum w:abstractNumId="16" w15:restartNumberingAfterBreak="0">
    <w:nsid w:val="0A877FC0"/>
    <w:multiLevelType w:val="multilevel"/>
    <w:tmpl w:val="6992A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0C1244E9"/>
    <w:multiLevelType w:val="multilevel"/>
    <w:tmpl w:val="A12A78D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 w15:restartNumberingAfterBreak="0">
    <w:nsid w:val="0C8C7A4C"/>
    <w:multiLevelType w:val="hybridMultilevel"/>
    <w:tmpl w:val="27C889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0D971765"/>
    <w:multiLevelType w:val="multilevel"/>
    <w:tmpl w:val="73A4CE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0DA65B41"/>
    <w:multiLevelType w:val="multilevel"/>
    <w:tmpl w:val="20DAAC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E4224BF"/>
    <w:multiLevelType w:val="hybridMultilevel"/>
    <w:tmpl w:val="CA42C5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0F613BA2"/>
    <w:multiLevelType w:val="hybridMultilevel"/>
    <w:tmpl w:val="E8605C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0FE57489"/>
    <w:multiLevelType w:val="hybridMultilevel"/>
    <w:tmpl w:val="027CA85A"/>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4" w15:restartNumberingAfterBreak="0">
    <w:nsid w:val="113665B2"/>
    <w:multiLevelType w:val="hybridMultilevel"/>
    <w:tmpl w:val="7700DC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1242116E"/>
    <w:multiLevelType w:val="multilevel"/>
    <w:tmpl w:val="0FFEFF20"/>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26" w15:restartNumberingAfterBreak="0">
    <w:nsid w:val="12A45227"/>
    <w:multiLevelType w:val="hybridMultilevel"/>
    <w:tmpl w:val="D76603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2B0AB3"/>
    <w:multiLevelType w:val="hybridMultilevel"/>
    <w:tmpl w:val="5E4E30A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8" w15:restartNumberingAfterBreak="0">
    <w:nsid w:val="13316109"/>
    <w:multiLevelType w:val="multilevel"/>
    <w:tmpl w:val="D8BACE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3931630"/>
    <w:multiLevelType w:val="hybridMultilevel"/>
    <w:tmpl w:val="C60C51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14610691"/>
    <w:multiLevelType w:val="multilevel"/>
    <w:tmpl w:val="51A8ED32"/>
    <w:lvl w:ilvl="0">
      <w:start w:val="1"/>
      <w:numFmt w:val="bullet"/>
      <w:lvlText w:val=""/>
      <w:lvlJc w:val="left"/>
      <w:pPr>
        <w:tabs>
          <w:tab w:val="num" w:pos="0"/>
        </w:tabs>
        <w:ind w:left="1363" w:hanging="360"/>
      </w:pPr>
      <w:rPr>
        <w:rFonts w:ascii="Symbol" w:hAnsi="Symbol" w:cs="Symbol" w:hint="default"/>
      </w:rPr>
    </w:lvl>
    <w:lvl w:ilvl="1">
      <w:start w:val="1"/>
      <w:numFmt w:val="bullet"/>
      <w:lvlText w:val="o"/>
      <w:lvlJc w:val="left"/>
      <w:pPr>
        <w:tabs>
          <w:tab w:val="num" w:pos="0"/>
        </w:tabs>
        <w:ind w:left="2083" w:hanging="360"/>
      </w:pPr>
      <w:rPr>
        <w:rFonts w:ascii="Courier New" w:hAnsi="Courier New" w:cs="Courier New" w:hint="default"/>
      </w:rPr>
    </w:lvl>
    <w:lvl w:ilvl="2">
      <w:start w:val="1"/>
      <w:numFmt w:val="bullet"/>
      <w:lvlText w:val=""/>
      <w:lvlJc w:val="left"/>
      <w:pPr>
        <w:tabs>
          <w:tab w:val="num" w:pos="0"/>
        </w:tabs>
        <w:ind w:left="2803" w:hanging="360"/>
      </w:pPr>
      <w:rPr>
        <w:rFonts w:ascii="Wingdings" w:hAnsi="Wingdings" w:cs="Wingdings" w:hint="default"/>
      </w:rPr>
    </w:lvl>
    <w:lvl w:ilvl="3">
      <w:start w:val="1"/>
      <w:numFmt w:val="bullet"/>
      <w:lvlText w:val=""/>
      <w:lvlJc w:val="left"/>
      <w:pPr>
        <w:tabs>
          <w:tab w:val="num" w:pos="0"/>
        </w:tabs>
        <w:ind w:left="3523" w:hanging="360"/>
      </w:pPr>
      <w:rPr>
        <w:rFonts w:ascii="Symbol" w:hAnsi="Symbol" w:cs="Symbol" w:hint="default"/>
      </w:rPr>
    </w:lvl>
    <w:lvl w:ilvl="4">
      <w:start w:val="1"/>
      <w:numFmt w:val="bullet"/>
      <w:lvlText w:val="o"/>
      <w:lvlJc w:val="left"/>
      <w:pPr>
        <w:tabs>
          <w:tab w:val="num" w:pos="0"/>
        </w:tabs>
        <w:ind w:left="4243" w:hanging="360"/>
      </w:pPr>
      <w:rPr>
        <w:rFonts w:ascii="Courier New" w:hAnsi="Courier New" w:cs="Courier New" w:hint="default"/>
      </w:rPr>
    </w:lvl>
    <w:lvl w:ilvl="5">
      <w:start w:val="1"/>
      <w:numFmt w:val="bullet"/>
      <w:lvlText w:val=""/>
      <w:lvlJc w:val="left"/>
      <w:pPr>
        <w:tabs>
          <w:tab w:val="num" w:pos="0"/>
        </w:tabs>
        <w:ind w:left="4963" w:hanging="360"/>
      </w:pPr>
      <w:rPr>
        <w:rFonts w:ascii="Wingdings" w:hAnsi="Wingdings" w:cs="Wingdings" w:hint="default"/>
      </w:rPr>
    </w:lvl>
    <w:lvl w:ilvl="6">
      <w:start w:val="1"/>
      <w:numFmt w:val="bullet"/>
      <w:lvlText w:val=""/>
      <w:lvlJc w:val="left"/>
      <w:pPr>
        <w:tabs>
          <w:tab w:val="num" w:pos="0"/>
        </w:tabs>
        <w:ind w:left="5683" w:hanging="360"/>
      </w:pPr>
      <w:rPr>
        <w:rFonts w:ascii="Symbol" w:hAnsi="Symbol" w:cs="Symbol" w:hint="default"/>
      </w:rPr>
    </w:lvl>
    <w:lvl w:ilvl="7">
      <w:start w:val="1"/>
      <w:numFmt w:val="bullet"/>
      <w:lvlText w:val="o"/>
      <w:lvlJc w:val="left"/>
      <w:pPr>
        <w:tabs>
          <w:tab w:val="num" w:pos="0"/>
        </w:tabs>
        <w:ind w:left="6403" w:hanging="360"/>
      </w:pPr>
      <w:rPr>
        <w:rFonts w:ascii="Courier New" w:hAnsi="Courier New" w:cs="Courier New" w:hint="default"/>
      </w:rPr>
    </w:lvl>
    <w:lvl w:ilvl="8">
      <w:start w:val="1"/>
      <w:numFmt w:val="bullet"/>
      <w:lvlText w:val=""/>
      <w:lvlJc w:val="left"/>
      <w:pPr>
        <w:tabs>
          <w:tab w:val="num" w:pos="0"/>
        </w:tabs>
        <w:ind w:left="7123" w:hanging="360"/>
      </w:pPr>
      <w:rPr>
        <w:rFonts w:ascii="Wingdings" w:hAnsi="Wingdings" w:cs="Wingdings" w:hint="default"/>
      </w:rPr>
    </w:lvl>
  </w:abstractNum>
  <w:abstractNum w:abstractNumId="31" w15:restartNumberingAfterBreak="0">
    <w:nsid w:val="14A122D5"/>
    <w:multiLevelType w:val="multilevel"/>
    <w:tmpl w:val="12885180"/>
    <w:lvl w:ilvl="0">
      <w:start w:val="1"/>
      <w:numFmt w:val="decimal"/>
      <w:lvlText w:val="%1."/>
      <w:lvlJc w:val="left"/>
      <w:pPr>
        <w:tabs>
          <w:tab w:val="num" w:pos="700"/>
        </w:tabs>
        <w:ind w:left="700" w:hanging="340"/>
      </w:pPr>
    </w:lvl>
    <w:lvl w:ilvl="1">
      <w:start w:val="1"/>
      <w:numFmt w:val="lowerLetter"/>
      <w:lvlText w:val="%2)"/>
      <w:lvlJc w:val="left"/>
      <w:pPr>
        <w:tabs>
          <w:tab w:val="num" w:pos="1040"/>
        </w:tabs>
        <w:ind w:left="1040" w:hanging="340"/>
      </w:pPr>
      <w:rPr>
        <w:sz w:val="24"/>
      </w:rPr>
    </w:lvl>
    <w:lvl w:ilvl="2">
      <w:start w:val="1"/>
      <w:numFmt w:val="lowerRoman"/>
      <w:lvlText w:val="-"/>
      <w:lvlJc w:val="left"/>
      <w:pPr>
        <w:tabs>
          <w:tab w:val="num" w:pos="1380"/>
        </w:tabs>
        <w:ind w:left="1380" w:hanging="340"/>
      </w:pPr>
      <w:rPr>
        <w:rFonts w:ascii="9999999" w:hAnsi="9999999"/>
      </w:rPr>
    </w:lvl>
    <w:lvl w:ilvl="3">
      <w:start w:val="1"/>
      <w:numFmt w:val="decimal"/>
      <w:lvlText w:val="•"/>
      <w:lvlJc w:val="left"/>
      <w:pPr>
        <w:tabs>
          <w:tab w:val="num" w:pos="1721"/>
        </w:tabs>
        <w:ind w:left="1721" w:hanging="341"/>
      </w:pPr>
      <w:rPr>
        <w:rFonts w:ascii="Arial" w:hAnsi="Arial" w:cs="Arial"/>
      </w:rPr>
    </w:lvl>
    <w:lvl w:ilvl="4">
      <w:start w:val="1"/>
      <w:numFmt w:val="lowerLetter"/>
      <w:lvlText w:val="-"/>
      <w:lvlJc w:val="left"/>
      <w:pPr>
        <w:tabs>
          <w:tab w:val="num" w:pos="2061"/>
        </w:tabs>
        <w:ind w:left="2061" w:hanging="340"/>
      </w:pPr>
      <w:rPr>
        <w:rFonts w:ascii="9999999" w:hAnsi="9999999"/>
      </w:rPr>
    </w:lvl>
    <w:lvl w:ilvl="5">
      <w:start w:val="1"/>
      <w:numFmt w:val="lowerRoman"/>
      <w:lvlText w:val="•"/>
      <w:lvlJc w:val="left"/>
      <w:pPr>
        <w:tabs>
          <w:tab w:val="num" w:pos="2401"/>
        </w:tabs>
        <w:ind w:left="2401" w:hanging="340"/>
      </w:pPr>
      <w:rPr>
        <w:rFonts w:ascii="Arial" w:hAnsi="Arial" w:cs="Arial"/>
      </w:rPr>
    </w:lvl>
    <w:lvl w:ilvl="6">
      <w:start w:val="1"/>
      <w:numFmt w:val="decimal"/>
      <w:lvlText w:val="-"/>
      <w:lvlJc w:val="left"/>
      <w:pPr>
        <w:tabs>
          <w:tab w:val="num" w:pos="2741"/>
        </w:tabs>
        <w:ind w:left="2741" w:hanging="340"/>
      </w:pPr>
      <w:rPr>
        <w:rFonts w:ascii="9999999" w:hAnsi="9999999"/>
      </w:rPr>
    </w:lvl>
    <w:lvl w:ilvl="7">
      <w:start w:val="1"/>
      <w:numFmt w:val="lowerLetter"/>
      <w:lvlText w:val="•"/>
      <w:lvlJc w:val="left"/>
      <w:pPr>
        <w:tabs>
          <w:tab w:val="num" w:pos="3081"/>
        </w:tabs>
        <w:ind w:left="3081" w:hanging="340"/>
      </w:pPr>
      <w:rPr>
        <w:rFonts w:ascii="Arial" w:hAnsi="Arial" w:cs="Arial"/>
      </w:rPr>
    </w:lvl>
    <w:lvl w:ilvl="8">
      <w:start w:val="1"/>
      <w:numFmt w:val="lowerRoman"/>
      <w:lvlText w:val="-"/>
      <w:lvlJc w:val="left"/>
      <w:pPr>
        <w:tabs>
          <w:tab w:val="num" w:pos="3421"/>
        </w:tabs>
        <w:ind w:left="3421" w:hanging="340"/>
      </w:pPr>
      <w:rPr>
        <w:rFonts w:ascii="9999999" w:hAnsi="9999999"/>
      </w:rPr>
    </w:lvl>
  </w:abstractNum>
  <w:abstractNum w:abstractNumId="32" w15:restartNumberingAfterBreak="0">
    <w:nsid w:val="15686FAC"/>
    <w:multiLevelType w:val="multilevel"/>
    <w:tmpl w:val="553C6F50"/>
    <w:lvl w:ilvl="0">
      <w:start w:val="1"/>
      <w:numFmt w:val="upperRoman"/>
      <w:lvlText w:val="%1."/>
      <w:lvlJc w:val="left"/>
      <w:pPr>
        <w:tabs>
          <w:tab w:val="num" w:pos="0"/>
        </w:tabs>
        <w:ind w:left="720" w:hanging="720"/>
      </w:pPr>
      <w:rPr>
        <w:b/>
        <w:bCs/>
      </w:rPr>
    </w:lvl>
    <w:lvl w:ilvl="1">
      <w:start w:val="1"/>
      <w:numFmt w:val="decimal"/>
      <w:lvlText w:val="%2."/>
      <w:lvlJc w:val="left"/>
      <w:pPr>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160E5E00"/>
    <w:multiLevelType w:val="multilevel"/>
    <w:tmpl w:val="823CB456"/>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34" w15:restartNumberingAfterBreak="0">
    <w:nsid w:val="165A32C2"/>
    <w:multiLevelType w:val="multilevel"/>
    <w:tmpl w:val="D6807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16F20001"/>
    <w:multiLevelType w:val="multilevel"/>
    <w:tmpl w:val="553C6F50"/>
    <w:lvl w:ilvl="0">
      <w:start w:val="1"/>
      <w:numFmt w:val="upperRoman"/>
      <w:lvlText w:val="%1."/>
      <w:lvlJc w:val="left"/>
      <w:pPr>
        <w:tabs>
          <w:tab w:val="num" w:pos="0"/>
        </w:tabs>
        <w:ind w:left="720" w:hanging="720"/>
      </w:pPr>
      <w:rPr>
        <w:b/>
        <w:bCs/>
      </w:rPr>
    </w:lvl>
    <w:lvl w:ilvl="1">
      <w:start w:val="1"/>
      <w:numFmt w:val="decimal"/>
      <w:lvlText w:val="%2."/>
      <w:lvlJc w:val="left"/>
      <w:pPr>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17E01EC5"/>
    <w:multiLevelType w:val="hybridMultilevel"/>
    <w:tmpl w:val="2DB4AB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197F5FD8"/>
    <w:multiLevelType w:val="hybridMultilevel"/>
    <w:tmpl w:val="760C36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198B147C"/>
    <w:multiLevelType w:val="multilevel"/>
    <w:tmpl w:val="8A229B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9" w15:restartNumberingAfterBreak="0">
    <w:nsid w:val="1B8909D2"/>
    <w:multiLevelType w:val="hybridMultilevel"/>
    <w:tmpl w:val="E5384B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1BF71021"/>
    <w:multiLevelType w:val="multilevel"/>
    <w:tmpl w:val="EE68D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1C8D14B8"/>
    <w:multiLevelType w:val="multilevel"/>
    <w:tmpl w:val="213AFF7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2" w15:restartNumberingAfterBreak="0">
    <w:nsid w:val="1DE049C1"/>
    <w:multiLevelType w:val="hybridMultilevel"/>
    <w:tmpl w:val="86607A38"/>
    <w:lvl w:ilvl="0" w:tplc="308249DE">
      <w:start w:val="1"/>
      <w:numFmt w:val="bullet"/>
      <w:lvlText w:val=""/>
      <w:lvlJc w:val="left"/>
      <w:pPr>
        <w:ind w:left="1210" w:hanging="360"/>
      </w:pPr>
      <w:rPr>
        <w:rFonts w:ascii="Symbol" w:hAnsi="Symbol" w:hint="default"/>
        <w:sz w:val="24"/>
        <w:szCs w:val="24"/>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43" w15:restartNumberingAfterBreak="0">
    <w:nsid w:val="1E5F4B28"/>
    <w:multiLevelType w:val="multilevel"/>
    <w:tmpl w:val="4B847762"/>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44" w15:restartNumberingAfterBreak="0">
    <w:nsid w:val="1F331223"/>
    <w:multiLevelType w:val="hybridMultilevel"/>
    <w:tmpl w:val="F9AE12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1F3B527C"/>
    <w:multiLevelType w:val="hybridMultilevel"/>
    <w:tmpl w:val="4866C8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1F4F5A0C"/>
    <w:multiLevelType w:val="hybridMultilevel"/>
    <w:tmpl w:val="95C42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06E65A1"/>
    <w:multiLevelType w:val="multilevel"/>
    <w:tmpl w:val="4B847762"/>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48" w15:restartNumberingAfterBreak="0">
    <w:nsid w:val="22997944"/>
    <w:multiLevelType w:val="hybridMultilevel"/>
    <w:tmpl w:val="14CE7F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22C634F8"/>
    <w:multiLevelType w:val="hybridMultilevel"/>
    <w:tmpl w:val="830834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23912C41"/>
    <w:multiLevelType w:val="hybridMultilevel"/>
    <w:tmpl w:val="FBE63C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3E12425"/>
    <w:multiLevelType w:val="multilevel"/>
    <w:tmpl w:val="B23E73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2" w15:restartNumberingAfterBreak="0">
    <w:nsid w:val="247269B0"/>
    <w:multiLevelType w:val="multilevel"/>
    <w:tmpl w:val="C75CA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25195FF0"/>
    <w:multiLevelType w:val="multilevel"/>
    <w:tmpl w:val="3ACE6066"/>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54" w15:restartNumberingAfterBreak="0">
    <w:nsid w:val="25AB5576"/>
    <w:multiLevelType w:val="hybridMultilevel"/>
    <w:tmpl w:val="CE8EB3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5" w15:restartNumberingAfterBreak="0">
    <w:nsid w:val="268E59A3"/>
    <w:multiLevelType w:val="multilevel"/>
    <w:tmpl w:val="12885180"/>
    <w:lvl w:ilvl="0">
      <w:start w:val="1"/>
      <w:numFmt w:val="decimal"/>
      <w:lvlText w:val="%1."/>
      <w:lvlJc w:val="left"/>
      <w:pPr>
        <w:tabs>
          <w:tab w:val="num" w:pos="340"/>
        </w:tabs>
        <w:ind w:left="340" w:hanging="340"/>
      </w:pPr>
    </w:lvl>
    <w:lvl w:ilvl="1">
      <w:start w:val="1"/>
      <w:numFmt w:val="lowerLetter"/>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6" w15:restartNumberingAfterBreak="0">
    <w:nsid w:val="276F1894"/>
    <w:multiLevelType w:val="multilevel"/>
    <w:tmpl w:val="2E48E276"/>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57" w15:restartNumberingAfterBreak="0">
    <w:nsid w:val="2A7E59C3"/>
    <w:multiLevelType w:val="multilevel"/>
    <w:tmpl w:val="8E32AD3A"/>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58" w15:restartNumberingAfterBreak="0">
    <w:nsid w:val="2B092CFA"/>
    <w:multiLevelType w:val="multilevel"/>
    <w:tmpl w:val="553C6F50"/>
    <w:lvl w:ilvl="0">
      <w:start w:val="1"/>
      <w:numFmt w:val="upperRoman"/>
      <w:lvlText w:val="%1."/>
      <w:lvlJc w:val="left"/>
      <w:pPr>
        <w:tabs>
          <w:tab w:val="num" w:pos="0"/>
        </w:tabs>
        <w:ind w:left="720" w:hanging="720"/>
      </w:pPr>
      <w:rPr>
        <w:b/>
        <w:bCs/>
      </w:rPr>
    </w:lvl>
    <w:lvl w:ilvl="1">
      <w:start w:val="1"/>
      <w:numFmt w:val="decimal"/>
      <w:lvlText w:val="%2."/>
      <w:lvlJc w:val="left"/>
      <w:pPr>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15:restartNumberingAfterBreak="0">
    <w:nsid w:val="2D1656EA"/>
    <w:multiLevelType w:val="hybridMultilevel"/>
    <w:tmpl w:val="08D06480"/>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0" w15:restartNumberingAfterBreak="0">
    <w:nsid w:val="2D6C321E"/>
    <w:multiLevelType w:val="multilevel"/>
    <w:tmpl w:val="39EEBA44"/>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61" w15:restartNumberingAfterBreak="0">
    <w:nsid w:val="2F0F010D"/>
    <w:multiLevelType w:val="hybridMultilevel"/>
    <w:tmpl w:val="F7A04A5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2FA45FCD"/>
    <w:multiLevelType w:val="multilevel"/>
    <w:tmpl w:val="F4A4EAAA"/>
    <w:lvl w:ilvl="0">
      <w:start w:val="9"/>
      <w:numFmt w:val="upperRoman"/>
      <w:lvlText w:val="%1."/>
      <w:lvlJc w:val="left"/>
      <w:pPr>
        <w:tabs>
          <w:tab w:val="num" w:pos="0"/>
        </w:tabs>
        <w:ind w:left="720" w:hanging="72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15:restartNumberingAfterBreak="0">
    <w:nsid w:val="30AB3BFA"/>
    <w:multiLevelType w:val="hybridMultilevel"/>
    <w:tmpl w:val="32AC45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15:restartNumberingAfterBreak="0">
    <w:nsid w:val="312C2C6B"/>
    <w:multiLevelType w:val="multilevel"/>
    <w:tmpl w:val="69542514"/>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65" w15:restartNumberingAfterBreak="0">
    <w:nsid w:val="33B035B3"/>
    <w:multiLevelType w:val="hybridMultilevel"/>
    <w:tmpl w:val="81809E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33DC32C0"/>
    <w:multiLevelType w:val="multilevel"/>
    <w:tmpl w:val="7200C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35D43669"/>
    <w:multiLevelType w:val="multilevel"/>
    <w:tmpl w:val="26F02E1A"/>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3"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3615110E"/>
    <w:multiLevelType w:val="hybridMultilevel"/>
    <w:tmpl w:val="ECC4AE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383756FE"/>
    <w:multiLevelType w:val="multilevel"/>
    <w:tmpl w:val="FD648ED2"/>
    <w:lvl w:ilvl="0">
      <w:start w:val="1"/>
      <w:numFmt w:val="decimal"/>
      <w:lvlText w:val="%1."/>
      <w:lvlJc w:val="left"/>
      <w:pPr>
        <w:tabs>
          <w:tab w:val="num" w:pos="-3"/>
        </w:tabs>
        <w:ind w:left="717" w:hanging="360"/>
      </w:pPr>
    </w:lvl>
    <w:lvl w:ilvl="1">
      <w:start w:val="1"/>
      <w:numFmt w:val="lowerLetter"/>
      <w:lvlText w:val="%2."/>
      <w:lvlJc w:val="left"/>
      <w:pPr>
        <w:tabs>
          <w:tab w:val="num" w:pos="-3"/>
        </w:tabs>
        <w:ind w:left="1437" w:hanging="360"/>
      </w:pPr>
      <w:rPr>
        <w:b w:val="0"/>
        <w:bCs w:val="0"/>
      </w:rPr>
    </w:lvl>
    <w:lvl w:ilvl="2">
      <w:start w:val="1"/>
      <w:numFmt w:val="lowerRoman"/>
      <w:lvlText w:val="%3."/>
      <w:lvlJc w:val="right"/>
      <w:pPr>
        <w:tabs>
          <w:tab w:val="num" w:pos="-3"/>
        </w:tabs>
        <w:ind w:left="2157" w:hanging="180"/>
      </w:pPr>
    </w:lvl>
    <w:lvl w:ilvl="3">
      <w:start w:val="1"/>
      <w:numFmt w:val="decimal"/>
      <w:lvlText w:val="%4."/>
      <w:lvlJc w:val="left"/>
      <w:pPr>
        <w:tabs>
          <w:tab w:val="num" w:pos="-3"/>
        </w:tabs>
        <w:ind w:left="2877" w:hanging="360"/>
      </w:pPr>
    </w:lvl>
    <w:lvl w:ilvl="4">
      <w:start w:val="1"/>
      <w:numFmt w:val="lowerLetter"/>
      <w:lvlText w:val="%5."/>
      <w:lvlJc w:val="left"/>
      <w:pPr>
        <w:tabs>
          <w:tab w:val="num" w:pos="-3"/>
        </w:tabs>
        <w:ind w:left="3597" w:hanging="360"/>
      </w:pPr>
    </w:lvl>
    <w:lvl w:ilvl="5">
      <w:start w:val="1"/>
      <w:numFmt w:val="lowerRoman"/>
      <w:lvlText w:val="%6."/>
      <w:lvlJc w:val="right"/>
      <w:pPr>
        <w:tabs>
          <w:tab w:val="num" w:pos="-3"/>
        </w:tabs>
        <w:ind w:left="4317" w:hanging="180"/>
      </w:pPr>
    </w:lvl>
    <w:lvl w:ilvl="6">
      <w:start w:val="1"/>
      <w:numFmt w:val="decimal"/>
      <w:lvlText w:val="%7."/>
      <w:lvlJc w:val="left"/>
      <w:pPr>
        <w:tabs>
          <w:tab w:val="num" w:pos="-3"/>
        </w:tabs>
        <w:ind w:left="5037" w:hanging="360"/>
      </w:pPr>
    </w:lvl>
    <w:lvl w:ilvl="7">
      <w:start w:val="1"/>
      <w:numFmt w:val="lowerLetter"/>
      <w:lvlText w:val="%8."/>
      <w:lvlJc w:val="left"/>
      <w:pPr>
        <w:tabs>
          <w:tab w:val="num" w:pos="-3"/>
        </w:tabs>
        <w:ind w:left="5757" w:hanging="360"/>
      </w:pPr>
    </w:lvl>
    <w:lvl w:ilvl="8">
      <w:start w:val="1"/>
      <w:numFmt w:val="lowerRoman"/>
      <w:lvlText w:val="%9."/>
      <w:lvlJc w:val="right"/>
      <w:pPr>
        <w:tabs>
          <w:tab w:val="num" w:pos="-3"/>
        </w:tabs>
        <w:ind w:left="6477" w:hanging="180"/>
      </w:pPr>
    </w:lvl>
  </w:abstractNum>
  <w:abstractNum w:abstractNumId="70" w15:restartNumberingAfterBreak="0">
    <w:nsid w:val="38DB6428"/>
    <w:multiLevelType w:val="multilevel"/>
    <w:tmpl w:val="34B42D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39635722"/>
    <w:multiLevelType w:val="hybridMultilevel"/>
    <w:tmpl w:val="0AD62146"/>
    <w:lvl w:ilvl="0" w:tplc="08090001">
      <w:start w:val="1"/>
      <w:numFmt w:val="bullet"/>
      <w:lvlText w:val=""/>
      <w:lvlJc w:val="left"/>
      <w:pPr>
        <w:ind w:left="-741" w:hanging="360"/>
      </w:pPr>
      <w:rPr>
        <w:rFonts w:ascii="Symbol" w:hAnsi="Symbol" w:hint="default"/>
      </w:rPr>
    </w:lvl>
    <w:lvl w:ilvl="1" w:tplc="08090003" w:tentative="1">
      <w:start w:val="1"/>
      <w:numFmt w:val="bullet"/>
      <w:lvlText w:val="o"/>
      <w:lvlJc w:val="left"/>
      <w:pPr>
        <w:ind w:left="-21" w:hanging="360"/>
      </w:pPr>
      <w:rPr>
        <w:rFonts w:ascii="Courier New" w:hAnsi="Courier New" w:cs="Courier New" w:hint="default"/>
      </w:rPr>
    </w:lvl>
    <w:lvl w:ilvl="2" w:tplc="08090005" w:tentative="1">
      <w:start w:val="1"/>
      <w:numFmt w:val="bullet"/>
      <w:lvlText w:val=""/>
      <w:lvlJc w:val="left"/>
      <w:pPr>
        <w:ind w:left="699" w:hanging="360"/>
      </w:pPr>
      <w:rPr>
        <w:rFonts w:ascii="Wingdings" w:hAnsi="Wingdings" w:hint="default"/>
      </w:rPr>
    </w:lvl>
    <w:lvl w:ilvl="3" w:tplc="08090001" w:tentative="1">
      <w:start w:val="1"/>
      <w:numFmt w:val="bullet"/>
      <w:lvlText w:val=""/>
      <w:lvlJc w:val="left"/>
      <w:pPr>
        <w:ind w:left="1419" w:hanging="360"/>
      </w:pPr>
      <w:rPr>
        <w:rFonts w:ascii="Symbol" w:hAnsi="Symbol" w:hint="default"/>
      </w:rPr>
    </w:lvl>
    <w:lvl w:ilvl="4" w:tplc="08090003" w:tentative="1">
      <w:start w:val="1"/>
      <w:numFmt w:val="bullet"/>
      <w:lvlText w:val="o"/>
      <w:lvlJc w:val="left"/>
      <w:pPr>
        <w:ind w:left="2139" w:hanging="360"/>
      </w:pPr>
      <w:rPr>
        <w:rFonts w:ascii="Courier New" w:hAnsi="Courier New" w:cs="Courier New" w:hint="default"/>
      </w:rPr>
    </w:lvl>
    <w:lvl w:ilvl="5" w:tplc="08090005" w:tentative="1">
      <w:start w:val="1"/>
      <w:numFmt w:val="bullet"/>
      <w:lvlText w:val=""/>
      <w:lvlJc w:val="left"/>
      <w:pPr>
        <w:ind w:left="2859" w:hanging="360"/>
      </w:pPr>
      <w:rPr>
        <w:rFonts w:ascii="Wingdings" w:hAnsi="Wingdings" w:hint="default"/>
      </w:rPr>
    </w:lvl>
    <w:lvl w:ilvl="6" w:tplc="08090001" w:tentative="1">
      <w:start w:val="1"/>
      <w:numFmt w:val="bullet"/>
      <w:lvlText w:val=""/>
      <w:lvlJc w:val="left"/>
      <w:pPr>
        <w:ind w:left="3579" w:hanging="360"/>
      </w:pPr>
      <w:rPr>
        <w:rFonts w:ascii="Symbol" w:hAnsi="Symbol" w:hint="default"/>
      </w:rPr>
    </w:lvl>
    <w:lvl w:ilvl="7" w:tplc="08090003" w:tentative="1">
      <w:start w:val="1"/>
      <w:numFmt w:val="bullet"/>
      <w:lvlText w:val="o"/>
      <w:lvlJc w:val="left"/>
      <w:pPr>
        <w:ind w:left="4299" w:hanging="360"/>
      </w:pPr>
      <w:rPr>
        <w:rFonts w:ascii="Courier New" w:hAnsi="Courier New" w:cs="Courier New" w:hint="default"/>
      </w:rPr>
    </w:lvl>
    <w:lvl w:ilvl="8" w:tplc="08090005" w:tentative="1">
      <w:start w:val="1"/>
      <w:numFmt w:val="bullet"/>
      <w:lvlText w:val=""/>
      <w:lvlJc w:val="left"/>
      <w:pPr>
        <w:ind w:left="5019" w:hanging="360"/>
      </w:pPr>
      <w:rPr>
        <w:rFonts w:ascii="Wingdings" w:hAnsi="Wingdings" w:hint="default"/>
      </w:rPr>
    </w:lvl>
  </w:abstractNum>
  <w:abstractNum w:abstractNumId="72" w15:restartNumberingAfterBreak="0">
    <w:nsid w:val="3AA059B5"/>
    <w:multiLevelType w:val="hybridMultilevel"/>
    <w:tmpl w:val="56D6D4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3B0D1627"/>
    <w:multiLevelType w:val="multilevel"/>
    <w:tmpl w:val="12885180"/>
    <w:lvl w:ilvl="0">
      <w:start w:val="1"/>
      <w:numFmt w:val="decimal"/>
      <w:lvlText w:val="%1."/>
      <w:lvlJc w:val="left"/>
      <w:pPr>
        <w:tabs>
          <w:tab w:val="num" w:pos="700"/>
        </w:tabs>
        <w:ind w:left="700" w:hanging="340"/>
      </w:pPr>
    </w:lvl>
    <w:lvl w:ilvl="1">
      <w:start w:val="1"/>
      <w:numFmt w:val="lowerLetter"/>
      <w:lvlText w:val="%2)"/>
      <w:lvlJc w:val="left"/>
      <w:pPr>
        <w:tabs>
          <w:tab w:val="num" w:pos="1040"/>
        </w:tabs>
        <w:ind w:left="1040" w:hanging="340"/>
      </w:pPr>
      <w:rPr>
        <w:sz w:val="24"/>
      </w:rPr>
    </w:lvl>
    <w:lvl w:ilvl="2">
      <w:start w:val="1"/>
      <w:numFmt w:val="lowerRoman"/>
      <w:lvlText w:val="-"/>
      <w:lvlJc w:val="left"/>
      <w:pPr>
        <w:tabs>
          <w:tab w:val="num" w:pos="1380"/>
        </w:tabs>
        <w:ind w:left="1380" w:hanging="340"/>
      </w:pPr>
      <w:rPr>
        <w:rFonts w:ascii="9999999" w:hAnsi="9999999"/>
      </w:rPr>
    </w:lvl>
    <w:lvl w:ilvl="3">
      <w:start w:val="1"/>
      <w:numFmt w:val="decimal"/>
      <w:lvlText w:val="•"/>
      <w:lvlJc w:val="left"/>
      <w:pPr>
        <w:tabs>
          <w:tab w:val="num" w:pos="1721"/>
        </w:tabs>
        <w:ind w:left="1721" w:hanging="341"/>
      </w:pPr>
      <w:rPr>
        <w:rFonts w:ascii="Arial" w:hAnsi="Arial" w:cs="Arial"/>
      </w:rPr>
    </w:lvl>
    <w:lvl w:ilvl="4">
      <w:start w:val="1"/>
      <w:numFmt w:val="lowerLetter"/>
      <w:lvlText w:val="-"/>
      <w:lvlJc w:val="left"/>
      <w:pPr>
        <w:tabs>
          <w:tab w:val="num" w:pos="2061"/>
        </w:tabs>
        <w:ind w:left="2061" w:hanging="340"/>
      </w:pPr>
      <w:rPr>
        <w:rFonts w:ascii="9999999" w:hAnsi="9999999"/>
      </w:rPr>
    </w:lvl>
    <w:lvl w:ilvl="5">
      <w:start w:val="1"/>
      <w:numFmt w:val="lowerRoman"/>
      <w:lvlText w:val="•"/>
      <w:lvlJc w:val="left"/>
      <w:pPr>
        <w:tabs>
          <w:tab w:val="num" w:pos="2401"/>
        </w:tabs>
        <w:ind w:left="2401" w:hanging="340"/>
      </w:pPr>
      <w:rPr>
        <w:rFonts w:ascii="Arial" w:hAnsi="Arial" w:cs="Arial"/>
      </w:rPr>
    </w:lvl>
    <w:lvl w:ilvl="6">
      <w:start w:val="1"/>
      <w:numFmt w:val="decimal"/>
      <w:lvlText w:val="-"/>
      <w:lvlJc w:val="left"/>
      <w:pPr>
        <w:tabs>
          <w:tab w:val="num" w:pos="2741"/>
        </w:tabs>
        <w:ind w:left="2741" w:hanging="340"/>
      </w:pPr>
      <w:rPr>
        <w:rFonts w:ascii="9999999" w:hAnsi="9999999"/>
      </w:rPr>
    </w:lvl>
    <w:lvl w:ilvl="7">
      <w:start w:val="1"/>
      <w:numFmt w:val="lowerLetter"/>
      <w:lvlText w:val="•"/>
      <w:lvlJc w:val="left"/>
      <w:pPr>
        <w:tabs>
          <w:tab w:val="num" w:pos="3081"/>
        </w:tabs>
        <w:ind w:left="3081" w:hanging="340"/>
      </w:pPr>
      <w:rPr>
        <w:rFonts w:ascii="Arial" w:hAnsi="Arial" w:cs="Arial"/>
      </w:rPr>
    </w:lvl>
    <w:lvl w:ilvl="8">
      <w:start w:val="1"/>
      <w:numFmt w:val="lowerRoman"/>
      <w:lvlText w:val="-"/>
      <w:lvlJc w:val="left"/>
      <w:pPr>
        <w:tabs>
          <w:tab w:val="num" w:pos="3421"/>
        </w:tabs>
        <w:ind w:left="3421" w:hanging="340"/>
      </w:pPr>
      <w:rPr>
        <w:rFonts w:ascii="9999999" w:hAnsi="9999999"/>
      </w:rPr>
    </w:lvl>
  </w:abstractNum>
  <w:abstractNum w:abstractNumId="74" w15:restartNumberingAfterBreak="0">
    <w:nsid w:val="3CAF3BDC"/>
    <w:multiLevelType w:val="multilevel"/>
    <w:tmpl w:val="280EED2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5" w15:restartNumberingAfterBreak="0">
    <w:nsid w:val="3DBA5BEA"/>
    <w:multiLevelType w:val="hybridMultilevel"/>
    <w:tmpl w:val="AF04B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3DD670B5"/>
    <w:multiLevelType w:val="hybridMultilevel"/>
    <w:tmpl w:val="5A6C3F0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7" w15:restartNumberingAfterBreak="0">
    <w:nsid w:val="3EB30A8B"/>
    <w:multiLevelType w:val="multilevel"/>
    <w:tmpl w:val="307A0A40"/>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78" w15:restartNumberingAfterBreak="0">
    <w:nsid w:val="3F3A4652"/>
    <w:multiLevelType w:val="multilevel"/>
    <w:tmpl w:val="11846E3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9" w15:restartNumberingAfterBreak="0">
    <w:nsid w:val="414F46E1"/>
    <w:multiLevelType w:val="hybridMultilevel"/>
    <w:tmpl w:val="E63AD6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0" w15:restartNumberingAfterBreak="0">
    <w:nsid w:val="4169184D"/>
    <w:multiLevelType w:val="multilevel"/>
    <w:tmpl w:val="F36E5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423D5644"/>
    <w:multiLevelType w:val="multilevel"/>
    <w:tmpl w:val="74A2EBBA"/>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82" w15:restartNumberingAfterBreak="0">
    <w:nsid w:val="42877469"/>
    <w:multiLevelType w:val="multilevel"/>
    <w:tmpl w:val="8A183D66"/>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83" w15:restartNumberingAfterBreak="0">
    <w:nsid w:val="4490023D"/>
    <w:multiLevelType w:val="hybridMultilevel"/>
    <w:tmpl w:val="0DE464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4" w15:restartNumberingAfterBreak="0">
    <w:nsid w:val="463769A4"/>
    <w:multiLevelType w:val="multilevel"/>
    <w:tmpl w:val="8CB80BC8"/>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85" w15:restartNumberingAfterBreak="0">
    <w:nsid w:val="465C0BE0"/>
    <w:multiLevelType w:val="hybridMultilevel"/>
    <w:tmpl w:val="AD1EC97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15:restartNumberingAfterBreak="0">
    <w:nsid w:val="487A2141"/>
    <w:multiLevelType w:val="hybridMultilevel"/>
    <w:tmpl w:val="FB30EF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48A7728A"/>
    <w:multiLevelType w:val="hybridMultilevel"/>
    <w:tmpl w:val="C582A7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8" w15:restartNumberingAfterBreak="0">
    <w:nsid w:val="48D12E68"/>
    <w:multiLevelType w:val="multilevel"/>
    <w:tmpl w:val="1E4A5EAE"/>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89" w15:restartNumberingAfterBreak="0">
    <w:nsid w:val="490B6F9B"/>
    <w:multiLevelType w:val="hybridMultilevel"/>
    <w:tmpl w:val="D732238A"/>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0" w15:restartNumberingAfterBreak="0">
    <w:nsid w:val="491914DB"/>
    <w:multiLevelType w:val="hybridMultilevel"/>
    <w:tmpl w:val="74A42268"/>
    <w:lvl w:ilvl="0" w:tplc="08090001">
      <w:start w:val="1"/>
      <w:numFmt w:val="bullet"/>
      <w:lvlText w:val=""/>
      <w:lvlJc w:val="left"/>
      <w:pPr>
        <w:ind w:left="5400" w:hanging="360"/>
      </w:pPr>
      <w:rPr>
        <w:rFonts w:ascii="Symbol" w:hAnsi="Symbo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91" w15:restartNumberingAfterBreak="0">
    <w:nsid w:val="492138DB"/>
    <w:multiLevelType w:val="hybridMultilevel"/>
    <w:tmpl w:val="20C0EF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4A804D48"/>
    <w:multiLevelType w:val="hybridMultilevel"/>
    <w:tmpl w:val="2530F8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3" w15:restartNumberingAfterBreak="0">
    <w:nsid w:val="4B0F36FE"/>
    <w:multiLevelType w:val="multilevel"/>
    <w:tmpl w:val="C576C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4B361150"/>
    <w:multiLevelType w:val="multilevel"/>
    <w:tmpl w:val="B4605366"/>
    <w:lvl w:ilvl="0">
      <w:start w:val="1"/>
      <w:numFmt w:val="bullet"/>
      <w:lvlText w:val="●"/>
      <w:lvlJc w:val="left"/>
      <w:pPr>
        <w:ind w:left="360" w:hanging="360"/>
      </w:pPr>
      <w:rPr>
        <w:strike w:val="0"/>
        <w:dstrike w:val="0"/>
        <w:u w:val="none"/>
        <w:effect w:val="none"/>
      </w:rPr>
    </w:lvl>
    <w:lvl w:ilvl="1">
      <w:start w:val="1"/>
      <w:numFmt w:val="bullet"/>
      <w:lvlText w:val="○"/>
      <w:lvlJc w:val="left"/>
      <w:pPr>
        <w:ind w:left="1080" w:hanging="360"/>
      </w:pPr>
      <w:rPr>
        <w:strike w:val="0"/>
        <w:dstrike w:val="0"/>
        <w:u w:val="none"/>
        <w:effect w:val="none"/>
      </w:rPr>
    </w:lvl>
    <w:lvl w:ilvl="2">
      <w:start w:val="1"/>
      <w:numFmt w:val="bullet"/>
      <w:lvlText w:val="■"/>
      <w:lvlJc w:val="left"/>
      <w:pPr>
        <w:ind w:left="1800" w:hanging="360"/>
      </w:pPr>
      <w:rPr>
        <w:strike w:val="0"/>
        <w:dstrike w:val="0"/>
        <w:u w:val="none"/>
        <w:effect w:val="none"/>
      </w:rPr>
    </w:lvl>
    <w:lvl w:ilvl="3">
      <w:start w:val="1"/>
      <w:numFmt w:val="bullet"/>
      <w:lvlText w:val="●"/>
      <w:lvlJc w:val="left"/>
      <w:pPr>
        <w:ind w:left="2520" w:hanging="360"/>
      </w:pPr>
      <w:rPr>
        <w:strike w:val="0"/>
        <w:dstrike w:val="0"/>
        <w:u w:val="none"/>
        <w:effect w:val="none"/>
      </w:rPr>
    </w:lvl>
    <w:lvl w:ilvl="4">
      <w:start w:val="1"/>
      <w:numFmt w:val="bullet"/>
      <w:lvlText w:val="○"/>
      <w:lvlJc w:val="left"/>
      <w:pPr>
        <w:ind w:left="3240" w:hanging="360"/>
      </w:pPr>
      <w:rPr>
        <w:strike w:val="0"/>
        <w:dstrike w:val="0"/>
        <w:u w:val="none"/>
        <w:effect w:val="none"/>
      </w:rPr>
    </w:lvl>
    <w:lvl w:ilvl="5">
      <w:start w:val="1"/>
      <w:numFmt w:val="bullet"/>
      <w:lvlText w:val="■"/>
      <w:lvlJc w:val="left"/>
      <w:pPr>
        <w:ind w:left="3960" w:hanging="360"/>
      </w:pPr>
      <w:rPr>
        <w:strike w:val="0"/>
        <w:dstrike w:val="0"/>
        <w:u w:val="none"/>
        <w:effect w:val="none"/>
      </w:rPr>
    </w:lvl>
    <w:lvl w:ilvl="6">
      <w:start w:val="1"/>
      <w:numFmt w:val="bullet"/>
      <w:lvlText w:val="●"/>
      <w:lvlJc w:val="left"/>
      <w:pPr>
        <w:ind w:left="4680" w:hanging="360"/>
      </w:pPr>
      <w:rPr>
        <w:strike w:val="0"/>
        <w:dstrike w:val="0"/>
        <w:u w:val="none"/>
        <w:effect w:val="none"/>
      </w:rPr>
    </w:lvl>
    <w:lvl w:ilvl="7">
      <w:start w:val="1"/>
      <w:numFmt w:val="bullet"/>
      <w:lvlText w:val="○"/>
      <w:lvlJc w:val="left"/>
      <w:pPr>
        <w:ind w:left="5400" w:hanging="360"/>
      </w:pPr>
      <w:rPr>
        <w:strike w:val="0"/>
        <w:dstrike w:val="0"/>
        <w:u w:val="none"/>
        <w:effect w:val="none"/>
      </w:rPr>
    </w:lvl>
    <w:lvl w:ilvl="8">
      <w:start w:val="1"/>
      <w:numFmt w:val="bullet"/>
      <w:lvlText w:val="■"/>
      <w:lvlJc w:val="left"/>
      <w:pPr>
        <w:ind w:left="6120" w:hanging="360"/>
      </w:pPr>
      <w:rPr>
        <w:strike w:val="0"/>
        <w:dstrike w:val="0"/>
        <w:u w:val="none"/>
        <w:effect w:val="none"/>
      </w:rPr>
    </w:lvl>
  </w:abstractNum>
  <w:abstractNum w:abstractNumId="95" w15:restartNumberingAfterBreak="0">
    <w:nsid w:val="4B8E52CC"/>
    <w:multiLevelType w:val="hybridMultilevel"/>
    <w:tmpl w:val="05AAB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4DE765BC"/>
    <w:multiLevelType w:val="hybridMultilevel"/>
    <w:tmpl w:val="5FBC3032"/>
    <w:lvl w:ilvl="0" w:tplc="08090005">
      <w:start w:val="1"/>
      <w:numFmt w:val="bullet"/>
      <w:lvlText w:val=""/>
      <w:lvlJc w:val="left"/>
      <w:pPr>
        <w:ind w:left="1806" w:hanging="360"/>
      </w:pPr>
      <w:rPr>
        <w:rFonts w:ascii="Wingdings" w:hAnsi="Wingdings" w:hint="default"/>
      </w:rPr>
    </w:lvl>
    <w:lvl w:ilvl="1" w:tplc="08090003" w:tentative="1">
      <w:start w:val="1"/>
      <w:numFmt w:val="bullet"/>
      <w:lvlText w:val="o"/>
      <w:lvlJc w:val="left"/>
      <w:pPr>
        <w:ind w:left="2526" w:hanging="360"/>
      </w:pPr>
      <w:rPr>
        <w:rFonts w:ascii="Courier New" w:hAnsi="Courier New" w:cs="Courier New" w:hint="default"/>
      </w:rPr>
    </w:lvl>
    <w:lvl w:ilvl="2" w:tplc="08090005" w:tentative="1">
      <w:start w:val="1"/>
      <w:numFmt w:val="bullet"/>
      <w:lvlText w:val=""/>
      <w:lvlJc w:val="left"/>
      <w:pPr>
        <w:ind w:left="3246" w:hanging="360"/>
      </w:pPr>
      <w:rPr>
        <w:rFonts w:ascii="Wingdings" w:hAnsi="Wingdings" w:hint="default"/>
      </w:rPr>
    </w:lvl>
    <w:lvl w:ilvl="3" w:tplc="08090001" w:tentative="1">
      <w:start w:val="1"/>
      <w:numFmt w:val="bullet"/>
      <w:lvlText w:val=""/>
      <w:lvlJc w:val="left"/>
      <w:pPr>
        <w:ind w:left="3966" w:hanging="360"/>
      </w:pPr>
      <w:rPr>
        <w:rFonts w:ascii="Symbol" w:hAnsi="Symbol" w:hint="default"/>
      </w:rPr>
    </w:lvl>
    <w:lvl w:ilvl="4" w:tplc="08090003" w:tentative="1">
      <w:start w:val="1"/>
      <w:numFmt w:val="bullet"/>
      <w:lvlText w:val="o"/>
      <w:lvlJc w:val="left"/>
      <w:pPr>
        <w:ind w:left="4686" w:hanging="360"/>
      </w:pPr>
      <w:rPr>
        <w:rFonts w:ascii="Courier New" w:hAnsi="Courier New" w:cs="Courier New" w:hint="default"/>
      </w:rPr>
    </w:lvl>
    <w:lvl w:ilvl="5" w:tplc="08090005" w:tentative="1">
      <w:start w:val="1"/>
      <w:numFmt w:val="bullet"/>
      <w:lvlText w:val=""/>
      <w:lvlJc w:val="left"/>
      <w:pPr>
        <w:ind w:left="5406" w:hanging="360"/>
      </w:pPr>
      <w:rPr>
        <w:rFonts w:ascii="Wingdings" w:hAnsi="Wingdings" w:hint="default"/>
      </w:rPr>
    </w:lvl>
    <w:lvl w:ilvl="6" w:tplc="08090001" w:tentative="1">
      <w:start w:val="1"/>
      <w:numFmt w:val="bullet"/>
      <w:lvlText w:val=""/>
      <w:lvlJc w:val="left"/>
      <w:pPr>
        <w:ind w:left="6126" w:hanging="360"/>
      </w:pPr>
      <w:rPr>
        <w:rFonts w:ascii="Symbol" w:hAnsi="Symbol" w:hint="default"/>
      </w:rPr>
    </w:lvl>
    <w:lvl w:ilvl="7" w:tplc="08090003" w:tentative="1">
      <w:start w:val="1"/>
      <w:numFmt w:val="bullet"/>
      <w:lvlText w:val="o"/>
      <w:lvlJc w:val="left"/>
      <w:pPr>
        <w:ind w:left="6846" w:hanging="360"/>
      </w:pPr>
      <w:rPr>
        <w:rFonts w:ascii="Courier New" w:hAnsi="Courier New" w:cs="Courier New" w:hint="default"/>
      </w:rPr>
    </w:lvl>
    <w:lvl w:ilvl="8" w:tplc="08090005" w:tentative="1">
      <w:start w:val="1"/>
      <w:numFmt w:val="bullet"/>
      <w:lvlText w:val=""/>
      <w:lvlJc w:val="left"/>
      <w:pPr>
        <w:ind w:left="7566" w:hanging="360"/>
      </w:pPr>
      <w:rPr>
        <w:rFonts w:ascii="Wingdings" w:hAnsi="Wingdings" w:hint="default"/>
      </w:rPr>
    </w:lvl>
  </w:abstractNum>
  <w:abstractNum w:abstractNumId="97" w15:restartNumberingAfterBreak="0">
    <w:nsid w:val="4DFE48D3"/>
    <w:multiLevelType w:val="hybridMultilevel"/>
    <w:tmpl w:val="05F257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8" w15:restartNumberingAfterBreak="0">
    <w:nsid w:val="4E205CFC"/>
    <w:multiLevelType w:val="hybridMultilevel"/>
    <w:tmpl w:val="6B32C5E4"/>
    <w:lvl w:ilvl="0" w:tplc="08090001">
      <w:start w:val="1"/>
      <w:numFmt w:val="bullet"/>
      <w:lvlText w:val=""/>
      <w:lvlJc w:val="left"/>
      <w:pPr>
        <w:ind w:left="1077" w:hanging="360"/>
      </w:pPr>
      <w:rPr>
        <w:rFonts w:ascii="Symbol" w:hAnsi="Symbol" w:hint="default"/>
      </w:rPr>
    </w:lvl>
    <w:lvl w:ilvl="1" w:tplc="08090003">
      <w:start w:val="1"/>
      <w:numFmt w:val="bullet"/>
      <w:lvlText w:val="o"/>
      <w:lvlJc w:val="left"/>
      <w:pPr>
        <w:ind w:left="1797" w:hanging="360"/>
      </w:pPr>
      <w:rPr>
        <w:rFonts w:ascii="Courier New" w:hAnsi="Courier New" w:cs="Courier New" w:hint="default"/>
      </w:rPr>
    </w:lvl>
    <w:lvl w:ilvl="2" w:tplc="08090005">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9" w15:restartNumberingAfterBreak="0">
    <w:nsid w:val="4EB94203"/>
    <w:multiLevelType w:val="multilevel"/>
    <w:tmpl w:val="68888D8A"/>
    <w:lvl w:ilvl="0">
      <w:start w:val="1"/>
      <w:numFmt w:val="bullet"/>
      <w:lvlText w:val=""/>
      <w:lvlJc w:val="left"/>
      <w:pPr>
        <w:tabs>
          <w:tab w:val="num" w:pos="-360"/>
        </w:tabs>
        <w:ind w:left="1080" w:hanging="360"/>
      </w:pPr>
      <w:rPr>
        <w:rFonts w:ascii="Symbol" w:hAnsi="Symbol" w:cs="Symbol" w:hint="default"/>
      </w:rPr>
    </w:lvl>
    <w:lvl w:ilvl="1">
      <w:start w:val="1"/>
      <w:numFmt w:val="bullet"/>
      <w:lvlText w:val="o"/>
      <w:lvlJc w:val="left"/>
      <w:pPr>
        <w:tabs>
          <w:tab w:val="num" w:pos="-360"/>
        </w:tabs>
        <w:ind w:left="1800" w:hanging="360"/>
      </w:pPr>
      <w:rPr>
        <w:rFonts w:ascii="Courier New" w:hAnsi="Courier New" w:cs="Courier New" w:hint="default"/>
      </w:rPr>
    </w:lvl>
    <w:lvl w:ilvl="2">
      <w:start w:val="1"/>
      <w:numFmt w:val="bullet"/>
      <w:lvlText w:val=""/>
      <w:lvlJc w:val="left"/>
      <w:pPr>
        <w:tabs>
          <w:tab w:val="num" w:pos="-360"/>
        </w:tabs>
        <w:ind w:left="2520" w:hanging="360"/>
      </w:pPr>
      <w:rPr>
        <w:rFonts w:ascii="Wingdings" w:hAnsi="Wingdings" w:cs="Wingdings" w:hint="default"/>
      </w:rPr>
    </w:lvl>
    <w:lvl w:ilvl="3">
      <w:start w:val="1"/>
      <w:numFmt w:val="bullet"/>
      <w:lvlText w:val=""/>
      <w:lvlJc w:val="left"/>
      <w:pPr>
        <w:tabs>
          <w:tab w:val="num" w:pos="-360"/>
        </w:tabs>
        <w:ind w:left="3240" w:hanging="360"/>
      </w:pPr>
      <w:rPr>
        <w:rFonts w:ascii="Symbol" w:hAnsi="Symbol" w:cs="Symbol" w:hint="default"/>
      </w:rPr>
    </w:lvl>
    <w:lvl w:ilvl="4">
      <w:start w:val="1"/>
      <w:numFmt w:val="bullet"/>
      <w:lvlText w:val="o"/>
      <w:lvlJc w:val="left"/>
      <w:pPr>
        <w:tabs>
          <w:tab w:val="num" w:pos="-360"/>
        </w:tabs>
        <w:ind w:left="3960" w:hanging="360"/>
      </w:pPr>
      <w:rPr>
        <w:rFonts w:ascii="Courier New" w:hAnsi="Courier New" w:cs="Courier New" w:hint="default"/>
      </w:rPr>
    </w:lvl>
    <w:lvl w:ilvl="5">
      <w:start w:val="1"/>
      <w:numFmt w:val="bullet"/>
      <w:lvlText w:val=""/>
      <w:lvlJc w:val="left"/>
      <w:pPr>
        <w:tabs>
          <w:tab w:val="num" w:pos="-360"/>
        </w:tabs>
        <w:ind w:left="4680" w:hanging="360"/>
      </w:pPr>
      <w:rPr>
        <w:rFonts w:ascii="Wingdings" w:hAnsi="Wingdings" w:cs="Wingdings" w:hint="default"/>
      </w:rPr>
    </w:lvl>
    <w:lvl w:ilvl="6">
      <w:start w:val="1"/>
      <w:numFmt w:val="bullet"/>
      <w:lvlText w:val=""/>
      <w:lvlJc w:val="left"/>
      <w:pPr>
        <w:tabs>
          <w:tab w:val="num" w:pos="-360"/>
        </w:tabs>
        <w:ind w:left="5400" w:hanging="360"/>
      </w:pPr>
      <w:rPr>
        <w:rFonts w:ascii="Symbol" w:hAnsi="Symbol" w:cs="Symbol" w:hint="default"/>
      </w:rPr>
    </w:lvl>
    <w:lvl w:ilvl="7">
      <w:start w:val="1"/>
      <w:numFmt w:val="bullet"/>
      <w:lvlText w:val="o"/>
      <w:lvlJc w:val="left"/>
      <w:pPr>
        <w:tabs>
          <w:tab w:val="num" w:pos="-360"/>
        </w:tabs>
        <w:ind w:left="6120" w:hanging="360"/>
      </w:pPr>
      <w:rPr>
        <w:rFonts w:ascii="Courier New" w:hAnsi="Courier New" w:cs="Courier New" w:hint="default"/>
      </w:rPr>
    </w:lvl>
    <w:lvl w:ilvl="8">
      <w:start w:val="1"/>
      <w:numFmt w:val="bullet"/>
      <w:lvlText w:val=""/>
      <w:lvlJc w:val="left"/>
      <w:pPr>
        <w:tabs>
          <w:tab w:val="num" w:pos="-360"/>
        </w:tabs>
        <w:ind w:left="6840" w:hanging="360"/>
      </w:pPr>
      <w:rPr>
        <w:rFonts w:ascii="Wingdings" w:hAnsi="Wingdings" w:cs="Wingdings" w:hint="default"/>
      </w:rPr>
    </w:lvl>
  </w:abstractNum>
  <w:abstractNum w:abstractNumId="100" w15:restartNumberingAfterBreak="0">
    <w:nsid w:val="50F87006"/>
    <w:multiLevelType w:val="hybridMultilevel"/>
    <w:tmpl w:val="C6A077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522A4C71"/>
    <w:multiLevelType w:val="hybridMultilevel"/>
    <w:tmpl w:val="9572DD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2" w15:restartNumberingAfterBreak="0">
    <w:nsid w:val="524B5787"/>
    <w:multiLevelType w:val="multilevel"/>
    <w:tmpl w:val="8CB80BC8"/>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103" w15:restartNumberingAfterBreak="0">
    <w:nsid w:val="53483B52"/>
    <w:multiLevelType w:val="hybridMultilevel"/>
    <w:tmpl w:val="F86029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538E2F32"/>
    <w:multiLevelType w:val="multilevel"/>
    <w:tmpl w:val="95C89F5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5" w15:restartNumberingAfterBreak="0">
    <w:nsid w:val="5461626A"/>
    <w:multiLevelType w:val="multilevel"/>
    <w:tmpl w:val="72E06D2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6" w15:restartNumberingAfterBreak="0">
    <w:nsid w:val="5476715A"/>
    <w:multiLevelType w:val="hybridMultilevel"/>
    <w:tmpl w:val="A56C9CA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7" w15:restartNumberingAfterBreak="0">
    <w:nsid w:val="55167AC1"/>
    <w:multiLevelType w:val="multilevel"/>
    <w:tmpl w:val="2E1A2492"/>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108" w15:restartNumberingAfterBreak="0">
    <w:nsid w:val="56AB27D1"/>
    <w:multiLevelType w:val="multilevel"/>
    <w:tmpl w:val="63260D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15:restartNumberingAfterBreak="0">
    <w:nsid w:val="56B519AE"/>
    <w:multiLevelType w:val="multilevel"/>
    <w:tmpl w:val="A776F1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0" w15:restartNumberingAfterBreak="0">
    <w:nsid w:val="56E71558"/>
    <w:multiLevelType w:val="hybridMultilevel"/>
    <w:tmpl w:val="0676483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11" w15:restartNumberingAfterBreak="0">
    <w:nsid w:val="595029B4"/>
    <w:multiLevelType w:val="hybridMultilevel"/>
    <w:tmpl w:val="3B7EE2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2" w15:restartNumberingAfterBreak="0">
    <w:nsid w:val="5A7F77D6"/>
    <w:multiLevelType w:val="multilevel"/>
    <w:tmpl w:val="2C1800C8"/>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113" w15:restartNumberingAfterBreak="0">
    <w:nsid w:val="5AA772B7"/>
    <w:multiLevelType w:val="multilevel"/>
    <w:tmpl w:val="6B1EF6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5C3650EB"/>
    <w:multiLevelType w:val="hybridMultilevel"/>
    <w:tmpl w:val="206AE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15:restartNumberingAfterBreak="0">
    <w:nsid w:val="5CE166E6"/>
    <w:multiLevelType w:val="hybridMultilevel"/>
    <w:tmpl w:val="89C4C0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5D610B5F"/>
    <w:multiLevelType w:val="hybridMultilevel"/>
    <w:tmpl w:val="9C5867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7" w15:restartNumberingAfterBreak="0">
    <w:nsid w:val="5D8F7E06"/>
    <w:multiLevelType w:val="multilevel"/>
    <w:tmpl w:val="553C6F50"/>
    <w:lvl w:ilvl="0">
      <w:start w:val="1"/>
      <w:numFmt w:val="upperRoman"/>
      <w:lvlText w:val="%1."/>
      <w:lvlJc w:val="left"/>
      <w:pPr>
        <w:tabs>
          <w:tab w:val="num" w:pos="0"/>
        </w:tabs>
        <w:ind w:left="720" w:hanging="720"/>
      </w:pPr>
      <w:rPr>
        <w:b/>
        <w:bCs/>
      </w:rPr>
    </w:lvl>
    <w:lvl w:ilvl="1">
      <w:start w:val="1"/>
      <w:numFmt w:val="decimal"/>
      <w:lvlText w:val="%2."/>
      <w:lvlJc w:val="left"/>
      <w:pPr>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8" w15:restartNumberingAfterBreak="0">
    <w:nsid w:val="5DAB33F9"/>
    <w:multiLevelType w:val="hybridMultilevel"/>
    <w:tmpl w:val="4F5A7F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9" w15:restartNumberingAfterBreak="0">
    <w:nsid w:val="62B745BF"/>
    <w:multiLevelType w:val="multilevel"/>
    <w:tmpl w:val="FCA86B74"/>
    <w:lvl w:ilvl="0">
      <w:start w:val="1"/>
      <w:numFmt w:val="bullet"/>
      <w:lvlText w:val="●"/>
      <w:lvlJc w:val="left"/>
      <w:pPr>
        <w:ind w:left="1080" w:hanging="360"/>
      </w:pPr>
      <w:rPr>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120" w15:restartNumberingAfterBreak="0">
    <w:nsid w:val="633D57AB"/>
    <w:multiLevelType w:val="hybridMultilevel"/>
    <w:tmpl w:val="26D05C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1" w15:restartNumberingAfterBreak="0">
    <w:nsid w:val="63AC7E72"/>
    <w:multiLevelType w:val="hybridMultilevel"/>
    <w:tmpl w:val="67E8907C"/>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2" w15:restartNumberingAfterBreak="0">
    <w:nsid w:val="65275BDB"/>
    <w:multiLevelType w:val="hybridMultilevel"/>
    <w:tmpl w:val="30E2A7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53E5A7F"/>
    <w:multiLevelType w:val="multilevel"/>
    <w:tmpl w:val="EAB47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7032D4E"/>
    <w:multiLevelType w:val="multilevel"/>
    <w:tmpl w:val="6860BDD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5" w15:restartNumberingAfterBreak="0">
    <w:nsid w:val="67642A98"/>
    <w:multiLevelType w:val="multilevel"/>
    <w:tmpl w:val="7E620DE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6" w15:restartNumberingAfterBreak="0">
    <w:nsid w:val="68CE63D8"/>
    <w:multiLevelType w:val="hybridMultilevel"/>
    <w:tmpl w:val="548CFC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7" w15:restartNumberingAfterBreak="0">
    <w:nsid w:val="6A075675"/>
    <w:multiLevelType w:val="multilevel"/>
    <w:tmpl w:val="2946E5E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8" w15:restartNumberingAfterBreak="0">
    <w:nsid w:val="6A3C530A"/>
    <w:multiLevelType w:val="hybridMultilevel"/>
    <w:tmpl w:val="C8469E48"/>
    <w:lvl w:ilvl="0" w:tplc="08090005">
      <w:start w:val="1"/>
      <w:numFmt w:val="bullet"/>
      <w:lvlText w:val=""/>
      <w:lvlJc w:val="left"/>
      <w:pPr>
        <w:ind w:left="1806" w:hanging="360"/>
      </w:pPr>
      <w:rPr>
        <w:rFonts w:ascii="Wingdings" w:hAnsi="Wingdings" w:hint="default"/>
      </w:rPr>
    </w:lvl>
    <w:lvl w:ilvl="1" w:tplc="08090003" w:tentative="1">
      <w:start w:val="1"/>
      <w:numFmt w:val="bullet"/>
      <w:lvlText w:val="o"/>
      <w:lvlJc w:val="left"/>
      <w:pPr>
        <w:ind w:left="2526" w:hanging="360"/>
      </w:pPr>
      <w:rPr>
        <w:rFonts w:ascii="Courier New" w:hAnsi="Courier New" w:cs="Courier New" w:hint="default"/>
      </w:rPr>
    </w:lvl>
    <w:lvl w:ilvl="2" w:tplc="08090005" w:tentative="1">
      <w:start w:val="1"/>
      <w:numFmt w:val="bullet"/>
      <w:lvlText w:val=""/>
      <w:lvlJc w:val="left"/>
      <w:pPr>
        <w:ind w:left="3246" w:hanging="360"/>
      </w:pPr>
      <w:rPr>
        <w:rFonts w:ascii="Wingdings" w:hAnsi="Wingdings" w:hint="default"/>
      </w:rPr>
    </w:lvl>
    <w:lvl w:ilvl="3" w:tplc="08090001" w:tentative="1">
      <w:start w:val="1"/>
      <w:numFmt w:val="bullet"/>
      <w:lvlText w:val=""/>
      <w:lvlJc w:val="left"/>
      <w:pPr>
        <w:ind w:left="3966" w:hanging="360"/>
      </w:pPr>
      <w:rPr>
        <w:rFonts w:ascii="Symbol" w:hAnsi="Symbol" w:hint="default"/>
      </w:rPr>
    </w:lvl>
    <w:lvl w:ilvl="4" w:tplc="08090003" w:tentative="1">
      <w:start w:val="1"/>
      <w:numFmt w:val="bullet"/>
      <w:lvlText w:val="o"/>
      <w:lvlJc w:val="left"/>
      <w:pPr>
        <w:ind w:left="4686" w:hanging="360"/>
      </w:pPr>
      <w:rPr>
        <w:rFonts w:ascii="Courier New" w:hAnsi="Courier New" w:cs="Courier New" w:hint="default"/>
      </w:rPr>
    </w:lvl>
    <w:lvl w:ilvl="5" w:tplc="08090005" w:tentative="1">
      <w:start w:val="1"/>
      <w:numFmt w:val="bullet"/>
      <w:lvlText w:val=""/>
      <w:lvlJc w:val="left"/>
      <w:pPr>
        <w:ind w:left="5406" w:hanging="360"/>
      </w:pPr>
      <w:rPr>
        <w:rFonts w:ascii="Wingdings" w:hAnsi="Wingdings" w:hint="default"/>
      </w:rPr>
    </w:lvl>
    <w:lvl w:ilvl="6" w:tplc="08090001" w:tentative="1">
      <w:start w:val="1"/>
      <w:numFmt w:val="bullet"/>
      <w:lvlText w:val=""/>
      <w:lvlJc w:val="left"/>
      <w:pPr>
        <w:ind w:left="6126" w:hanging="360"/>
      </w:pPr>
      <w:rPr>
        <w:rFonts w:ascii="Symbol" w:hAnsi="Symbol" w:hint="default"/>
      </w:rPr>
    </w:lvl>
    <w:lvl w:ilvl="7" w:tplc="08090003" w:tentative="1">
      <w:start w:val="1"/>
      <w:numFmt w:val="bullet"/>
      <w:lvlText w:val="o"/>
      <w:lvlJc w:val="left"/>
      <w:pPr>
        <w:ind w:left="6846" w:hanging="360"/>
      </w:pPr>
      <w:rPr>
        <w:rFonts w:ascii="Courier New" w:hAnsi="Courier New" w:cs="Courier New" w:hint="default"/>
      </w:rPr>
    </w:lvl>
    <w:lvl w:ilvl="8" w:tplc="08090005" w:tentative="1">
      <w:start w:val="1"/>
      <w:numFmt w:val="bullet"/>
      <w:lvlText w:val=""/>
      <w:lvlJc w:val="left"/>
      <w:pPr>
        <w:ind w:left="7566" w:hanging="360"/>
      </w:pPr>
      <w:rPr>
        <w:rFonts w:ascii="Wingdings" w:hAnsi="Wingdings" w:hint="default"/>
      </w:rPr>
    </w:lvl>
  </w:abstractNum>
  <w:abstractNum w:abstractNumId="129" w15:restartNumberingAfterBreak="0">
    <w:nsid w:val="6A797601"/>
    <w:multiLevelType w:val="multilevel"/>
    <w:tmpl w:val="8FCA9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6BE02CBA"/>
    <w:multiLevelType w:val="hybridMultilevel"/>
    <w:tmpl w:val="21EA79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1" w15:restartNumberingAfterBreak="0">
    <w:nsid w:val="6BEC1283"/>
    <w:multiLevelType w:val="multilevel"/>
    <w:tmpl w:val="ACAAABD6"/>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32" w15:restartNumberingAfterBreak="0">
    <w:nsid w:val="6CC91B93"/>
    <w:multiLevelType w:val="multilevel"/>
    <w:tmpl w:val="28DA7D2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33" w15:restartNumberingAfterBreak="0">
    <w:nsid w:val="6F7B243A"/>
    <w:multiLevelType w:val="hybridMultilevel"/>
    <w:tmpl w:val="57E8C99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4" w15:restartNumberingAfterBreak="0">
    <w:nsid w:val="6FF61112"/>
    <w:multiLevelType w:val="multilevel"/>
    <w:tmpl w:val="2CCCFEE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5" w15:restartNumberingAfterBreak="0">
    <w:nsid w:val="71297578"/>
    <w:multiLevelType w:val="hybridMultilevel"/>
    <w:tmpl w:val="8A3804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6" w15:restartNumberingAfterBreak="0">
    <w:nsid w:val="71423F75"/>
    <w:multiLevelType w:val="multilevel"/>
    <w:tmpl w:val="5568CC1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7" w15:restartNumberingAfterBreak="0">
    <w:nsid w:val="71680378"/>
    <w:multiLevelType w:val="hybridMultilevel"/>
    <w:tmpl w:val="6EE4B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1AE004D"/>
    <w:multiLevelType w:val="multilevel"/>
    <w:tmpl w:val="F2C2999C"/>
    <w:lvl w:ilvl="0">
      <w:start w:val="1"/>
      <w:numFmt w:val="bullet"/>
      <w:lvlText w:val=""/>
      <w:lvlJc w:val="left"/>
      <w:pPr>
        <w:ind w:left="1080" w:hanging="360"/>
      </w:pPr>
      <w:rPr>
        <w:rFonts w:ascii="Symbol" w:hAnsi="Symbol" w:hint="default"/>
        <w:strike w:val="0"/>
        <w:dstrike w:val="0"/>
        <w:u w:val="none"/>
        <w:effect w:val="none"/>
      </w:rPr>
    </w:lvl>
    <w:lvl w:ilvl="1">
      <w:start w:val="1"/>
      <w:numFmt w:val="bullet"/>
      <w:lvlText w:val="o"/>
      <w:lvlJc w:val="left"/>
      <w:pPr>
        <w:ind w:left="1800" w:hanging="360"/>
      </w:pPr>
      <w:rPr>
        <w:rFonts w:ascii="Courier New" w:hAnsi="Courier New" w:cs="Courier New" w:hint="default"/>
      </w:rPr>
    </w:lvl>
    <w:lvl w:ilvl="2">
      <w:start w:val="1"/>
      <w:numFmt w:val="lowerRoman"/>
      <w:lvlText w:val="%3."/>
      <w:lvlJc w:val="left"/>
      <w:pPr>
        <w:ind w:left="2520" w:hanging="360"/>
      </w:pPr>
      <w:rPr>
        <w:strike w:val="0"/>
        <w:dstrike w:val="0"/>
        <w:u w:val="none"/>
        <w:effect w:val="none"/>
      </w:rPr>
    </w:lvl>
    <w:lvl w:ilvl="3">
      <w:start w:val="1"/>
      <w:numFmt w:val="decimal"/>
      <w:lvlText w:val="%4."/>
      <w:lvlJc w:val="left"/>
      <w:pPr>
        <w:ind w:left="3240" w:hanging="360"/>
      </w:pPr>
      <w:rPr>
        <w:strike w:val="0"/>
        <w:dstrike w:val="0"/>
        <w:u w:val="none"/>
        <w:effect w:val="none"/>
      </w:rPr>
    </w:lvl>
    <w:lvl w:ilvl="4">
      <w:start w:val="1"/>
      <w:numFmt w:val="lowerLetter"/>
      <w:lvlText w:val="%5."/>
      <w:lvlJc w:val="left"/>
      <w:pPr>
        <w:ind w:left="3960" w:hanging="360"/>
      </w:pPr>
      <w:rPr>
        <w:strike w:val="0"/>
        <w:dstrike w:val="0"/>
        <w:u w:val="none"/>
        <w:effect w:val="none"/>
      </w:rPr>
    </w:lvl>
    <w:lvl w:ilvl="5">
      <w:start w:val="1"/>
      <w:numFmt w:val="lowerRoman"/>
      <w:lvlText w:val="%6."/>
      <w:lvlJc w:val="left"/>
      <w:pPr>
        <w:ind w:left="4680" w:hanging="360"/>
      </w:pPr>
      <w:rPr>
        <w:strike w:val="0"/>
        <w:dstrike w:val="0"/>
        <w:u w:val="none"/>
        <w:effect w:val="none"/>
      </w:rPr>
    </w:lvl>
    <w:lvl w:ilvl="6">
      <w:start w:val="1"/>
      <w:numFmt w:val="decimal"/>
      <w:lvlText w:val="%7."/>
      <w:lvlJc w:val="left"/>
      <w:pPr>
        <w:ind w:left="5400" w:hanging="360"/>
      </w:pPr>
      <w:rPr>
        <w:strike w:val="0"/>
        <w:dstrike w:val="0"/>
        <w:u w:val="none"/>
        <w:effect w:val="none"/>
      </w:rPr>
    </w:lvl>
    <w:lvl w:ilvl="7">
      <w:start w:val="1"/>
      <w:numFmt w:val="lowerLetter"/>
      <w:lvlText w:val="%8."/>
      <w:lvlJc w:val="left"/>
      <w:pPr>
        <w:ind w:left="6120" w:hanging="360"/>
      </w:pPr>
      <w:rPr>
        <w:strike w:val="0"/>
        <w:dstrike w:val="0"/>
        <w:u w:val="none"/>
        <w:effect w:val="none"/>
      </w:rPr>
    </w:lvl>
    <w:lvl w:ilvl="8">
      <w:start w:val="1"/>
      <w:numFmt w:val="lowerRoman"/>
      <w:lvlText w:val="%9."/>
      <w:lvlJc w:val="left"/>
      <w:pPr>
        <w:ind w:left="6840" w:hanging="360"/>
      </w:pPr>
      <w:rPr>
        <w:strike w:val="0"/>
        <w:dstrike w:val="0"/>
        <w:u w:val="none"/>
        <w:effect w:val="none"/>
      </w:rPr>
    </w:lvl>
  </w:abstractNum>
  <w:abstractNum w:abstractNumId="139" w15:restartNumberingAfterBreak="0">
    <w:nsid w:val="72823D7A"/>
    <w:multiLevelType w:val="multilevel"/>
    <w:tmpl w:val="1924F174"/>
    <w:lvl w:ilvl="0">
      <w:start w:val="1"/>
      <w:numFmt w:val="bullet"/>
      <w:lvlText w:val=""/>
      <w:lvlJc w:val="left"/>
      <w:pPr>
        <w:ind w:left="1800" w:hanging="360"/>
      </w:pPr>
      <w:rPr>
        <w:rFonts w:ascii="Symbol" w:hAnsi="Symbol" w:hint="default"/>
        <w:strike w:val="0"/>
        <w:dstrike w:val="0"/>
        <w:u w:val="none"/>
        <w:effect w:val="none"/>
      </w:rPr>
    </w:lvl>
    <w:lvl w:ilvl="1">
      <w:start w:val="1"/>
      <w:numFmt w:val="bullet"/>
      <w:lvlText w:val="○"/>
      <w:lvlJc w:val="left"/>
      <w:pPr>
        <w:ind w:left="2520" w:hanging="360"/>
      </w:pPr>
      <w:rPr>
        <w:strike w:val="0"/>
        <w:dstrike w:val="0"/>
        <w:u w:val="none"/>
        <w:effect w:val="none"/>
      </w:rPr>
    </w:lvl>
    <w:lvl w:ilvl="2">
      <w:start w:val="1"/>
      <w:numFmt w:val="bullet"/>
      <w:lvlText w:val="■"/>
      <w:lvlJc w:val="left"/>
      <w:pPr>
        <w:ind w:left="3240" w:hanging="360"/>
      </w:pPr>
      <w:rPr>
        <w:strike w:val="0"/>
        <w:dstrike w:val="0"/>
        <w:u w:val="none"/>
        <w:effect w:val="none"/>
      </w:rPr>
    </w:lvl>
    <w:lvl w:ilvl="3">
      <w:start w:val="1"/>
      <w:numFmt w:val="bullet"/>
      <w:lvlText w:val="●"/>
      <w:lvlJc w:val="left"/>
      <w:pPr>
        <w:ind w:left="3960" w:hanging="360"/>
      </w:pPr>
      <w:rPr>
        <w:strike w:val="0"/>
        <w:dstrike w:val="0"/>
        <w:u w:val="none"/>
        <w:effect w:val="none"/>
      </w:rPr>
    </w:lvl>
    <w:lvl w:ilvl="4">
      <w:start w:val="1"/>
      <w:numFmt w:val="bullet"/>
      <w:lvlText w:val="○"/>
      <w:lvlJc w:val="left"/>
      <w:pPr>
        <w:ind w:left="4680" w:hanging="360"/>
      </w:pPr>
      <w:rPr>
        <w:strike w:val="0"/>
        <w:dstrike w:val="0"/>
        <w:u w:val="none"/>
        <w:effect w:val="none"/>
      </w:rPr>
    </w:lvl>
    <w:lvl w:ilvl="5">
      <w:start w:val="1"/>
      <w:numFmt w:val="bullet"/>
      <w:lvlText w:val="■"/>
      <w:lvlJc w:val="left"/>
      <w:pPr>
        <w:ind w:left="5400" w:hanging="360"/>
      </w:pPr>
      <w:rPr>
        <w:strike w:val="0"/>
        <w:dstrike w:val="0"/>
        <w:u w:val="none"/>
        <w:effect w:val="none"/>
      </w:rPr>
    </w:lvl>
    <w:lvl w:ilvl="6">
      <w:start w:val="1"/>
      <w:numFmt w:val="bullet"/>
      <w:lvlText w:val="●"/>
      <w:lvlJc w:val="left"/>
      <w:pPr>
        <w:ind w:left="6120" w:hanging="360"/>
      </w:pPr>
      <w:rPr>
        <w:strike w:val="0"/>
        <w:dstrike w:val="0"/>
        <w:u w:val="none"/>
        <w:effect w:val="none"/>
      </w:rPr>
    </w:lvl>
    <w:lvl w:ilvl="7">
      <w:start w:val="1"/>
      <w:numFmt w:val="bullet"/>
      <w:lvlText w:val="○"/>
      <w:lvlJc w:val="left"/>
      <w:pPr>
        <w:ind w:left="6840" w:hanging="360"/>
      </w:pPr>
      <w:rPr>
        <w:strike w:val="0"/>
        <w:dstrike w:val="0"/>
        <w:u w:val="none"/>
        <w:effect w:val="none"/>
      </w:rPr>
    </w:lvl>
    <w:lvl w:ilvl="8">
      <w:start w:val="1"/>
      <w:numFmt w:val="bullet"/>
      <w:lvlText w:val="■"/>
      <w:lvlJc w:val="left"/>
      <w:pPr>
        <w:ind w:left="7560" w:hanging="360"/>
      </w:pPr>
      <w:rPr>
        <w:strike w:val="0"/>
        <w:dstrike w:val="0"/>
        <w:u w:val="none"/>
        <w:effect w:val="none"/>
      </w:rPr>
    </w:lvl>
  </w:abstractNum>
  <w:abstractNum w:abstractNumId="140" w15:restartNumberingAfterBreak="0">
    <w:nsid w:val="73FB3058"/>
    <w:multiLevelType w:val="hybridMultilevel"/>
    <w:tmpl w:val="D248CCA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1" w15:restartNumberingAfterBreak="0">
    <w:nsid w:val="74756F0C"/>
    <w:multiLevelType w:val="hybridMultilevel"/>
    <w:tmpl w:val="C21AE23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42" w15:restartNumberingAfterBreak="0">
    <w:nsid w:val="75842B26"/>
    <w:multiLevelType w:val="multilevel"/>
    <w:tmpl w:val="FD648ED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rPr>
        <w:b w:val="0"/>
        <w:bCs w:val="0"/>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43" w15:restartNumberingAfterBreak="0">
    <w:nsid w:val="75E94699"/>
    <w:multiLevelType w:val="hybridMultilevel"/>
    <w:tmpl w:val="5A12FB40"/>
    <w:lvl w:ilvl="0" w:tplc="4C8E685C">
      <w:start w:val="1"/>
      <w:numFmt w:val="upperRoman"/>
      <w:lvlText w:val="%1."/>
      <w:lvlJc w:val="left"/>
      <w:pPr>
        <w:ind w:left="360" w:hanging="360"/>
      </w:pPr>
      <w:rPr>
        <w:rFonts w:hint="default"/>
        <w:b/>
        <w:bCs/>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4" w15:restartNumberingAfterBreak="0">
    <w:nsid w:val="770548C0"/>
    <w:multiLevelType w:val="multilevel"/>
    <w:tmpl w:val="81E6C0F0"/>
    <w:lvl w:ilvl="0">
      <w:start w:val="1"/>
      <w:numFmt w:val="bullet"/>
      <w:lvlText w:val="o"/>
      <w:lvlJc w:val="left"/>
      <w:pPr>
        <w:ind w:left="1080" w:hanging="360"/>
      </w:pPr>
      <w:rPr>
        <w:rFonts w:ascii="Courier New" w:hAnsi="Courier New" w:cs="Courier New" w:hint="default"/>
        <w:strike w:val="0"/>
        <w:dstrike w:val="0"/>
        <w:u w:val="none"/>
        <w:effect w:val="none"/>
      </w:rPr>
    </w:lvl>
    <w:lvl w:ilvl="1">
      <w:start w:val="1"/>
      <w:numFmt w:val="bullet"/>
      <w:lvlText w:val="○"/>
      <w:lvlJc w:val="left"/>
      <w:pPr>
        <w:ind w:left="1800" w:hanging="360"/>
      </w:pPr>
      <w:rPr>
        <w:strike w:val="0"/>
        <w:dstrike w:val="0"/>
        <w:u w:val="none"/>
        <w:effect w:val="none"/>
      </w:rPr>
    </w:lvl>
    <w:lvl w:ilvl="2">
      <w:start w:val="1"/>
      <w:numFmt w:val="bullet"/>
      <w:lvlText w:val="■"/>
      <w:lvlJc w:val="left"/>
      <w:pPr>
        <w:ind w:left="2520" w:hanging="360"/>
      </w:pPr>
      <w:rPr>
        <w:strike w:val="0"/>
        <w:dstrike w:val="0"/>
        <w:u w:val="none"/>
        <w:effect w:val="none"/>
      </w:rPr>
    </w:lvl>
    <w:lvl w:ilvl="3">
      <w:start w:val="1"/>
      <w:numFmt w:val="bullet"/>
      <w:lvlText w:val="●"/>
      <w:lvlJc w:val="left"/>
      <w:pPr>
        <w:ind w:left="3240" w:hanging="360"/>
      </w:pPr>
      <w:rPr>
        <w:strike w:val="0"/>
        <w:dstrike w:val="0"/>
        <w:u w:val="none"/>
        <w:effect w:val="none"/>
      </w:rPr>
    </w:lvl>
    <w:lvl w:ilvl="4">
      <w:start w:val="1"/>
      <w:numFmt w:val="bullet"/>
      <w:lvlText w:val="○"/>
      <w:lvlJc w:val="left"/>
      <w:pPr>
        <w:ind w:left="3960" w:hanging="360"/>
      </w:pPr>
      <w:rPr>
        <w:strike w:val="0"/>
        <w:dstrike w:val="0"/>
        <w:u w:val="none"/>
        <w:effect w:val="none"/>
      </w:rPr>
    </w:lvl>
    <w:lvl w:ilvl="5">
      <w:start w:val="1"/>
      <w:numFmt w:val="bullet"/>
      <w:lvlText w:val="■"/>
      <w:lvlJc w:val="left"/>
      <w:pPr>
        <w:ind w:left="4680" w:hanging="360"/>
      </w:pPr>
      <w:rPr>
        <w:strike w:val="0"/>
        <w:dstrike w:val="0"/>
        <w:u w:val="none"/>
        <w:effect w:val="none"/>
      </w:rPr>
    </w:lvl>
    <w:lvl w:ilvl="6">
      <w:start w:val="1"/>
      <w:numFmt w:val="bullet"/>
      <w:lvlText w:val="●"/>
      <w:lvlJc w:val="left"/>
      <w:pPr>
        <w:ind w:left="5400" w:hanging="360"/>
      </w:pPr>
      <w:rPr>
        <w:strike w:val="0"/>
        <w:dstrike w:val="0"/>
        <w:u w:val="none"/>
        <w:effect w:val="none"/>
      </w:rPr>
    </w:lvl>
    <w:lvl w:ilvl="7">
      <w:start w:val="1"/>
      <w:numFmt w:val="bullet"/>
      <w:lvlText w:val="○"/>
      <w:lvlJc w:val="left"/>
      <w:pPr>
        <w:ind w:left="6120" w:hanging="360"/>
      </w:pPr>
      <w:rPr>
        <w:strike w:val="0"/>
        <w:dstrike w:val="0"/>
        <w:u w:val="none"/>
        <w:effect w:val="none"/>
      </w:rPr>
    </w:lvl>
    <w:lvl w:ilvl="8">
      <w:start w:val="1"/>
      <w:numFmt w:val="bullet"/>
      <w:lvlText w:val="■"/>
      <w:lvlJc w:val="left"/>
      <w:pPr>
        <w:ind w:left="6840" w:hanging="360"/>
      </w:pPr>
      <w:rPr>
        <w:strike w:val="0"/>
        <w:dstrike w:val="0"/>
        <w:u w:val="none"/>
        <w:effect w:val="none"/>
      </w:rPr>
    </w:lvl>
  </w:abstractNum>
  <w:abstractNum w:abstractNumId="145" w15:restartNumberingAfterBreak="0">
    <w:nsid w:val="772E6D08"/>
    <w:multiLevelType w:val="multilevel"/>
    <w:tmpl w:val="3DDA44B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6" w15:restartNumberingAfterBreak="0">
    <w:nsid w:val="77496CC5"/>
    <w:multiLevelType w:val="hybridMultilevel"/>
    <w:tmpl w:val="01B84A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7" w15:restartNumberingAfterBreak="0">
    <w:nsid w:val="78CE54E5"/>
    <w:multiLevelType w:val="hybridMultilevel"/>
    <w:tmpl w:val="1C9002F0"/>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8" w15:restartNumberingAfterBreak="0">
    <w:nsid w:val="7A654389"/>
    <w:multiLevelType w:val="hybridMultilevel"/>
    <w:tmpl w:val="5B842E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9" w15:restartNumberingAfterBreak="0">
    <w:nsid w:val="7B136229"/>
    <w:multiLevelType w:val="multilevel"/>
    <w:tmpl w:val="FD648E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val="0"/>
        <w:bCs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15:restartNumberingAfterBreak="0">
    <w:nsid w:val="7C397AE0"/>
    <w:multiLevelType w:val="multilevel"/>
    <w:tmpl w:val="6DEC8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7E1F3D3A"/>
    <w:multiLevelType w:val="multilevel"/>
    <w:tmpl w:val="53900A8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2" w15:restartNumberingAfterBreak="0">
    <w:nsid w:val="7FA95A27"/>
    <w:multiLevelType w:val="hybridMultilevel"/>
    <w:tmpl w:val="C11A84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339283">
    <w:abstractNumId w:val="35"/>
  </w:num>
  <w:num w:numId="2" w16cid:durableId="1951356855">
    <w:abstractNumId w:val="145"/>
  </w:num>
  <w:num w:numId="3" w16cid:durableId="1174958245">
    <w:abstractNumId w:val="109"/>
  </w:num>
  <w:num w:numId="4" w16cid:durableId="1352756657">
    <w:abstractNumId w:val="149"/>
  </w:num>
  <w:num w:numId="5" w16cid:durableId="159275405">
    <w:abstractNumId w:val="99"/>
  </w:num>
  <w:num w:numId="6" w16cid:durableId="2055617545">
    <w:abstractNumId w:val="28"/>
  </w:num>
  <w:num w:numId="7" w16cid:durableId="1945529311">
    <w:abstractNumId w:val="67"/>
  </w:num>
  <w:num w:numId="8" w16cid:durableId="144249398">
    <w:abstractNumId w:val="132"/>
  </w:num>
  <w:num w:numId="9" w16cid:durableId="806319119">
    <w:abstractNumId w:val="62"/>
  </w:num>
  <w:num w:numId="10" w16cid:durableId="1986465179">
    <w:abstractNumId w:val="12"/>
  </w:num>
  <w:num w:numId="11" w16cid:durableId="1016541082">
    <w:abstractNumId w:val="131"/>
  </w:num>
  <w:num w:numId="12" w16cid:durableId="257562076">
    <w:abstractNumId w:val="30"/>
  </w:num>
  <w:num w:numId="13" w16cid:durableId="238905852">
    <w:abstractNumId w:val="19"/>
  </w:num>
  <w:num w:numId="14" w16cid:durableId="679237192">
    <w:abstractNumId w:val="95"/>
  </w:num>
  <w:num w:numId="15" w16cid:durableId="344092701">
    <w:abstractNumId w:val="94"/>
  </w:num>
  <w:num w:numId="16" w16cid:durableId="2089839963">
    <w:abstractNumId w:val="112"/>
  </w:num>
  <w:num w:numId="17" w16cid:durableId="1693871129">
    <w:abstractNumId w:val="81"/>
  </w:num>
  <w:num w:numId="18" w16cid:durableId="126240305">
    <w:abstractNumId w:val="57"/>
  </w:num>
  <w:num w:numId="19" w16cid:durableId="2069918311">
    <w:abstractNumId w:val="47"/>
  </w:num>
  <w:num w:numId="20" w16cid:durableId="340283825">
    <w:abstractNumId w:val="15"/>
  </w:num>
  <w:num w:numId="21" w16cid:durableId="460079769">
    <w:abstractNumId w:val="107"/>
  </w:num>
  <w:num w:numId="22" w16cid:durableId="12995798">
    <w:abstractNumId w:val="77"/>
  </w:num>
  <w:num w:numId="23" w16cid:durableId="875505854">
    <w:abstractNumId w:val="119"/>
  </w:num>
  <w:num w:numId="24" w16cid:durableId="533427121">
    <w:abstractNumId w:val="42"/>
  </w:num>
  <w:num w:numId="25" w16cid:durableId="1979601652">
    <w:abstractNumId w:val="60"/>
  </w:num>
  <w:num w:numId="26" w16cid:durableId="727413663">
    <w:abstractNumId w:val="138"/>
  </w:num>
  <w:num w:numId="27" w16cid:durableId="1308705889">
    <w:abstractNumId w:val="25"/>
  </w:num>
  <w:num w:numId="28" w16cid:durableId="1567255887">
    <w:abstractNumId w:val="33"/>
  </w:num>
  <w:num w:numId="29" w16cid:durableId="729618051">
    <w:abstractNumId w:val="82"/>
  </w:num>
  <w:num w:numId="30" w16cid:durableId="1232082218">
    <w:abstractNumId w:val="53"/>
  </w:num>
  <w:num w:numId="31" w16cid:durableId="293875042">
    <w:abstractNumId w:val="102"/>
  </w:num>
  <w:num w:numId="32" w16cid:durableId="1014956996">
    <w:abstractNumId w:val="78"/>
  </w:num>
  <w:num w:numId="33" w16cid:durableId="422141663">
    <w:abstractNumId w:val="134"/>
  </w:num>
  <w:num w:numId="34" w16cid:durableId="1841581802">
    <w:abstractNumId w:val="104"/>
  </w:num>
  <w:num w:numId="35" w16cid:durableId="1779135226">
    <w:abstractNumId w:val="127"/>
  </w:num>
  <w:num w:numId="36" w16cid:durableId="1533417411">
    <w:abstractNumId w:val="41"/>
  </w:num>
  <w:num w:numId="37" w16cid:durableId="275186678">
    <w:abstractNumId w:val="151"/>
  </w:num>
  <w:num w:numId="38" w16cid:durableId="1241449542">
    <w:abstractNumId w:val="124"/>
  </w:num>
  <w:num w:numId="39" w16cid:durableId="1206867403">
    <w:abstractNumId w:val="64"/>
  </w:num>
  <w:num w:numId="40" w16cid:durableId="1543900508">
    <w:abstractNumId w:val="74"/>
  </w:num>
  <w:num w:numId="41" w16cid:durableId="1231815747">
    <w:abstractNumId w:val="105"/>
  </w:num>
  <w:num w:numId="42" w16cid:durableId="1964265575">
    <w:abstractNumId w:val="17"/>
  </w:num>
  <w:num w:numId="43" w16cid:durableId="1915897596">
    <w:abstractNumId w:val="88"/>
  </w:num>
  <w:num w:numId="44" w16cid:durableId="1805728856">
    <w:abstractNumId w:val="51"/>
  </w:num>
  <w:num w:numId="45" w16cid:durableId="233324609">
    <w:abstractNumId w:val="3"/>
  </w:num>
  <w:num w:numId="46" w16cid:durableId="1864829014">
    <w:abstractNumId w:val="125"/>
  </w:num>
  <w:num w:numId="47" w16cid:durableId="492261191">
    <w:abstractNumId w:val="7"/>
  </w:num>
  <w:num w:numId="48" w16cid:durableId="683630422">
    <w:abstractNumId w:val="56"/>
  </w:num>
  <w:num w:numId="49" w16cid:durableId="1645889401">
    <w:abstractNumId w:val="136"/>
  </w:num>
  <w:num w:numId="50" w16cid:durableId="501824357">
    <w:abstractNumId w:val="84"/>
  </w:num>
  <w:num w:numId="51" w16cid:durableId="1490973535">
    <w:abstractNumId w:val="85"/>
  </w:num>
  <w:num w:numId="52" w16cid:durableId="1624536066">
    <w:abstractNumId w:val="87"/>
  </w:num>
  <w:num w:numId="53" w16cid:durableId="1881168998">
    <w:abstractNumId w:val="2"/>
  </w:num>
  <w:num w:numId="54" w16cid:durableId="837186916">
    <w:abstractNumId w:val="114"/>
  </w:num>
  <w:num w:numId="55" w16cid:durableId="852569748">
    <w:abstractNumId w:val="43"/>
  </w:num>
  <w:num w:numId="56" w16cid:durableId="1585260876">
    <w:abstractNumId w:val="139"/>
  </w:num>
  <w:num w:numId="57" w16cid:durableId="1115098095">
    <w:abstractNumId w:val="27"/>
  </w:num>
  <w:num w:numId="58" w16cid:durableId="239681894">
    <w:abstractNumId w:val="63"/>
  </w:num>
  <w:num w:numId="59" w16cid:durableId="462887410">
    <w:abstractNumId w:val="10"/>
  </w:num>
  <w:num w:numId="60" w16cid:durableId="1658537745">
    <w:abstractNumId w:val="44"/>
  </w:num>
  <w:num w:numId="61" w16cid:durableId="545262922">
    <w:abstractNumId w:val="137"/>
  </w:num>
  <w:num w:numId="62" w16cid:durableId="235209361">
    <w:abstractNumId w:val="49"/>
  </w:num>
  <w:num w:numId="63" w16cid:durableId="946813846">
    <w:abstractNumId w:val="46"/>
  </w:num>
  <w:num w:numId="64" w16cid:durableId="1928424146">
    <w:abstractNumId w:val="68"/>
  </w:num>
  <w:num w:numId="65" w16cid:durableId="1103694467">
    <w:abstractNumId w:val="6"/>
  </w:num>
  <w:num w:numId="66" w16cid:durableId="1238780848">
    <w:abstractNumId w:val="106"/>
  </w:num>
  <w:num w:numId="67" w16cid:durableId="666322980">
    <w:abstractNumId w:val="120"/>
  </w:num>
  <w:num w:numId="68" w16cid:durableId="1894539398">
    <w:abstractNumId w:val="100"/>
  </w:num>
  <w:num w:numId="69" w16cid:durableId="598215598">
    <w:abstractNumId w:val="90"/>
  </w:num>
  <w:num w:numId="70" w16cid:durableId="1406106112">
    <w:abstractNumId w:val="26"/>
  </w:num>
  <w:num w:numId="71" w16cid:durableId="214244806">
    <w:abstractNumId w:val="141"/>
  </w:num>
  <w:num w:numId="72" w16cid:durableId="885987906">
    <w:abstractNumId w:val="24"/>
  </w:num>
  <w:num w:numId="73" w16cid:durableId="1309362599">
    <w:abstractNumId w:val="118"/>
  </w:num>
  <w:num w:numId="74" w16cid:durableId="795485556">
    <w:abstractNumId w:val="29"/>
  </w:num>
  <w:num w:numId="75" w16cid:durableId="874079706">
    <w:abstractNumId w:val="65"/>
  </w:num>
  <w:num w:numId="76" w16cid:durableId="218056012">
    <w:abstractNumId w:val="79"/>
  </w:num>
  <w:num w:numId="77" w16cid:durableId="389765760">
    <w:abstractNumId w:val="54"/>
  </w:num>
  <w:num w:numId="78" w16cid:durableId="1019425803">
    <w:abstractNumId w:val="75"/>
  </w:num>
  <w:num w:numId="79" w16cid:durableId="1373261485">
    <w:abstractNumId w:val="22"/>
  </w:num>
  <w:num w:numId="80" w16cid:durableId="1802460141">
    <w:abstractNumId w:val="130"/>
  </w:num>
  <w:num w:numId="81" w16cid:durableId="333072052">
    <w:abstractNumId w:val="45"/>
  </w:num>
  <w:num w:numId="82" w16cid:durableId="464273601">
    <w:abstractNumId w:val="148"/>
  </w:num>
  <w:num w:numId="83" w16cid:durableId="514661660">
    <w:abstractNumId w:val="146"/>
  </w:num>
  <w:num w:numId="84" w16cid:durableId="1578203149">
    <w:abstractNumId w:val="126"/>
  </w:num>
  <w:num w:numId="85" w16cid:durableId="98835444">
    <w:abstractNumId w:val="37"/>
  </w:num>
  <w:num w:numId="86" w16cid:durableId="483592397">
    <w:abstractNumId w:val="111"/>
  </w:num>
  <w:num w:numId="87" w16cid:durableId="1240168782">
    <w:abstractNumId w:val="8"/>
  </w:num>
  <w:num w:numId="88" w16cid:durableId="455754567">
    <w:abstractNumId w:val="92"/>
  </w:num>
  <w:num w:numId="89" w16cid:durableId="2123959917">
    <w:abstractNumId w:val="36"/>
  </w:num>
  <w:num w:numId="90" w16cid:durableId="486673840">
    <w:abstractNumId w:val="116"/>
  </w:num>
  <w:num w:numId="91" w16cid:durableId="172962999">
    <w:abstractNumId w:val="1"/>
  </w:num>
  <w:num w:numId="92" w16cid:durableId="2117289893">
    <w:abstractNumId w:val="38"/>
  </w:num>
  <w:num w:numId="93" w16cid:durableId="412775854">
    <w:abstractNumId w:val="121"/>
  </w:num>
  <w:num w:numId="94" w16cid:durableId="219370963">
    <w:abstractNumId w:val="103"/>
  </w:num>
  <w:num w:numId="95" w16cid:durableId="827090648">
    <w:abstractNumId w:val="59"/>
  </w:num>
  <w:num w:numId="96" w16cid:durableId="516190590">
    <w:abstractNumId w:val="71"/>
  </w:num>
  <w:num w:numId="97" w16cid:durableId="1458333959">
    <w:abstractNumId w:val="147"/>
  </w:num>
  <w:num w:numId="98" w16cid:durableId="1776052869">
    <w:abstractNumId w:val="89"/>
  </w:num>
  <w:num w:numId="99" w16cid:durableId="195391673">
    <w:abstractNumId w:val="76"/>
  </w:num>
  <w:num w:numId="100" w16cid:durableId="356471146">
    <w:abstractNumId w:val="13"/>
  </w:num>
  <w:num w:numId="101" w16cid:durableId="466551783">
    <w:abstractNumId w:val="140"/>
  </w:num>
  <w:num w:numId="102" w16cid:durableId="1579050170">
    <w:abstractNumId w:val="23"/>
  </w:num>
  <w:num w:numId="103" w16cid:durableId="1229612886">
    <w:abstractNumId w:val="18"/>
  </w:num>
  <w:num w:numId="104" w16cid:durableId="1817071001">
    <w:abstractNumId w:val="48"/>
  </w:num>
  <w:num w:numId="105" w16cid:durableId="1205287959">
    <w:abstractNumId w:val="4"/>
  </w:num>
  <w:num w:numId="106" w16cid:durableId="856507884">
    <w:abstractNumId w:val="72"/>
  </w:num>
  <w:num w:numId="107" w16cid:durableId="629287303">
    <w:abstractNumId w:val="128"/>
  </w:num>
  <w:num w:numId="108" w16cid:durableId="1539777846">
    <w:abstractNumId w:val="96"/>
  </w:num>
  <w:num w:numId="109" w16cid:durableId="1467238633">
    <w:abstractNumId w:val="101"/>
  </w:num>
  <w:num w:numId="110" w16cid:durableId="1868324302">
    <w:abstractNumId w:val="5"/>
  </w:num>
  <w:num w:numId="111" w16cid:durableId="807211912">
    <w:abstractNumId w:val="143"/>
  </w:num>
  <w:num w:numId="112" w16cid:durableId="1028413406">
    <w:abstractNumId w:val="32"/>
  </w:num>
  <w:num w:numId="113" w16cid:durableId="434058699">
    <w:abstractNumId w:val="117"/>
  </w:num>
  <w:num w:numId="114" w16cid:durableId="1664158317">
    <w:abstractNumId w:val="61"/>
  </w:num>
  <w:num w:numId="115" w16cid:durableId="621303811">
    <w:abstractNumId w:val="58"/>
  </w:num>
  <w:num w:numId="116" w16cid:durableId="303391790">
    <w:abstractNumId w:val="9"/>
  </w:num>
  <w:num w:numId="117" w16cid:durableId="951743700">
    <w:abstractNumId w:val="144"/>
  </w:num>
  <w:num w:numId="118" w16cid:durableId="1503004790">
    <w:abstractNumId w:val="97"/>
  </w:num>
  <w:num w:numId="119" w16cid:durableId="1328628706">
    <w:abstractNumId w:val="142"/>
  </w:num>
  <w:num w:numId="120" w16cid:durableId="932586942">
    <w:abstractNumId w:val="39"/>
  </w:num>
  <w:num w:numId="121" w16cid:durableId="1556697603">
    <w:abstractNumId w:val="31"/>
  </w:num>
  <w:num w:numId="122" w16cid:durableId="209540349">
    <w:abstractNumId w:val="73"/>
  </w:num>
  <w:num w:numId="123" w16cid:durableId="1145900380">
    <w:abstractNumId w:val="55"/>
  </w:num>
  <w:num w:numId="124" w16cid:durableId="148986181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57114150">
    <w:abstractNumId w:val="115"/>
  </w:num>
  <w:num w:numId="126" w16cid:durableId="253367600">
    <w:abstractNumId w:val="34"/>
  </w:num>
  <w:num w:numId="127" w16cid:durableId="1497913931">
    <w:abstractNumId w:val="113"/>
  </w:num>
  <w:num w:numId="128" w16cid:durableId="441148952">
    <w:abstractNumId w:val="152"/>
  </w:num>
  <w:num w:numId="129" w16cid:durableId="425544880">
    <w:abstractNumId w:val="69"/>
  </w:num>
  <w:num w:numId="130" w16cid:durableId="592973979">
    <w:abstractNumId w:val="91"/>
  </w:num>
  <w:num w:numId="131" w16cid:durableId="1802386195">
    <w:abstractNumId w:val="20"/>
  </w:num>
  <w:num w:numId="132" w16cid:durableId="981691614">
    <w:abstractNumId w:val="98"/>
  </w:num>
  <w:num w:numId="133" w16cid:durableId="1431700563">
    <w:abstractNumId w:val="129"/>
  </w:num>
  <w:num w:numId="134" w16cid:durableId="1675299393">
    <w:abstractNumId w:val="70"/>
  </w:num>
  <w:num w:numId="135" w16cid:durableId="890848772">
    <w:abstractNumId w:val="150"/>
  </w:num>
  <w:num w:numId="136" w16cid:durableId="1322586821">
    <w:abstractNumId w:val="11"/>
  </w:num>
  <w:num w:numId="137" w16cid:durableId="1587151330">
    <w:abstractNumId w:val="110"/>
  </w:num>
  <w:num w:numId="138" w16cid:durableId="619262728">
    <w:abstractNumId w:val="133"/>
  </w:num>
  <w:num w:numId="139" w16cid:durableId="176576015">
    <w:abstractNumId w:val="40"/>
  </w:num>
  <w:num w:numId="140" w16cid:durableId="1556547989">
    <w:abstractNumId w:val="16"/>
  </w:num>
  <w:num w:numId="141" w16cid:durableId="465319164">
    <w:abstractNumId w:val="80"/>
  </w:num>
  <w:num w:numId="142" w16cid:durableId="1039546733">
    <w:abstractNumId w:val="93"/>
  </w:num>
  <w:num w:numId="143" w16cid:durableId="909728119">
    <w:abstractNumId w:val="108"/>
  </w:num>
  <w:num w:numId="144" w16cid:durableId="1037777673">
    <w:abstractNumId w:val="123"/>
  </w:num>
  <w:num w:numId="145" w16cid:durableId="1913814627">
    <w:abstractNumId w:val="52"/>
  </w:num>
  <w:num w:numId="146" w16cid:durableId="1753576296">
    <w:abstractNumId w:val="50"/>
  </w:num>
  <w:num w:numId="147" w16cid:durableId="33891003">
    <w:abstractNumId w:val="14"/>
  </w:num>
  <w:num w:numId="148" w16cid:durableId="554127983">
    <w:abstractNumId w:val="83"/>
  </w:num>
  <w:num w:numId="149" w16cid:durableId="143934690">
    <w:abstractNumId w:val="86"/>
  </w:num>
  <w:num w:numId="150" w16cid:durableId="16005353">
    <w:abstractNumId w:val="21"/>
  </w:num>
  <w:num w:numId="151" w16cid:durableId="1916160444">
    <w:abstractNumId w:val="0"/>
  </w:num>
  <w:num w:numId="152" w16cid:durableId="226310620">
    <w:abstractNumId w:val="135"/>
  </w:num>
  <w:num w:numId="153" w16cid:durableId="892817105">
    <w:abstractNumId w:val="1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9D2"/>
    <w:rsid w:val="0001300E"/>
    <w:rsid w:val="0002137C"/>
    <w:rsid w:val="00044CF5"/>
    <w:rsid w:val="0008224A"/>
    <w:rsid w:val="000837E2"/>
    <w:rsid w:val="00092A7E"/>
    <w:rsid w:val="000A2FF2"/>
    <w:rsid w:val="000A6516"/>
    <w:rsid w:val="000B33C0"/>
    <w:rsid w:val="000E7AA8"/>
    <w:rsid w:val="0012285F"/>
    <w:rsid w:val="00123561"/>
    <w:rsid w:val="001452C4"/>
    <w:rsid w:val="00166A20"/>
    <w:rsid w:val="00197EA8"/>
    <w:rsid w:val="001C5F2D"/>
    <w:rsid w:val="00213589"/>
    <w:rsid w:val="00232F5A"/>
    <w:rsid w:val="0023323C"/>
    <w:rsid w:val="00240EFC"/>
    <w:rsid w:val="00246582"/>
    <w:rsid w:val="0024794B"/>
    <w:rsid w:val="00250A80"/>
    <w:rsid w:val="002842BA"/>
    <w:rsid w:val="002A6A4B"/>
    <w:rsid w:val="002C52D5"/>
    <w:rsid w:val="002C7769"/>
    <w:rsid w:val="002D2A80"/>
    <w:rsid w:val="00300A1F"/>
    <w:rsid w:val="00314AB4"/>
    <w:rsid w:val="003265D3"/>
    <w:rsid w:val="00332F8A"/>
    <w:rsid w:val="00345F79"/>
    <w:rsid w:val="003525AB"/>
    <w:rsid w:val="003861AD"/>
    <w:rsid w:val="003B7C01"/>
    <w:rsid w:val="003C7E2A"/>
    <w:rsid w:val="003D09B0"/>
    <w:rsid w:val="003E781D"/>
    <w:rsid w:val="003F5138"/>
    <w:rsid w:val="00437C2A"/>
    <w:rsid w:val="004644E1"/>
    <w:rsid w:val="00480368"/>
    <w:rsid w:val="004A141A"/>
    <w:rsid w:val="004A29D8"/>
    <w:rsid w:val="004B2303"/>
    <w:rsid w:val="004B67FD"/>
    <w:rsid w:val="004C2A0F"/>
    <w:rsid w:val="005355AD"/>
    <w:rsid w:val="0056678E"/>
    <w:rsid w:val="005B4BB3"/>
    <w:rsid w:val="005C35A3"/>
    <w:rsid w:val="005F0074"/>
    <w:rsid w:val="006618E6"/>
    <w:rsid w:val="00670AFB"/>
    <w:rsid w:val="0071632B"/>
    <w:rsid w:val="00752E84"/>
    <w:rsid w:val="007549D2"/>
    <w:rsid w:val="00764E95"/>
    <w:rsid w:val="00770732"/>
    <w:rsid w:val="007C34F2"/>
    <w:rsid w:val="007F243B"/>
    <w:rsid w:val="0080547A"/>
    <w:rsid w:val="008144EA"/>
    <w:rsid w:val="00885E83"/>
    <w:rsid w:val="00921099"/>
    <w:rsid w:val="0092542B"/>
    <w:rsid w:val="00970AAF"/>
    <w:rsid w:val="0099126A"/>
    <w:rsid w:val="009A2F7A"/>
    <w:rsid w:val="009A6DF0"/>
    <w:rsid w:val="009B1F99"/>
    <w:rsid w:val="009B2CA2"/>
    <w:rsid w:val="009C7BE5"/>
    <w:rsid w:val="009E5DA9"/>
    <w:rsid w:val="00A142D9"/>
    <w:rsid w:val="00A22CB6"/>
    <w:rsid w:val="00A57412"/>
    <w:rsid w:val="00A635D0"/>
    <w:rsid w:val="00A97CA8"/>
    <w:rsid w:val="00AA6EB8"/>
    <w:rsid w:val="00AE6F31"/>
    <w:rsid w:val="00AF3F34"/>
    <w:rsid w:val="00AF70BF"/>
    <w:rsid w:val="00B046B0"/>
    <w:rsid w:val="00B61FD3"/>
    <w:rsid w:val="00B978DF"/>
    <w:rsid w:val="00BA6891"/>
    <w:rsid w:val="00BB1D4A"/>
    <w:rsid w:val="00C1440A"/>
    <w:rsid w:val="00C3286D"/>
    <w:rsid w:val="00C55020"/>
    <w:rsid w:val="00C96B3F"/>
    <w:rsid w:val="00CC25C8"/>
    <w:rsid w:val="00CC7D07"/>
    <w:rsid w:val="00CE1E1A"/>
    <w:rsid w:val="00D57B47"/>
    <w:rsid w:val="00D762A6"/>
    <w:rsid w:val="00D97CD5"/>
    <w:rsid w:val="00DA244D"/>
    <w:rsid w:val="00DE11A5"/>
    <w:rsid w:val="00E043F0"/>
    <w:rsid w:val="00E04467"/>
    <w:rsid w:val="00E30CE7"/>
    <w:rsid w:val="00E50F90"/>
    <w:rsid w:val="00EC5554"/>
    <w:rsid w:val="00ED48CC"/>
    <w:rsid w:val="00ED73E6"/>
    <w:rsid w:val="00EF1089"/>
    <w:rsid w:val="00F11BD5"/>
    <w:rsid w:val="00F1438E"/>
    <w:rsid w:val="00F86111"/>
    <w:rsid w:val="00F86292"/>
    <w:rsid w:val="00FE4CEA"/>
    <w:rsid w:val="00FE54D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FAF2"/>
  <w15:docId w15:val="{59A90DBE-DB31-4825-819E-44A90C2E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BE9"/>
    <w:pPr>
      <w:spacing w:after="160" w:line="259" w:lineRule="auto"/>
    </w:pPr>
    <w:rPr>
      <w:lang w:val="pl-PL"/>
    </w:rPr>
  </w:style>
  <w:style w:type="paragraph" w:styleId="Heading1">
    <w:name w:val="heading 1"/>
    <w:basedOn w:val="Normal"/>
    <w:next w:val="Normal"/>
    <w:link w:val="Heading1Char"/>
    <w:uiPriority w:val="9"/>
    <w:qFormat/>
    <w:rsid w:val="002F12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F12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F124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F124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F124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F12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12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12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12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F124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2F124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sid w:val="002F124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sid w:val="002F124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qFormat/>
    <w:rsid w:val="002F124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sid w:val="002F12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2F12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2F12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2F1249"/>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2F1249"/>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2F1249"/>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2F1249"/>
    <w:rPr>
      <w:i/>
      <w:iCs/>
      <w:color w:val="404040" w:themeColor="text1" w:themeTint="BF"/>
    </w:rPr>
  </w:style>
  <w:style w:type="character" w:styleId="IntenseEmphasis">
    <w:name w:val="Intense Emphasis"/>
    <w:basedOn w:val="DefaultParagraphFont"/>
    <w:uiPriority w:val="21"/>
    <w:qFormat/>
    <w:rsid w:val="002F1249"/>
    <w:rPr>
      <w:i/>
      <w:iCs/>
      <w:color w:val="2F5496" w:themeColor="accent1" w:themeShade="BF"/>
    </w:rPr>
  </w:style>
  <w:style w:type="character" w:customStyle="1" w:styleId="IntenseQuoteChar">
    <w:name w:val="Intense Quote Char"/>
    <w:basedOn w:val="DefaultParagraphFont"/>
    <w:link w:val="IntenseQuote"/>
    <w:uiPriority w:val="30"/>
    <w:qFormat/>
    <w:rsid w:val="002F1249"/>
    <w:rPr>
      <w:i/>
      <w:iCs/>
      <w:color w:val="2F5496" w:themeColor="accent1" w:themeShade="BF"/>
    </w:rPr>
  </w:style>
  <w:style w:type="character" w:styleId="IntenseReference">
    <w:name w:val="Intense Reference"/>
    <w:basedOn w:val="DefaultParagraphFont"/>
    <w:uiPriority w:val="32"/>
    <w:qFormat/>
    <w:rsid w:val="002F1249"/>
    <w:rPr>
      <w:b/>
      <w:bCs/>
      <w:smallCaps/>
      <w:color w:val="2F5496" w:themeColor="accent1" w:themeShade="BF"/>
      <w:spacing w:val="5"/>
    </w:rPr>
  </w:style>
  <w:style w:type="character" w:customStyle="1" w:styleId="HeaderChar">
    <w:name w:val="Header Char"/>
    <w:basedOn w:val="DefaultParagraphFont"/>
    <w:link w:val="Header"/>
    <w:uiPriority w:val="99"/>
    <w:qFormat/>
    <w:rsid w:val="009D48C9"/>
  </w:style>
  <w:style w:type="character" w:customStyle="1" w:styleId="FooterChar">
    <w:name w:val="Footer Char"/>
    <w:basedOn w:val="DefaultParagraphFont"/>
    <w:link w:val="Footer"/>
    <w:uiPriority w:val="99"/>
    <w:qFormat/>
    <w:rsid w:val="009D48C9"/>
  </w:style>
  <w:style w:type="character" w:styleId="Strong">
    <w:name w:val="Strong"/>
    <w:basedOn w:val="DefaultParagraphFont"/>
    <w:uiPriority w:val="22"/>
    <w:qFormat/>
    <w:rsid w:val="007C44C1"/>
    <w:rPr>
      <w:b/>
      <w:bCs/>
    </w:rPr>
  </w:style>
  <w:style w:type="character" w:styleId="Hyperlink">
    <w:name w:val="Hyperlink"/>
    <w:basedOn w:val="DefaultParagraphFont"/>
    <w:uiPriority w:val="99"/>
    <w:unhideWhenUsed/>
    <w:rsid w:val="005012D9"/>
    <w:rPr>
      <w:color w:val="0563C1" w:themeColor="hyperlink"/>
      <w:u w:val="single"/>
    </w:rPr>
  </w:style>
  <w:style w:type="character" w:customStyle="1" w:styleId="ListParagraphChar">
    <w:name w:val="List Paragraph Char"/>
    <w:link w:val="ListParagraph"/>
    <w:uiPriority w:val="34"/>
    <w:qFormat/>
    <w:rsid w:val="005012D9"/>
  </w:style>
  <w:style w:type="character" w:styleId="UnresolvedMention">
    <w:name w:val="Unresolved Mention"/>
    <w:basedOn w:val="DefaultParagraphFont"/>
    <w:uiPriority w:val="99"/>
    <w:semiHidden/>
    <w:unhideWhenUsed/>
    <w:qFormat/>
    <w:rsid w:val="005012D9"/>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next w:val="Normal"/>
    <w:link w:val="TitleChar"/>
    <w:uiPriority w:val="10"/>
    <w:qFormat/>
    <w:rsid w:val="002F1249"/>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F12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1249"/>
    <w:pPr>
      <w:spacing w:before="160"/>
      <w:jc w:val="center"/>
    </w:pPr>
    <w:rPr>
      <w:i/>
      <w:iCs/>
      <w:color w:val="404040" w:themeColor="text1" w:themeTint="BF"/>
    </w:rPr>
  </w:style>
  <w:style w:type="paragraph" w:styleId="ListParagraph">
    <w:name w:val="List Paragraph"/>
    <w:basedOn w:val="Normal"/>
    <w:link w:val="ListParagraphChar"/>
    <w:uiPriority w:val="34"/>
    <w:qFormat/>
    <w:rsid w:val="002F1249"/>
    <w:pPr>
      <w:ind w:left="720"/>
      <w:contextualSpacing/>
    </w:pPr>
  </w:style>
  <w:style w:type="paragraph" w:styleId="IntenseQuote">
    <w:name w:val="Intense Quote"/>
    <w:basedOn w:val="Normal"/>
    <w:next w:val="Normal"/>
    <w:link w:val="IntenseQuoteChar"/>
    <w:uiPriority w:val="30"/>
    <w:qFormat/>
    <w:rsid w:val="002F1249"/>
    <w:pPr>
      <w:pBdr>
        <w:top w:val="single" w:sz="4" w:space="10" w:color="2F5496"/>
        <w:bottom w:val="single" w:sz="4" w:space="10" w:color="2F5496"/>
      </w:pBdr>
      <w:spacing w:before="360" w:after="360"/>
      <w:ind w:left="864" w:right="864"/>
      <w:jc w:val="center"/>
    </w:pPr>
    <w:rPr>
      <w:i/>
      <w:iCs/>
      <w:color w:val="2F5496" w:themeColor="accent1" w:themeShade="BF"/>
    </w:rPr>
  </w:style>
  <w:style w:type="paragraph" w:customStyle="1" w:styleId="HeaderandFooter">
    <w:name w:val="Header and Footer"/>
    <w:basedOn w:val="Normal"/>
    <w:qFormat/>
  </w:style>
  <w:style w:type="paragraph" w:styleId="Header">
    <w:name w:val="header"/>
    <w:basedOn w:val="Normal"/>
    <w:link w:val="HeaderChar"/>
    <w:uiPriority w:val="99"/>
    <w:unhideWhenUsed/>
    <w:rsid w:val="009D48C9"/>
    <w:pPr>
      <w:tabs>
        <w:tab w:val="center" w:pos="4680"/>
        <w:tab w:val="right" w:pos="9360"/>
      </w:tabs>
      <w:spacing w:after="0" w:line="240" w:lineRule="auto"/>
    </w:pPr>
  </w:style>
  <w:style w:type="paragraph" w:styleId="Footer">
    <w:name w:val="footer"/>
    <w:basedOn w:val="Normal"/>
    <w:link w:val="FooterChar"/>
    <w:uiPriority w:val="99"/>
    <w:unhideWhenUsed/>
    <w:rsid w:val="009D48C9"/>
    <w:pPr>
      <w:tabs>
        <w:tab w:val="center" w:pos="4680"/>
        <w:tab w:val="right" w:pos="9360"/>
      </w:tabs>
      <w:spacing w:after="0" w:line="240" w:lineRule="auto"/>
    </w:pPr>
  </w:style>
  <w:style w:type="paragraph" w:customStyle="1" w:styleId="Default">
    <w:name w:val="Default"/>
    <w:qFormat/>
    <w:rsid w:val="001C0C20"/>
    <w:rPr>
      <w:rFonts w:ascii="Calibri" w:eastAsia="Calibri" w:hAnsi="Calibri" w:cs="Calibri"/>
      <w:color w:val="000000"/>
      <w:kern w:val="0"/>
      <w:sz w:val="24"/>
      <w:szCs w:val="24"/>
      <w:lang w:val="en-GB"/>
    </w:rPr>
  </w:style>
  <w:style w:type="paragraph" w:styleId="NormalWeb">
    <w:name w:val="Normal (Web)"/>
    <w:basedOn w:val="Normal"/>
    <w:uiPriority w:val="99"/>
    <w:unhideWhenUsed/>
    <w:qFormat/>
    <w:rsid w:val="00C813E1"/>
    <w:pPr>
      <w:spacing w:after="0" w:line="240" w:lineRule="auto"/>
    </w:pPr>
    <w:rPr>
      <w:rFonts w:ascii="Calibri" w:hAnsi="Calibri" w:cs="Calibri"/>
      <w:kern w:val="0"/>
      <w:lang w:eastAsia="pl-PL"/>
      <w14:ligatures w14:val="none"/>
    </w:rPr>
  </w:style>
  <w:style w:type="paragraph" w:customStyle="1" w:styleId="Standard">
    <w:name w:val="Standard"/>
    <w:qFormat/>
    <w:pPr>
      <w:spacing w:line="259" w:lineRule="auto"/>
      <w:textAlignment w:val="baseline"/>
    </w:pPr>
    <w:rPr>
      <w:rFonts w:ascii="Liberation Serif" w:eastAsia="NSimSun" w:hAnsi="Liberation Serif" w:cs="Liberation Serif"/>
      <w:sz w:val="24"/>
      <w:szCs w:val="24"/>
      <w:lang w:val="pl-PL" w:eastAsia="zh-CN"/>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8970">
      <w:bodyDiv w:val="1"/>
      <w:marLeft w:val="0"/>
      <w:marRight w:val="0"/>
      <w:marTop w:val="0"/>
      <w:marBottom w:val="0"/>
      <w:divBdr>
        <w:top w:val="none" w:sz="0" w:space="0" w:color="auto"/>
        <w:left w:val="none" w:sz="0" w:space="0" w:color="auto"/>
        <w:bottom w:val="none" w:sz="0" w:space="0" w:color="auto"/>
        <w:right w:val="none" w:sz="0" w:space="0" w:color="auto"/>
      </w:divBdr>
    </w:div>
    <w:div w:id="162622701">
      <w:bodyDiv w:val="1"/>
      <w:marLeft w:val="0"/>
      <w:marRight w:val="0"/>
      <w:marTop w:val="0"/>
      <w:marBottom w:val="0"/>
      <w:divBdr>
        <w:top w:val="none" w:sz="0" w:space="0" w:color="auto"/>
        <w:left w:val="none" w:sz="0" w:space="0" w:color="auto"/>
        <w:bottom w:val="none" w:sz="0" w:space="0" w:color="auto"/>
        <w:right w:val="none" w:sz="0" w:space="0" w:color="auto"/>
      </w:divBdr>
    </w:div>
    <w:div w:id="278613763">
      <w:bodyDiv w:val="1"/>
      <w:marLeft w:val="0"/>
      <w:marRight w:val="0"/>
      <w:marTop w:val="0"/>
      <w:marBottom w:val="0"/>
      <w:divBdr>
        <w:top w:val="none" w:sz="0" w:space="0" w:color="auto"/>
        <w:left w:val="none" w:sz="0" w:space="0" w:color="auto"/>
        <w:bottom w:val="none" w:sz="0" w:space="0" w:color="auto"/>
        <w:right w:val="none" w:sz="0" w:space="0" w:color="auto"/>
      </w:divBdr>
    </w:div>
    <w:div w:id="404766918">
      <w:bodyDiv w:val="1"/>
      <w:marLeft w:val="0"/>
      <w:marRight w:val="0"/>
      <w:marTop w:val="0"/>
      <w:marBottom w:val="0"/>
      <w:divBdr>
        <w:top w:val="none" w:sz="0" w:space="0" w:color="auto"/>
        <w:left w:val="none" w:sz="0" w:space="0" w:color="auto"/>
        <w:bottom w:val="none" w:sz="0" w:space="0" w:color="auto"/>
        <w:right w:val="none" w:sz="0" w:space="0" w:color="auto"/>
      </w:divBdr>
    </w:div>
    <w:div w:id="453910683">
      <w:bodyDiv w:val="1"/>
      <w:marLeft w:val="0"/>
      <w:marRight w:val="0"/>
      <w:marTop w:val="0"/>
      <w:marBottom w:val="0"/>
      <w:divBdr>
        <w:top w:val="none" w:sz="0" w:space="0" w:color="auto"/>
        <w:left w:val="none" w:sz="0" w:space="0" w:color="auto"/>
        <w:bottom w:val="none" w:sz="0" w:space="0" w:color="auto"/>
        <w:right w:val="none" w:sz="0" w:space="0" w:color="auto"/>
      </w:divBdr>
    </w:div>
    <w:div w:id="475537432">
      <w:bodyDiv w:val="1"/>
      <w:marLeft w:val="0"/>
      <w:marRight w:val="0"/>
      <w:marTop w:val="0"/>
      <w:marBottom w:val="0"/>
      <w:divBdr>
        <w:top w:val="none" w:sz="0" w:space="0" w:color="auto"/>
        <w:left w:val="none" w:sz="0" w:space="0" w:color="auto"/>
        <w:bottom w:val="none" w:sz="0" w:space="0" w:color="auto"/>
        <w:right w:val="none" w:sz="0" w:space="0" w:color="auto"/>
      </w:divBdr>
    </w:div>
    <w:div w:id="488063200">
      <w:bodyDiv w:val="1"/>
      <w:marLeft w:val="0"/>
      <w:marRight w:val="0"/>
      <w:marTop w:val="0"/>
      <w:marBottom w:val="0"/>
      <w:divBdr>
        <w:top w:val="none" w:sz="0" w:space="0" w:color="auto"/>
        <w:left w:val="none" w:sz="0" w:space="0" w:color="auto"/>
        <w:bottom w:val="none" w:sz="0" w:space="0" w:color="auto"/>
        <w:right w:val="none" w:sz="0" w:space="0" w:color="auto"/>
      </w:divBdr>
    </w:div>
    <w:div w:id="489912165">
      <w:bodyDiv w:val="1"/>
      <w:marLeft w:val="0"/>
      <w:marRight w:val="0"/>
      <w:marTop w:val="0"/>
      <w:marBottom w:val="0"/>
      <w:divBdr>
        <w:top w:val="none" w:sz="0" w:space="0" w:color="auto"/>
        <w:left w:val="none" w:sz="0" w:space="0" w:color="auto"/>
        <w:bottom w:val="none" w:sz="0" w:space="0" w:color="auto"/>
        <w:right w:val="none" w:sz="0" w:space="0" w:color="auto"/>
      </w:divBdr>
    </w:div>
    <w:div w:id="575281190">
      <w:bodyDiv w:val="1"/>
      <w:marLeft w:val="0"/>
      <w:marRight w:val="0"/>
      <w:marTop w:val="0"/>
      <w:marBottom w:val="0"/>
      <w:divBdr>
        <w:top w:val="none" w:sz="0" w:space="0" w:color="auto"/>
        <w:left w:val="none" w:sz="0" w:space="0" w:color="auto"/>
        <w:bottom w:val="none" w:sz="0" w:space="0" w:color="auto"/>
        <w:right w:val="none" w:sz="0" w:space="0" w:color="auto"/>
      </w:divBdr>
      <w:divsChild>
        <w:div w:id="2071881426">
          <w:marLeft w:val="0"/>
          <w:marRight w:val="0"/>
          <w:marTop w:val="0"/>
          <w:marBottom w:val="0"/>
          <w:divBdr>
            <w:top w:val="single" w:sz="2" w:space="0" w:color="auto"/>
            <w:left w:val="single" w:sz="2" w:space="0" w:color="auto"/>
            <w:bottom w:val="single" w:sz="2" w:space="0" w:color="auto"/>
            <w:right w:val="single" w:sz="2" w:space="0" w:color="auto"/>
          </w:divBdr>
        </w:div>
        <w:div w:id="586158345">
          <w:marLeft w:val="0"/>
          <w:marRight w:val="0"/>
          <w:marTop w:val="0"/>
          <w:marBottom w:val="0"/>
          <w:divBdr>
            <w:top w:val="single" w:sz="2" w:space="0" w:color="auto"/>
            <w:left w:val="single" w:sz="2" w:space="0" w:color="auto"/>
            <w:bottom w:val="single" w:sz="2" w:space="0" w:color="auto"/>
            <w:right w:val="single" w:sz="2" w:space="0" w:color="auto"/>
          </w:divBdr>
        </w:div>
      </w:divsChild>
    </w:div>
    <w:div w:id="576130984">
      <w:bodyDiv w:val="1"/>
      <w:marLeft w:val="0"/>
      <w:marRight w:val="0"/>
      <w:marTop w:val="0"/>
      <w:marBottom w:val="0"/>
      <w:divBdr>
        <w:top w:val="none" w:sz="0" w:space="0" w:color="auto"/>
        <w:left w:val="none" w:sz="0" w:space="0" w:color="auto"/>
        <w:bottom w:val="none" w:sz="0" w:space="0" w:color="auto"/>
        <w:right w:val="none" w:sz="0" w:space="0" w:color="auto"/>
      </w:divBdr>
    </w:div>
    <w:div w:id="634717481">
      <w:bodyDiv w:val="1"/>
      <w:marLeft w:val="0"/>
      <w:marRight w:val="0"/>
      <w:marTop w:val="0"/>
      <w:marBottom w:val="0"/>
      <w:divBdr>
        <w:top w:val="none" w:sz="0" w:space="0" w:color="auto"/>
        <w:left w:val="none" w:sz="0" w:space="0" w:color="auto"/>
        <w:bottom w:val="none" w:sz="0" w:space="0" w:color="auto"/>
        <w:right w:val="none" w:sz="0" w:space="0" w:color="auto"/>
      </w:divBdr>
    </w:div>
    <w:div w:id="666058055">
      <w:bodyDiv w:val="1"/>
      <w:marLeft w:val="0"/>
      <w:marRight w:val="0"/>
      <w:marTop w:val="0"/>
      <w:marBottom w:val="0"/>
      <w:divBdr>
        <w:top w:val="none" w:sz="0" w:space="0" w:color="auto"/>
        <w:left w:val="none" w:sz="0" w:space="0" w:color="auto"/>
        <w:bottom w:val="none" w:sz="0" w:space="0" w:color="auto"/>
        <w:right w:val="none" w:sz="0" w:space="0" w:color="auto"/>
      </w:divBdr>
    </w:div>
    <w:div w:id="682050198">
      <w:bodyDiv w:val="1"/>
      <w:marLeft w:val="0"/>
      <w:marRight w:val="0"/>
      <w:marTop w:val="0"/>
      <w:marBottom w:val="0"/>
      <w:divBdr>
        <w:top w:val="none" w:sz="0" w:space="0" w:color="auto"/>
        <w:left w:val="none" w:sz="0" w:space="0" w:color="auto"/>
        <w:bottom w:val="none" w:sz="0" w:space="0" w:color="auto"/>
        <w:right w:val="none" w:sz="0" w:space="0" w:color="auto"/>
      </w:divBdr>
    </w:div>
    <w:div w:id="728385897">
      <w:bodyDiv w:val="1"/>
      <w:marLeft w:val="0"/>
      <w:marRight w:val="0"/>
      <w:marTop w:val="0"/>
      <w:marBottom w:val="0"/>
      <w:divBdr>
        <w:top w:val="none" w:sz="0" w:space="0" w:color="auto"/>
        <w:left w:val="none" w:sz="0" w:space="0" w:color="auto"/>
        <w:bottom w:val="none" w:sz="0" w:space="0" w:color="auto"/>
        <w:right w:val="none" w:sz="0" w:space="0" w:color="auto"/>
      </w:divBdr>
    </w:div>
    <w:div w:id="781463238">
      <w:bodyDiv w:val="1"/>
      <w:marLeft w:val="0"/>
      <w:marRight w:val="0"/>
      <w:marTop w:val="0"/>
      <w:marBottom w:val="0"/>
      <w:divBdr>
        <w:top w:val="none" w:sz="0" w:space="0" w:color="auto"/>
        <w:left w:val="none" w:sz="0" w:space="0" w:color="auto"/>
        <w:bottom w:val="none" w:sz="0" w:space="0" w:color="auto"/>
        <w:right w:val="none" w:sz="0" w:space="0" w:color="auto"/>
      </w:divBdr>
    </w:div>
    <w:div w:id="783887781">
      <w:bodyDiv w:val="1"/>
      <w:marLeft w:val="0"/>
      <w:marRight w:val="0"/>
      <w:marTop w:val="0"/>
      <w:marBottom w:val="0"/>
      <w:divBdr>
        <w:top w:val="none" w:sz="0" w:space="0" w:color="auto"/>
        <w:left w:val="none" w:sz="0" w:space="0" w:color="auto"/>
        <w:bottom w:val="none" w:sz="0" w:space="0" w:color="auto"/>
        <w:right w:val="none" w:sz="0" w:space="0" w:color="auto"/>
      </w:divBdr>
    </w:div>
    <w:div w:id="988637306">
      <w:bodyDiv w:val="1"/>
      <w:marLeft w:val="0"/>
      <w:marRight w:val="0"/>
      <w:marTop w:val="0"/>
      <w:marBottom w:val="0"/>
      <w:divBdr>
        <w:top w:val="none" w:sz="0" w:space="0" w:color="auto"/>
        <w:left w:val="none" w:sz="0" w:space="0" w:color="auto"/>
        <w:bottom w:val="none" w:sz="0" w:space="0" w:color="auto"/>
        <w:right w:val="none" w:sz="0" w:space="0" w:color="auto"/>
      </w:divBdr>
    </w:div>
    <w:div w:id="1041593131">
      <w:bodyDiv w:val="1"/>
      <w:marLeft w:val="0"/>
      <w:marRight w:val="0"/>
      <w:marTop w:val="0"/>
      <w:marBottom w:val="0"/>
      <w:divBdr>
        <w:top w:val="none" w:sz="0" w:space="0" w:color="auto"/>
        <w:left w:val="none" w:sz="0" w:space="0" w:color="auto"/>
        <w:bottom w:val="none" w:sz="0" w:space="0" w:color="auto"/>
        <w:right w:val="none" w:sz="0" w:space="0" w:color="auto"/>
      </w:divBdr>
    </w:div>
    <w:div w:id="1075518928">
      <w:bodyDiv w:val="1"/>
      <w:marLeft w:val="0"/>
      <w:marRight w:val="0"/>
      <w:marTop w:val="0"/>
      <w:marBottom w:val="0"/>
      <w:divBdr>
        <w:top w:val="none" w:sz="0" w:space="0" w:color="auto"/>
        <w:left w:val="none" w:sz="0" w:space="0" w:color="auto"/>
        <w:bottom w:val="none" w:sz="0" w:space="0" w:color="auto"/>
        <w:right w:val="none" w:sz="0" w:space="0" w:color="auto"/>
      </w:divBdr>
    </w:div>
    <w:div w:id="1143111150">
      <w:bodyDiv w:val="1"/>
      <w:marLeft w:val="0"/>
      <w:marRight w:val="0"/>
      <w:marTop w:val="0"/>
      <w:marBottom w:val="0"/>
      <w:divBdr>
        <w:top w:val="none" w:sz="0" w:space="0" w:color="auto"/>
        <w:left w:val="none" w:sz="0" w:space="0" w:color="auto"/>
        <w:bottom w:val="none" w:sz="0" w:space="0" w:color="auto"/>
        <w:right w:val="none" w:sz="0" w:space="0" w:color="auto"/>
      </w:divBdr>
    </w:div>
    <w:div w:id="1216700874">
      <w:bodyDiv w:val="1"/>
      <w:marLeft w:val="0"/>
      <w:marRight w:val="0"/>
      <w:marTop w:val="0"/>
      <w:marBottom w:val="0"/>
      <w:divBdr>
        <w:top w:val="none" w:sz="0" w:space="0" w:color="auto"/>
        <w:left w:val="none" w:sz="0" w:space="0" w:color="auto"/>
        <w:bottom w:val="none" w:sz="0" w:space="0" w:color="auto"/>
        <w:right w:val="none" w:sz="0" w:space="0" w:color="auto"/>
      </w:divBdr>
    </w:div>
    <w:div w:id="1278683334">
      <w:bodyDiv w:val="1"/>
      <w:marLeft w:val="0"/>
      <w:marRight w:val="0"/>
      <w:marTop w:val="0"/>
      <w:marBottom w:val="0"/>
      <w:divBdr>
        <w:top w:val="none" w:sz="0" w:space="0" w:color="auto"/>
        <w:left w:val="none" w:sz="0" w:space="0" w:color="auto"/>
        <w:bottom w:val="none" w:sz="0" w:space="0" w:color="auto"/>
        <w:right w:val="none" w:sz="0" w:space="0" w:color="auto"/>
      </w:divBdr>
    </w:div>
    <w:div w:id="1322929129">
      <w:bodyDiv w:val="1"/>
      <w:marLeft w:val="0"/>
      <w:marRight w:val="0"/>
      <w:marTop w:val="0"/>
      <w:marBottom w:val="0"/>
      <w:divBdr>
        <w:top w:val="none" w:sz="0" w:space="0" w:color="auto"/>
        <w:left w:val="none" w:sz="0" w:space="0" w:color="auto"/>
        <w:bottom w:val="none" w:sz="0" w:space="0" w:color="auto"/>
        <w:right w:val="none" w:sz="0" w:space="0" w:color="auto"/>
      </w:divBdr>
    </w:div>
    <w:div w:id="1438720242">
      <w:bodyDiv w:val="1"/>
      <w:marLeft w:val="0"/>
      <w:marRight w:val="0"/>
      <w:marTop w:val="0"/>
      <w:marBottom w:val="0"/>
      <w:divBdr>
        <w:top w:val="none" w:sz="0" w:space="0" w:color="auto"/>
        <w:left w:val="none" w:sz="0" w:space="0" w:color="auto"/>
        <w:bottom w:val="none" w:sz="0" w:space="0" w:color="auto"/>
        <w:right w:val="none" w:sz="0" w:space="0" w:color="auto"/>
      </w:divBdr>
    </w:div>
    <w:div w:id="1469738275">
      <w:bodyDiv w:val="1"/>
      <w:marLeft w:val="0"/>
      <w:marRight w:val="0"/>
      <w:marTop w:val="0"/>
      <w:marBottom w:val="0"/>
      <w:divBdr>
        <w:top w:val="none" w:sz="0" w:space="0" w:color="auto"/>
        <w:left w:val="none" w:sz="0" w:space="0" w:color="auto"/>
        <w:bottom w:val="none" w:sz="0" w:space="0" w:color="auto"/>
        <w:right w:val="none" w:sz="0" w:space="0" w:color="auto"/>
      </w:divBdr>
    </w:div>
    <w:div w:id="1474249287">
      <w:bodyDiv w:val="1"/>
      <w:marLeft w:val="0"/>
      <w:marRight w:val="0"/>
      <w:marTop w:val="0"/>
      <w:marBottom w:val="0"/>
      <w:divBdr>
        <w:top w:val="none" w:sz="0" w:space="0" w:color="auto"/>
        <w:left w:val="none" w:sz="0" w:space="0" w:color="auto"/>
        <w:bottom w:val="none" w:sz="0" w:space="0" w:color="auto"/>
        <w:right w:val="none" w:sz="0" w:space="0" w:color="auto"/>
      </w:divBdr>
    </w:div>
    <w:div w:id="1596327658">
      <w:bodyDiv w:val="1"/>
      <w:marLeft w:val="0"/>
      <w:marRight w:val="0"/>
      <w:marTop w:val="0"/>
      <w:marBottom w:val="0"/>
      <w:divBdr>
        <w:top w:val="none" w:sz="0" w:space="0" w:color="auto"/>
        <w:left w:val="none" w:sz="0" w:space="0" w:color="auto"/>
        <w:bottom w:val="none" w:sz="0" w:space="0" w:color="auto"/>
        <w:right w:val="none" w:sz="0" w:space="0" w:color="auto"/>
      </w:divBdr>
    </w:div>
    <w:div w:id="1678649689">
      <w:bodyDiv w:val="1"/>
      <w:marLeft w:val="0"/>
      <w:marRight w:val="0"/>
      <w:marTop w:val="0"/>
      <w:marBottom w:val="0"/>
      <w:divBdr>
        <w:top w:val="none" w:sz="0" w:space="0" w:color="auto"/>
        <w:left w:val="none" w:sz="0" w:space="0" w:color="auto"/>
        <w:bottom w:val="none" w:sz="0" w:space="0" w:color="auto"/>
        <w:right w:val="none" w:sz="0" w:space="0" w:color="auto"/>
      </w:divBdr>
    </w:div>
    <w:div w:id="1729036950">
      <w:bodyDiv w:val="1"/>
      <w:marLeft w:val="0"/>
      <w:marRight w:val="0"/>
      <w:marTop w:val="0"/>
      <w:marBottom w:val="0"/>
      <w:divBdr>
        <w:top w:val="none" w:sz="0" w:space="0" w:color="auto"/>
        <w:left w:val="none" w:sz="0" w:space="0" w:color="auto"/>
        <w:bottom w:val="none" w:sz="0" w:space="0" w:color="auto"/>
        <w:right w:val="none" w:sz="0" w:space="0" w:color="auto"/>
      </w:divBdr>
    </w:div>
    <w:div w:id="1743871726">
      <w:bodyDiv w:val="1"/>
      <w:marLeft w:val="0"/>
      <w:marRight w:val="0"/>
      <w:marTop w:val="0"/>
      <w:marBottom w:val="0"/>
      <w:divBdr>
        <w:top w:val="none" w:sz="0" w:space="0" w:color="auto"/>
        <w:left w:val="none" w:sz="0" w:space="0" w:color="auto"/>
        <w:bottom w:val="none" w:sz="0" w:space="0" w:color="auto"/>
        <w:right w:val="none" w:sz="0" w:space="0" w:color="auto"/>
      </w:divBdr>
      <w:divsChild>
        <w:div w:id="391080256">
          <w:marLeft w:val="0"/>
          <w:marRight w:val="0"/>
          <w:marTop w:val="0"/>
          <w:marBottom w:val="0"/>
          <w:divBdr>
            <w:top w:val="single" w:sz="2" w:space="0" w:color="auto"/>
            <w:left w:val="single" w:sz="2" w:space="0" w:color="auto"/>
            <w:bottom w:val="single" w:sz="2" w:space="0" w:color="auto"/>
            <w:right w:val="single" w:sz="2" w:space="0" w:color="auto"/>
          </w:divBdr>
        </w:div>
        <w:div w:id="1532066030">
          <w:marLeft w:val="0"/>
          <w:marRight w:val="0"/>
          <w:marTop w:val="0"/>
          <w:marBottom w:val="0"/>
          <w:divBdr>
            <w:top w:val="single" w:sz="2" w:space="0" w:color="auto"/>
            <w:left w:val="single" w:sz="2" w:space="0" w:color="auto"/>
            <w:bottom w:val="single" w:sz="2" w:space="0" w:color="auto"/>
            <w:right w:val="single" w:sz="2" w:space="0" w:color="auto"/>
          </w:divBdr>
        </w:div>
      </w:divsChild>
    </w:div>
    <w:div w:id="1747803326">
      <w:bodyDiv w:val="1"/>
      <w:marLeft w:val="0"/>
      <w:marRight w:val="0"/>
      <w:marTop w:val="0"/>
      <w:marBottom w:val="0"/>
      <w:divBdr>
        <w:top w:val="none" w:sz="0" w:space="0" w:color="auto"/>
        <w:left w:val="none" w:sz="0" w:space="0" w:color="auto"/>
        <w:bottom w:val="none" w:sz="0" w:space="0" w:color="auto"/>
        <w:right w:val="none" w:sz="0" w:space="0" w:color="auto"/>
      </w:divBdr>
    </w:div>
    <w:div w:id="1782064473">
      <w:bodyDiv w:val="1"/>
      <w:marLeft w:val="0"/>
      <w:marRight w:val="0"/>
      <w:marTop w:val="0"/>
      <w:marBottom w:val="0"/>
      <w:divBdr>
        <w:top w:val="none" w:sz="0" w:space="0" w:color="auto"/>
        <w:left w:val="none" w:sz="0" w:space="0" w:color="auto"/>
        <w:bottom w:val="none" w:sz="0" w:space="0" w:color="auto"/>
        <w:right w:val="none" w:sz="0" w:space="0" w:color="auto"/>
      </w:divBdr>
    </w:div>
    <w:div w:id="1859275583">
      <w:bodyDiv w:val="1"/>
      <w:marLeft w:val="0"/>
      <w:marRight w:val="0"/>
      <w:marTop w:val="0"/>
      <w:marBottom w:val="0"/>
      <w:divBdr>
        <w:top w:val="none" w:sz="0" w:space="0" w:color="auto"/>
        <w:left w:val="none" w:sz="0" w:space="0" w:color="auto"/>
        <w:bottom w:val="none" w:sz="0" w:space="0" w:color="auto"/>
        <w:right w:val="none" w:sz="0" w:space="0" w:color="auto"/>
      </w:divBdr>
    </w:div>
    <w:div w:id="1905069008">
      <w:bodyDiv w:val="1"/>
      <w:marLeft w:val="0"/>
      <w:marRight w:val="0"/>
      <w:marTop w:val="0"/>
      <w:marBottom w:val="0"/>
      <w:divBdr>
        <w:top w:val="none" w:sz="0" w:space="0" w:color="auto"/>
        <w:left w:val="none" w:sz="0" w:space="0" w:color="auto"/>
        <w:bottom w:val="none" w:sz="0" w:space="0" w:color="auto"/>
        <w:right w:val="none" w:sz="0" w:space="0" w:color="auto"/>
      </w:divBdr>
    </w:div>
    <w:div w:id="1967081069">
      <w:bodyDiv w:val="1"/>
      <w:marLeft w:val="0"/>
      <w:marRight w:val="0"/>
      <w:marTop w:val="0"/>
      <w:marBottom w:val="0"/>
      <w:divBdr>
        <w:top w:val="none" w:sz="0" w:space="0" w:color="auto"/>
        <w:left w:val="none" w:sz="0" w:space="0" w:color="auto"/>
        <w:bottom w:val="none" w:sz="0" w:space="0" w:color="auto"/>
        <w:right w:val="none" w:sz="0" w:space="0" w:color="auto"/>
      </w:divBdr>
    </w:div>
    <w:div w:id="1985427772">
      <w:bodyDiv w:val="1"/>
      <w:marLeft w:val="0"/>
      <w:marRight w:val="0"/>
      <w:marTop w:val="0"/>
      <w:marBottom w:val="0"/>
      <w:divBdr>
        <w:top w:val="none" w:sz="0" w:space="0" w:color="auto"/>
        <w:left w:val="none" w:sz="0" w:space="0" w:color="auto"/>
        <w:bottom w:val="none" w:sz="0" w:space="0" w:color="auto"/>
        <w:right w:val="none" w:sz="0" w:space="0" w:color="auto"/>
      </w:divBdr>
    </w:div>
    <w:div w:id="2053073001">
      <w:bodyDiv w:val="1"/>
      <w:marLeft w:val="0"/>
      <w:marRight w:val="0"/>
      <w:marTop w:val="0"/>
      <w:marBottom w:val="0"/>
      <w:divBdr>
        <w:top w:val="none" w:sz="0" w:space="0" w:color="auto"/>
        <w:left w:val="none" w:sz="0" w:space="0" w:color="auto"/>
        <w:bottom w:val="none" w:sz="0" w:space="0" w:color="auto"/>
        <w:right w:val="none" w:sz="0" w:space="0" w:color="auto"/>
      </w:divBdr>
    </w:div>
    <w:div w:id="2066220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rek@runpixie.com" TargetMode="Externa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1641</TotalTime>
  <Pages>14</Pages>
  <Words>5033</Words>
  <Characters>28691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Jemielniak</dc:creator>
  <dc:description/>
  <cp:lastModifiedBy>Małgorzata Kałużna</cp:lastModifiedBy>
  <cp:revision>33</cp:revision>
  <dcterms:created xsi:type="dcterms:W3CDTF">2024-09-03T15:56:00Z</dcterms:created>
  <dcterms:modified xsi:type="dcterms:W3CDTF">2024-12-23T14:08:00Z</dcterms:modified>
  <dc:language>en-US</dc:language>
</cp:coreProperties>
</file>