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952" w:rsidRDefault="00110523" w:rsidP="00110523">
      <w:pPr>
        <w:jc w:val="center"/>
        <w:rPr>
          <w:rFonts w:ascii="Tahoma" w:eastAsia="Tahoma" w:hAnsi="Tahoma" w:cs="Tahoma"/>
          <w:b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 xml:space="preserve">ZAŁĄCZNIK NR </w:t>
      </w:r>
      <w:r w:rsidR="006F6EA2">
        <w:rPr>
          <w:rFonts w:ascii="Tahoma" w:eastAsia="Tahoma" w:hAnsi="Tahoma" w:cs="Tahoma"/>
          <w:b/>
          <w:sz w:val="20"/>
          <w:szCs w:val="20"/>
        </w:rPr>
        <w:t>3</w:t>
      </w:r>
    </w:p>
    <w:p w:rsidR="00110523" w:rsidRDefault="00110523">
      <w:pPr>
        <w:jc w:val="center"/>
        <w:rPr>
          <w:rFonts w:ascii="Tahoma" w:eastAsia="Tahoma" w:hAnsi="Tahoma" w:cs="Tahoma"/>
          <w:b/>
          <w:sz w:val="20"/>
          <w:szCs w:val="20"/>
        </w:rPr>
      </w:pPr>
    </w:p>
    <w:p w:rsidR="00110523" w:rsidRDefault="00110523" w:rsidP="00110523">
      <w:pPr>
        <w:ind w:left="5760"/>
        <w:jc w:val="both"/>
      </w:pPr>
      <w:r>
        <w:t xml:space="preserve">……….………………, …………….…..…… </w:t>
      </w:r>
    </w:p>
    <w:p w:rsidR="00110523" w:rsidRDefault="00110523" w:rsidP="00110523">
      <w:pPr>
        <w:ind w:left="6480"/>
        <w:jc w:val="both"/>
      </w:pPr>
      <w:r>
        <w:t>miejscowość, data</w:t>
      </w:r>
    </w:p>
    <w:p w:rsidR="00110523" w:rsidRDefault="00110523" w:rsidP="00110523">
      <w:pPr>
        <w:ind w:left="-142"/>
        <w:jc w:val="both"/>
      </w:pPr>
      <w:r>
        <w:t xml:space="preserve">……………………………………………… </w:t>
      </w:r>
    </w:p>
    <w:p w:rsidR="00110523" w:rsidRPr="00110523" w:rsidRDefault="00110523" w:rsidP="00110523">
      <w:pPr>
        <w:ind w:left="-142"/>
        <w:jc w:val="both"/>
      </w:pPr>
      <w:r>
        <w:t>Nazwa i adres Wykonawcy</w:t>
      </w:r>
    </w:p>
    <w:p w:rsidR="00110523" w:rsidRDefault="00110523">
      <w:pPr>
        <w:jc w:val="center"/>
        <w:rPr>
          <w:rFonts w:ascii="Tahoma" w:eastAsia="Tahoma" w:hAnsi="Tahoma" w:cs="Tahoma"/>
          <w:b/>
          <w:sz w:val="20"/>
          <w:szCs w:val="20"/>
        </w:rPr>
      </w:pPr>
    </w:p>
    <w:p w:rsidR="00110523" w:rsidRDefault="00110523">
      <w:pPr>
        <w:jc w:val="center"/>
        <w:rPr>
          <w:rFonts w:ascii="Tahoma" w:eastAsia="Tahoma" w:hAnsi="Tahoma" w:cs="Tahoma"/>
          <w:b/>
          <w:sz w:val="20"/>
          <w:szCs w:val="20"/>
        </w:rPr>
      </w:pPr>
    </w:p>
    <w:p w:rsidR="00110523" w:rsidRDefault="00110523">
      <w:pPr>
        <w:jc w:val="center"/>
        <w:rPr>
          <w:rFonts w:ascii="Tahoma" w:eastAsia="Tahoma" w:hAnsi="Tahoma" w:cs="Tahoma"/>
          <w:b/>
          <w:sz w:val="20"/>
          <w:szCs w:val="20"/>
        </w:rPr>
      </w:pPr>
      <w:r w:rsidRPr="00110523">
        <w:rPr>
          <w:rFonts w:ascii="Tahoma" w:eastAsia="Tahoma" w:hAnsi="Tahoma" w:cs="Tahoma"/>
          <w:b/>
          <w:sz w:val="20"/>
          <w:szCs w:val="20"/>
        </w:rPr>
        <w:t xml:space="preserve">Oświadczenie o </w:t>
      </w:r>
      <w:r w:rsidR="00E67B22">
        <w:rPr>
          <w:rFonts w:ascii="Tahoma" w:eastAsia="Tahoma" w:hAnsi="Tahoma" w:cs="Tahoma"/>
          <w:b/>
          <w:sz w:val="20"/>
          <w:szCs w:val="20"/>
        </w:rPr>
        <w:t>spełnianiu warunków udziału w postępowaniu</w:t>
      </w:r>
      <w:r w:rsidRPr="00110523">
        <w:rPr>
          <w:rFonts w:ascii="Tahoma" w:eastAsia="Tahoma" w:hAnsi="Tahoma" w:cs="Tahoma"/>
          <w:b/>
          <w:sz w:val="20"/>
          <w:szCs w:val="20"/>
        </w:rPr>
        <w:t xml:space="preserve"> </w:t>
      </w:r>
    </w:p>
    <w:tbl>
      <w:tblPr>
        <w:tblStyle w:val="a"/>
        <w:tblW w:w="9464" w:type="dxa"/>
        <w:tblInd w:w="-108" w:type="dxa"/>
        <w:tblLayout w:type="fixed"/>
        <w:tblLook w:val="0400"/>
      </w:tblPr>
      <w:tblGrid>
        <w:gridCol w:w="9464"/>
      </w:tblGrid>
      <w:tr w:rsidR="00056952" w:rsidTr="00D5121B">
        <w:trPr>
          <w:trHeight w:val="2157"/>
        </w:trPr>
        <w:tc>
          <w:tcPr>
            <w:tcW w:w="946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523" w:rsidRDefault="00110523" w:rsidP="000D4C28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  <w:p w:rsidR="00110523" w:rsidRDefault="00E94181" w:rsidP="000D4C28">
            <w:pPr>
              <w:jc w:val="both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00FC25BF">
              <w:rPr>
                <w:rFonts w:ascii="Tahoma" w:eastAsia="Tahoma" w:hAnsi="Tahoma" w:cs="Tahoma"/>
                <w:sz w:val="20"/>
                <w:szCs w:val="20"/>
              </w:rPr>
              <w:t>W odpowiedzi na</w:t>
            </w:r>
            <w:r w:rsidR="004B0EF6" w:rsidRPr="00FC25BF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 w:rsidR="000D4C28" w:rsidRPr="00FC25BF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 xml:space="preserve">Zapytanie ofertowe </w:t>
            </w:r>
            <w:r w:rsidR="004B0EF6" w:rsidRPr="00FC25BF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 xml:space="preserve">z dnia </w:t>
            </w:r>
            <w:r w:rsidR="00414E6B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13</w:t>
            </w:r>
            <w:r w:rsidR="00623C4A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.08</w:t>
            </w:r>
            <w:r w:rsidR="000D4C28" w:rsidRPr="00FC25BF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.2024 r.</w:t>
            </w:r>
            <w:r w:rsidR="004B0EF6" w:rsidRPr="00FC25BF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 xml:space="preserve"> na dostawę i montaż zadaszenia markizowego dla ogródka gastronomicznego</w:t>
            </w:r>
            <w:r w:rsidR="00A9712D" w:rsidRPr="00FC25BF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,</w:t>
            </w:r>
            <w:r w:rsidR="00A9712D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6F6EA2" w:rsidRDefault="006F6EA2" w:rsidP="005D0B36">
            <w:pPr>
              <w:spacing w:after="200" w:line="276" w:lineRule="auto"/>
              <w:jc w:val="both"/>
              <w:rPr>
                <w:rFonts w:ascii="Tahoma" w:hAnsi="Tahoma" w:cs="Tahoma"/>
              </w:rPr>
            </w:pPr>
            <w:r w:rsidRPr="006F6EA2">
              <w:rPr>
                <w:rFonts w:ascii="Tahoma" w:hAnsi="Tahoma" w:cs="Tahoma"/>
              </w:rPr>
              <w:t xml:space="preserve">Oświadczam, że spełniam wszystkie warunki udziału w postępowaniu tj.: </w:t>
            </w:r>
          </w:p>
          <w:p w:rsidR="006F6EA2" w:rsidRDefault="006F6EA2" w:rsidP="005D0B36">
            <w:pPr>
              <w:spacing w:after="200" w:line="276" w:lineRule="auto"/>
              <w:jc w:val="both"/>
              <w:rPr>
                <w:rFonts w:ascii="Tahoma" w:hAnsi="Tahoma" w:cs="Tahoma"/>
              </w:rPr>
            </w:pPr>
            <w:r w:rsidRPr="006F6EA2">
              <w:rPr>
                <w:rFonts w:ascii="Tahoma" w:hAnsi="Tahoma" w:cs="Tahoma"/>
              </w:rPr>
              <w:t xml:space="preserve">1. Dysponuję potencjałem technicznym, koniecznym do należytego wykonania zamówienia. </w:t>
            </w:r>
          </w:p>
          <w:p w:rsidR="006F6EA2" w:rsidRDefault="006F6EA2" w:rsidP="005D0B36">
            <w:pPr>
              <w:spacing w:after="200" w:line="276" w:lineRule="auto"/>
              <w:jc w:val="both"/>
              <w:rPr>
                <w:rFonts w:ascii="Tahoma" w:hAnsi="Tahoma" w:cs="Tahoma"/>
              </w:rPr>
            </w:pPr>
            <w:r w:rsidRPr="006F6EA2">
              <w:rPr>
                <w:rFonts w:ascii="Tahoma" w:hAnsi="Tahoma" w:cs="Tahoma"/>
              </w:rPr>
              <w:t xml:space="preserve">2. Znajduję się w sytuacji ekonomicznej i finansowej zapewniającej wykonanie zamówienia. </w:t>
            </w:r>
          </w:p>
          <w:p w:rsidR="006F6EA2" w:rsidRDefault="006F6EA2" w:rsidP="005D0B36">
            <w:pPr>
              <w:spacing w:after="200" w:line="276" w:lineRule="auto"/>
              <w:jc w:val="both"/>
              <w:rPr>
                <w:rFonts w:ascii="Tahoma" w:hAnsi="Tahoma" w:cs="Tahoma"/>
              </w:rPr>
            </w:pPr>
            <w:r w:rsidRPr="006F6EA2">
              <w:rPr>
                <w:rFonts w:ascii="Tahoma" w:hAnsi="Tahoma" w:cs="Tahoma"/>
              </w:rPr>
              <w:t xml:space="preserve">3. Posiadam wykwalifikowaną kadrę, gotową do realizacji zamówienia. </w:t>
            </w:r>
          </w:p>
          <w:p w:rsidR="005D0B36" w:rsidRPr="004E306D" w:rsidRDefault="006F6EA2" w:rsidP="005D0B36">
            <w:pPr>
              <w:spacing w:after="200" w:line="276" w:lineRule="auto"/>
              <w:jc w:val="both"/>
              <w:rPr>
                <w:rFonts w:ascii="Tahoma" w:hAnsi="Tahoma" w:cs="Tahoma"/>
              </w:rPr>
            </w:pPr>
            <w:r w:rsidRPr="006F6EA2">
              <w:rPr>
                <w:rFonts w:ascii="Tahoma" w:hAnsi="Tahoma" w:cs="Tahoma"/>
              </w:rPr>
              <w:t xml:space="preserve">4. Posiadam niezbędną wiedzę i doświadczenie oraz zdolności techniczne i organizacyjne </w:t>
            </w:r>
            <w:r w:rsidRPr="004E306D">
              <w:rPr>
                <w:rFonts w:ascii="Tahoma" w:hAnsi="Tahoma" w:cs="Tahoma"/>
              </w:rPr>
              <w:t>umożliwiające prawidłowe wykonanie przedmiotu zamówienia.</w:t>
            </w:r>
          </w:p>
          <w:p w:rsidR="006F6EA2" w:rsidRPr="00FB0594" w:rsidRDefault="006F6EA2" w:rsidP="005D0B36">
            <w:pPr>
              <w:spacing w:after="200" w:line="276" w:lineRule="auto"/>
              <w:jc w:val="both"/>
              <w:rPr>
                <w:rFonts w:ascii="Tahoma" w:hAnsi="Tahoma" w:cs="Tahoma"/>
              </w:rPr>
            </w:pPr>
            <w:r w:rsidRPr="00FB0594">
              <w:rPr>
                <w:rFonts w:ascii="Tahoma" w:hAnsi="Tahoma" w:cs="Tahoma"/>
              </w:rPr>
              <w:t>Ponadto, spełniam niżej opisany dodatkowy warunek udziału w postępowaniu:</w:t>
            </w:r>
          </w:p>
          <w:p w:rsidR="004E306D" w:rsidRPr="00FB0594" w:rsidRDefault="004E306D" w:rsidP="005D0B36">
            <w:pPr>
              <w:spacing w:after="200" w:line="276" w:lineRule="auto"/>
              <w:jc w:val="both"/>
              <w:rPr>
                <w:rFonts w:ascii="Tahoma" w:hAnsi="Tahoma" w:cs="Tahoma"/>
              </w:rPr>
            </w:pPr>
            <w:r w:rsidRPr="00FB0594">
              <w:rPr>
                <w:rFonts w:ascii="Tahoma" w:hAnsi="Tahoma" w:cs="Tahoma"/>
              </w:rPr>
              <w:t>Posiadam doświadczenie przy realizacj</w:t>
            </w:r>
            <w:r w:rsidR="00D81789" w:rsidRPr="00FB0594">
              <w:rPr>
                <w:rFonts w:ascii="Tahoma" w:hAnsi="Tahoma" w:cs="Tahoma"/>
              </w:rPr>
              <w:t>i przy</w:t>
            </w:r>
            <w:r w:rsidR="00414E6B">
              <w:rPr>
                <w:rFonts w:ascii="Tahoma" w:hAnsi="Tahoma" w:cs="Tahoma"/>
              </w:rPr>
              <w:t xml:space="preserve">najmniej 2 zamówień </w:t>
            </w:r>
            <w:r w:rsidRPr="00FB0594">
              <w:rPr>
                <w:rFonts w:ascii="Tahoma" w:hAnsi="Tahoma" w:cs="Tahoma"/>
              </w:rPr>
              <w:t>w zakresie dostawy i montażu zadaszania ogródków gastronomicznych o wielkoś</w:t>
            </w:r>
            <w:r w:rsidR="00414E6B">
              <w:rPr>
                <w:rFonts w:ascii="Tahoma" w:hAnsi="Tahoma" w:cs="Tahoma"/>
              </w:rPr>
              <w:t>ci zabudowy co najmniej 4</w:t>
            </w:r>
            <w:r w:rsidR="003F6182" w:rsidRPr="00FB0594">
              <w:rPr>
                <w:rFonts w:ascii="Tahoma" w:hAnsi="Tahoma" w:cs="Tahoma"/>
              </w:rPr>
              <w:t>0 m(2) zgodnie z wykazem poniżej:</w:t>
            </w:r>
          </w:p>
          <w:tbl>
            <w:tblPr>
              <w:tblStyle w:val="Tabela-Siatka"/>
              <w:tblW w:w="0" w:type="auto"/>
              <w:tblLayout w:type="fixed"/>
              <w:tblLook w:val="04A0"/>
            </w:tblPr>
            <w:tblGrid>
              <w:gridCol w:w="1846"/>
              <w:gridCol w:w="1846"/>
              <w:gridCol w:w="1847"/>
              <w:gridCol w:w="1847"/>
              <w:gridCol w:w="1847"/>
            </w:tblGrid>
            <w:tr w:rsidR="00336782" w:rsidTr="00336782">
              <w:tc>
                <w:tcPr>
                  <w:tcW w:w="1846" w:type="dxa"/>
                </w:tcPr>
                <w:p w:rsidR="00336782" w:rsidRDefault="00D81789" w:rsidP="00D81789">
                  <w:pPr>
                    <w:spacing w:after="200" w:line="276" w:lineRule="auto"/>
                    <w:contextualSpacing/>
                    <w:jc w:val="center"/>
                  </w:pPr>
                  <w:r>
                    <w:t>Miejsce realizacji</w:t>
                  </w:r>
                </w:p>
                <w:p w:rsidR="00D81789" w:rsidRDefault="00D81789" w:rsidP="00D81789">
                  <w:pPr>
                    <w:spacing w:after="200" w:line="276" w:lineRule="auto"/>
                    <w:contextualSpacing/>
                    <w:jc w:val="center"/>
                  </w:pPr>
                  <w:r>
                    <w:t>(adres)</w:t>
                  </w:r>
                </w:p>
              </w:tc>
              <w:tc>
                <w:tcPr>
                  <w:tcW w:w="1846" w:type="dxa"/>
                </w:tcPr>
                <w:p w:rsidR="00336782" w:rsidRDefault="00D81789" w:rsidP="00D81789">
                  <w:pPr>
                    <w:spacing w:after="200" w:line="276" w:lineRule="auto"/>
                    <w:jc w:val="center"/>
                  </w:pPr>
                  <w:r>
                    <w:t>Nazwa i adres zleceniodawcy (inwestora)</w:t>
                  </w:r>
                </w:p>
              </w:tc>
              <w:tc>
                <w:tcPr>
                  <w:tcW w:w="1847" w:type="dxa"/>
                </w:tcPr>
                <w:p w:rsidR="00336782" w:rsidRDefault="00D81789" w:rsidP="00D81789">
                  <w:pPr>
                    <w:spacing w:after="200" w:line="276" w:lineRule="auto"/>
                    <w:jc w:val="center"/>
                  </w:pPr>
                  <w:r>
                    <w:t>Wartość zamówienia w PLN</w:t>
                  </w:r>
                </w:p>
              </w:tc>
              <w:tc>
                <w:tcPr>
                  <w:tcW w:w="1847" w:type="dxa"/>
                </w:tcPr>
                <w:p w:rsidR="00336782" w:rsidRDefault="00D81789" w:rsidP="00D81789">
                  <w:pPr>
                    <w:spacing w:after="200" w:line="276" w:lineRule="auto"/>
                    <w:jc w:val="center"/>
                  </w:pPr>
                  <w:r>
                    <w:t>Wielkość zabudowy w m(2)</w:t>
                  </w:r>
                </w:p>
              </w:tc>
              <w:tc>
                <w:tcPr>
                  <w:tcW w:w="1847" w:type="dxa"/>
                </w:tcPr>
                <w:p w:rsidR="00336782" w:rsidRDefault="00D81789" w:rsidP="00D81789">
                  <w:pPr>
                    <w:spacing w:after="200" w:line="276" w:lineRule="auto"/>
                    <w:jc w:val="center"/>
                  </w:pPr>
                  <w:r>
                    <w:t>Zakres zamówienia</w:t>
                  </w:r>
                </w:p>
              </w:tc>
            </w:tr>
            <w:tr w:rsidR="00336782" w:rsidTr="00336782">
              <w:tc>
                <w:tcPr>
                  <w:tcW w:w="1846" w:type="dxa"/>
                </w:tcPr>
                <w:p w:rsidR="00336782" w:rsidRDefault="00336782" w:rsidP="005D0B36">
                  <w:pPr>
                    <w:spacing w:after="200" w:line="276" w:lineRule="auto"/>
                    <w:jc w:val="both"/>
                  </w:pPr>
                </w:p>
              </w:tc>
              <w:tc>
                <w:tcPr>
                  <w:tcW w:w="1846" w:type="dxa"/>
                </w:tcPr>
                <w:p w:rsidR="00336782" w:rsidRDefault="00336782" w:rsidP="005D0B36">
                  <w:pPr>
                    <w:spacing w:after="200" w:line="276" w:lineRule="auto"/>
                    <w:jc w:val="both"/>
                  </w:pPr>
                </w:p>
              </w:tc>
              <w:tc>
                <w:tcPr>
                  <w:tcW w:w="1847" w:type="dxa"/>
                </w:tcPr>
                <w:p w:rsidR="00336782" w:rsidRDefault="00336782" w:rsidP="005D0B36">
                  <w:pPr>
                    <w:spacing w:after="200" w:line="276" w:lineRule="auto"/>
                    <w:jc w:val="both"/>
                  </w:pPr>
                </w:p>
              </w:tc>
              <w:tc>
                <w:tcPr>
                  <w:tcW w:w="1847" w:type="dxa"/>
                </w:tcPr>
                <w:p w:rsidR="00336782" w:rsidRDefault="00336782" w:rsidP="005D0B36">
                  <w:pPr>
                    <w:spacing w:after="200" w:line="276" w:lineRule="auto"/>
                    <w:jc w:val="both"/>
                  </w:pPr>
                </w:p>
              </w:tc>
              <w:tc>
                <w:tcPr>
                  <w:tcW w:w="1847" w:type="dxa"/>
                </w:tcPr>
                <w:p w:rsidR="00336782" w:rsidRDefault="00336782" w:rsidP="005D0B36">
                  <w:pPr>
                    <w:spacing w:after="200" w:line="276" w:lineRule="auto"/>
                    <w:jc w:val="both"/>
                  </w:pPr>
                </w:p>
              </w:tc>
            </w:tr>
            <w:tr w:rsidR="00336782" w:rsidTr="00336782">
              <w:tc>
                <w:tcPr>
                  <w:tcW w:w="1846" w:type="dxa"/>
                </w:tcPr>
                <w:p w:rsidR="00336782" w:rsidRDefault="00336782" w:rsidP="005D0B36">
                  <w:pPr>
                    <w:spacing w:after="200" w:line="276" w:lineRule="auto"/>
                    <w:jc w:val="both"/>
                  </w:pPr>
                </w:p>
              </w:tc>
              <w:tc>
                <w:tcPr>
                  <w:tcW w:w="1846" w:type="dxa"/>
                </w:tcPr>
                <w:p w:rsidR="00336782" w:rsidRDefault="00336782" w:rsidP="005D0B36">
                  <w:pPr>
                    <w:spacing w:after="200" w:line="276" w:lineRule="auto"/>
                    <w:jc w:val="both"/>
                  </w:pPr>
                </w:p>
              </w:tc>
              <w:tc>
                <w:tcPr>
                  <w:tcW w:w="1847" w:type="dxa"/>
                </w:tcPr>
                <w:p w:rsidR="00336782" w:rsidRDefault="00336782" w:rsidP="005D0B36">
                  <w:pPr>
                    <w:spacing w:after="200" w:line="276" w:lineRule="auto"/>
                    <w:jc w:val="both"/>
                  </w:pPr>
                </w:p>
              </w:tc>
              <w:tc>
                <w:tcPr>
                  <w:tcW w:w="1847" w:type="dxa"/>
                </w:tcPr>
                <w:p w:rsidR="00336782" w:rsidRDefault="00336782" w:rsidP="005D0B36">
                  <w:pPr>
                    <w:spacing w:after="200" w:line="276" w:lineRule="auto"/>
                    <w:jc w:val="both"/>
                  </w:pPr>
                </w:p>
              </w:tc>
              <w:tc>
                <w:tcPr>
                  <w:tcW w:w="1847" w:type="dxa"/>
                </w:tcPr>
                <w:p w:rsidR="00336782" w:rsidRDefault="00336782" w:rsidP="005D0B36">
                  <w:pPr>
                    <w:spacing w:after="200" w:line="276" w:lineRule="auto"/>
                    <w:jc w:val="both"/>
                  </w:pPr>
                </w:p>
              </w:tc>
            </w:tr>
          </w:tbl>
          <w:p w:rsidR="003F6182" w:rsidRDefault="003F6182" w:rsidP="005D0B36">
            <w:pPr>
              <w:spacing w:after="200" w:line="276" w:lineRule="auto"/>
              <w:jc w:val="both"/>
              <w:rPr>
                <w:b/>
                <w:u w:val="single"/>
              </w:rPr>
            </w:pPr>
          </w:p>
          <w:p w:rsidR="00FB0594" w:rsidRDefault="00FB0594" w:rsidP="005D0B36">
            <w:pPr>
              <w:spacing w:after="200" w:line="276" w:lineRule="auto"/>
              <w:jc w:val="both"/>
              <w:rPr>
                <w:b/>
                <w:u w:val="single"/>
              </w:rPr>
            </w:pPr>
          </w:p>
          <w:p w:rsidR="00FB0594" w:rsidRDefault="00FB0594" w:rsidP="005D0B36">
            <w:pPr>
              <w:spacing w:after="200" w:line="276" w:lineRule="auto"/>
              <w:jc w:val="both"/>
              <w:rPr>
                <w:b/>
                <w:u w:val="single"/>
              </w:rPr>
            </w:pPr>
          </w:p>
          <w:p w:rsidR="00FB0594" w:rsidRDefault="00FB0594" w:rsidP="005D0B36">
            <w:pPr>
              <w:spacing w:after="200" w:line="276" w:lineRule="auto"/>
              <w:jc w:val="both"/>
              <w:rPr>
                <w:b/>
                <w:u w:val="single"/>
              </w:rPr>
            </w:pPr>
          </w:p>
          <w:p w:rsidR="00FB0594" w:rsidRPr="005F125D" w:rsidRDefault="00FB0594" w:rsidP="005D0B36">
            <w:pPr>
              <w:spacing w:after="200" w:line="276" w:lineRule="auto"/>
              <w:jc w:val="both"/>
              <w:rPr>
                <w:b/>
                <w:u w:val="single"/>
              </w:rPr>
            </w:pPr>
          </w:p>
          <w:p w:rsidR="006F6EA2" w:rsidRPr="005F125D" w:rsidRDefault="005F125D" w:rsidP="005D0B36">
            <w:pPr>
              <w:spacing w:after="200" w:line="276" w:lineRule="auto"/>
              <w:jc w:val="both"/>
              <w:rPr>
                <w:b/>
                <w:u w:val="single"/>
              </w:rPr>
            </w:pPr>
            <w:r w:rsidRPr="005F125D">
              <w:rPr>
                <w:b/>
                <w:u w:val="single"/>
              </w:rPr>
              <w:lastRenderedPageBreak/>
              <w:t>Załączam zdjęcia zrealizowanych zamówień, określonych w wykazie powyżej.</w:t>
            </w:r>
          </w:p>
          <w:p w:rsidR="006F6EA2" w:rsidRDefault="006F6EA2" w:rsidP="005D0B36">
            <w:pPr>
              <w:spacing w:after="200" w:line="276" w:lineRule="auto"/>
              <w:jc w:val="both"/>
            </w:pPr>
          </w:p>
          <w:p w:rsidR="006F6EA2" w:rsidRPr="005D0B36" w:rsidRDefault="006F6EA2" w:rsidP="005D0B36">
            <w:pPr>
              <w:spacing w:after="200" w:line="276" w:lineRule="auto"/>
              <w:jc w:val="both"/>
              <w:rPr>
                <w:rFonts w:ascii="Tahoma" w:eastAsia="Tahoma" w:hAnsi="Tahoma" w:cs="Tahoma"/>
                <w:b/>
                <w:bCs/>
                <w:i/>
                <w:sz w:val="20"/>
                <w:szCs w:val="20"/>
              </w:rPr>
            </w:pPr>
          </w:p>
        </w:tc>
      </w:tr>
    </w:tbl>
    <w:p w:rsidR="00110523" w:rsidRDefault="00110523" w:rsidP="00110523">
      <w:pPr>
        <w:jc w:val="right"/>
      </w:pPr>
      <w:r>
        <w:lastRenderedPageBreak/>
        <w:t xml:space="preserve">…………………………………………………………………… </w:t>
      </w:r>
    </w:p>
    <w:p w:rsidR="00056952" w:rsidRDefault="00110523" w:rsidP="00110523">
      <w:pPr>
        <w:jc w:val="right"/>
        <w:rPr>
          <w:rFonts w:ascii="Tahoma" w:eastAsia="Tahoma" w:hAnsi="Tahoma" w:cs="Tahoma"/>
          <w:sz w:val="20"/>
          <w:szCs w:val="20"/>
        </w:rPr>
      </w:pPr>
      <w:r>
        <w:t>podpis i pieczęć Wykonawcy/ upoważnionego przedstawiciela Wykonawcy</w:t>
      </w:r>
    </w:p>
    <w:sectPr w:rsidR="00056952" w:rsidSect="00B91CEE">
      <w:headerReference w:type="default" r:id="rId8"/>
      <w:footerReference w:type="default" r:id="rId9"/>
      <w:pgSz w:w="11906" w:h="16838"/>
      <w:pgMar w:top="1417" w:right="1417" w:bottom="708" w:left="1417" w:header="708" w:footer="708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4C1F" w:rsidRDefault="00934C1F">
      <w:pPr>
        <w:spacing w:after="0"/>
      </w:pPr>
      <w:r>
        <w:separator/>
      </w:r>
    </w:p>
  </w:endnote>
  <w:endnote w:type="continuationSeparator" w:id="1">
    <w:p w:rsidR="00934C1F" w:rsidRDefault="00934C1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952" w:rsidRDefault="00C641DB">
    <w:pPr>
      <w:widowControl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/>
      <w:jc w:val="center"/>
      <w:rPr>
        <w:rFonts w:ascii="Times New Roman" w:eastAsia="Times New Roman" w:hAnsi="Times New Roman" w:cs="Times New Roman"/>
        <w:color w:val="000000"/>
        <w:sz w:val="20"/>
        <w:szCs w:val="20"/>
      </w:rPr>
    </w:pPr>
    <w:r>
      <w:rPr>
        <w:rFonts w:ascii="Times New Roman" w:eastAsia="Times New Roman" w:hAnsi="Times New Roman" w:cs="Times New Roman"/>
        <w:color w:val="000000"/>
        <w:sz w:val="20"/>
        <w:szCs w:val="20"/>
      </w:rPr>
      <w:fldChar w:fldCharType="begin"/>
    </w:r>
    <w:r w:rsidR="009669FB">
      <w:rPr>
        <w:rFonts w:ascii="Times New Roman" w:eastAsia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eastAsia="Times New Roman" w:hAnsi="Times New Roman" w:cs="Times New Roman"/>
        <w:color w:val="000000"/>
        <w:sz w:val="20"/>
        <w:szCs w:val="20"/>
      </w:rPr>
      <w:fldChar w:fldCharType="separate"/>
    </w:r>
    <w:r w:rsidR="00414E6B">
      <w:rPr>
        <w:rFonts w:ascii="Times New Roman" w:eastAsia="Times New Roman" w:hAnsi="Times New Roman" w:cs="Times New Roman"/>
        <w:noProof/>
        <w:color w:val="000000"/>
        <w:sz w:val="20"/>
        <w:szCs w:val="20"/>
      </w:rPr>
      <w:t>1</w:t>
    </w:r>
    <w:r>
      <w:rPr>
        <w:rFonts w:ascii="Times New Roman" w:eastAsia="Times New Roman" w:hAnsi="Times New Roman" w:cs="Times New Roman"/>
        <w:color w:val="000000"/>
        <w:sz w:val="20"/>
        <w:szCs w:val="20"/>
      </w:rPr>
      <w:fldChar w:fldCharType="end"/>
    </w:r>
  </w:p>
  <w:p w:rsidR="00056952" w:rsidRDefault="00056952">
    <w:pPr>
      <w:widowControl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/>
      <w:rPr>
        <w:rFonts w:ascii="Times New Roman" w:eastAsia="Times New Roman" w:hAnsi="Times New Roman" w:cs="Times New Roman"/>
        <w:color w:val="00000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4C1F" w:rsidRDefault="00934C1F">
      <w:pPr>
        <w:spacing w:after="0"/>
      </w:pPr>
      <w:r>
        <w:separator/>
      </w:r>
    </w:p>
  </w:footnote>
  <w:footnote w:type="continuationSeparator" w:id="1">
    <w:p w:rsidR="00934C1F" w:rsidRDefault="00934C1F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952" w:rsidRDefault="00D83B6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jc w:val="center"/>
      <w:rPr>
        <w:color w:val="000000"/>
      </w:rPr>
    </w:pPr>
    <w:r w:rsidRPr="00D83B67">
      <w:rPr>
        <w:noProof/>
        <w:color w:val="000000"/>
        <w:lang w:eastAsia="pl-PL"/>
      </w:rPr>
      <w:drawing>
        <wp:inline distT="0" distB="0" distL="0" distR="0">
          <wp:extent cx="5753100" cy="546100"/>
          <wp:effectExtent l="19050" t="0" r="0" b="0"/>
          <wp:docPr id="1" name="Obraz 1" descr="C:\Users\notre\Downloads\image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otre\Downloads\image001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92D4C"/>
    <w:multiLevelType w:val="multilevel"/>
    <w:tmpl w:val="0EC04E44"/>
    <w:lvl w:ilvl="0">
      <w:start w:val="1"/>
      <w:numFmt w:val="lowerLetter"/>
      <w:lvlText w:val="%1)"/>
      <w:lvlJc w:val="left"/>
      <w:pPr>
        <w:ind w:left="-87" w:hanging="360"/>
      </w:pPr>
    </w:lvl>
    <w:lvl w:ilvl="1">
      <w:start w:val="1"/>
      <w:numFmt w:val="lowerLetter"/>
      <w:lvlText w:val="%2."/>
      <w:lvlJc w:val="left"/>
      <w:pPr>
        <w:ind w:left="633" w:hanging="360"/>
      </w:pPr>
    </w:lvl>
    <w:lvl w:ilvl="2">
      <w:start w:val="1"/>
      <w:numFmt w:val="lowerRoman"/>
      <w:lvlText w:val="%3."/>
      <w:lvlJc w:val="right"/>
      <w:pPr>
        <w:ind w:left="1353" w:hanging="180"/>
      </w:pPr>
    </w:lvl>
    <w:lvl w:ilvl="3">
      <w:start w:val="1"/>
      <w:numFmt w:val="decimal"/>
      <w:lvlText w:val="%4."/>
      <w:lvlJc w:val="left"/>
      <w:pPr>
        <w:ind w:left="2073" w:hanging="360"/>
      </w:pPr>
    </w:lvl>
    <w:lvl w:ilvl="4">
      <w:start w:val="1"/>
      <w:numFmt w:val="lowerLetter"/>
      <w:lvlText w:val="%5."/>
      <w:lvlJc w:val="left"/>
      <w:pPr>
        <w:ind w:left="2793" w:hanging="360"/>
      </w:pPr>
    </w:lvl>
    <w:lvl w:ilvl="5">
      <w:start w:val="1"/>
      <w:numFmt w:val="lowerRoman"/>
      <w:lvlText w:val="%6."/>
      <w:lvlJc w:val="right"/>
      <w:pPr>
        <w:ind w:left="3513" w:hanging="180"/>
      </w:pPr>
    </w:lvl>
    <w:lvl w:ilvl="6">
      <w:start w:val="1"/>
      <w:numFmt w:val="decimal"/>
      <w:lvlText w:val="%7."/>
      <w:lvlJc w:val="left"/>
      <w:pPr>
        <w:ind w:left="4233" w:hanging="360"/>
      </w:pPr>
    </w:lvl>
    <w:lvl w:ilvl="7">
      <w:start w:val="1"/>
      <w:numFmt w:val="lowerLetter"/>
      <w:lvlText w:val="%8."/>
      <w:lvlJc w:val="left"/>
      <w:pPr>
        <w:ind w:left="4953" w:hanging="360"/>
      </w:pPr>
    </w:lvl>
    <w:lvl w:ilvl="8">
      <w:start w:val="1"/>
      <w:numFmt w:val="lowerRoman"/>
      <w:lvlText w:val="%9."/>
      <w:lvlJc w:val="right"/>
      <w:pPr>
        <w:ind w:left="5673" w:hanging="180"/>
      </w:pPr>
    </w:lvl>
  </w:abstractNum>
  <w:abstractNum w:abstractNumId="1">
    <w:nsid w:val="26105A56"/>
    <w:multiLevelType w:val="multilevel"/>
    <w:tmpl w:val="98E4C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3DF357A0"/>
    <w:multiLevelType w:val="multilevel"/>
    <w:tmpl w:val="DE40F478"/>
    <w:lvl w:ilvl="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5EA6554"/>
    <w:multiLevelType w:val="multilevel"/>
    <w:tmpl w:val="BBD46B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4D7123B1"/>
    <w:multiLevelType w:val="hybridMultilevel"/>
    <w:tmpl w:val="8F88BC9A"/>
    <w:lvl w:ilvl="0" w:tplc="FE103CF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F4F57"/>
    <w:multiLevelType w:val="multilevel"/>
    <w:tmpl w:val="ED2AFA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6CC92C40"/>
    <w:multiLevelType w:val="multilevel"/>
    <w:tmpl w:val="2682952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6F80509A"/>
    <w:multiLevelType w:val="multilevel"/>
    <w:tmpl w:val="BC302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75434B4F"/>
    <w:multiLevelType w:val="multilevel"/>
    <w:tmpl w:val="D892197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"/>
  </w:num>
  <w:num w:numId="39">
    <w:abstractNumId w:val="6"/>
  </w:num>
  <w:num w:numId="40">
    <w:abstractNumId w:val="7"/>
  </w:num>
  <w:num w:numId="41">
    <w:abstractNumId w:val="5"/>
  </w:num>
  <w:num w:numId="4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056952"/>
    <w:rsid w:val="00002ECD"/>
    <w:rsid w:val="000057C4"/>
    <w:rsid w:val="00056952"/>
    <w:rsid w:val="000711D0"/>
    <w:rsid w:val="000919A5"/>
    <w:rsid w:val="00096CE5"/>
    <w:rsid w:val="00097C3E"/>
    <w:rsid w:val="000B394A"/>
    <w:rsid w:val="000B598A"/>
    <w:rsid w:val="000C2270"/>
    <w:rsid w:val="000D4C28"/>
    <w:rsid w:val="000F2FDD"/>
    <w:rsid w:val="00110523"/>
    <w:rsid w:val="001131EF"/>
    <w:rsid w:val="00126B54"/>
    <w:rsid w:val="001528ED"/>
    <w:rsid w:val="0015523F"/>
    <w:rsid w:val="0015631F"/>
    <w:rsid w:val="001926B7"/>
    <w:rsid w:val="001B1BFD"/>
    <w:rsid w:val="001C6175"/>
    <w:rsid w:val="001D0513"/>
    <w:rsid w:val="0020217F"/>
    <w:rsid w:val="00217916"/>
    <w:rsid w:val="00227BB0"/>
    <w:rsid w:val="0025699A"/>
    <w:rsid w:val="00295270"/>
    <w:rsid w:val="002C484C"/>
    <w:rsid w:val="002E13C9"/>
    <w:rsid w:val="00305890"/>
    <w:rsid w:val="00336782"/>
    <w:rsid w:val="0034347D"/>
    <w:rsid w:val="00352613"/>
    <w:rsid w:val="00364282"/>
    <w:rsid w:val="003A2A54"/>
    <w:rsid w:val="003B514C"/>
    <w:rsid w:val="003E4E35"/>
    <w:rsid w:val="003F6182"/>
    <w:rsid w:val="00400AC4"/>
    <w:rsid w:val="00414E6B"/>
    <w:rsid w:val="004376CF"/>
    <w:rsid w:val="00440AC0"/>
    <w:rsid w:val="00443D34"/>
    <w:rsid w:val="004973FF"/>
    <w:rsid w:val="004B089D"/>
    <w:rsid w:val="004B0EF6"/>
    <w:rsid w:val="004D13B2"/>
    <w:rsid w:val="004E03B7"/>
    <w:rsid w:val="004E306D"/>
    <w:rsid w:val="004F01F6"/>
    <w:rsid w:val="004F5573"/>
    <w:rsid w:val="0051344F"/>
    <w:rsid w:val="00534B54"/>
    <w:rsid w:val="00543F7D"/>
    <w:rsid w:val="005B58A3"/>
    <w:rsid w:val="005B7656"/>
    <w:rsid w:val="005C5E3B"/>
    <w:rsid w:val="005D0B36"/>
    <w:rsid w:val="005F125D"/>
    <w:rsid w:val="005F25C0"/>
    <w:rsid w:val="005F6C5A"/>
    <w:rsid w:val="00601692"/>
    <w:rsid w:val="00623C4A"/>
    <w:rsid w:val="00681891"/>
    <w:rsid w:val="006D63A3"/>
    <w:rsid w:val="006F6EA2"/>
    <w:rsid w:val="007437D1"/>
    <w:rsid w:val="00755EF6"/>
    <w:rsid w:val="007566AA"/>
    <w:rsid w:val="00757A04"/>
    <w:rsid w:val="00761234"/>
    <w:rsid w:val="00770D76"/>
    <w:rsid w:val="007B149C"/>
    <w:rsid w:val="007B267A"/>
    <w:rsid w:val="007C09E9"/>
    <w:rsid w:val="007D2179"/>
    <w:rsid w:val="00807231"/>
    <w:rsid w:val="00841009"/>
    <w:rsid w:val="008828C1"/>
    <w:rsid w:val="008A7574"/>
    <w:rsid w:val="008D68AD"/>
    <w:rsid w:val="0090487E"/>
    <w:rsid w:val="009200E7"/>
    <w:rsid w:val="00927328"/>
    <w:rsid w:val="00934C1F"/>
    <w:rsid w:val="00942F92"/>
    <w:rsid w:val="009669FB"/>
    <w:rsid w:val="00986CDC"/>
    <w:rsid w:val="009875F6"/>
    <w:rsid w:val="00A13E10"/>
    <w:rsid w:val="00A46AEA"/>
    <w:rsid w:val="00A50804"/>
    <w:rsid w:val="00A52C8A"/>
    <w:rsid w:val="00A754DE"/>
    <w:rsid w:val="00A9433C"/>
    <w:rsid w:val="00A9712D"/>
    <w:rsid w:val="00B32279"/>
    <w:rsid w:val="00B91CEE"/>
    <w:rsid w:val="00B92D59"/>
    <w:rsid w:val="00BA582C"/>
    <w:rsid w:val="00BB7612"/>
    <w:rsid w:val="00BD58D1"/>
    <w:rsid w:val="00BD7570"/>
    <w:rsid w:val="00BE56B7"/>
    <w:rsid w:val="00BF4CC0"/>
    <w:rsid w:val="00C37122"/>
    <w:rsid w:val="00C62015"/>
    <w:rsid w:val="00C641DB"/>
    <w:rsid w:val="00C80FDE"/>
    <w:rsid w:val="00D5121B"/>
    <w:rsid w:val="00D70BEB"/>
    <w:rsid w:val="00D81789"/>
    <w:rsid w:val="00D83B67"/>
    <w:rsid w:val="00DB3DDF"/>
    <w:rsid w:val="00DB48D1"/>
    <w:rsid w:val="00DB64FF"/>
    <w:rsid w:val="00DE7740"/>
    <w:rsid w:val="00DF42DD"/>
    <w:rsid w:val="00E25C13"/>
    <w:rsid w:val="00E53930"/>
    <w:rsid w:val="00E558DD"/>
    <w:rsid w:val="00E6575D"/>
    <w:rsid w:val="00E67B22"/>
    <w:rsid w:val="00E905CE"/>
    <w:rsid w:val="00E94181"/>
    <w:rsid w:val="00EE3BD1"/>
    <w:rsid w:val="00EE53F4"/>
    <w:rsid w:val="00EE7B18"/>
    <w:rsid w:val="00F1215F"/>
    <w:rsid w:val="00F46A81"/>
    <w:rsid w:val="00F6237E"/>
    <w:rsid w:val="00F76E15"/>
    <w:rsid w:val="00F829D4"/>
    <w:rsid w:val="00FB0594"/>
    <w:rsid w:val="00FC25BF"/>
    <w:rsid w:val="00FF13CF"/>
    <w:rsid w:val="00FF5B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>
      <w:pPr>
        <w:widowControl w:val="0"/>
        <w:spacing w:after="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0641"/>
    <w:pPr>
      <w:suppressAutoHyphens/>
    </w:pPr>
  </w:style>
  <w:style w:type="paragraph" w:styleId="Nagwek1">
    <w:name w:val="heading 1"/>
    <w:basedOn w:val="Normalny"/>
    <w:next w:val="Normalny"/>
    <w:uiPriority w:val="9"/>
    <w:qFormat/>
    <w:rsid w:val="00B91CEE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gwek2">
    <w:name w:val="heading 2"/>
    <w:basedOn w:val="Standard"/>
    <w:next w:val="Textbody"/>
    <w:uiPriority w:val="9"/>
    <w:semiHidden/>
    <w:unhideWhenUsed/>
    <w:qFormat/>
    <w:rsid w:val="00B91CEE"/>
    <w:pPr>
      <w:widowControl w:val="0"/>
      <w:ind w:left="116"/>
      <w:outlineLvl w:val="1"/>
    </w:pPr>
  </w:style>
  <w:style w:type="paragraph" w:styleId="Nagwek3">
    <w:name w:val="heading 3"/>
    <w:basedOn w:val="Normalny"/>
    <w:next w:val="Normalny"/>
    <w:uiPriority w:val="9"/>
    <w:semiHidden/>
    <w:unhideWhenUsed/>
    <w:qFormat/>
    <w:rsid w:val="00B91CEE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B91CE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B91CEE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B91CE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B91CE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B91CEE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Standard">
    <w:name w:val="Standard"/>
    <w:rsid w:val="00B91CEE"/>
    <w:pPr>
      <w:widowControl/>
      <w:suppressAutoHyphens/>
      <w:spacing w:after="0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Heading">
    <w:name w:val="Heading"/>
    <w:basedOn w:val="Normalny"/>
    <w:rsid w:val="00B91CEE"/>
    <w:pPr>
      <w:tabs>
        <w:tab w:val="center" w:pos="4536"/>
        <w:tab w:val="right" w:pos="9072"/>
      </w:tabs>
      <w:spacing w:after="0"/>
    </w:pPr>
  </w:style>
  <w:style w:type="paragraph" w:customStyle="1" w:styleId="Textbody">
    <w:name w:val="Text body"/>
    <w:basedOn w:val="Standard"/>
    <w:rsid w:val="00B91CEE"/>
    <w:pPr>
      <w:spacing w:after="120"/>
    </w:pPr>
  </w:style>
  <w:style w:type="paragraph" w:styleId="Lista">
    <w:name w:val="List"/>
    <w:basedOn w:val="Textbody"/>
    <w:rsid w:val="00B91CEE"/>
    <w:rPr>
      <w:rFonts w:cs="Mangal"/>
    </w:rPr>
  </w:style>
  <w:style w:type="paragraph" w:styleId="Legenda">
    <w:name w:val="caption"/>
    <w:basedOn w:val="Standard"/>
    <w:rsid w:val="00B91CEE"/>
    <w:pPr>
      <w:widowControl w:val="0"/>
      <w:spacing w:after="200"/>
    </w:pPr>
    <w:rPr>
      <w:rFonts w:ascii="Calibri" w:eastAsia="Calibri" w:hAnsi="Calibri" w:cs="Calibri"/>
      <w:i/>
      <w:iCs/>
      <w:color w:val="44546A"/>
      <w:sz w:val="18"/>
      <w:szCs w:val="18"/>
    </w:rPr>
  </w:style>
  <w:style w:type="paragraph" w:customStyle="1" w:styleId="Index">
    <w:name w:val="Index"/>
    <w:basedOn w:val="Standard"/>
    <w:rsid w:val="00B91CEE"/>
    <w:pPr>
      <w:suppressLineNumbers/>
    </w:pPr>
    <w:rPr>
      <w:rFonts w:cs="Mangal"/>
    </w:rPr>
  </w:style>
  <w:style w:type="paragraph" w:styleId="Tekstkomentarza">
    <w:name w:val="annotation text"/>
    <w:basedOn w:val="Standard"/>
    <w:rsid w:val="00B91CEE"/>
  </w:style>
  <w:style w:type="paragraph" w:styleId="Akapitzlist">
    <w:name w:val="List Paragraph"/>
    <w:basedOn w:val="Standard"/>
    <w:qFormat/>
    <w:rsid w:val="00B91CEE"/>
    <w:pPr>
      <w:ind w:left="720"/>
    </w:pPr>
  </w:style>
  <w:style w:type="paragraph" w:styleId="NormalnyWeb">
    <w:name w:val="Normal (Web)"/>
    <w:basedOn w:val="Standard"/>
    <w:uiPriority w:val="99"/>
    <w:rsid w:val="00B91CEE"/>
    <w:pPr>
      <w:spacing w:before="100" w:after="100"/>
    </w:pPr>
    <w:rPr>
      <w:color w:val="00000A"/>
      <w:sz w:val="24"/>
      <w:szCs w:val="24"/>
    </w:rPr>
  </w:style>
  <w:style w:type="paragraph" w:styleId="Bezodstpw">
    <w:name w:val="No Spacing"/>
    <w:rsid w:val="00B91CEE"/>
    <w:pPr>
      <w:suppressAutoHyphens/>
      <w:spacing w:after="0"/>
    </w:pPr>
    <w:rPr>
      <w:color w:val="000000"/>
      <w:lang w:eastAsia="pl-PL"/>
    </w:rPr>
  </w:style>
  <w:style w:type="paragraph" w:styleId="Tekstdymka">
    <w:name w:val="Balloon Text"/>
    <w:basedOn w:val="Standard"/>
    <w:rsid w:val="00B91CEE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rsid w:val="00B91CEE"/>
    <w:rPr>
      <w:b/>
      <w:bCs/>
    </w:rPr>
  </w:style>
  <w:style w:type="paragraph" w:customStyle="1" w:styleId="TableContents">
    <w:name w:val="Table Contents"/>
    <w:basedOn w:val="Standard"/>
    <w:rsid w:val="00B91CEE"/>
    <w:pPr>
      <w:suppressLineNumbers/>
    </w:pPr>
  </w:style>
  <w:style w:type="paragraph" w:styleId="Stopka">
    <w:name w:val="footer"/>
    <w:basedOn w:val="Standard"/>
    <w:uiPriority w:val="99"/>
    <w:rsid w:val="00B91CEE"/>
    <w:pPr>
      <w:suppressLineNumbers/>
      <w:tabs>
        <w:tab w:val="center" w:pos="4819"/>
        <w:tab w:val="right" w:pos="9638"/>
      </w:tabs>
    </w:pPr>
  </w:style>
  <w:style w:type="paragraph" w:customStyle="1" w:styleId="xl60">
    <w:name w:val="xl60"/>
    <w:basedOn w:val="Normalny"/>
    <w:rsid w:val="00B91CEE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61">
    <w:name w:val="xl61"/>
    <w:basedOn w:val="Normalny"/>
    <w:rsid w:val="00B91CEE"/>
    <w:pPr>
      <w:widowControl/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62">
    <w:name w:val="xl62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63">
    <w:name w:val="xl63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64">
    <w:name w:val="xl64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65">
    <w:name w:val="xl65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66">
    <w:name w:val="xl66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67">
    <w:name w:val="xl67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68">
    <w:name w:val="xl68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B91CEE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70">
    <w:name w:val="xl70"/>
    <w:basedOn w:val="Normalny"/>
    <w:rsid w:val="00B91CEE"/>
    <w:pPr>
      <w:widowControl/>
      <w:suppressAutoHyphens w:val="0"/>
      <w:spacing w:before="100" w:after="100"/>
      <w:textAlignment w:val="top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xl71">
    <w:name w:val="xl71"/>
    <w:basedOn w:val="Normalny"/>
    <w:rsid w:val="00B91CEE"/>
    <w:pPr>
      <w:widowControl/>
      <w:suppressAutoHyphens w:val="0"/>
      <w:spacing w:before="100" w:after="100"/>
      <w:jc w:val="right"/>
      <w:textAlignment w:val="top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xl72">
    <w:name w:val="xl72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73">
    <w:name w:val="xl73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74">
    <w:name w:val="xl74"/>
    <w:basedOn w:val="Normalny"/>
    <w:rsid w:val="00B91CEE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75">
    <w:name w:val="xl75"/>
    <w:basedOn w:val="Normalny"/>
    <w:rsid w:val="00B91CEE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76">
    <w:name w:val="xl76"/>
    <w:basedOn w:val="Normalny"/>
    <w:rsid w:val="00B91CEE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77">
    <w:name w:val="xl77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78">
    <w:name w:val="xl78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79">
    <w:name w:val="xl79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80">
    <w:name w:val="xl80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81">
    <w:name w:val="xl81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84">
    <w:name w:val="xl84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85">
    <w:name w:val="xl85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86">
    <w:name w:val="xl86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87">
    <w:name w:val="xl87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88">
    <w:name w:val="xl88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89">
    <w:name w:val="xl89"/>
    <w:basedOn w:val="Normalny"/>
    <w:rsid w:val="00B91CEE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i/>
      <w:iCs/>
      <w:color w:val="000000"/>
      <w:sz w:val="18"/>
      <w:szCs w:val="18"/>
      <w:u w:val="single"/>
      <w:lang w:eastAsia="pl-PL"/>
    </w:rPr>
  </w:style>
  <w:style w:type="paragraph" w:customStyle="1" w:styleId="xl90">
    <w:name w:val="xl90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91">
    <w:name w:val="xl91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92">
    <w:name w:val="xl92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93">
    <w:name w:val="xl93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94">
    <w:name w:val="xl94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95">
    <w:name w:val="xl95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96">
    <w:name w:val="xl96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97">
    <w:name w:val="xl97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99">
    <w:name w:val="xl99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00">
    <w:name w:val="xl100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01">
    <w:name w:val="xl101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B91CEE"/>
    <w:pPr>
      <w:widowControl/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103">
    <w:name w:val="xl103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104">
    <w:name w:val="xl104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105">
    <w:name w:val="xl105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07">
    <w:name w:val="xl107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08">
    <w:name w:val="xl108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09">
    <w:name w:val="xl109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10">
    <w:name w:val="xl110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11">
    <w:name w:val="xl111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12">
    <w:name w:val="xl112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13">
    <w:name w:val="xl113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14">
    <w:name w:val="xl114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15">
    <w:name w:val="xl115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16">
    <w:name w:val="xl116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117">
    <w:name w:val="xl117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118">
    <w:name w:val="xl118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119">
    <w:name w:val="xl119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20">
    <w:name w:val="xl120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21">
    <w:name w:val="xl121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22">
    <w:name w:val="xl122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23">
    <w:name w:val="xl123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24">
    <w:name w:val="xl124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25">
    <w:name w:val="xl125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26">
    <w:name w:val="xl126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127">
    <w:name w:val="xl127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28">
    <w:name w:val="xl128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29">
    <w:name w:val="xl129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30">
    <w:name w:val="xl130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31">
    <w:name w:val="xl131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132">
    <w:name w:val="xl132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33">
    <w:name w:val="xl133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134">
    <w:name w:val="xl134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35">
    <w:name w:val="xl135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36">
    <w:name w:val="xl136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37">
    <w:name w:val="xl137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38">
    <w:name w:val="xl138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39">
    <w:name w:val="xl139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40">
    <w:name w:val="xl140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41">
    <w:name w:val="xl141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42">
    <w:name w:val="xl142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143">
    <w:name w:val="xl143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44">
    <w:name w:val="xl144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45">
    <w:name w:val="xl145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46">
    <w:name w:val="xl146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147">
    <w:name w:val="xl147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48">
    <w:name w:val="xl148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49">
    <w:name w:val="xl149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150">
    <w:name w:val="xl150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51">
    <w:name w:val="xl151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152">
    <w:name w:val="xl152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53">
    <w:name w:val="xl153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54">
    <w:name w:val="xl154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55">
    <w:name w:val="xl155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56">
    <w:name w:val="xl156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57">
    <w:name w:val="xl157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58">
    <w:name w:val="xl158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59">
    <w:name w:val="xl159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60">
    <w:name w:val="xl160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61">
    <w:name w:val="xl161"/>
    <w:basedOn w:val="Normalny"/>
    <w:rsid w:val="00B91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62">
    <w:name w:val="xl162"/>
    <w:basedOn w:val="Normalny"/>
    <w:rsid w:val="00B91CEE"/>
    <w:pPr>
      <w:widowControl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163">
    <w:name w:val="xl163"/>
    <w:basedOn w:val="Normalny"/>
    <w:rsid w:val="00B91CEE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styleId="Nagwek">
    <w:name w:val="header"/>
    <w:basedOn w:val="Standard"/>
    <w:rsid w:val="00B91CEE"/>
    <w:pPr>
      <w:suppressLineNumbers/>
      <w:tabs>
        <w:tab w:val="center" w:pos="4819"/>
        <w:tab w:val="right" w:pos="9638"/>
      </w:tabs>
    </w:pPr>
  </w:style>
  <w:style w:type="paragraph" w:styleId="Tekstprzypisudolnego">
    <w:name w:val="footnote text"/>
    <w:basedOn w:val="Normalny"/>
    <w:rsid w:val="00B91CEE"/>
    <w:pPr>
      <w:spacing w:after="0"/>
    </w:pPr>
    <w:rPr>
      <w:sz w:val="20"/>
      <w:szCs w:val="20"/>
    </w:rPr>
  </w:style>
  <w:style w:type="character" w:customStyle="1" w:styleId="Nagwek2Znak">
    <w:name w:val="Nagłówek 2 Znak"/>
    <w:basedOn w:val="Domylnaczcionkaakapitu"/>
    <w:rsid w:val="00B91CEE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rsid w:val="00B91CEE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sid w:val="00B91CEE"/>
    <w:rPr>
      <w:sz w:val="16"/>
      <w:szCs w:val="16"/>
    </w:rPr>
  </w:style>
  <w:style w:type="character" w:customStyle="1" w:styleId="Internetlink">
    <w:name w:val="Internet link"/>
    <w:basedOn w:val="Domylnaczcionkaakapitu"/>
    <w:rsid w:val="00B91CEE"/>
    <w:rPr>
      <w:color w:val="0563C1"/>
      <w:u w:val="single"/>
    </w:rPr>
  </w:style>
  <w:style w:type="character" w:customStyle="1" w:styleId="TekstdymkaZnak">
    <w:name w:val="Tekst dymka Znak"/>
    <w:basedOn w:val="Domylnaczcionkaakapitu"/>
    <w:rsid w:val="00B91CEE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matkomentarzaZnak">
    <w:name w:val="Temat komentarza Znak"/>
    <w:basedOn w:val="TekstkomentarzaZnak"/>
    <w:rsid w:val="00B91CEE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ListLabel1">
    <w:name w:val="ListLabel 1"/>
    <w:rsid w:val="00B91CEE"/>
    <w:rPr>
      <w:rFonts w:cs="Times New Roman"/>
      <w:b/>
      <w:i w:val="0"/>
      <w:caps/>
      <w:strike w:val="0"/>
      <w:dstrike w:val="0"/>
      <w:vanish w:val="0"/>
      <w:color w:val="00000A"/>
      <w:position w:val="0"/>
      <w:sz w:val="22"/>
      <w:u w:val="none"/>
      <w:vertAlign w:val="baseline"/>
    </w:rPr>
  </w:style>
  <w:style w:type="character" w:customStyle="1" w:styleId="ListLabel2">
    <w:name w:val="ListLabel 2"/>
    <w:rsid w:val="00B91CEE"/>
    <w:rPr>
      <w:position w:val="0"/>
      <w:vertAlign w:val="baseline"/>
    </w:rPr>
  </w:style>
  <w:style w:type="character" w:customStyle="1" w:styleId="ListLabel3">
    <w:name w:val="ListLabel 3"/>
    <w:rsid w:val="00B91CEE"/>
    <w:rPr>
      <w:rFonts w:eastAsia="Arial" w:cs="Arial"/>
      <w:position w:val="0"/>
      <w:vertAlign w:val="baseline"/>
    </w:rPr>
  </w:style>
  <w:style w:type="character" w:customStyle="1" w:styleId="ListLabel4">
    <w:name w:val="ListLabel 4"/>
    <w:rsid w:val="00B91CEE"/>
    <w:rPr>
      <w:b w:val="0"/>
      <w:position w:val="0"/>
      <w:vertAlign w:val="baseline"/>
    </w:rPr>
  </w:style>
  <w:style w:type="character" w:customStyle="1" w:styleId="ListLabel5">
    <w:name w:val="ListLabel 5"/>
    <w:rsid w:val="00B91CEE"/>
    <w:rPr>
      <w:rFonts w:eastAsia="Times New Roman" w:cs="Times New Roman"/>
      <w:b w:val="0"/>
      <w:position w:val="0"/>
      <w:vertAlign w:val="baseline"/>
    </w:rPr>
  </w:style>
  <w:style w:type="character" w:customStyle="1" w:styleId="ListLabel6">
    <w:name w:val="ListLabel 6"/>
    <w:rsid w:val="00B91CEE"/>
    <w:rPr>
      <w:rFonts w:eastAsia="Noto Sans Symbols" w:cs="Noto Sans Symbols"/>
      <w:sz w:val="20"/>
      <w:szCs w:val="20"/>
    </w:rPr>
  </w:style>
  <w:style w:type="character" w:customStyle="1" w:styleId="ListLabel7">
    <w:name w:val="ListLabel 7"/>
    <w:rsid w:val="00B91CEE"/>
    <w:rPr>
      <w:rFonts w:eastAsia="Courier New" w:cs="Courier New"/>
      <w:sz w:val="20"/>
      <w:szCs w:val="20"/>
    </w:rPr>
  </w:style>
  <w:style w:type="character" w:customStyle="1" w:styleId="ListLabel8">
    <w:name w:val="ListLabel 8"/>
    <w:rsid w:val="00B91CEE"/>
    <w:rPr>
      <w:rFonts w:cs="Courier New"/>
    </w:rPr>
  </w:style>
  <w:style w:type="character" w:customStyle="1" w:styleId="NumberingSymbols">
    <w:name w:val="Numbering Symbols"/>
    <w:rsid w:val="00B91CEE"/>
  </w:style>
  <w:style w:type="character" w:customStyle="1" w:styleId="NagwekZnak">
    <w:name w:val="Nagłówek Znak"/>
    <w:basedOn w:val="Domylnaczcionkaakapitu"/>
    <w:rsid w:val="00B91CEE"/>
  </w:style>
  <w:style w:type="character" w:customStyle="1" w:styleId="StopkaZnak">
    <w:name w:val="Stopka Znak"/>
    <w:basedOn w:val="Domylnaczcionkaakapitu"/>
    <w:uiPriority w:val="99"/>
    <w:rsid w:val="00B91CEE"/>
  </w:style>
  <w:style w:type="character" w:styleId="Hipercze">
    <w:name w:val="Hyperlink"/>
    <w:basedOn w:val="Domylnaczcionkaakapitu"/>
    <w:rsid w:val="00B91CEE"/>
    <w:rPr>
      <w:color w:val="0563C1"/>
      <w:u w:val="single"/>
    </w:rPr>
  </w:style>
  <w:style w:type="character" w:customStyle="1" w:styleId="UnresolvedMention">
    <w:name w:val="Unresolved Mention"/>
    <w:basedOn w:val="Domylnaczcionkaakapitu"/>
    <w:rsid w:val="00B91CEE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rsid w:val="00B91CEE"/>
    <w:rPr>
      <w:rFonts w:ascii="Calibri Light" w:eastAsia="Times New Roman" w:hAnsi="Calibri Light" w:cs="Times New Roman"/>
      <w:color w:val="2F5496"/>
      <w:sz w:val="32"/>
      <w:szCs w:val="32"/>
    </w:rPr>
  </w:style>
  <w:style w:type="character" w:styleId="UyteHipercze">
    <w:name w:val="FollowedHyperlink"/>
    <w:basedOn w:val="Domylnaczcionkaakapitu"/>
    <w:rsid w:val="00B91CEE"/>
    <w:rPr>
      <w:color w:val="954F72"/>
      <w:u w:val="single"/>
    </w:rPr>
  </w:style>
  <w:style w:type="character" w:customStyle="1" w:styleId="Nagwek3Znak">
    <w:name w:val="Nagłówek 3 Znak"/>
    <w:basedOn w:val="Domylnaczcionkaakapitu"/>
    <w:rsid w:val="00B91CEE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TekstprzypisudolnegoZnak">
    <w:name w:val="Tekst przypisu dolnego Znak"/>
    <w:basedOn w:val="Domylnaczcionkaakapitu"/>
    <w:rsid w:val="00B91CEE"/>
    <w:rPr>
      <w:sz w:val="20"/>
      <w:szCs w:val="20"/>
    </w:rPr>
  </w:style>
  <w:style w:type="character" w:styleId="Odwoanieprzypisudolnego">
    <w:name w:val="footnote reference"/>
    <w:basedOn w:val="Domylnaczcionkaakapitu"/>
    <w:rsid w:val="00B91CEE"/>
    <w:rPr>
      <w:position w:val="0"/>
      <w:vertAlign w:val="superscript"/>
    </w:rPr>
  </w:style>
  <w:style w:type="character" w:customStyle="1" w:styleId="FootnoteSymbol">
    <w:name w:val="Footnote Symbol"/>
    <w:rsid w:val="00B91CEE"/>
  </w:style>
  <w:style w:type="table" w:styleId="Tabela-Siatka">
    <w:name w:val="Table Grid"/>
    <w:basedOn w:val="Standardowy"/>
    <w:uiPriority w:val="39"/>
    <w:rsid w:val="004F61BC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3008E"/>
    <w:pPr>
      <w:widowControl/>
      <w:autoSpaceDE w:val="0"/>
      <w:adjustRightInd w:val="0"/>
      <w:spacing w:after="0"/>
    </w:pPr>
    <w:rPr>
      <w:rFonts w:ascii="Tahoma" w:hAnsi="Tahoma"/>
      <w:color w:val="000000"/>
      <w:sz w:val="24"/>
      <w:szCs w:val="24"/>
    </w:rPr>
  </w:style>
  <w:style w:type="paragraph" w:styleId="Podtytu">
    <w:name w:val="Subtitle"/>
    <w:basedOn w:val="Normalny"/>
    <w:next w:val="Normalny"/>
    <w:uiPriority w:val="11"/>
    <w:qFormat/>
    <w:rsid w:val="00B91CE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B91CEE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rsid w:val="00B91CEE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rsid w:val="00B91CEE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mmqNrgAtO5nzu+Wt2BRM5Kqrzng==">AMUW2mWrbzCSde4G3FgLt9qLAVQU+sjnkb6/hZ1A7PN70zK1j4olVPwZIglXNH86XO9R7Qixw5Mvtftb8f5RGICQTvsCya0PeR0FzCnFpGXqQNm4R0m+TZ221SV7t5xRVee1Q8kaUWSs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193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BLDG DORADZTWO</dc:creator>
  <cp:lastModifiedBy>notre_dame@o2.pl</cp:lastModifiedBy>
  <cp:revision>22</cp:revision>
  <dcterms:created xsi:type="dcterms:W3CDTF">2024-07-20T07:31:00Z</dcterms:created>
  <dcterms:modified xsi:type="dcterms:W3CDTF">2024-08-13T19:04:00Z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