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CE86B" w14:textId="22189AAA" w:rsidR="00941C49" w:rsidRDefault="00941C49" w:rsidP="003A45B8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941C49">
        <w:rPr>
          <w:rFonts w:ascii="Times New Roman" w:hAnsi="Times New Roman" w:cs="Times New Roman"/>
          <w:b/>
        </w:rPr>
        <w:t>Zakup współfinansowany w ramach projektu PTFE.01.01-IZ.00-0036/23 Finansowanie kosztów</w:t>
      </w:r>
      <w:r w:rsidR="003A45B8">
        <w:rPr>
          <w:rFonts w:ascii="Times New Roman" w:hAnsi="Times New Roman" w:cs="Times New Roman"/>
          <w:b/>
        </w:rPr>
        <w:t xml:space="preserve"> </w:t>
      </w:r>
      <w:r w:rsidRPr="00941C49">
        <w:rPr>
          <w:rFonts w:ascii="Times New Roman" w:hAnsi="Times New Roman" w:cs="Times New Roman"/>
          <w:b/>
        </w:rPr>
        <w:t xml:space="preserve">zatrudnienia pracowników Instytucji Audytowej w Izbach Administracji Skarbowej (IAS) </w:t>
      </w:r>
      <w:r>
        <w:rPr>
          <w:rFonts w:ascii="Times New Roman" w:hAnsi="Times New Roman" w:cs="Times New Roman"/>
          <w:b/>
        </w:rPr>
        <w:br/>
      </w:r>
      <w:r w:rsidRPr="00941C49">
        <w:rPr>
          <w:rFonts w:ascii="Times New Roman" w:hAnsi="Times New Roman" w:cs="Times New Roman"/>
          <w:b/>
        </w:rPr>
        <w:t>w roku 2024</w:t>
      </w:r>
    </w:p>
    <w:p w14:paraId="24F2424D" w14:textId="2582FFFE" w:rsidR="00797303" w:rsidRDefault="00797303" w:rsidP="00797303">
      <w:pPr>
        <w:spacing w:after="0" w:line="276" w:lineRule="auto"/>
        <w:rPr>
          <w:rFonts w:ascii="Times New Roman" w:hAnsi="Times New Roman" w:cs="Times New Roman"/>
          <w:b/>
        </w:rPr>
      </w:pPr>
    </w:p>
    <w:p w14:paraId="2DA36FE4" w14:textId="77777777" w:rsidR="00D977A9" w:rsidRDefault="00D977A9" w:rsidP="00797303">
      <w:pPr>
        <w:spacing w:after="0" w:line="276" w:lineRule="auto"/>
        <w:rPr>
          <w:rFonts w:ascii="Times New Roman" w:hAnsi="Times New Roman" w:cs="Times New Roman"/>
          <w:b/>
        </w:rPr>
      </w:pPr>
    </w:p>
    <w:p w14:paraId="7133F40B" w14:textId="71263225" w:rsidR="00D977A9" w:rsidRDefault="00797303" w:rsidP="00D977A9">
      <w:pPr>
        <w:spacing w:after="0"/>
        <w:ind w:left="10" w:right="-10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Załącznik nr 2 do Zapytania ofertowego </w:t>
      </w:r>
    </w:p>
    <w:p w14:paraId="2073A9A9" w14:textId="2542762A" w:rsidR="00797303" w:rsidRPr="00797303" w:rsidRDefault="00797303" w:rsidP="00191489">
      <w:pPr>
        <w:spacing w:after="262"/>
        <w:ind w:left="10" w:right="-10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nr ILZ/261-0060/24/2801</w:t>
      </w:r>
    </w:p>
    <w:p w14:paraId="10406DAC" w14:textId="77777777" w:rsidR="00797303" w:rsidRPr="00797303" w:rsidRDefault="00797303" w:rsidP="00797303">
      <w:pPr>
        <w:spacing w:after="25"/>
        <w:ind w:left="195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FORMULARZ OFERTOWY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12BC1895" w14:textId="720855A4" w:rsidR="00797303" w:rsidRDefault="00797303" w:rsidP="00797303">
      <w:pPr>
        <w:spacing w:after="25"/>
        <w:ind w:left="195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4CA7049" w14:textId="77777777" w:rsidR="00D977A9" w:rsidRPr="00797303" w:rsidRDefault="00D977A9" w:rsidP="00797303">
      <w:pPr>
        <w:spacing w:after="25"/>
        <w:ind w:left="195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5507CF57" w14:textId="77777777" w:rsidR="00797303" w:rsidRPr="00797303" w:rsidRDefault="00797303" w:rsidP="00797303">
      <w:pPr>
        <w:numPr>
          <w:ilvl w:val="0"/>
          <w:numId w:val="5"/>
        </w:numPr>
        <w:spacing w:after="23" w:line="262" w:lineRule="auto"/>
        <w:ind w:left="740" w:right="5" w:hanging="60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Dane dotyczące Wykonawcy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: </w:t>
      </w:r>
    </w:p>
    <w:p w14:paraId="27AA13D3" w14:textId="77777777" w:rsidR="00797303" w:rsidRPr="00797303" w:rsidRDefault="00797303" w:rsidP="00797303">
      <w:pPr>
        <w:spacing w:after="14"/>
        <w:ind w:left="701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42C7499D" w14:textId="1CD932F6" w:rsidR="00797303" w:rsidRPr="00797303" w:rsidRDefault="00797303" w:rsidP="00797303">
      <w:pPr>
        <w:spacing w:after="109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Nazwa ...................................................................................................................... </w:t>
      </w:r>
    </w:p>
    <w:p w14:paraId="725FDC35" w14:textId="63E253E9" w:rsidR="00797303" w:rsidRPr="00797303" w:rsidRDefault="00797303" w:rsidP="00797303">
      <w:pPr>
        <w:spacing w:after="128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Siedziba .................................................................................................................... </w:t>
      </w:r>
    </w:p>
    <w:p w14:paraId="628FC4BA" w14:textId="1B7B4842" w:rsidR="00797303" w:rsidRPr="00797303" w:rsidRDefault="00797303" w:rsidP="00797303">
      <w:pPr>
        <w:spacing w:after="3" w:line="356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NIP .............................................… REGON .......................................................… Nr telefonu ............................ Adres e-mail ............................................................. </w:t>
      </w:r>
    </w:p>
    <w:p w14:paraId="4BD22EB0" w14:textId="479A5E48" w:rsidR="00797303" w:rsidRPr="00797303" w:rsidRDefault="00797303" w:rsidP="00191489">
      <w:pPr>
        <w:spacing w:after="110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Osoba do kontaktów: ............................................................ tel. ............................ </w:t>
      </w:r>
    </w:p>
    <w:p w14:paraId="5955FDDD" w14:textId="77777777" w:rsidR="00797303" w:rsidRPr="00797303" w:rsidRDefault="00797303" w:rsidP="00797303">
      <w:pPr>
        <w:numPr>
          <w:ilvl w:val="0"/>
          <w:numId w:val="5"/>
        </w:numPr>
        <w:spacing w:after="100" w:line="262" w:lineRule="auto"/>
        <w:ind w:left="740" w:right="5" w:hanging="60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Dane dotyczące Zamawiając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ego: </w:t>
      </w:r>
    </w:p>
    <w:p w14:paraId="52F8DEA7" w14:textId="77777777" w:rsidR="00797303" w:rsidRPr="00797303" w:rsidRDefault="00797303" w:rsidP="00797303">
      <w:pPr>
        <w:spacing w:after="48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Izba Administracji Skarbowej w Olsztynie </w:t>
      </w:r>
    </w:p>
    <w:p w14:paraId="30827E91" w14:textId="77777777" w:rsidR="00797303" w:rsidRPr="00797303" w:rsidRDefault="00797303" w:rsidP="00797303">
      <w:pPr>
        <w:spacing w:after="3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Al. Marszałka Józefa Piłsudskiego </w:t>
      </w:r>
      <w:proofErr w:type="spellStart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59A</w:t>
      </w:r>
      <w:proofErr w:type="spellEnd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10-950 Olsztyn </w:t>
      </w:r>
    </w:p>
    <w:p w14:paraId="193E489C" w14:textId="77777777" w:rsidR="00797303" w:rsidRPr="00797303" w:rsidRDefault="00797303" w:rsidP="00797303">
      <w:pPr>
        <w:spacing w:after="3" w:line="262" w:lineRule="auto"/>
        <w:ind w:left="77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NIP: 7391040006, REGON: 001022914 </w:t>
      </w:r>
    </w:p>
    <w:p w14:paraId="05744A8A" w14:textId="77777777" w:rsidR="00797303" w:rsidRPr="00797303" w:rsidRDefault="00797303" w:rsidP="00797303">
      <w:pPr>
        <w:spacing w:after="51"/>
        <w:ind w:left="766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95C36A5" w14:textId="163FB803" w:rsidR="00797303" w:rsidRPr="00797303" w:rsidRDefault="00D977A9" w:rsidP="00191489">
      <w:pPr>
        <w:numPr>
          <w:ilvl w:val="0"/>
          <w:numId w:val="5"/>
        </w:numPr>
        <w:spacing w:after="3" w:line="262" w:lineRule="auto"/>
        <w:ind w:left="851" w:right="5" w:hanging="599"/>
        <w:contextualSpacing/>
        <w:jc w:val="both"/>
        <w:rPr>
          <w:rFonts w:ascii="Times New Roman" w:eastAsia="Cambria" w:hAnsi="Times New Roman" w:cs="Times New Roman"/>
          <w:b/>
          <w:bCs/>
          <w:color w:val="00000A"/>
          <w:sz w:val="24"/>
          <w:szCs w:val="24"/>
        </w:rPr>
      </w:pPr>
      <w:r w:rsidRPr="00D977A9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797303"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Odpowiadając na Zapytanie ofertowe nr ILZ/261-0065/24/2801 na </w:t>
      </w:r>
      <w:r w:rsidR="00797303" w:rsidRPr="00797303">
        <w:rPr>
          <w:rFonts w:ascii="Times New Roman" w:eastAsia="Cambria" w:hAnsi="Times New Roman" w:cs="Times New Roman"/>
          <w:b/>
          <w:sz w:val="24"/>
          <w:szCs w:val="24"/>
          <w:shd w:val="clear" w:color="auto" w:fill="FFFFFF"/>
        </w:rPr>
        <w:t xml:space="preserve">remont pomieszczeń biurowych w jednostkach Izby Administracji Skarbowej </w:t>
      </w:r>
      <w:r w:rsidR="007E0D70">
        <w:rPr>
          <w:rFonts w:ascii="Times New Roman" w:eastAsia="Cambria" w:hAnsi="Times New Roman" w:cs="Times New Roman"/>
          <w:b/>
          <w:sz w:val="24"/>
          <w:szCs w:val="24"/>
          <w:shd w:val="clear" w:color="auto" w:fill="FFFFFF"/>
        </w:rPr>
        <w:t xml:space="preserve">                       </w:t>
      </w:r>
      <w:r w:rsidR="00797303" w:rsidRPr="00797303">
        <w:rPr>
          <w:rFonts w:ascii="Times New Roman" w:eastAsia="Cambria" w:hAnsi="Times New Roman" w:cs="Times New Roman"/>
          <w:b/>
          <w:sz w:val="24"/>
          <w:szCs w:val="24"/>
          <w:shd w:val="clear" w:color="auto" w:fill="FFFFFF"/>
        </w:rPr>
        <w:t xml:space="preserve">w Olsztynie </w:t>
      </w:r>
      <w:r w:rsidR="00797303"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składam ofertę na następujących warunkach: </w:t>
      </w:r>
    </w:p>
    <w:p w14:paraId="41A93FB8" w14:textId="77777777" w:rsidR="00797303" w:rsidRPr="00797303" w:rsidRDefault="00797303" w:rsidP="00797303">
      <w:pPr>
        <w:spacing w:after="3" w:line="262" w:lineRule="auto"/>
        <w:ind w:left="720" w:right="5"/>
        <w:contextualSpacing/>
        <w:jc w:val="both"/>
        <w:rPr>
          <w:rFonts w:ascii="Times New Roman" w:eastAsia="Cambria" w:hAnsi="Times New Roman" w:cs="Times New Roman"/>
          <w:b/>
          <w:bCs/>
          <w:color w:val="00000A"/>
          <w:sz w:val="24"/>
          <w:szCs w:val="24"/>
        </w:rPr>
      </w:pPr>
    </w:p>
    <w:p w14:paraId="14FE3F47" w14:textId="77777777" w:rsidR="00797303" w:rsidRPr="00797303" w:rsidRDefault="00797303" w:rsidP="00797303">
      <w:pPr>
        <w:spacing w:after="3" w:line="262" w:lineRule="auto"/>
        <w:ind w:left="720" w:right="5"/>
        <w:contextualSpacing/>
        <w:jc w:val="center"/>
        <w:rPr>
          <w:rFonts w:ascii="Times New Roman" w:eastAsia="Cambria" w:hAnsi="Times New Roman" w:cs="Times New Roman"/>
          <w:b/>
          <w:bCs/>
          <w:color w:val="00000A"/>
          <w:sz w:val="24"/>
          <w:szCs w:val="24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□ część I;      □ część II;   </w:t>
      </w:r>
    </w:p>
    <w:p w14:paraId="78CE3A91" w14:textId="77777777" w:rsidR="00797303" w:rsidRPr="00797303" w:rsidRDefault="00797303" w:rsidP="00797303">
      <w:pPr>
        <w:spacing w:after="5" w:line="269" w:lineRule="auto"/>
        <w:ind w:left="20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(zaznaczyć właściwy kwadrat / kwadraty) </w:t>
      </w:r>
    </w:p>
    <w:p w14:paraId="1AA9BA39" w14:textId="77777777" w:rsidR="00797303" w:rsidRPr="00797303" w:rsidRDefault="00797303" w:rsidP="00797303">
      <w:pPr>
        <w:spacing w:after="132"/>
        <w:ind w:left="25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C59E5C2" w14:textId="7ED1B3ED" w:rsidR="00797303" w:rsidRPr="00797303" w:rsidRDefault="00797303" w:rsidP="00797303">
      <w:pPr>
        <w:widowControl w:val="0"/>
        <w:shd w:val="clear" w:color="auto" w:fill="FFFFFF"/>
        <w:suppressAutoHyphens/>
        <w:spacing w:after="3" w:line="276" w:lineRule="auto"/>
        <w:ind w:left="1134" w:right="70" w:hanging="709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97303">
        <w:rPr>
          <w:rFonts w:ascii="Segoe UI Symbol" w:eastAsia="Segoe UI Symbol" w:hAnsi="Segoe UI Symbol" w:cs="Segoe UI Symbol"/>
          <w:color w:val="000000"/>
          <w:sz w:val="32"/>
          <w:lang w:eastAsia="pl-PL"/>
        </w:rPr>
        <w:t>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 CZĘŚĆ I ZAMÓWIENIA: </w:t>
      </w:r>
      <w:r w:rsidRPr="00797303">
        <w:rPr>
          <w:rFonts w:ascii="Times New Roman" w:eastAsia="Cambria" w:hAnsi="Times New Roman" w:cs="Times New Roman"/>
          <w:sz w:val="24"/>
          <w:szCs w:val="24"/>
        </w:rPr>
        <w:t xml:space="preserve">Remont pomieszczeń polegający na malowaniu i wymianie wykładziny w budynku Warmińsko – Mazurskiego Urzędu </w:t>
      </w:r>
      <w:proofErr w:type="spellStart"/>
      <w:r w:rsidRPr="00797303">
        <w:rPr>
          <w:rFonts w:ascii="Times New Roman" w:eastAsia="Cambria" w:hAnsi="Times New Roman" w:cs="Times New Roman"/>
          <w:sz w:val="24"/>
          <w:szCs w:val="24"/>
        </w:rPr>
        <w:t>Celno</w:t>
      </w:r>
      <w:proofErr w:type="spellEnd"/>
      <w:r w:rsidRPr="00797303">
        <w:rPr>
          <w:rFonts w:ascii="Times New Roman" w:eastAsia="Cambria" w:hAnsi="Times New Roman" w:cs="Times New Roman"/>
          <w:sz w:val="24"/>
          <w:szCs w:val="24"/>
        </w:rPr>
        <w:t xml:space="preserve"> – Skarbowego w Elblągu, ul. Jagiellończyka 5, 82-300 Elbląg.</w:t>
      </w:r>
    </w:p>
    <w:p w14:paraId="1FD04781" w14:textId="77777777" w:rsidR="00797303" w:rsidRPr="00797303" w:rsidRDefault="00797303" w:rsidP="00797303">
      <w:pPr>
        <w:widowControl w:val="0"/>
        <w:shd w:val="clear" w:color="auto" w:fill="FFFFFF"/>
        <w:suppressAutoHyphens/>
        <w:spacing w:after="3" w:line="276" w:lineRule="auto"/>
        <w:ind w:left="1134" w:right="70" w:hanging="709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1453D571" w14:textId="21DB7842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Wartość brutto dla I części</w:t>
      </w:r>
      <w:r w:rsidR="00A002F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zamówienia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: ............</w:t>
      </w:r>
      <w:r w:rsidR="00A002F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........................</w:t>
      </w:r>
    </w:p>
    <w:p w14:paraId="6F2FFEA7" w14:textId="06742487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Wartość netto dla I części</w:t>
      </w:r>
      <w:r w:rsidR="00A002F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zamówienia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: .......................................</w:t>
      </w:r>
    </w:p>
    <w:p w14:paraId="1F494C20" w14:textId="77777777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Stawka podatku VAT: ...................................................................</w:t>
      </w:r>
    </w:p>
    <w:p w14:paraId="43F500ED" w14:textId="34D791D6" w:rsidR="007E0D70" w:rsidRDefault="007E0D70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14:paraId="4D0288FF" w14:textId="77777777" w:rsidR="00A002F2" w:rsidRPr="00191489" w:rsidRDefault="00A002F2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</w:p>
    <w:p w14:paraId="39E2FDA1" w14:textId="6B3DD5D0" w:rsidR="00797303" w:rsidRPr="00797303" w:rsidRDefault="00797303" w:rsidP="00797303">
      <w:pPr>
        <w:widowControl w:val="0"/>
        <w:shd w:val="clear" w:color="auto" w:fill="FFFFFF"/>
        <w:suppressAutoHyphens/>
        <w:spacing w:after="3" w:line="276" w:lineRule="auto"/>
        <w:ind w:left="1134" w:right="70" w:hanging="709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97303">
        <w:rPr>
          <w:rFonts w:ascii="Segoe UI Symbol" w:eastAsia="Segoe UI Symbol" w:hAnsi="Segoe UI Symbol" w:cs="Segoe UI Symbol"/>
          <w:color w:val="000000"/>
          <w:lang w:eastAsia="pl-PL"/>
        </w:rPr>
        <w:t></w:t>
      </w:r>
      <w:r w:rsidRPr="007973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CZĘŚĆ II ZAMÓWIENIA: </w:t>
      </w:r>
      <w:r w:rsidRPr="00797303">
        <w:rPr>
          <w:rFonts w:ascii="Times New Roman" w:eastAsia="Cambria" w:hAnsi="Times New Roman" w:cs="Times New Roman"/>
          <w:sz w:val="24"/>
          <w:szCs w:val="24"/>
        </w:rPr>
        <w:t xml:space="preserve">Remont pomieszczeń polegający na malowaniu i wymianie wykładziny w budynku Izby Administracji Skarbowej w Olsztynie, </w:t>
      </w:r>
      <w:r w:rsidR="0043619A">
        <w:rPr>
          <w:rFonts w:ascii="Times New Roman" w:eastAsia="Cambria" w:hAnsi="Times New Roman" w:cs="Times New Roman"/>
          <w:sz w:val="24"/>
          <w:szCs w:val="24"/>
        </w:rPr>
        <w:t xml:space="preserve">                            </w:t>
      </w:r>
      <w:r w:rsidRPr="00797303">
        <w:rPr>
          <w:rFonts w:ascii="Times New Roman" w:eastAsia="Cambria" w:hAnsi="Times New Roman" w:cs="Times New Roman"/>
          <w:sz w:val="24"/>
          <w:szCs w:val="24"/>
        </w:rPr>
        <w:t xml:space="preserve">ul. Lubelska 37, 10-408 </w:t>
      </w:r>
      <w:r w:rsidR="0043619A">
        <w:rPr>
          <w:rFonts w:ascii="Times New Roman" w:eastAsia="Cambria" w:hAnsi="Times New Roman" w:cs="Times New Roman"/>
          <w:sz w:val="24"/>
          <w:szCs w:val="24"/>
        </w:rPr>
        <w:t>Olsztyn</w:t>
      </w:r>
      <w:r w:rsidRPr="00797303">
        <w:rPr>
          <w:rFonts w:ascii="Times New Roman" w:eastAsia="Cambria" w:hAnsi="Times New Roman" w:cs="Times New Roman"/>
          <w:sz w:val="24"/>
          <w:szCs w:val="24"/>
        </w:rPr>
        <w:t xml:space="preserve">. </w:t>
      </w:r>
    </w:p>
    <w:p w14:paraId="5428E546" w14:textId="77777777" w:rsidR="00797303" w:rsidRPr="00797303" w:rsidRDefault="00797303" w:rsidP="00797303">
      <w:pPr>
        <w:widowControl w:val="0"/>
        <w:shd w:val="clear" w:color="auto" w:fill="FFFFFF"/>
        <w:suppressAutoHyphens/>
        <w:spacing w:after="3" w:line="276" w:lineRule="auto"/>
        <w:ind w:left="1134" w:right="70" w:hanging="709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3FF09BD3" w14:textId="7CFE06C1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Wartość brutto dla II części</w:t>
      </w:r>
      <w:r w:rsidR="0043619A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zamówienia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: ......................................</w:t>
      </w:r>
    </w:p>
    <w:p w14:paraId="0C96CEFD" w14:textId="3F15C216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Wartość netto dla II części</w:t>
      </w:r>
      <w:r w:rsidR="0043619A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zamówienia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: .................</w:t>
      </w:r>
      <w:r w:rsidR="0043619A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......................</w:t>
      </w:r>
    </w:p>
    <w:p w14:paraId="108F7184" w14:textId="229B2B4D" w:rsidR="00797303" w:rsidRPr="00797303" w:rsidRDefault="00797303" w:rsidP="00191489">
      <w:pPr>
        <w:spacing w:after="0" w:line="360" w:lineRule="auto"/>
        <w:ind w:left="200" w:firstLine="508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Stawka podatku VAT: ............................................................</w:t>
      </w:r>
      <w:r w:rsidR="00191489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..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.......</w:t>
      </w:r>
    </w:p>
    <w:p w14:paraId="7FA2E556" w14:textId="77777777" w:rsidR="00797303" w:rsidRPr="00797303" w:rsidRDefault="00797303" w:rsidP="00797303">
      <w:pPr>
        <w:widowControl w:val="0"/>
        <w:shd w:val="clear" w:color="auto" w:fill="FFFFFF"/>
        <w:suppressAutoHyphens/>
        <w:spacing w:after="3" w:line="276" w:lineRule="auto"/>
        <w:ind w:left="1134" w:right="70" w:hanging="709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2744FF77" w14:textId="6E889057" w:rsidR="00797303" w:rsidRPr="00797303" w:rsidRDefault="00797303" w:rsidP="00191489">
      <w:pPr>
        <w:numPr>
          <w:ilvl w:val="1"/>
          <w:numId w:val="6"/>
        </w:numPr>
        <w:spacing w:after="3" w:line="262" w:lineRule="auto"/>
        <w:ind w:right="196" w:hanging="52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Na </w:t>
      </w:r>
      <w:r w:rsidR="00D977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wykonany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przedmiot zamówienia udzielamy gwarancji 60 m-</w:t>
      </w:r>
      <w:proofErr w:type="spellStart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cy</w:t>
      </w:r>
      <w:proofErr w:type="spellEnd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.         </w:t>
      </w:r>
      <w:r w:rsidR="00EB02C5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</w:t>
      </w:r>
      <w:r w:rsidR="00D977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Okres gwarancji liczony jest od dnia podpisania przez Strony Protokołu końcowego odbioru prac remontowych.  (Załącznik nr 3 do umowy).  </w:t>
      </w:r>
    </w:p>
    <w:p w14:paraId="1D094F60" w14:textId="77777777" w:rsidR="00797303" w:rsidRPr="00797303" w:rsidRDefault="00797303" w:rsidP="00797303">
      <w:pPr>
        <w:spacing w:after="25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936D2DF" w14:textId="77777777" w:rsidR="00797303" w:rsidRPr="00797303" w:rsidRDefault="00797303" w:rsidP="00191489">
      <w:pPr>
        <w:numPr>
          <w:ilvl w:val="1"/>
          <w:numId w:val="6"/>
        </w:numPr>
        <w:spacing w:after="0" w:line="262" w:lineRule="auto"/>
        <w:ind w:right="196" w:hanging="52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Przedmiot zamówienia objęty jest 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mechanizmem podzielonej płatności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*) </w:t>
      </w:r>
    </w:p>
    <w:p w14:paraId="174462F2" w14:textId="77777777" w:rsidR="00797303" w:rsidRPr="00797303" w:rsidRDefault="00797303" w:rsidP="00797303">
      <w:pPr>
        <w:spacing w:after="3" w:line="262" w:lineRule="auto"/>
        <w:ind w:left="319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Segoe UI Symbol" w:eastAsia="Segoe UI Symbol" w:hAnsi="Segoe UI Symbol" w:cs="Segoe UI Symbol"/>
          <w:color w:val="000000"/>
          <w:sz w:val="24"/>
          <w:lang w:eastAsia="pl-PL"/>
        </w:rPr>
        <w:t></w:t>
      </w:r>
      <w:r w:rsidRPr="00797303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TAK </w:t>
      </w:r>
    </w:p>
    <w:p w14:paraId="35949EA7" w14:textId="77777777" w:rsidR="00797303" w:rsidRPr="00797303" w:rsidRDefault="00797303" w:rsidP="00797303">
      <w:pPr>
        <w:spacing w:after="3" w:line="262" w:lineRule="auto"/>
        <w:ind w:left="319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Segoe UI Symbol" w:eastAsia="Segoe UI Symbol" w:hAnsi="Segoe UI Symbol" w:cs="Segoe UI Symbol"/>
          <w:color w:val="000000"/>
          <w:sz w:val="24"/>
          <w:lang w:eastAsia="pl-PL"/>
        </w:rPr>
        <w:t></w:t>
      </w:r>
      <w:r w:rsidRPr="00797303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NIE  </w:t>
      </w:r>
    </w:p>
    <w:p w14:paraId="2197441D" w14:textId="4F197864" w:rsidR="00797303" w:rsidRDefault="00797303" w:rsidP="00797303">
      <w:pPr>
        <w:spacing w:after="4" w:line="255" w:lineRule="auto"/>
        <w:ind w:left="918" w:hanging="1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*) zaznaczyć właściwe „x”</w:t>
      </w:r>
    </w:p>
    <w:p w14:paraId="1F2C73DD" w14:textId="77777777" w:rsidR="00AD7208" w:rsidRPr="00797303" w:rsidRDefault="00AD7208" w:rsidP="00797303">
      <w:pPr>
        <w:spacing w:after="4" w:line="255" w:lineRule="auto"/>
        <w:ind w:left="91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431CBF09" w14:textId="2F2F92A4" w:rsidR="00797303" w:rsidRPr="00AD7208" w:rsidRDefault="00797303" w:rsidP="00AD7208">
      <w:pPr>
        <w:pStyle w:val="Akapitzlist"/>
        <w:ind w:left="567"/>
        <w:jc w:val="both"/>
        <w:rPr>
          <w:rFonts w:ascii="Times New Roman" w:eastAsia="Calibri" w:hAnsi="Times New Roman" w:cs="Times New Roman"/>
          <w:iCs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 xml:space="preserve"> </w:t>
      </w:r>
      <w:r w:rsidR="00AD7208" w:rsidRPr="00AD720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 xml:space="preserve">Uwaga! </w:t>
      </w:r>
      <w:r w:rsidR="00AD7208" w:rsidRPr="00AD7208">
        <w:rPr>
          <w:rFonts w:ascii="Times New Roman" w:eastAsia="Calibri" w:hAnsi="Times New Roman" w:cs="Times New Roman"/>
          <w:bCs/>
          <w:iCs/>
          <w:lang w:eastAsia="zh-CN"/>
        </w:rPr>
        <w:t>Brak zaznaczenia będzie oznaczał, że zakup produktów nie jest objęty mechanizmem podzielonej płatności.</w:t>
      </w:r>
    </w:p>
    <w:p w14:paraId="40D9A671" w14:textId="77777777" w:rsidR="00797303" w:rsidRPr="00797303" w:rsidRDefault="00797303" w:rsidP="00797303">
      <w:pPr>
        <w:spacing w:after="62"/>
        <w:ind w:left="200"/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</w:pPr>
    </w:p>
    <w:p w14:paraId="57584106" w14:textId="685778F1" w:rsidR="00797303" w:rsidRPr="00797303" w:rsidRDefault="00797303" w:rsidP="00891AF8">
      <w:pPr>
        <w:tabs>
          <w:tab w:val="center" w:pos="1620"/>
        </w:tabs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IV.</w:t>
      </w:r>
      <w:r w:rsidRPr="00797303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  <w:r w:rsidRPr="00797303">
        <w:rPr>
          <w:rFonts w:ascii="Arial" w:eastAsia="Arial" w:hAnsi="Arial" w:cs="Arial"/>
          <w:b/>
          <w:color w:val="000000"/>
          <w:sz w:val="24"/>
          <w:lang w:eastAsia="pl-PL"/>
        </w:rPr>
        <w:tab/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Oświadczamy, że: </w:t>
      </w:r>
    </w:p>
    <w:p w14:paraId="7C98C70F" w14:textId="58E1937F" w:rsidR="00191489" w:rsidRP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przedmiot niniejszego zamówienia wykonamy w terminie 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do 30 dni kalendarzowych od dnia podpisania umowy</w:t>
      </w:r>
      <w:r w:rsidR="00EE4F90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. </w:t>
      </w:r>
    </w:p>
    <w:p w14:paraId="484C7044" w14:textId="246D51D4" w:rsid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zapoznaliśmy się z treścią Zapytania ofertowego  znak: ILZ/261-0</w:t>
      </w:r>
      <w:r w:rsidR="00891AF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060/24/2801, </w:t>
      </w: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akceptujemy jego postanowienia i nie wnosimy do niego zastrzeżeń;</w:t>
      </w:r>
    </w:p>
    <w:p w14:paraId="492FA1B0" w14:textId="7365167C" w:rsid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uważamy się za związanych niniejszą ofertą przez 30 dni;</w:t>
      </w:r>
    </w:p>
    <w:p w14:paraId="5F33CEE1" w14:textId="5B193427" w:rsidR="00797303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przedstawianiu informacji; </w:t>
      </w:r>
    </w:p>
    <w:p w14:paraId="39B28116" w14:textId="7260DD93" w:rsid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posiadamy kompetencje/uprawnienia do prowadzenia określonej działalności zawodowej, posiadamy zdolność techniczną/zawodową, znajdujemy się w sytuacji ekonomicznej/finansowej zapewniającej prawidłowe wykonie </w:t>
      </w: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zamówienia oraz nie ma podstaw do wykluczenia nas z postępowania na podstawie art. 7 ust. 1 ustawy</w:t>
      </w:r>
      <w:r w:rsidR="00191489"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 dnia 13 kwietnia 2022 r. o szczególnych rozwiązaniach w zakresie przeciwdziałania wspieraniu agresji na Ukrainę oraz służących ochronie bezpieczeństwa narodowego;</w:t>
      </w:r>
    </w:p>
    <w:p w14:paraId="18C53B53" w14:textId="68859705" w:rsid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przedstawionej ofercie zostały uwzględnione wszystkie okoliczności i koszty wykonania przedmiotu zamówienia</w:t>
      </w:r>
      <w:r w:rsidR="003E1D3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. </w:t>
      </w:r>
    </w:p>
    <w:p w14:paraId="2F28946A" w14:textId="226E7F81" w:rsidR="00797303" w:rsidRPr="00191489" w:rsidRDefault="00797303" w:rsidP="00891AF8">
      <w:pPr>
        <w:numPr>
          <w:ilvl w:val="1"/>
          <w:numId w:val="8"/>
        </w:numPr>
        <w:spacing w:before="240" w:after="3" w:line="262" w:lineRule="auto"/>
        <w:ind w:left="1134" w:right="393" w:hanging="42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pacing w:val="-1"/>
          <w:kern w:val="2"/>
          <w:sz w:val="24"/>
          <w:szCs w:val="24"/>
          <w:lang w:eastAsia="pl-PL" w:bidi="hi-IN"/>
        </w:rPr>
        <w:t xml:space="preserve">Podwykonawstwo**): </w:t>
      </w:r>
    </w:p>
    <w:p w14:paraId="42D2740F" w14:textId="77777777" w:rsidR="00797303" w:rsidRPr="00797303" w:rsidRDefault="00797303" w:rsidP="00891AF8">
      <w:pPr>
        <w:shd w:val="clear" w:color="auto" w:fill="FFFFFF"/>
        <w:suppressAutoHyphens/>
        <w:spacing w:before="240" w:after="0" w:line="240" w:lineRule="auto"/>
        <w:ind w:left="851" w:right="533" w:hanging="10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79730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□   przedmiot zamówienia zrealizujemy sami w całości;</w:t>
      </w:r>
    </w:p>
    <w:p w14:paraId="1EBB3D37" w14:textId="77777777" w:rsidR="00797303" w:rsidRPr="00797303" w:rsidRDefault="00797303" w:rsidP="00891AF8">
      <w:pPr>
        <w:shd w:val="clear" w:color="auto" w:fill="FFFFFF"/>
        <w:suppressAutoHyphens/>
        <w:spacing w:before="240" w:after="0" w:line="240" w:lineRule="auto"/>
        <w:ind w:left="851" w:right="533" w:hanging="10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79730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□   realizację przedmiotu zamówienia zamierzamy powierzyć podwykonawcom </w:t>
      </w:r>
      <w:r w:rsidRPr="0079730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br/>
        <w:t xml:space="preserve">      w całości; </w:t>
      </w:r>
    </w:p>
    <w:p w14:paraId="102831B0" w14:textId="27B390B1" w:rsidR="00797303" w:rsidRDefault="00797303" w:rsidP="00891AF8">
      <w:pPr>
        <w:shd w:val="clear" w:color="auto" w:fill="FFFFFF"/>
        <w:suppressAutoHyphens/>
        <w:spacing w:before="240" w:after="0" w:line="240" w:lineRule="auto"/>
        <w:ind w:left="851" w:right="533" w:hanging="10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79730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□   realizację przedmiotu zamówienia zamierzamy powierzyć podwykonawcom </w:t>
      </w:r>
      <w:r w:rsidRPr="0079730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br/>
        <w:t xml:space="preserve">     w wymienionym poniżej zakresie:…………..…...…………………………...</w:t>
      </w:r>
    </w:p>
    <w:p w14:paraId="7106E415" w14:textId="77777777" w:rsidR="00797303" w:rsidRPr="00797303" w:rsidRDefault="00797303" w:rsidP="00191489">
      <w:pPr>
        <w:shd w:val="clear" w:color="auto" w:fill="FFFFFF"/>
        <w:suppressAutoHyphens/>
        <w:spacing w:after="0" w:line="240" w:lineRule="auto"/>
        <w:ind w:right="533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</w:p>
    <w:p w14:paraId="3068EDD8" w14:textId="77777777" w:rsidR="00797303" w:rsidRPr="00797303" w:rsidRDefault="00797303" w:rsidP="00797303">
      <w:pPr>
        <w:shd w:val="clear" w:color="auto" w:fill="FFFFFF"/>
        <w:suppressAutoHyphens/>
        <w:spacing w:after="0" w:line="240" w:lineRule="auto"/>
        <w:ind w:left="851" w:right="533" w:hanging="10"/>
        <w:contextualSpacing/>
        <w:jc w:val="both"/>
        <w:rPr>
          <w:rFonts w:ascii="Times New Roman" w:eastAsia="SimSun" w:hAnsi="Times New Roman" w:cs="Times New Roman"/>
          <w:b/>
          <w:i/>
          <w:color w:val="000000"/>
          <w:kern w:val="2"/>
          <w:sz w:val="20"/>
          <w:szCs w:val="20"/>
          <w:lang w:eastAsia="zh-CN" w:bidi="hi-IN"/>
        </w:rPr>
      </w:pPr>
      <w:r w:rsidRPr="00797303">
        <w:rPr>
          <w:rFonts w:ascii="Times New Roman" w:eastAsia="SimSun" w:hAnsi="Times New Roman" w:cs="Times New Roman"/>
          <w:b/>
          <w:i/>
          <w:color w:val="000000"/>
          <w:kern w:val="2"/>
          <w:sz w:val="20"/>
          <w:szCs w:val="20"/>
          <w:lang w:eastAsia="zh-CN" w:bidi="hi-IN"/>
        </w:rPr>
        <w:t>**) zaznaczyć właściwe „x”</w:t>
      </w:r>
    </w:p>
    <w:p w14:paraId="447946D1" w14:textId="77777777" w:rsidR="00797303" w:rsidRPr="00797303" w:rsidRDefault="00797303" w:rsidP="00797303">
      <w:pPr>
        <w:spacing w:after="3" w:line="262" w:lineRule="auto"/>
        <w:ind w:left="720" w:right="5" w:hanging="1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B9EA779" w14:textId="620EE24C" w:rsidR="00797303" w:rsidRPr="00191489" w:rsidRDefault="00797303" w:rsidP="00191489">
      <w:pPr>
        <w:pStyle w:val="Akapitzlist"/>
        <w:numPr>
          <w:ilvl w:val="1"/>
          <w:numId w:val="8"/>
        </w:numPr>
        <w:spacing w:after="43" w:line="262" w:lineRule="auto"/>
        <w:ind w:right="393" w:hanging="26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Tajemnica przedsiębiorstwa***): </w:t>
      </w:r>
    </w:p>
    <w:p w14:paraId="108BCE36" w14:textId="77777777" w:rsidR="00797303" w:rsidRPr="00797303" w:rsidRDefault="00797303" w:rsidP="00797303">
      <w:pPr>
        <w:spacing w:after="34" w:line="262" w:lineRule="auto"/>
        <w:ind w:left="1640" w:right="393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Segoe UI Symbol" w:eastAsia="Segoe UI Symbol" w:hAnsi="Segoe UI Symbol" w:cs="Segoe UI Symbol"/>
          <w:color w:val="000000"/>
          <w:sz w:val="24"/>
          <w:lang w:eastAsia="pl-PL"/>
        </w:rPr>
        <w:t></w:t>
      </w:r>
      <w:r w:rsidRPr="00797303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następujące informacje składające się na ofertę, zawarte na stronach …………..  stanowią  </w:t>
      </w:r>
      <w:r w:rsidRPr="0079730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tajemnicę przedsiębiorstwa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 rozumieniu przepisów ustawy o zwalczaniu nieuczciwej konkurencji i jako takie nie mogą być ogólnie udostępnione; </w:t>
      </w:r>
    </w:p>
    <w:p w14:paraId="5E72ADD4" w14:textId="77777777" w:rsidR="00797303" w:rsidRPr="00797303" w:rsidRDefault="00797303" w:rsidP="00797303">
      <w:pPr>
        <w:spacing w:after="3" w:line="262" w:lineRule="auto"/>
        <w:ind w:left="1290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Segoe UI Symbol" w:eastAsia="Segoe UI Symbol" w:hAnsi="Segoe UI Symbol" w:cs="Segoe UI Symbol"/>
          <w:color w:val="000000"/>
          <w:sz w:val="24"/>
          <w:lang w:eastAsia="pl-PL"/>
        </w:rPr>
        <w:t></w:t>
      </w:r>
      <w:r w:rsidRPr="00797303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NIE DOTYCZY </w:t>
      </w:r>
    </w:p>
    <w:p w14:paraId="70839167" w14:textId="4E22DA90" w:rsidR="00797303" w:rsidRDefault="009E61AE" w:rsidP="00797303">
      <w:pPr>
        <w:spacing w:after="0"/>
        <w:ind w:left="164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</w:t>
      </w: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*) zaznaczyć właściwe „x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”</w:t>
      </w:r>
    </w:p>
    <w:p w14:paraId="2A27A459" w14:textId="77777777" w:rsidR="009E61AE" w:rsidRPr="00797303" w:rsidRDefault="009E61AE" w:rsidP="00797303">
      <w:pPr>
        <w:spacing w:after="0"/>
        <w:ind w:left="164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026E1222" w14:textId="0FAE4060" w:rsidR="00797303" w:rsidRPr="009E61AE" w:rsidRDefault="009E61AE" w:rsidP="009E61AE">
      <w:pPr>
        <w:widowControl w:val="0"/>
        <w:suppressAutoHyphens/>
        <w:spacing w:after="0" w:line="240" w:lineRule="auto"/>
        <w:ind w:left="720" w:right="4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1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Uwaga! Brak wskazania, że informacje zastrzeżone stanowią tajemnicę przedsiębiorstwa lub gdy uzasadnienie będzie niewystarczające  skutkować będzie uznaniem ich za jawne. </w:t>
      </w:r>
    </w:p>
    <w:p w14:paraId="53BA639D" w14:textId="77777777" w:rsidR="00797303" w:rsidRPr="00797303" w:rsidRDefault="00797303" w:rsidP="00797303">
      <w:pPr>
        <w:spacing w:after="0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 </w:t>
      </w:r>
    </w:p>
    <w:p w14:paraId="02AD3955" w14:textId="12443C18" w:rsidR="0093403F" w:rsidRPr="0093403F" w:rsidRDefault="0093403F" w:rsidP="0093403F">
      <w:pPr>
        <w:pStyle w:val="Akapitzlist"/>
        <w:numPr>
          <w:ilvl w:val="1"/>
          <w:numId w:val="8"/>
        </w:numPr>
        <w:spacing w:before="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03F">
        <w:rPr>
          <w:rFonts w:ascii="Times New Roman" w:hAnsi="Times New Roman" w:cs="Times New Roman"/>
          <w:sz w:val="24"/>
          <w:szCs w:val="24"/>
        </w:rPr>
        <w:t>Składając niniejszą ofertę informuję, że wybór mojej/naszej oferty</w:t>
      </w:r>
      <w:r>
        <w:rPr>
          <w:rFonts w:ascii="Times New Roman" w:hAnsi="Times New Roman" w:cs="Times New Roman"/>
          <w:sz w:val="24"/>
          <w:szCs w:val="24"/>
        </w:rPr>
        <w:t>***</w:t>
      </w:r>
      <w:r w:rsidRPr="0093403F">
        <w:rPr>
          <w:rFonts w:ascii="Times New Roman" w:hAnsi="Times New Roman" w:cs="Times New Roman"/>
          <w:sz w:val="24"/>
          <w:szCs w:val="24"/>
        </w:rPr>
        <w:t xml:space="preserve">*:  </w:t>
      </w:r>
    </w:p>
    <w:p w14:paraId="4A7D22F5" w14:textId="76ED89AB" w:rsidR="0093403F" w:rsidRPr="00D977A9" w:rsidRDefault="0093403F" w:rsidP="0093403F">
      <w:pPr>
        <w:ind w:left="502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</w:t>
      </w:r>
      <w:r w:rsidRPr="00D977A9">
        <w:rPr>
          <w:rFonts w:ascii="Times New Roman" w:hAnsi="Times New Roman" w:cs="Times New Roman"/>
          <w:b/>
          <w:i/>
          <w:iCs/>
          <w:sz w:val="20"/>
          <w:szCs w:val="20"/>
        </w:rPr>
        <w:t>****) zaznaczyć właściwe „</w:t>
      </w:r>
      <w:r w:rsidR="00D977A9">
        <w:rPr>
          <w:rFonts w:ascii="Times New Roman" w:hAnsi="Times New Roman" w:cs="Times New Roman"/>
          <w:b/>
          <w:i/>
          <w:iCs/>
          <w:sz w:val="20"/>
          <w:szCs w:val="20"/>
        </w:rPr>
        <w:t>x</w:t>
      </w:r>
      <w:r w:rsidRPr="00D977A9">
        <w:rPr>
          <w:rFonts w:ascii="Times New Roman" w:hAnsi="Times New Roman" w:cs="Times New Roman"/>
          <w:b/>
          <w:i/>
          <w:iCs/>
          <w:sz w:val="20"/>
          <w:szCs w:val="20"/>
        </w:rPr>
        <w:t>”</w:t>
      </w:r>
    </w:p>
    <w:p w14:paraId="3DB2E9DF" w14:textId="77777777" w:rsidR="0093403F" w:rsidRPr="0093403F" w:rsidRDefault="0093403F" w:rsidP="0093403F">
      <w:pPr>
        <w:pStyle w:val="Akapitzlist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03F">
        <w:rPr>
          <w:rFonts w:ascii="Times New Roman" w:hAnsi="Times New Roman" w:cs="Times New Roman"/>
          <w:sz w:val="24"/>
          <w:szCs w:val="24"/>
          <w:lang w:eastAsia="zh-CN"/>
        </w:rPr>
        <w:t xml:space="preserve">□ </w:t>
      </w:r>
      <w:r w:rsidRPr="0093403F">
        <w:rPr>
          <w:rFonts w:ascii="Times New Roman" w:hAnsi="Times New Roman" w:cs="Times New Roman"/>
          <w:b/>
          <w:bCs/>
          <w:sz w:val="24"/>
          <w:szCs w:val="24"/>
        </w:rPr>
        <w:t>nie będzie prowadzić</w:t>
      </w:r>
      <w:r w:rsidRPr="0093403F">
        <w:rPr>
          <w:rFonts w:ascii="Times New Roman" w:hAnsi="Times New Roman" w:cs="Times New Roman"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39F2E747" w14:textId="27EF29E2" w:rsidR="0093403F" w:rsidRDefault="0093403F" w:rsidP="00D977A9">
      <w:p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03F">
        <w:rPr>
          <w:rFonts w:ascii="Times New Roman" w:hAnsi="Times New Roman" w:cs="Times New Roman"/>
          <w:sz w:val="24"/>
          <w:szCs w:val="24"/>
          <w:lang w:eastAsia="zh-CN"/>
        </w:rPr>
        <w:t xml:space="preserve">□ </w:t>
      </w:r>
      <w:r w:rsidRPr="0093403F">
        <w:rPr>
          <w:rFonts w:ascii="Times New Roman" w:hAnsi="Times New Roman" w:cs="Times New Roman"/>
          <w:b/>
          <w:bCs/>
          <w:sz w:val="24"/>
          <w:szCs w:val="24"/>
        </w:rPr>
        <w:t>będzie prowadzić</w:t>
      </w:r>
      <w:r w:rsidRPr="0093403F">
        <w:rPr>
          <w:rFonts w:ascii="Times New Roman" w:hAnsi="Times New Roman" w:cs="Times New Roman"/>
          <w:sz w:val="24"/>
          <w:szCs w:val="24"/>
        </w:rPr>
        <w:t xml:space="preserve"> do powstania u Zamawiającego obowiązku podatkowego</w:t>
      </w:r>
      <w:r w:rsidR="00D977A9">
        <w:rPr>
          <w:rFonts w:ascii="Times New Roman" w:hAnsi="Times New Roman" w:cs="Times New Roman"/>
          <w:sz w:val="24"/>
          <w:szCs w:val="24"/>
        </w:rPr>
        <w:t xml:space="preserve"> </w:t>
      </w:r>
      <w:r w:rsidRPr="0093403F">
        <w:rPr>
          <w:rFonts w:ascii="Times New Roman" w:hAnsi="Times New Roman" w:cs="Times New Roman"/>
          <w:sz w:val="24"/>
          <w:szCs w:val="24"/>
        </w:rPr>
        <w:t>następujących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03F">
        <w:rPr>
          <w:rFonts w:ascii="Times New Roman" w:hAnsi="Times New Roman" w:cs="Times New Roman"/>
          <w:sz w:val="24"/>
          <w:szCs w:val="24"/>
        </w:rPr>
        <w:t>towarów/usług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7B78030" w14:textId="7463BA9D" w:rsidR="0093403F" w:rsidRPr="00D977A9" w:rsidRDefault="0093403F" w:rsidP="0093403F">
      <w:pPr>
        <w:ind w:left="993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03F">
        <w:rPr>
          <w:rFonts w:ascii="Times New Roman" w:hAnsi="Times New Roman" w:cs="Times New Roman"/>
          <w:sz w:val="24"/>
          <w:szCs w:val="24"/>
        </w:rPr>
        <w:t>.............………………………………………………… - …………………..     zł</w:t>
      </w:r>
      <w:r w:rsidR="00D977A9">
        <w:rPr>
          <w:rFonts w:ascii="Times New Roman" w:hAnsi="Times New Roman" w:cs="Times New Roman"/>
          <w:sz w:val="24"/>
          <w:szCs w:val="24"/>
        </w:rPr>
        <w:t xml:space="preserve"> netto</w:t>
      </w:r>
      <w:r w:rsidRPr="0093403F">
        <w:rPr>
          <w:rFonts w:ascii="Times New Roman" w:hAnsi="Times New Roman" w:cs="Times New Roman"/>
          <w:sz w:val="24"/>
          <w:szCs w:val="24"/>
        </w:rPr>
        <w:t xml:space="preserve"> </w:t>
      </w:r>
      <w:r w:rsidRPr="00D977A9">
        <w:rPr>
          <w:rFonts w:ascii="Times New Roman" w:hAnsi="Times New Roman" w:cs="Times New Roman"/>
          <w:sz w:val="20"/>
          <w:szCs w:val="20"/>
        </w:rPr>
        <w:t xml:space="preserve">Nazwa towaru/usług netto                                         </w:t>
      </w:r>
      <w:r w:rsidR="00D977A9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D977A9">
        <w:rPr>
          <w:rFonts w:ascii="Times New Roman" w:hAnsi="Times New Roman" w:cs="Times New Roman"/>
          <w:sz w:val="20"/>
          <w:szCs w:val="20"/>
        </w:rPr>
        <w:t>wartość bez kwoty podatku VAT</w:t>
      </w:r>
    </w:p>
    <w:p w14:paraId="15BD7B9F" w14:textId="1A0A5705" w:rsidR="0093403F" w:rsidRPr="0093403F" w:rsidRDefault="0093403F" w:rsidP="0093403F">
      <w:pPr>
        <w:ind w:left="641" w:hanging="284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403F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C2F7F" w14:textId="77777777" w:rsidR="0093403F" w:rsidRPr="0093403F" w:rsidRDefault="0093403F" w:rsidP="0093403F">
      <w:pPr>
        <w:spacing w:before="100" w:after="80"/>
        <w:ind w:left="425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3403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UWAGA!</w:t>
      </w:r>
      <w:r w:rsidRPr="009340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03F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Należy zaznaczyć właściwe. Brak zaznaczenia będzie oznaczał, że wybór oferty Wykonawcy, nie będzie prowadził do powstania u Zamawiającego obowiązku podatkowego</w:t>
      </w:r>
      <w:r w:rsidRPr="0093403F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6CCC4D8A" w14:textId="6A199B87" w:rsidR="0093403F" w:rsidRDefault="0093403F" w:rsidP="0093403F">
      <w:pPr>
        <w:spacing w:after="3" w:line="262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3706D52" w14:textId="77777777" w:rsidR="00172F6B" w:rsidRPr="0093403F" w:rsidRDefault="00172F6B" w:rsidP="0093403F">
      <w:pPr>
        <w:spacing w:after="3" w:line="262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308C5FE5" w14:textId="6FDC2D8C" w:rsidR="00797303" w:rsidRPr="00191489" w:rsidRDefault="00797303" w:rsidP="00191489">
      <w:pPr>
        <w:pStyle w:val="Akapitzlist"/>
        <w:numPr>
          <w:ilvl w:val="1"/>
          <w:numId w:val="8"/>
        </w:numPr>
        <w:spacing w:after="3" w:line="262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Integralną część oferty stanowią następujące dokumenty: </w:t>
      </w:r>
    </w:p>
    <w:p w14:paraId="1447A737" w14:textId="77777777" w:rsidR="00797303" w:rsidRPr="00797303" w:rsidRDefault="00797303" w:rsidP="00797303">
      <w:pPr>
        <w:spacing w:after="28" w:line="262" w:lineRule="auto"/>
        <w:ind w:left="972"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…………………………………………………………………...……… </w:t>
      </w:r>
    </w:p>
    <w:p w14:paraId="1BE6A659" w14:textId="77777777" w:rsidR="00797303" w:rsidRPr="00797303" w:rsidRDefault="00797303" w:rsidP="00797303">
      <w:pPr>
        <w:spacing w:after="28" w:line="262" w:lineRule="auto"/>
        <w:ind w:left="972"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…………………………………………………………………...……… </w:t>
      </w:r>
    </w:p>
    <w:p w14:paraId="7A88751A" w14:textId="77777777" w:rsidR="00797303" w:rsidRPr="00797303" w:rsidRDefault="00797303" w:rsidP="00797303">
      <w:pPr>
        <w:spacing w:after="28" w:line="262" w:lineRule="auto"/>
        <w:ind w:left="972"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…………………………………………………………………...……… </w:t>
      </w:r>
    </w:p>
    <w:p w14:paraId="2FB20CBA" w14:textId="2FACDC34" w:rsidR="00797303" w:rsidRPr="00797303" w:rsidRDefault="00797303" w:rsidP="00797303">
      <w:pPr>
        <w:spacing w:after="22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5C9F09CB" w14:textId="11C75897" w:rsidR="00797303" w:rsidRPr="00191489" w:rsidRDefault="00797303" w:rsidP="00191489">
      <w:pPr>
        <w:pStyle w:val="Akapitzlist"/>
        <w:numPr>
          <w:ilvl w:val="1"/>
          <w:numId w:val="8"/>
        </w:numPr>
        <w:spacing w:after="3" w:line="262" w:lineRule="auto"/>
        <w:ind w:left="1418" w:right="283" w:hanging="44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Oświadczam/-y, że wypełniłem/-</w:t>
      </w:r>
      <w:proofErr w:type="spellStart"/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am</w:t>
      </w:r>
      <w:proofErr w:type="spellEnd"/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/-liśmy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</w:t>
      </w:r>
      <w:r w:rsidRPr="00191489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RODO</w:t>
      </w: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) (Dz. Urz. UE L 119 z 04.05.2016, str. 1) – wobec osób fizycznych, od których dane osobowe bezpośrednio lub pośrednio pozyskałem/-</w:t>
      </w:r>
      <w:proofErr w:type="spellStart"/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am</w:t>
      </w:r>
      <w:proofErr w:type="spellEnd"/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/-liśmy w celu ubiegania się o udzielenie niniejszego zamówienia publicznego**</w:t>
      </w:r>
      <w:r w:rsidR="00D977A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*</w:t>
      </w: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**) </w:t>
      </w:r>
    </w:p>
    <w:p w14:paraId="5C47A2DC" w14:textId="78324AC3" w:rsidR="00797303" w:rsidRPr="00797303" w:rsidRDefault="00797303" w:rsidP="00191489">
      <w:pPr>
        <w:spacing w:after="3" w:line="262" w:lineRule="auto"/>
        <w:ind w:left="1418" w:right="283" w:hanging="142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gdy Wykonawca nie przekazuje danych osobowych innych niż bezpośrednio jego dotyczących lub zachodzi wyłączenie stosowania obowiązku informacyjnego stosownie do art. 13 ust. 4 lub art. 14 ust. 5 – treści oświadczenia Wykonawca nie składa (należy usunąć treść oświadczenia poprzez jego wykreślenie). </w:t>
      </w:r>
    </w:p>
    <w:p w14:paraId="760FA239" w14:textId="2AE85FB8" w:rsidR="00797303" w:rsidRPr="00797303" w:rsidRDefault="00797303" w:rsidP="009E61AE">
      <w:pPr>
        <w:spacing w:after="0"/>
        <w:ind w:left="1418" w:right="283" w:hanging="446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0CF60B7" w14:textId="279E48E3" w:rsidR="00797303" w:rsidRPr="00797303" w:rsidRDefault="00797303" w:rsidP="00172F6B">
      <w:pPr>
        <w:spacing w:after="30" w:line="255" w:lineRule="auto"/>
        <w:ind w:left="1418" w:hanging="592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**</w:t>
      </w:r>
      <w:r w:rsidR="00D977A9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*</w:t>
      </w: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**) obowiązek informacyjny Wykonawcy względem osób fizycznych, których dane osobowe  bezpośrednio  pozyskał dotyczy w szczególności: </w:t>
      </w:r>
    </w:p>
    <w:p w14:paraId="3EBE2605" w14:textId="77777777" w:rsidR="00797303" w:rsidRPr="00797303" w:rsidRDefault="00797303" w:rsidP="00797303">
      <w:pPr>
        <w:numPr>
          <w:ilvl w:val="0"/>
          <w:numId w:val="7"/>
        </w:numPr>
        <w:spacing w:after="30" w:line="255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osoby fizycznej skierowanej do realizacji zamówienia, </w:t>
      </w:r>
      <w:r w:rsidRPr="00797303">
        <w:rPr>
          <w:rFonts w:ascii="Calibri" w:eastAsia="Calibri" w:hAnsi="Calibri" w:cs="Calibri"/>
          <w:b/>
          <w:i/>
          <w:color w:val="000000"/>
          <w:sz w:val="20"/>
          <w:lang w:eastAsia="pl-PL"/>
        </w:rPr>
        <w:t xml:space="preserve"> </w:t>
      </w:r>
    </w:p>
    <w:p w14:paraId="1FC569FB" w14:textId="77777777" w:rsidR="00797303" w:rsidRPr="00797303" w:rsidRDefault="00797303" w:rsidP="00797303">
      <w:pPr>
        <w:numPr>
          <w:ilvl w:val="0"/>
          <w:numId w:val="7"/>
        </w:numPr>
        <w:spacing w:after="30" w:line="255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podwykonawcy/podmiotu trzeciego będącego osoba fizyczną, </w:t>
      </w:r>
      <w:r w:rsidRPr="00797303">
        <w:rPr>
          <w:rFonts w:ascii="Calibri" w:eastAsia="Calibri" w:hAnsi="Calibri" w:cs="Calibri"/>
          <w:b/>
          <w:i/>
          <w:color w:val="000000"/>
          <w:sz w:val="20"/>
          <w:lang w:eastAsia="pl-PL"/>
        </w:rPr>
        <w:t xml:space="preserve"> </w:t>
      </w:r>
    </w:p>
    <w:p w14:paraId="737F85B1" w14:textId="77777777" w:rsidR="00797303" w:rsidRPr="00797303" w:rsidRDefault="00797303" w:rsidP="00172F6B">
      <w:pPr>
        <w:numPr>
          <w:ilvl w:val="0"/>
          <w:numId w:val="7"/>
        </w:numPr>
        <w:spacing w:after="30" w:line="255" w:lineRule="auto"/>
        <w:ind w:left="1418" w:right="5" w:hanging="51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podwykonawcy/podmiotu trzeciego będącego osoba fizyczną, prowadzącego jednoosobową działalność gospodarczą,</w:t>
      </w:r>
      <w:r w:rsidRPr="00797303">
        <w:rPr>
          <w:rFonts w:ascii="Calibri" w:eastAsia="Calibri" w:hAnsi="Calibri" w:cs="Calibri"/>
          <w:b/>
          <w:i/>
          <w:color w:val="000000"/>
          <w:sz w:val="20"/>
          <w:lang w:eastAsia="pl-PL"/>
        </w:rPr>
        <w:t xml:space="preserve"> </w:t>
      </w:r>
    </w:p>
    <w:p w14:paraId="7E38CA63" w14:textId="77777777" w:rsidR="00797303" w:rsidRPr="00797303" w:rsidRDefault="00797303" w:rsidP="00172F6B">
      <w:pPr>
        <w:numPr>
          <w:ilvl w:val="0"/>
          <w:numId w:val="7"/>
        </w:numPr>
        <w:spacing w:after="30" w:line="255" w:lineRule="auto"/>
        <w:ind w:left="1418" w:right="5" w:hanging="51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>pełnomocnika podwykonawcy/podmiotu trzeciego będącego osoba fizyczną (np. dane osobowe zamieszczone w pełnomocnictwie),</w:t>
      </w:r>
      <w:r w:rsidRPr="00797303">
        <w:rPr>
          <w:rFonts w:ascii="Calibri" w:eastAsia="Calibri" w:hAnsi="Calibri" w:cs="Calibri"/>
          <w:b/>
          <w:i/>
          <w:color w:val="000000"/>
          <w:sz w:val="20"/>
          <w:lang w:eastAsia="pl-PL"/>
        </w:rPr>
        <w:t xml:space="preserve"> </w:t>
      </w:r>
    </w:p>
    <w:p w14:paraId="63B9382A" w14:textId="77777777" w:rsidR="00797303" w:rsidRPr="00797303" w:rsidRDefault="00797303" w:rsidP="00172F6B">
      <w:pPr>
        <w:numPr>
          <w:ilvl w:val="0"/>
          <w:numId w:val="7"/>
        </w:numPr>
        <w:spacing w:after="30" w:line="255" w:lineRule="auto"/>
        <w:ind w:left="1418" w:right="5" w:hanging="51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członka organu zarządzającego podwykonawcy/podmiotu trzeciego będącego osoba fizyczną </w:t>
      </w:r>
      <w:r w:rsidRPr="00797303">
        <w:rPr>
          <w:rFonts w:ascii="Calibri" w:eastAsia="Calibri" w:hAnsi="Calibri" w:cs="Calibri"/>
          <w:b/>
          <w:i/>
          <w:color w:val="000000"/>
          <w:sz w:val="20"/>
          <w:lang w:eastAsia="pl-PL"/>
        </w:rPr>
        <w:t xml:space="preserve"> </w:t>
      </w: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(np. dane osobowe zamieszczone w KRK). </w:t>
      </w:r>
    </w:p>
    <w:p w14:paraId="53AC9B5E" w14:textId="77777777" w:rsidR="00797303" w:rsidRPr="00797303" w:rsidRDefault="00797303" w:rsidP="00797303">
      <w:pPr>
        <w:spacing w:after="30" w:line="255" w:lineRule="auto"/>
        <w:ind w:left="55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W przypadku korzystania przez Wykonawcę z potencjału z podwykonawcy/podmiotu trzeciego, tenże podwykonawca/podmiot trzeci ma również obowiązek spełnić obowiązek informacyjny z art. 13 RODO wobec osób fizycznych skierowanych przez siebie do realizacji zamówienia. </w:t>
      </w:r>
    </w:p>
    <w:p w14:paraId="1FD14582" w14:textId="77777777" w:rsidR="00797303" w:rsidRPr="00797303" w:rsidRDefault="00797303" w:rsidP="00797303">
      <w:pPr>
        <w:spacing w:after="0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A645655" w14:textId="3B1ED67B" w:rsidR="00797303" w:rsidRDefault="00797303" w:rsidP="00797303">
      <w:pPr>
        <w:spacing w:after="23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916F18B" w14:textId="703D388F" w:rsidR="00172F6B" w:rsidRDefault="00172F6B" w:rsidP="00797303">
      <w:pPr>
        <w:spacing w:after="23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7AFC8B2" w14:textId="2DB35385" w:rsidR="00172F6B" w:rsidRDefault="00172F6B" w:rsidP="00797303">
      <w:pPr>
        <w:spacing w:after="23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5397DCB9" w14:textId="77777777" w:rsidR="00172F6B" w:rsidRPr="00797303" w:rsidRDefault="00172F6B" w:rsidP="00797303">
      <w:pPr>
        <w:spacing w:after="23"/>
        <w:ind w:left="92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3650C702" w14:textId="7B30B09B" w:rsidR="00797303" w:rsidRPr="00191489" w:rsidRDefault="00797303" w:rsidP="00191489">
      <w:pPr>
        <w:pStyle w:val="Akapitzlist"/>
        <w:numPr>
          <w:ilvl w:val="1"/>
          <w:numId w:val="8"/>
        </w:numPr>
        <w:spacing w:after="213" w:line="262" w:lineRule="auto"/>
        <w:ind w:left="284" w:right="393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191489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 xml:space="preserve">W sprawie realizacji przedmiotu zamówienia należy skontaktować się z:  </w:t>
      </w:r>
    </w:p>
    <w:p w14:paraId="53EF602E" w14:textId="48E6C440" w:rsidR="00797303" w:rsidRPr="00797303" w:rsidRDefault="00797303" w:rsidP="00797303">
      <w:pPr>
        <w:spacing w:after="3" w:line="262" w:lineRule="auto"/>
        <w:ind w:left="21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   ........................................................................tel. ..................................................  </w:t>
      </w:r>
    </w:p>
    <w:p w14:paraId="2149B75A" w14:textId="77777777" w:rsidR="00797303" w:rsidRPr="00797303" w:rsidRDefault="00797303" w:rsidP="00797303">
      <w:pPr>
        <w:spacing w:after="3" w:line="262" w:lineRule="auto"/>
        <w:ind w:left="1626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/reprezentant Wykonawcy/ </w:t>
      </w:r>
    </w:p>
    <w:p w14:paraId="240BCE17" w14:textId="03FB8305" w:rsidR="00797303" w:rsidRDefault="00797303" w:rsidP="00797303">
      <w:pPr>
        <w:spacing w:after="0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2DE1A2D" w14:textId="77777777" w:rsidR="00172F6B" w:rsidRPr="00797303" w:rsidRDefault="00172F6B" w:rsidP="00797303">
      <w:pPr>
        <w:spacing w:after="0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3EE0C63" w14:textId="77777777" w:rsidR="00797303" w:rsidRPr="00797303" w:rsidRDefault="00797303" w:rsidP="00797303">
      <w:pPr>
        <w:spacing w:after="3" w:line="262" w:lineRule="auto"/>
        <w:ind w:left="210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0E5E2F79" w14:textId="3D9A78D0" w:rsidR="00797303" w:rsidRPr="00797303" w:rsidRDefault="00797303" w:rsidP="00797303">
      <w:pPr>
        <w:spacing w:after="3" w:line="262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</w:t>
      </w:r>
      <w:r w:rsidR="00172F6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Ofertę składam na kolejno </w:t>
      </w:r>
      <w:r w:rsidRPr="00797303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pl-PL"/>
        </w:rPr>
        <w:t>ponumerowanych stronach</w:t>
      </w: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, od str. nr… do str. nr .…</w:t>
      </w:r>
      <w:r w:rsidRPr="0079730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4E4FF206" w14:textId="77777777" w:rsidR="00797303" w:rsidRPr="00797303" w:rsidRDefault="00797303" w:rsidP="00797303">
      <w:pPr>
        <w:spacing w:after="16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C04AB71" w14:textId="1DA75849" w:rsidR="00797303" w:rsidRDefault="00797303" w:rsidP="00797303">
      <w:pPr>
        <w:spacing w:after="64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7F29F85" w14:textId="77777777" w:rsidR="00191489" w:rsidRPr="00797303" w:rsidRDefault="00191489" w:rsidP="00797303">
      <w:pPr>
        <w:spacing w:after="64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0A31F109" w14:textId="77777777" w:rsidR="00797303" w:rsidRPr="00797303" w:rsidRDefault="00797303" w:rsidP="00797303">
      <w:pPr>
        <w:spacing w:after="3" w:line="262" w:lineRule="auto"/>
        <w:ind w:left="210" w:right="39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……………………. dnia …………….. </w:t>
      </w:r>
    </w:p>
    <w:p w14:paraId="38F897CC" w14:textId="77777777" w:rsidR="00797303" w:rsidRPr="00797303" w:rsidRDefault="00797303" w:rsidP="00797303">
      <w:pPr>
        <w:spacing w:after="0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3E4496C" w14:textId="77777777" w:rsidR="00797303" w:rsidRPr="00797303" w:rsidRDefault="00797303" w:rsidP="00797303">
      <w:pPr>
        <w:spacing w:after="0"/>
        <w:ind w:left="20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7E185AE" w14:textId="77777777" w:rsidR="00797303" w:rsidRPr="00797303" w:rsidRDefault="00797303" w:rsidP="00797303">
      <w:pPr>
        <w:spacing w:after="5" w:line="269" w:lineRule="auto"/>
        <w:ind w:left="4190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.............................................................................. podpis/y osoby/osób upoważnionej/</w:t>
      </w:r>
      <w:proofErr w:type="spellStart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ych</w:t>
      </w:r>
      <w:proofErr w:type="spellEnd"/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1D24F10" w14:textId="77777777" w:rsidR="00797303" w:rsidRPr="00797303" w:rsidRDefault="00797303" w:rsidP="00797303">
      <w:pPr>
        <w:spacing w:after="5" w:line="269" w:lineRule="auto"/>
        <w:ind w:left="4752" w:right="22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79730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do występowania w imieniu Wykonawcy oraz pieczątka/ki imienna/e </w:t>
      </w:r>
    </w:p>
    <w:p w14:paraId="2B7BF3D1" w14:textId="77777777" w:rsidR="00797303" w:rsidRDefault="00797303" w:rsidP="00797303">
      <w:pPr>
        <w:spacing w:after="0" w:line="276" w:lineRule="auto"/>
        <w:rPr>
          <w:rFonts w:ascii="Times New Roman" w:hAnsi="Times New Roman" w:cs="Times New Roman"/>
          <w:b/>
        </w:rPr>
      </w:pPr>
    </w:p>
    <w:sectPr w:rsidR="00797303" w:rsidSect="00EA669D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6B3C4" w14:textId="77777777" w:rsidR="00490A34" w:rsidRDefault="00490A34" w:rsidP="00AA73BE">
      <w:pPr>
        <w:spacing w:after="0" w:line="240" w:lineRule="auto"/>
      </w:pPr>
      <w:r>
        <w:separator/>
      </w:r>
    </w:p>
  </w:endnote>
  <w:endnote w:type="continuationSeparator" w:id="0">
    <w:p w14:paraId="7EC2BFFF" w14:textId="77777777" w:rsidR="00490A34" w:rsidRDefault="00490A34" w:rsidP="00AA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8202358"/>
      <w:docPartObj>
        <w:docPartGallery w:val="Page Numbers (Bottom of Page)"/>
        <w:docPartUnique/>
      </w:docPartObj>
    </w:sdtPr>
    <w:sdtEndPr/>
    <w:sdtContent>
      <w:p w14:paraId="7477E087" w14:textId="770AB5F9" w:rsidR="007E0D70" w:rsidRDefault="007E0D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419A0A" w14:textId="77777777" w:rsidR="007E0D70" w:rsidRDefault="007E0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D1B9D" w14:textId="77777777" w:rsidR="00490A34" w:rsidRDefault="00490A34" w:rsidP="00AA73BE">
      <w:pPr>
        <w:spacing w:after="0" w:line="240" w:lineRule="auto"/>
      </w:pPr>
      <w:r>
        <w:separator/>
      </w:r>
    </w:p>
  </w:footnote>
  <w:footnote w:type="continuationSeparator" w:id="0">
    <w:p w14:paraId="2F9757E0" w14:textId="77777777" w:rsidR="00490A34" w:rsidRDefault="00490A34" w:rsidP="00AA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E9F75" w14:textId="42200BEA" w:rsidR="00D919D1" w:rsidRDefault="00D919D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75D5C4" wp14:editId="178F1B91">
          <wp:simplePos x="0" y="0"/>
          <wp:positionH relativeFrom="margin">
            <wp:posOffset>16510</wp:posOffset>
          </wp:positionH>
          <wp:positionV relativeFrom="margin">
            <wp:posOffset>0</wp:posOffset>
          </wp:positionV>
          <wp:extent cx="5725160" cy="800100"/>
          <wp:effectExtent l="0" t="0" r="889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16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FE9EDC" w14:textId="77777777" w:rsidR="00D919D1" w:rsidRDefault="00D91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484"/>
    <w:multiLevelType w:val="hybridMultilevel"/>
    <w:tmpl w:val="6C1282CE"/>
    <w:lvl w:ilvl="0" w:tplc="A9887B56">
      <w:start w:val="1"/>
      <w:numFmt w:val="bullet"/>
      <w:lvlText w:val="*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B4A046">
      <w:start w:val="2"/>
      <w:numFmt w:val="decimal"/>
      <w:lvlText w:val="%2."/>
      <w:lvlJc w:val="left"/>
      <w:pPr>
        <w:ind w:left="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6837E0">
      <w:start w:val="1"/>
      <w:numFmt w:val="lowerRoman"/>
      <w:lvlText w:val="%3"/>
      <w:lvlJc w:val="left"/>
      <w:pPr>
        <w:ind w:left="1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C433A">
      <w:start w:val="1"/>
      <w:numFmt w:val="decimal"/>
      <w:lvlText w:val="%4"/>
      <w:lvlJc w:val="left"/>
      <w:pPr>
        <w:ind w:left="2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06594">
      <w:start w:val="1"/>
      <w:numFmt w:val="lowerLetter"/>
      <w:lvlText w:val="%5"/>
      <w:lvlJc w:val="left"/>
      <w:pPr>
        <w:ind w:left="3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7CD4C4">
      <w:start w:val="1"/>
      <w:numFmt w:val="lowerRoman"/>
      <w:lvlText w:val="%6"/>
      <w:lvlJc w:val="left"/>
      <w:pPr>
        <w:ind w:left="3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2269C">
      <w:start w:val="1"/>
      <w:numFmt w:val="decimal"/>
      <w:lvlText w:val="%7"/>
      <w:lvlJc w:val="left"/>
      <w:pPr>
        <w:ind w:left="4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6932C">
      <w:start w:val="1"/>
      <w:numFmt w:val="lowerLetter"/>
      <w:lvlText w:val="%8"/>
      <w:lvlJc w:val="left"/>
      <w:pPr>
        <w:ind w:left="5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0EFDC">
      <w:start w:val="1"/>
      <w:numFmt w:val="lowerRoman"/>
      <w:lvlText w:val="%9"/>
      <w:lvlJc w:val="left"/>
      <w:pPr>
        <w:ind w:left="5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61081E"/>
    <w:multiLevelType w:val="hybridMultilevel"/>
    <w:tmpl w:val="555C42CA"/>
    <w:lvl w:ilvl="0" w:tplc="8E586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9E30D0">
      <w:start w:val="1"/>
      <w:numFmt w:val="decimal"/>
      <w:lvlRestart w:val="0"/>
      <w:lvlText w:val="%2)"/>
      <w:lvlJc w:val="left"/>
      <w:pPr>
        <w:ind w:left="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4A90E8">
      <w:start w:val="1"/>
      <w:numFmt w:val="lowerRoman"/>
      <w:lvlText w:val="%3"/>
      <w:lvlJc w:val="left"/>
      <w:pPr>
        <w:ind w:left="1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F6C3CE">
      <w:start w:val="1"/>
      <w:numFmt w:val="decimal"/>
      <w:lvlText w:val="%4"/>
      <w:lvlJc w:val="left"/>
      <w:pPr>
        <w:ind w:left="2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2E092">
      <w:start w:val="1"/>
      <w:numFmt w:val="lowerLetter"/>
      <w:lvlText w:val="%5"/>
      <w:lvlJc w:val="left"/>
      <w:pPr>
        <w:ind w:left="3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AAD032">
      <w:start w:val="1"/>
      <w:numFmt w:val="lowerRoman"/>
      <w:lvlText w:val="%6"/>
      <w:lvlJc w:val="left"/>
      <w:pPr>
        <w:ind w:left="3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A783A">
      <w:start w:val="1"/>
      <w:numFmt w:val="decimal"/>
      <w:lvlText w:val="%7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48D96">
      <w:start w:val="1"/>
      <w:numFmt w:val="lowerLetter"/>
      <w:lvlText w:val="%8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705776">
      <w:start w:val="1"/>
      <w:numFmt w:val="lowerRoman"/>
      <w:lvlText w:val="%9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160743"/>
    <w:multiLevelType w:val="hybridMultilevel"/>
    <w:tmpl w:val="D390C1D8"/>
    <w:lvl w:ilvl="0" w:tplc="639E10FC">
      <w:start w:val="1"/>
      <w:numFmt w:val="decimal"/>
      <w:lvlText w:val="%1."/>
      <w:lvlJc w:val="left"/>
      <w:pPr>
        <w:ind w:left="405" w:hanging="360"/>
      </w:pPr>
      <w:rPr>
        <w:b w:val="0"/>
        <w:i w:val="0"/>
        <w:color w:val="000000"/>
        <w:sz w:val="23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34D3E07"/>
    <w:multiLevelType w:val="hybridMultilevel"/>
    <w:tmpl w:val="BCFEF61E"/>
    <w:lvl w:ilvl="0" w:tplc="99889A2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54B7"/>
    <w:multiLevelType w:val="hybridMultilevel"/>
    <w:tmpl w:val="B4F6B92E"/>
    <w:lvl w:ilvl="0" w:tplc="D2D0EB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9889A2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C091C"/>
    <w:multiLevelType w:val="hybridMultilevel"/>
    <w:tmpl w:val="3646626E"/>
    <w:lvl w:ilvl="0" w:tplc="734A62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D25AD6">
      <w:start w:val="6"/>
      <w:numFmt w:val="decimal"/>
      <w:lvlRestart w:val="0"/>
      <w:lvlText w:val="%2)"/>
      <w:lvlJc w:val="left"/>
      <w:pPr>
        <w:ind w:left="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B8A978">
      <w:start w:val="1"/>
      <w:numFmt w:val="lowerRoman"/>
      <w:lvlText w:val="%3"/>
      <w:lvlJc w:val="left"/>
      <w:pPr>
        <w:ind w:left="1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EAA20">
      <w:start w:val="1"/>
      <w:numFmt w:val="decimal"/>
      <w:lvlText w:val="%4"/>
      <w:lvlJc w:val="left"/>
      <w:pPr>
        <w:ind w:left="2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486F2">
      <w:start w:val="1"/>
      <w:numFmt w:val="lowerLetter"/>
      <w:lvlText w:val="%5"/>
      <w:lvlJc w:val="left"/>
      <w:pPr>
        <w:ind w:left="3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C6D6">
      <w:start w:val="1"/>
      <w:numFmt w:val="lowerRoman"/>
      <w:lvlText w:val="%6"/>
      <w:lvlJc w:val="left"/>
      <w:pPr>
        <w:ind w:left="3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F87000">
      <w:start w:val="1"/>
      <w:numFmt w:val="decimal"/>
      <w:lvlText w:val="%7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281FA">
      <w:start w:val="1"/>
      <w:numFmt w:val="lowerLetter"/>
      <w:lvlText w:val="%8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F439CE">
      <w:start w:val="1"/>
      <w:numFmt w:val="lowerRoman"/>
      <w:lvlText w:val="%9"/>
      <w:lvlJc w:val="left"/>
      <w:pPr>
        <w:ind w:left="6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1B6C1E"/>
    <w:multiLevelType w:val="hybridMultilevel"/>
    <w:tmpl w:val="2D5A6320"/>
    <w:lvl w:ilvl="0" w:tplc="2B12B230">
      <w:start w:val="1"/>
      <w:numFmt w:val="lowerLetter"/>
      <w:lvlText w:val="%1)"/>
      <w:lvlJc w:val="left"/>
      <w:pPr>
        <w:ind w:left="905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E48FE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2A5F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8CD7D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F88E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CE13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0E362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F6D02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D0C6C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D37386"/>
    <w:multiLevelType w:val="hybridMultilevel"/>
    <w:tmpl w:val="63E845D6"/>
    <w:lvl w:ilvl="0" w:tplc="77660070">
      <w:start w:val="1"/>
      <w:numFmt w:val="upperRoman"/>
      <w:lvlText w:val="%1."/>
      <w:lvlJc w:val="left"/>
      <w:pPr>
        <w:ind w:left="7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F8E254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0F99E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18E79E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8955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B4CD88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8A3BC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0AFC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92FFC0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2736417"/>
    <w:multiLevelType w:val="hybridMultilevel"/>
    <w:tmpl w:val="1A32535A"/>
    <w:lvl w:ilvl="0" w:tplc="D2D0EB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99889A28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05"/>
    <w:rsid w:val="00003061"/>
    <w:rsid w:val="000065A5"/>
    <w:rsid w:val="00016004"/>
    <w:rsid w:val="000319DC"/>
    <w:rsid w:val="00037953"/>
    <w:rsid w:val="00043B0D"/>
    <w:rsid w:val="00043CE2"/>
    <w:rsid w:val="00044040"/>
    <w:rsid w:val="00044957"/>
    <w:rsid w:val="00053838"/>
    <w:rsid w:val="000716FF"/>
    <w:rsid w:val="0007463E"/>
    <w:rsid w:val="0007471F"/>
    <w:rsid w:val="000811C8"/>
    <w:rsid w:val="00091076"/>
    <w:rsid w:val="00091917"/>
    <w:rsid w:val="000966B8"/>
    <w:rsid w:val="000B6A8A"/>
    <w:rsid w:val="000C702F"/>
    <w:rsid w:val="00106631"/>
    <w:rsid w:val="0010709B"/>
    <w:rsid w:val="00110BFF"/>
    <w:rsid w:val="001331F3"/>
    <w:rsid w:val="00150538"/>
    <w:rsid w:val="001640E4"/>
    <w:rsid w:val="00166D65"/>
    <w:rsid w:val="00172F6B"/>
    <w:rsid w:val="00183064"/>
    <w:rsid w:val="001832B3"/>
    <w:rsid w:val="00184D09"/>
    <w:rsid w:val="00191489"/>
    <w:rsid w:val="00197B3C"/>
    <w:rsid w:val="001A6814"/>
    <w:rsid w:val="001A737C"/>
    <w:rsid w:val="001B0099"/>
    <w:rsid w:val="001B21E5"/>
    <w:rsid w:val="001B2AFD"/>
    <w:rsid w:val="001C077C"/>
    <w:rsid w:val="001C564D"/>
    <w:rsid w:val="001D6383"/>
    <w:rsid w:val="001D687E"/>
    <w:rsid w:val="001E2407"/>
    <w:rsid w:val="001E4EB2"/>
    <w:rsid w:val="001F0DED"/>
    <w:rsid w:val="001F3E8E"/>
    <w:rsid w:val="002029FA"/>
    <w:rsid w:val="00210DA8"/>
    <w:rsid w:val="002139FD"/>
    <w:rsid w:val="00227D8E"/>
    <w:rsid w:val="0023013C"/>
    <w:rsid w:val="002307CB"/>
    <w:rsid w:val="002338F6"/>
    <w:rsid w:val="00234E62"/>
    <w:rsid w:val="00235730"/>
    <w:rsid w:val="00237CA3"/>
    <w:rsid w:val="00260D86"/>
    <w:rsid w:val="00292E78"/>
    <w:rsid w:val="002C3830"/>
    <w:rsid w:val="002E2E01"/>
    <w:rsid w:val="002F39AF"/>
    <w:rsid w:val="002F42A5"/>
    <w:rsid w:val="0030751E"/>
    <w:rsid w:val="0031161D"/>
    <w:rsid w:val="00317530"/>
    <w:rsid w:val="00317FE3"/>
    <w:rsid w:val="00320BF9"/>
    <w:rsid w:val="0032782E"/>
    <w:rsid w:val="0033018E"/>
    <w:rsid w:val="00333C16"/>
    <w:rsid w:val="00335B2C"/>
    <w:rsid w:val="00336ED8"/>
    <w:rsid w:val="0034389C"/>
    <w:rsid w:val="003459AA"/>
    <w:rsid w:val="00345E16"/>
    <w:rsid w:val="00352483"/>
    <w:rsid w:val="00366EE4"/>
    <w:rsid w:val="00373C78"/>
    <w:rsid w:val="00374474"/>
    <w:rsid w:val="003746AF"/>
    <w:rsid w:val="00383401"/>
    <w:rsid w:val="00395A07"/>
    <w:rsid w:val="003A01EA"/>
    <w:rsid w:val="003A45B8"/>
    <w:rsid w:val="003B1D3E"/>
    <w:rsid w:val="003B388A"/>
    <w:rsid w:val="003B7B70"/>
    <w:rsid w:val="003C7DF9"/>
    <w:rsid w:val="003D251E"/>
    <w:rsid w:val="003E1D32"/>
    <w:rsid w:val="003E49BB"/>
    <w:rsid w:val="00402DCB"/>
    <w:rsid w:val="0040531D"/>
    <w:rsid w:val="00421A3A"/>
    <w:rsid w:val="0043619A"/>
    <w:rsid w:val="004466BB"/>
    <w:rsid w:val="00470B7A"/>
    <w:rsid w:val="004715DA"/>
    <w:rsid w:val="00471ED1"/>
    <w:rsid w:val="00490A34"/>
    <w:rsid w:val="004A1562"/>
    <w:rsid w:val="004B10D7"/>
    <w:rsid w:val="004B375A"/>
    <w:rsid w:val="004E326D"/>
    <w:rsid w:val="004E594D"/>
    <w:rsid w:val="004F7A0F"/>
    <w:rsid w:val="00507664"/>
    <w:rsid w:val="005232C2"/>
    <w:rsid w:val="0052429A"/>
    <w:rsid w:val="0054259C"/>
    <w:rsid w:val="00544401"/>
    <w:rsid w:val="00547C3A"/>
    <w:rsid w:val="0055089E"/>
    <w:rsid w:val="0055763F"/>
    <w:rsid w:val="0056479C"/>
    <w:rsid w:val="00565628"/>
    <w:rsid w:val="00566BC4"/>
    <w:rsid w:val="00593EB7"/>
    <w:rsid w:val="005A6768"/>
    <w:rsid w:val="005D0203"/>
    <w:rsid w:val="005D02AA"/>
    <w:rsid w:val="005D44AB"/>
    <w:rsid w:val="005D5D93"/>
    <w:rsid w:val="005E14C1"/>
    <w:rsid w:val="005E1ECD"/>
    <w:rsid w:val="005E21FE"/>
    <w:rsid w:val="005F0813"/>
    <w:rsid w:val="005F3173"/>
    <w:rsid w:val="00600583"/>
    <w:rsid w:val="00605B10"/>
    <w:rsid w:val="006103A9"/>
    <w:rsid w:val="00610DE3"/>
    <w:rsid w:val="00641F05"/>
    <w:rsid w:val="00642E01"/>
    <w:rsid w:val="006471BC"/>
    <w:rsid w:val="006544FC"/>
    <w:rsid w:val="006600FB"/>
    <w:rsid w:val="00660652"/>
    <w:rsid w:val="00675A3B"/>
    <w:rsid w:val="006802FE"/>
    <w:rsid w:val="00680B53"/>
    <w:rsid w:val="006C0F22"/>
    <w:rsid w:val="006C48DF"/>
    <w:rsid w:val="006C4EE5"/>
    <w:rsid w:val="006F2C6C"/>
    <w:rsid w:val="006F5EEC"/>
    <w:rsid w:val="006F60E7"/>
    <w:rsid w:val="006F666F"/>
    <w:rsid w:val="006F6AFC"/>
    <w:rsid w:val="006F6B23"/>
    <w:rsid w:val="006F7F68"/>
    <w:rsid w:val="007142C5"/>
    <w:rsid w:val="00717BCA"/>
    <w:rsid w:val="00720786"/>
    <w:rsid w:val="007266BB"/>
    <w:rsid w:val="00733858"/>
    <w:rsid w:val="00744395"/>
    <w:rsid w:val="00744646"/>
    <w:rsid w:val="00753448"/>
    <w:rsid w:val="0077098C"/>
    <w:rsid w:val="00772722"/>
    <w:rsid w:val="00792277"/>
    <w:rsid w:val="00794D7E"/>
    <w:rsid w:val="00797303"/>
    <w:rsid w:val="007B0FB8"/>
    <w:rsid w:val="007B35F7"/>
    <w:rsid w:val="007C0FFB"/>
    <w:rsid w:val="007C1F7D"/>
    <w:rsid w:val="007C5458"/>
    <w:rsid w:val="007E0D70"/>
    <w:rsid w:val="007E1561"/>
    <w:rsid w:val="007E3C1A"/>
    <w:rsid w:val="007F4B3D"/>
    <w:rsid w:val="007F514A"/>
    <w:rsid w:val="007F56A7"/>
    <w:rsid w:val="0080089A"/>
    <w:rsid w:val="008243C3"/>
    <w:rsid w:val="00842FEE"/>
    <w:rsid w:val="00845969"/>
    <w:rsid w:val="00872A35"/>
    <w:rsid w:val="00885FB5"/>
    <w:rsid w:val="00891AF8"/>
    <w:rsid w:val="00893EA5"/>
    <w:rsid w:val="008A10C7"/>
    <w:rsid w:val="008B1F46"/>
    <w:rsid w:val="008B454E"/>
    <w:rsid w:val="008C0F2E"/>
    <w:rsid w:val="008C1E90"/>
    <w:rsid w:val="008C276A"/>
    <w:rsid w:val="008D08C4"/>
    <w:rsid w:val="008D5FE7"/>
    <w:rsid w:val="008F47FA"/>
    <w:rsid w:val="00901363"/>
    <w:rsid w:val="00920AFE"/>
    <w:rsid w:val="009323B4"/>
    <w:rsid w:val="0093403F"/>
    <w:rsid w:val="00941C49"/>
    <w:rsid w:val="00941ECE"/>
    <w:rsid w:val="00955DA9"/>
    <w:rsid w:val="00960B96"/>
    <w:rsid w:val="00962872"/>
    <w:rsid w:val="009859C5"/>
    <w:rsid w:val="00985A40"/>
    <w:rsid w:val="009867C2"/>
    <w:rsid w:val="00993051"/>
    <w:rsid w:val="009960C8"/>
    <w:rsid w:val="009C5BCE"/>
    <w:rsid w:val="009D05E4"/>
    <w:rsid w:val="009E23F4"/>
    <w:rsid w:val="009E4FD0"/>
    <w:rsid w:val="009E59EB"/>
    <w:rsid w:val="009E61AE"/>
    <w:rsid w:val="009F0511"/>
    <w:rsid w:val="009F7DD0"/>
    <w:rsid w:val="00A002F2"/>
    <w:rsid w:val="00A05910"/>
    <w:rsid w:val="00A33906"/>
    <w:rsid w:val="00A426BD"/>
    <w:rsid w:val="00A51FB3"/>
    <w:rsid w:val="00A52D0C"/>
    <w:rsid w:val="00A57400"/>
    <w:rsid w:val="00A61193"/>
    <w:rsid w:val="00A67207"/>
    <w:rsid w:val="00A7097F"/>
    <w:rsid w:val="00A92292"/>
    <w:rsid w:val="00A97F9B"/>
    <w:rsid w:val="00AA73BE"/>
    <w:rsid w:val="00AB5119"/>
    <w:rsid w:val="00AB680F"/>
    <w:rsid w:val="00AD6B84"/>
    <w:rsid w:val="00AD7208"/>
    <w:rsid w:val="00AF2AC4"/>
    <w:rsid w:val="00B06D4B"/>
    <w:rsid w:val="00B077B1"/>
    <w:rsid w:val="00B12A8E"/>
    <w:rsid w:val="00B15CD9"/>
    <w:rsid w:val="00B218EE"/>
    <w:rsid w:val="00B32CFA"/>
    <w:rsid w:val="00B3540A"/>
    <w:rsid w:val="00B410B6"/>
    <w:rsid w:val="00B5175F"/>
    <w:rsid w:val="00B52505"/>
    <w:rsid w:val="00B70DE0"/>
    <w:rsid w:val="00B72BB6"/>
    <w:rsid w:val="00B80F20"/>
    <w:rsid w:val="00B82A1B"/>
    <w:rsid w:val="00B85BD2"/>
    <w:rsid w:val="00B94990"/>
    <w:rsid w:val="00BC02E7"/>
    <w:rsid w:val="00BC7E4E"/>
    <w:rsid w:val="00BE616D"/>
    <w:rsid w:val="00BF41D4"/>
    <w:rsid w:val="00C12BF2"/>
    <w:rsid w:val="00C206DF"/>
    <w:rsid w:val="00C2170A"/>
    <w:rsid w:val="00C27BC3"/>
    <w:rsid w:val="00C411AB"/>
    <w:rsid w:val="00C50FDC"/>
    <w:rsid w:val="00C53E5D"/>
    <w:rsid w:val="00C55B2B"/>
    <w:rsid w:val="00C618A1"/>
    <w:rsid w:val="00C61926"/>
    <w:rsid w:val="00C773F8"/>
    <w:rsid w:val="00C84671"/>
    <w:rsid w:val="00C87144"/>
    <w:rsid w:val="00C96928"/>
    <w:rsid w:val="00CA6C84"/>
    <w:rsid w:val="00CC05FA"/>
    <w:rsid w:val="00CE1300"/>
    <w:rsid w:val="00CF5E64"/>
    <w:rsid w:val="00D001A0"/>
    <w:rsid w:val="00D006AD"/>
    <w:rsid w:val="00D2251B"/>
    <w:rsid w:val="00D27EB1"/>
    <w:rsid w:val="00D73541"/>
    <w:rsid w:val="00D838C7"/>
    <w:rsid w:val="00D919D1"/>
    <w:rsid w:val="00D91E3C"/>
    <w:rsid w:val="00D977A9"/>
    <w:rsid w:val="00DB0145"/>
    <w:rsid w:val="00DB59A5"/>
    <w:rsid w:val="00DD137F"/>
    <w:rsid w:val="00DD7720"/>
    <w:rsid w:val="00DE1E23"/>
    <w:rsid w:val="00E1637D"/>
    <w:rsid w:val="00E251A6"/>
    <w:rsid w:val="00E4314E"/>
    <w:rsid w:val="00E43EAB"/>
    <w:rsid w:val="00E43ED4"/>
    <w:rsid w:val="00E44534"/>
    <w:rsid w:val="00E470A0"/>
    <w:rsid w:val="00E67EB1"/>
    <w:rsid w:val="00E92F28"/>
    <w:rsid w:val="00EA669D"/>
    <w:rsid w:val="00EA7BDE"/>
    <w:rsid w:val="00EB02C5"/>
    <w:rsid w:val="00EC0DC0"/>
    <w:rsid w:val="00EC73CE"/>
    <w:rsid w:val="00ED4346"/>
    <w:rsid w:val="00EE22EB"/>
    <w:rsid w:val="00EE4F90"/>
    <w:rsid w:val="00EF2063"/>
    <w:rsid w:val="00EF70A5"/>
    <w:rsid w:val="00F129A0"/>
    <w:rsid w:val="00F163D6"/>
    <w:rsid w:val="00F30669"/>
    <w:rsid w:val="00F32CAA"/>
    <w:rsid w:val="00F5336F"/>
    <w:rsid w:val="00F70AA9"/>
    <w:rsid w:val="00F72184"/>
    <w:rsid w:val="00F75164"/>
    <w:rsid w:val="00F8503C"/>
    <w:rsid w:val="00F95AB0"/>
    <w:rsid w:val="00FB25A9"/>
    <w:rsid w:val="00FB5E4E"/>
    <w:rsid w:val="00FD7E10"/>
    <w:rsid w:val="00FE12B3"/>
    <w:rsid w:val="00FE2B39"/>
    <w:rsid w:val="00FE44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32DC318"/>
  <w15:chartTrackingRefBased/>
  <w15:docId w15:val="{B5D1785B-0D68-44AC-A665-2CAACFBD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642E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1A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611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1193"/>
    <w:rPr>
      <w:color w:val="954F72"/>
      <w:u w:val="single"/>
    </w:rPr>
  </w:style>
  <w:style w:type="paragraph" w:customStyle="1" w:styleId="msonormal0">
    <w:name w:val="msonormal"/>
    <w:basedOn w:val="Normalny"/>
    <w:rsid w:val="00A61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A611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611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A611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1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D1"/>
  </w:style>
  <w:style w:type="paragraph" w:styleId="Stopka">
    <w:name w:val="footer"/>
    <w:basedOn w:val="Normalny"/>
    <w:link w:val="StopkaZnak"/>
    <w:uiPriority w:val="99"/>
    <w:unhideWhenUsed/>
    <w:rsid w:val="00D91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9D1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locked/>
    <w:rsid w:val="0093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1136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Mateusz</dc:creator>
  <cp:keywords/>
  <dc:description/>
  <cp:lastModifiedBy>Kozłowska Anna 12</cp:lastModifiedBy>
  <cp:revision>18</cp:revision>
  <cp:lastPrinted>2024-08-28T08:53:00Z</cp:lastPrinted>
  <dcterms:created xsi:type="dcterms:W3CDTF">2024-08-16T09:20:00Z</dcterms:created>
  <dcterms:modified xsi:type="dcterms:W3CDTF">2024-08-28T08:54:00Z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UxC4dwLulzfINJ8nQH+xvX5LNGipWa4BRSZhPgxsCvleBFTxcAbyEJC48s+YROwIOwO0//SDiKSdMXm5UezfiA==</vt:lpwstr>
  </property>
  <property fmtid="{D5CDD505-2E9C-101B-9397-08002B2CF9AE}" pid="4" name="MFClassificationDate">
    <vt:lpwstr>2023-06-19T11:22:26.6243792+02:00</vt:lpwstr>
  </property>
  <property fmtid="{D5CDD505-2E9C-101B-9397-08002B2CF9AE}" pid="5" name="MFClassifiedBySID">
    <vt:lpwstr>UxC4dwLulzfINJ8nQH+xvX5LNGipWa4BRSZhPgxsCvm42mrIC/DSDv0ggS+FjUN/2v1BBotkLlY5aAiEhoi6ufxjI8xCugFSdR+uJj5Mn05dP6YIDxDC63Vs5KHk7jXb</vt:lpwstr>
  </property>
  <property fmtid="{D5CDD505-2E9C-101B-9397-08002B2CF9AE}" pid="6" name="MFGRNItemId">
    <vt:lpwstr>GRN-3a8f3940-c24e-4227-a3e6-8c13da9c2b53</vt:lpwstr>
  </property>
  <property fmtid="{D5CDD505-2E9C-101B-9397-08002B2CF9AE}" pid="7" name="MFHash">
    <vt:lpwstr>l1PO1N+XXG8TXa62+2inlI+pkfhXr2IDbiVh1EPbmv8=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