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AB9" w:rsidRPr="00DB19D6" w:rsidRDefault="00D03406" w:rsidP="00B32AB9">
      <w:pPr>
        <w:spacing w:before="100" w:beforeAutospacing="1" w:after="100" w:afterAutospacing="1" w:line="240" w:lineRule="auto"/>
        <w:jc w:val="right"/>
        <w:rPr>
          <w:rFonts w:ascii="Arial Narrow" w:eastAsia="Times New Roman" w:hAnsi="Arial Narrow" w:cs="Times New Roman"/>
          <w:lang w:eastAsia="pl-PL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sz w:val="20"/>
          <w:szCs w:val="20"/>
          <w:lang w:eastAsia="pl-PL"/>
        </w:rPr>
        <w:t>Załącznik nr 5</w:t>
      </w:r>
    </w:p>
    <w:p w:rsidR="00D20C40" w:rsidRPr="000F400B" w:rsidRDefault="00D20C40" w:rsidP="00B32AB9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Zgodnie z </w:t>
      </w:r>
      <w:r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art. 13 ust. 1 i 2</w:t>
      </w:r>
      <w:r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Rozporządzenia Parlamentu Europejskiego i Rady (UE) 2016/679</w:t>
      </w:r>
      <w:r w:rsidR="000D66C7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 dnia </w:t>
      </w:r>
      <w:r w:rsidR="00DB19D6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</w:t>
      </w:r>
      <w:r w:rsidR="00B32AB9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(Dz. Urz. UE L 119 z 04.05.2016, str. 1) zwanego dalej </w:t>
      </w:r>
      <w:r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RODO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), uprzejmie informujemy że: </w:t>
      </w:r>
    </w:p>
    <w:p w:rsidR="000D66C7" w:rsidRPr="000F400B" w:rsidRDefault="000D66C7" w:rsidP="00B32AB9">
      <w:pPr>
        <w:pStyle w:val="NormalnyWeb"/>
        <w:spacing w:before="0" w:beforeAutospacing="0" w:after="120" w:afterAutospacing="0" w:line="259" w:lineRule="auto"/>
        <w:jc w:val="both"/>
        <w:rPr>
          <w:rFonts w:ascii="Arial Narrow" w:hAnsi="Arial Narrow"/>
          <w:bCs/>
          <w:sz w:val="20"/>
          <w:szCs w:val="20"/>
        </w:rPr>
      </w:pPr>
      <w:r w:rsidRPr="000F400B">
        <w:rPr>
          <w:rFonts w:ascii="Arial Narrow" w:hAnsi="Arial Narrow"/>
          <w:sz w:val="20"/>
          <w:szCs w:val="20"/>
        </w:rPr>
        <w:t xml:space="preserve">Administratorem </w:t>
      </w:r>
      <w:r w:rsidR="00DB19D6" w:rsidRPr="000F400B">
        <w:rPr>
          <w:rFonts w:ascii="Arial Narrow" w:hAnsi="Arial Narrow"/>
          <w:sz w:val="20"/>
          <w:szCs w:val="20"/>
        </w:rPr>
        <w:t>Pani/</w:t>
      </w:r>
      <w:r w:rsidRPr="000F400B">
        <w:rPr>
          <w:rFonts w:ascii="Arial Narrow" w:hAnsi="Arial Narrow"/>
          <w:sz w:val="20"/>
          <w:szCs w:val="20"/>
        </w:rPr>
        <w:t xml:space="preserve">Pana danych osobowych, jest </w:t>
      </w:r>
      <w:r w:rsidRPr="000F400B">
        <w:rPr>
          <w:rFonts w:ascii="Arial Narrow" w:hAnsi="Arial Narrow"/>
          <w:b/>
          <w:bCs/>
          <w:sz w:val="20"/>
          <w:szCs w:val="20"/>
        </w:rPr>
        <w:t xml:space="preserve">Biuro Obsługi Placówek Oświatowych </w:t>
      </w:r>
      <w:r w:rsidR="00B32AB9" w:rsidRPr="000F400B">
        <w:rPr>
          <w:rFonts w:ascii="Arial Narrow" w:hAnsi="Arial Narrow"/>
          <w:b/>
          <w:bCs/>
          <w:sz w:val="20"/>
          <w:szCs w:val="20"/>
        </w:rPr>
        <w:br/>
      </w:r>
      <w:r w:rsidRPr="000F400B">
        <w:rPr>
          <w:rFonts w:ascii="Arial Narrow" w:hAnsi="Arial Narrow"/>
          <w:b/>
          <w:bCs/>
          <w:sz w:val="20"/>
          <w:szCs w:val="20"/>
        </w:rPr>
        <w:t xml:space="preserve">w Kościerzynie </w:t>
      </w:r>
      <w:r w:rsidRPr="000F400B">
        <w:rPr>
          <w:rFonts w:ascii="Arial Narrow" w:hAnsi="Arial Narrow"/>
          <w:bCs/>
          <w:sz w:val="20"/>
          <w:szCs w:val="20"/>
        </w:rPr>
        <w:t xml:space="preserve">(dalej: </w:t>
      </w:r>
      <w:r w:rsidR="00B32AB9" w:rsidRPr="000F400B">
        <w:rPr>
          <w:rFonts w:ascii="Arial Narrow" w:hAnsi="Arial Narrow"/>
          <w:bCs/>
          <w:sz w:val="20"/>
          <w:szCs w:val="20"/>
        </w:rPr>
        <w:t>Zamawiający</w:t>
      </w:r>
      <w:r w:rsidRPr="000F400B">
        <w:rPr>
          <w:rFonts w:ascii="Arial Narrow" w:hAnsi="Arial Narrow"/>
          <w:bCs/>
          <w:sz w:val="20"/>
          <w:szCs w:val="20"/>
        </w:rPr>
        <w:t>)</w:t>
      </w:r>
      <w:r w:rsidRPr="000F400B">
        <w:rPr>
          <w:rFonts w:ascii="Arial Narrow" w:hAnsi="Arial Narrow"/>
          <w:sz w:val="20"/>
          <w:szCs w:val="20"/>
        </w:rPr>
        <w:t xml:space="preserve">, </w:t>
      </w:r>
      <w:r w:rsidRPr="000F400B">
        <w:rPr>
          <w:rFonts w:ascii="Arial Narrow" w:hAnsi="Arial Narrow"/>
          <w:bCs/>
          <w:sz w:val="20"/>
          <w:szCs w:val="20"/>
        </w:rPr>
        <w:t>ul. 3 Maja 9a</w:t>
      </w:r>
      <w:r w:rsidRPr="000F400B">
        <w:rPr>
          <w:rFonts w:ascii="Arial Narrow" w:hAnsi="Arial Narrow"/>
          <w:sz w:val="20"/>
          <w:szCs w:val="20"/>
        </w:rPr>
        <w:t xml:space="preserve"> 83-400 Kościerzyna, numer telefonu 58 </w:t>
      </w:r>
      <w:r w:rsidRPr="000F400B">
        <w:rPr>
          <w:rFonts w:ascii="Arial Narrow" w:hAnsi="Arial Narrow"/>
          <w:bCs/>
          <w:sz w:val="20"/>
          <w:szCs w:val="20"/>
        </w:rPr>
        <w:t>686 24 59</w:t>
      </w:r>
      <w:r w:rsidR="00B32AB9" w:rsidRPr="000F400B">
        <w:rPr>
          <w:rFonts w:ascii="Arial Narrow" w:hAnsi="Arial Narrow"/>
          <w:bCs/>
          <w:sz w:val="20"/>
          <w:szCs w:val="20"/>
        </w:rPr>
        <w:t>.</w:t>
      </w:r>
    </w:p>
    <w:p w:rsidR="000D66C7" w:rsidRPr="000F400B" w:rsidRDefault="000D66C7" w:rsidP="00DB19D6">
      <w:pPr>
        <w:pStyle w:val="Akapitzlist"/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Arial Narrow" w:hAnsi="Arial Narrow" w:cs="Times New Roman"/>
          <w:sz w:val="20"/>
          <w:szCs w:val="20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Informacji i wyjaśnień związanych z przetwarzaniem danych osobowych udziela inspektor ochrony danych. Można się z nim skontaktować telefonicznie </w:t>
      </w:r>
      <w:r w:rsidRPr="000F400B">
        <w:rPr>
          <w:rFonts w:ascii="Arial Narrow" w:hAnsi="Arial Narrow" w:cs="Times New Roman"/>
          <w:sz w:val="20"/>
          <w:szCs w:val="20"/>
        </w:rPr>
        <w:t>58</w:t>
      </w:r>
      <w:r w:rsidR="00B32AB9" w:rsidRPr="000F400B">
        <w:rPr>
          <w:rFonts w:ascii="Arial Narrow" w:hAnsi="Arial Narrow" w:cs="Times New Roman"/>
          <w:sz w:val="20"/>
          <w:szCs w:val="20"/>
        </w:rPr>
        <w:t xml:space="preserve"> </w:t>
      </w:r>
      <w:r w:rsidRPr="000F400B">
        <w:rPr>
          <w:rFonts w:ascii="Arial Narrow" w:hAnsi="Arial Narrow" w:cs="Times New Roman"/>
          <w:sz w:val="20"/>
          <w:szCs w:val="20"/>
        </w:rPr>
        <w:t>68</w:t>
      </w:r>
      <w:r w:rsidR="00B32AB9" w:rsidRPr="000F400B">
        <w:rPr>
          <w:rFonts w:ascii="Arial Narrow" w:hAnsi="Arial Narrow" w:cs="Times New Roman"/>
          <w:sz w:val="20"/>
          <w:szCs w:val="20"/>
        </w:rPr>
        <w:t>6</w:t>
      </w:r>
      <w:r w:rsidRPr="000F400B">
        <w:rPr>
          <w:rFonts w:ascii="Arial Narrow" w:hAnsi="Arial Narrow" w:cs="Times New Roman"/>
          <w:sz w:val="20"/>
          <w:szCs w:val="20"/>
        </w:rPr>
        <w:t xml:space="preserve"> 2</w:t>
      </w:r>
      <w:r w:rsidR="00B32AB9" w:rsidRPr="000F400B">
        <w:rPr>
          <w:rFonts w:ascii="Arial Narrow" w:hAnsi="Arial Narrow" w:cs="Times New Roman"/>
          <w:sz w:val="20"/>
          <w:szCs w:val="20"/>
        </w:rPr>
        <w:t>4</w:t>
      </w:r>
      <w:r w:rsidRPr="000F400B">
        <w:rPr>
          <w:rFonts w:ascii="Arial Narrow" w:hAnsi="Arial Narrow" w:cs="Times New Roman"/>
          <w:sz w:val="20"/>
          <w:szCs w:val="20"/>
        </w:rPr>
        <w:t xml:space="preserve"> </w:t>
      </w:r>
      <w:r w:rsidR="00B32AB9" w:rsidRPr="000F400B">
        <w:rPr>
          <w:rFonts w:ascii="Arial Narrow" w:hAnsi="Arial Narrow" w:cs="Times New Roman"/>
          <w:sz w:val="20"/>
          <w:szCs w:val="20"/>
        </w:rPr>
        <w:t>5</w:t>
      </w:r>
      <w:r w:rsidRPr="000F400B">
        <w:rPr>
          <w:rFonts w:ascii="Arial Narrow" w:hAnsi="Arial Narrow" w:cs="Times New Roman"/>
          <w:sz w:val="20"/>
          <w:szCs w:val="20"/>
        </w:rPr>
        <w:t xml:space="preserve">9, poprzez e-mail: </w:t>
      </w:r>
      <w:hyperlink r:id="rId8" w:history="1">
        <w:r w:rsidRPr="000F400B">
          <w:rPr>
            <w:rStyle w:val="Hipercze"/>
            <w:rFonts w:ascii="Arial Narrow" w:eastAsia="Times New Roman" w:hAnsi="Arial Narrow" w:cs="Times New Roman"/>
            <w:i/>
            <w:sz w:val="20"/>
            <w:szCs w:val="20"/>
            <w:lang w:eastAsia="pl-PL"/>
          </w:rPr>
          <w:t>iod.oswiata@koscierzyna.gda.pl</w:t>
        </w:r>
      </w:hyperlink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lub pisząc na adres </w:t>
      </w:r>
      <w:r w:rsidR="00B32AB9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Zamawiającego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D20C40" w:rsidRPr="000F400B" w:rsidRDefault="00D20C40" w:rsidP="00B32AB9">
      <w:pPr>
        <w:numPr>
          <w:ilvl w:val="0"/>
          <w:numId w:val="2"/>
        </w:numPr>
        <w:spacing w:after="0" w:line="240" w:lineRule="auto"/>
        <w:ind w:left="60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Pani/Pana dane osobowe przetwarzane będą na podstawie </w:t>
      </w:r>
      <w:r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art. 6 ust. 1 lit. c RODO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 celu prowadzenia przedmiotowego postępowania o udzielenie zamówienia publicznego oraz zawarcia umowy, a podstawą prawną ich przetwarzania jest obowiązek prawny stosowania sformalizowanych procedur udzielania zamówień publicznych spoczywających na </w:t>
      </w:r>
      <w:r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Zamawiającym</w:t>
      </w:r>
      <w:r w:rsidR="00DB19D6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D20C40" w:rsidRPr="000F400B" w:rsidRDefault="00DB19D6" w:rsidP="00B32AB9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O</w:t>
      </w:r>
      <w:r w:rsidR="00D20C40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dbiorcami Pani/Pana danych osobowych będą osoby lub podmioty, którym udostępniona zostanie dokumentacja postępowania w oparciu o </w:t>
      </w:r>
      <w:r w:rsidR="00D20C40"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art.18 oraz art. 74 ustawy PZP</w:t>
      </w:r>
      <w:r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.</w:t>
      </w:r>
    </w:p>
    <w:p w:rsidR="00D20C40" w:rsidRPr="000F400B" w:rsidRDefault="00D20C40" w:rsidP="00B32AB9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Pani/Pana dane osobowe będą przechowywane, zgodnie z </w:t>
      </w:r>
      <w:r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art. 78 ust. 1 PZP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przez okres </w:t>
      </w:r>
      <w:r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4 lat</w:t>
      </w:r>
      <w:r w:rsidR="00B32AB9"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od dnia zakończenia postępowania o udzielenie zamówienia, a jeżeli czas trwania umowy przekracza</w:t>
      </w:r>
      <w:r w:rsidR="00B32AB9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4 lata, okres przechowywania o</w:t>
      </w:r>
      <w:r w:rsidR="00DB19D6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bejmuje cały czas trwania umowy.</w:t>
      </w:r>
    </w:p>
    <w:p w:rsidR="00D20C40" w:rsidRPr="000F400B" w:rsidRDefault="00DB19D6" w:rsidP="00B32AB9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O</w:t>
      </w:r>
      <w:r w:rsidR="00D20C40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bowiązek podania przez Panią/Pana danych osobowych bezpośrednio Pani/Pana dotyczących jest wymogiem określonym w przepisach ustawy PZP, związanym z udziałem w postępowaniu</w:t>
      </w:r>
      <w:r w:rsidR="00B32AB9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="00D20C40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o udzielenie zamówienia publicznego; konsekwencje niepodania określonych danych wynikają</w:t>
      </w:r>
      <w:r w:rsidR="00B32AB9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z ustawy PZP.</w:t>
      </w:r>
    </w:p>
    <w:p w:rsidR="00D20C40" w:rsidRPr="000F400B" w:rsidRDefault="00DB19D6" w:rsidP="00B32AB9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W</w:t>
      </w:r>
      <w:r w:rsidR="00D20C40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odniesieniu do Pani/Pana danych osobowych decyzje nie będą podejmowane w sposób zautomatyzowany, stosownie do </w:t>
      </w:r>
      <w:r w:rsidR="00D20C40"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art. 22 RODO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D20C40" w:rsidRPr="000F400B" w:rsidRDefault="00DB19D6" w:rsidP="00DB19D6">
      <w:pPr>
        <w:numPr>
          <w:ilvl w:val="0"/>
          <w:numId w:val="2"/>
        </w:numPr>
        <w:spacing w:after="0" w:line="240" w:lineRule="auto"/>
        <w:ind w:left="600"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D20C40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osiada Pani/Pan:</w:t>
      </w:r>
    </w:p>
    <w:p w:rsidR="00D20C40" w:rsidRPr="000F400B" w:rsidRDefault="00D20C40" w:rsidP="00DB19D6">
      <w:pPr>
        <w:numPr>
          <w:ilvl w:val="0"/>
          <w:numId w:val="3"/>
        </w:numPr>
        <w:spacing w:after="0" w:line="240" w:lineRule="auto"/>
        <w:ind w:left="992"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na podstawie </w:t>
      </w:r>
      <w:r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art. 15 RODO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prawo dostępu do danych osobowych Pani/Pana dotyczących; </w:t>
      </w:r>
    </w:p>
    <w:p w:rsidR="00D20C40" w:rsidRPr="000F400B" w:rsidRDefault="00D20C40" w:rsidP="00DB19D6">
      <w:pPr>
        <w:numPr>
          <w:ilvl w:val="0"/>
          <w:numId w:val="3"/>
        </w:numPr>
        <w:spacing w:after="0" w:line="240" w:lineRule="auto"/>
        <w:ind w:left="992"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na podstawie </w:t>
      </w:r>
      <w:r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art. 16 RODO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D20C40" w:rsidRPr="000F400B" w:rsidRDefault="00D20C40" w:rsidP="00DB19D6">
      <w:pPr>
        <w:numPr>
          <w:ilvl w:val="0"/>
          <w:numId w:val="3"/>
        </w:numPr>
        <w:spacing w:after="0" w:line="240" w:lineRule="auto"/>
        <w:ind w:left="986"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na podstawie </w:t>
      </w:r>
      <w:r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art. 18 RODO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prawo żądania od administratora ograniczenia przetwarzania danych osobowych z zastrzeżeniem przypadków, o których mowa w </w:t>
      </w:r>
      <w:r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art. 18 ust. 2 RODO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D20C40" w:rsidRPr="000F400B" w:rsidRDefault="00D20C40" w:rsidP="00DB19D6">
      <w:pPr>
        <w:numPr>
          <w:ilvl w:val="0"/>
          <w:numId w:val="3"/>
        </w:numPr>
        <w:spacing w:after="0" w:line="240" w:lineRule="auto"/>
        <w:ind w:left="986"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prawo do wniesienia skargi do </w:t>
      </w:r>
      <w:r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Prezesa Urzędu Ochrony Danych Osobowych</w:t>
      </w:r>
      <w:r w:rsidR="00DB19D6"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(</w:t>
      </w:r>
      <w:r w:rsidR="00DB19D6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ul. Stawki 2, 00-193 Warszawa)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gdy uzna Pani/Pan, że przetwarzanie danych osobowych Pani/Pana dotyczących narusza przepisy </w:t>
      </w:r>
      <w:r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RODO</w:t>
      </w:r>
      <w:r w:rsidR="00DB19D6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D20C40" w:rsidRPr="000F400B" w:rsidRDefault="00DB19D6" w:rsidP="00DB19D6">
      <w:pPr>
        <w:pStyle w:val="Akapitzlist"/>
        <w:numPr>
          <w:ilvl w:val="0"/>
          <w:numId w:val="2"/>
        </w:numPr>
        <w:spacing w:after="0" w:line="240" w:lineRule="auto"/>
        <w:ind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N</w:t>
      </w:r>
      <w:r w:rsidR="00D20C40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ie przysługuje Pani/Panu:</w:t>
      </w:r>
    </w:p>
    <w:p w:rsidR="00D20C40" w:rsidRPr="000F400B" w:rsidRDefault="00D20C40" w:rsidP="00DB19D6">
      <w:pPr>
        <w:numPr>
          <w:ilvl w:val="0"/>
          <w:numId w:val="5"/>
        </w:numPr>
        <w:spacing w:after="0" w:line="240" w:lineRule="auto"/>
        <w:ind w:left="993"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 związku z </w:t>
      </w:r>
      <w:r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art. 17 ust. 3 lit. b, d lub e RODO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prawo do usunięcia danych osobowych;</w:t>
      </w:r>
    </w:p>
    <w:p w:rsidR="00D20C40" w:rsidRPr="000F400B" w:rsidRDefault="00D20C40" w:rsidP="00DB19D6">
      <w:pPr>
        <w:numPr>
          <w:ilvl w:val="0"/>
          <w:numId w:val="5"/>
        </w:numPr>
        <w:spacing w:after="0" w:line="240" w:lineRule="auto"/>
        <w:ind w:left="993"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prawo do przenoszenia danych osobowych, o którym mowa w art. 20 RODO;</w:t>
      </w:r>
    </w:p>
    <w:p w:rsidR="00D20C40" w:rsidRPr="000F400B" w:rsidRDefault="00D20C40" w:rsidP="00DB19D6">
      <w:pPr>
        <w:numPr>
          <w:ilvl w:val="0"/>
          <w:numId w:val="5"/>
        </w:numPr>
        <w:spacing w:before="100" w:beforeAutospacing="1" w:after="100" w:afterAutospacing="1" w:line="240" w:lineRule="auto"/>
        <w:ind w:left="993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na podstawie </w:t>
      </w:r>
      <w:r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art. 21 RODO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prawo sprzeciwu, wobec przetwarzania danych osobowych,</w:t>
      </w:r>
      <w:r w:rsidR="00B32AB9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gdyż podstawą prawną przetwarzania Pani/Pana danych osobowych jest </w:t>
      </w:r>
      <w:r w:rsidR="00DB19D6"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art. 6 ust. 1 lit. c</w:t>
      </w:r>
      <w:r w:rsidR="00DB19D6"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</w:t>
      </w:r>
      <w:r w:rsidR="00DB19D6"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RODO</w:t>
      </w:r>
      <w:r w:rsidR="00DB19D6" w:rsidRPr="000F400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.</w:t>
      </w:r>
    </w:p>
    <w:p w:rsidR="0086610A" w:rsidRPr="000F400B" w:rsidRDefault="00D20C40" w:rsidP="009E2862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0"/>
          <w:szCs w:val="20"/>
        </w:rPr>
      </w:pP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Jednocześnie </w:t>
      </w:r>
      <w:r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Zamawiający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przypomina o ciążącym na Pani/Panu obowiązku informacyjnym wynikającym z art. 14 RODO względem osób fizycznych, których dane przekazane zostaną </w:t>
      </w:r>
      <w:r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Zamawiającemu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 związku z prowadzonym postępowaniem i które </w:t>
      </w:r>
      <w:r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Zamawiający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pośrednio pozyska</w:t>
      </w:r>
      <w:r w:rsidR="00B32AB9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od wykonawcy biorącego udział w postępowaniu, chyba że ma zastosowanie co najmniej jedno</w:t>
      </w:r>
      <w:r w:rsidR="00B32AB9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 </w:t>
      </w:r>
      <w:proofErr w:type="spellStart"/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>wyłączeń</w:t>
      </w:r>
      <w:proofErr w:type="spellEnd"/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o których mowa </w:t>
      </w:r>
      <w:r w:rsidR="00DB19D6"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0F400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 </w:t>
      </w:r>
      <w:r w:rsidRPr="000F400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art. 14 ust. 5 RODO.</w:t>
      </w:r>
    </w:p>
    <w:sectPr w:rsidR="0086610A" w:rsidRPr="000F400B" w:rsidSect="00DB19D6">
      <w:head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CBE" w:rsidRDefault="00A54CBE" w:rsidP="000F400B">
      <w:pPr>
        <w:spacing w:after="0" w:line="240" w:lineRule="auto"/>
      </w:pPr>
      <w:r>
        <w:separator/>
      </w:r>
    </w:p>
  </w:endnote>
  <w:endnote w:type="continuationSeparator" w:id="0">
    <w:p w:rsidR="00A54CBE" w:rsidRDefault="00A54CBE" w:rsidP="000F4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CBE" w:rsidRDefault="00A54CBE" w:rsidP="000F400B">
      <w:pPr>
        <w:spacing w:after="0" w:line="240" w:lineRule="auto"/>
      </w:pPr>
      <w:r>
        <w:separator/>
      </w:r>
    </w:p>
  </w:footnote>
  <w:footnote w:type="continuationSeparator" w:id="0">
    <w:p w:rsidR="00A54CBE" w:rsidRDefault="00A54CBE" w:rsidP="000F4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00B" w:rsidRDefault="000F40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5FA"/>
    <w:multiLevelType w:val="multilevel"/>
    <w:tmpl w:val="ACF6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60446F"/>
    <w:multiLevelType w:val="multilevel"/>
    <w:tmpl w:val="464C30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741CB"/>
    <w:multiLevelType w:val="multilevel"/>
    <w:tmpl w:val="7ADE0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816CA0"/>
    <w:multiLevelType w:val="multilevel"/>
    <w:tmpl w:val="E62268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B74AC6"/>
    <w:multiLevelType w:val="multilevel"/>
    <w:tmpl w:val="B8201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C01DC5"/>
    <w:multiLevelType w:val="multilevel"/>
    <w:tmpl w:val="A8346F4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40"/>
    <w:rsid w:val="000D66C7"/>
    <w:rsid w:val="000F400B"/>
    <w:rsid w:val="0060091C"/>
    <w:rsid w:val="006A757B"/>
    <w:rsid w:val="0086610A"/>
    <w:rsid w:val="008936F9"/>
    <w:rsid w:val="00A54CBE"/>
    <w:rsid w:val="00B32AB9"/>
    <w:rsid w:val="00D03406"/>
    <w:rsid w:val="00D20C40"/>
    <w:rsid w:val="00D84BAE"/>
    <w:rsid w:val="00DB19D6"/>
    <w:rsid w:val="00F7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66F7D-6F0A-4A9B-B3A3-AFFB5CF0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20C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20C4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D20C40"/>
    <w:rPr>
      <w:b/>
      <w:bCs/>
    </w:rPr>
  </w:style>
  <w:style w:type="character" w:customStyle="1" w:styleId="acopre">
    <w:name w:val="acopre"/>
    <w:basedOn w:val="Domylnaczcionkaakapitu"/>
    <w:rsid w:val="000D66C7"/>
  </w:style>
  <w:style w:type="paragraph" w:styleId="NormalnyWeb">
    <w:name w:val="Normal (Web)"/>
    <w:basedOn w:val="Normalny"/>
    <w:uiPriority w:val="99"/>
    <w:unhideWhenUsed/>
    <w:rsid w:val="000D6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D66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D66C7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D66C7"/>
  </w:style>
  <w:style w:type="paragraph" w:styleId="Nagwek">
    <w:name w:val="header"/>
    <w:basedOn w:val="Normalny"/>
    <w:link w:val="NagwekZnak"/>
    <w:uiPriority w:val="99"/>
    <w:unhideWhenUsed/>
    <w:rsid w:val="000F4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00B"/>
  </w:style>
  <w:style w:type="paragraph" w:styleId="Stopka">
    <w:name w:val="footer"/>
    <w:basedOn w:val="Normalny"/>
    <w:link w:val="StopkaZnak"/>
    <w:uiPriority w:val="99"/>
    <w:unhideWhenUsed/>
    <w:rsid w:val="000F4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00B"/>
  </w:style>
  <w:style w:type="paragraph" w:styleId="Tekstdymka">
    <w:name w:val="Balloon Text"/>
    <w:basedOn w:val="Normalny"/>
    <w:link w:val="TekstdymkaZnak"/>
    <w:uiPriority w:val="99"/>
    <w:semiHidden/>
    <w:unhideWhenUsed/>
    <w:rsid w:val="000F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0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9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oswiata@koscierzyna.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0924E-8DAE-4503-B9C9-A8D723B6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iod</dc:creator>
  <cp:keywords/>
  <dc:description/>
  <cp:lastModifiedBy>Emilia Binięda-Pastwa</cp:lastModifiedBy>
  <cp:revision>2</cp:revision>
  <cp:lastPrinted>2021-02-10T08:33:00Z</cp:lastPrinted>
  <dcterms:created xsi:type="dcterms:W3CDTF">2024-10-07T11:53:00Z</dcterms:created>
  <dcterms:modified xsi:type="dcterms:W3CDTF">2024-10-07T11:53:00Z</dcterms:modified>
</cp:coreProperties>
</file>