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0E60B7" w14:textId="77777777" w:rsidR="00FA1B11" w:rsidRDefault="00FA1B11" w:rsidP="00FA1B11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2E06F6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 xml:space="preserve"> do SIWZ</w:t>
      </w:r>
    </w:p>
    <w:p w14:paraId="0CA12DF7" w14:textId="77777777" w:rsidR="00975453" w:rsidRPr="00975453" w:rsidRDefault="00975453" w:rsidP="00975453">
      <w:pPr>
        <w:spacing w:after="0" w:line="360" w:lineRule="auto"/>
        <w:jc w:val="center"/>
        <w:rPr>
          <w:rFonts w:ascii="Calibri" w:eastAsia="Times New Roman" w:hAnsi="Calibri" w:cs="Arial"/>
          <w:b/>
          <w:bCs/>
          <w:iCs/>
          <w:sz w:val="40"/>
          <w:szCs w:val="28"/>
          <w:u w:val="single"/>
          <w:lang w:eastAsia="pl-PL"/>
        </w:rPr>
      </w:pPr>
      <w:r w:rsidRPr="00975453">
        <w:rPr>
          <w:rFonts w:ascii="Calibri" w:eastAsia="Times New Roman" w:hAnsi="Calibri" w:cs="Arial"/>
          <w:b/>
          <w:bCs/>
          <w:iCs/>
          <w:sz w:val="40"/>
          <w:szCs w:val="28"/>
          <w:u w:val="single"/>
          <w:lang w:eastAsia="pl-PL"/>
        </w:rPr>
        <w:t>WYKAZ DOSTAW</w:t>
      </w:r>
    </w:p>
    <w:p w14:paraId="1E6D1C46" w14:textId="0DD6CA9C" w:rsidR="00975453" w:rsidRDefault="00975453" w:rsidP="00975453">
      <w:pPr>
        <w:spacing w:after="0" w:line="360" w:lineRule="auto"/>
        <w:jc w:val="center"/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</w:pPr>
      <w:r w:rsidRPr="00975453"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  <w:t xml:space="preserve">FABRYCZNIE </w:t>
      </w:r>
      <w:r w:rsidRPr="00FC64E7"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  <w:t>NOWYCH</w:t>
      </w:r>
      <w:r w:rsidR="00FC64E7" w:rsidRPr="00FC64E7"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  <w:t xml:space="preserve"> ZEROEMISYJNYCH WIELOSYSTEMOWYCH ELEKTRYCZNYCH LOKOMOTYW TRAKCYJNYCH </w:t>
      </w:r>
      <w:r w:rsidR="005D3AB8" w:rsidRPr="00FC64E7"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  <w:t>DOPUSZCZONYCH DO EKSPLOATACJI NA TERENIE RP</w:t>
      </w:r>
      <w:r w:rsidR="00FC64E7"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  <w:t>/CZ/SK</w:t>
      </w:r>
    </w:p>
    <w:p w14:paraId="5AE25E1A" w14:textId="768B074C" w:rsidR="0069421D" w:rsidRDefault="00975453" w:rsidP="00535D93">
      <w:pPr>
        <w:spacing w:after="0" w:line="240" w:lineRule="auto"/>
        <w:jc w:val="center"/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</w:pPr>
      <w:r w:rsidRPr="00975453"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  <w:t>(d</w:t>
      </w:r>
      <w:r w:rsidR="00FA1B11" w:rsidRPr="00975453"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  <w:t>la potwierdzenia spełniania warunk</w:t>
      </w:r>
      <w:r w:rsidRPr="00975453"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  <w:t>u posiadania</w:t>
      </w:r>
      <w:r w:rsidR="00FA1B11" w:rsidRPr="00975453"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  <w:t xml:space="preserve"> </w:t>
      </w:r>
      <w:r w:rsidRPr="00975453"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  <w:t>zdolności technicznej lub zawodowej)</w:t>
      </w:r>
    </w:p>
    <w:p w14:paraId="3940FFE2" w14:textId="77777777" w:rsidR="00535D93" w:rsidRDefault="00535D93" w:rsidP="00535D93">
      <w:pPr>
        <w:spacing w:after="0" w:line="240" w:lineRule="auto"/>
        <w:jc w:val="center"/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4430"/>
        <w:gridCol w:w="3217"/>
        <w:gridCol w:w="2941"/>
        <w:gridCol w:w="2735"/>
      </w:tblGrid>
      <w:tr w:rsidR="00975453" w14:paraId="76283334" w14:textId="77777777" w:rsidTr="00975453">
        <w:tc>
          <w:tcPr>
            <w:tcW w:w="675" w:type="dxa"/>
            <w:vAlign w:val="center"/>
          </w:tcPr>
          <w:p w14:paraId="0DA56549" w14:textId="77777777" w:rsidR="00975453" w:rsidRDefault="00975453" w:rsidP="00975453">
            <w:pPr>
              <w:jc w:val="center"/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  <w:t>Lp.</w:t>
            </w:r>
          </w:p>
        </w:tc>
        <w:tc>
          <w:tcPr>
            <w:tcW w:w="4536" w:type="dxa"/>
            <w:vAlign w:val="center"/>
          </w:tcPr>
          <w:p w14:paraId="1D2B4F61" w14:textId="77777777" w:rsidR="00975453" w:rsidRDefault="00975453" w:rsidP="00975453">
            <w:pPr>
              <w:jc w:val="center"/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  <w:t>Odbiorca</w:t>
            </w:r>
          </w:p>
        </w:tc>
        <w:tc>
          <w:tcPr>
            <w:tcW w:w="3261" w:type="dxa"/>
            <w:vAlign w:val="center"/>
          </w:tcPr>
          <w:p w14:paraId="2190F603" w14:textId="77777777" w:rsidR="00975453" w:rsidRDefault="00975453" w:rsidP="00975453">
            <w:pPr>
              <w:jc w:val="center"/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  <w:t>Liczba dostarczonych lokomotyw</w:t>
            </w:r>
          </w:p>
        </w:tc>
        <w:tc>
          <w:tcPr>
            <w:tcW w:w="2976" w:type="dxa"/>
            <w:vAlign w:val="center"/>
          </w:tcPr>
          <w:p w14:paraId="513A864A" w14:textId="77777777" w:rsidR="00975453" w:rsidRDefault="00975453" w:rsidP="00975453">
            <w:pPr>
              <w:jc w:val="center"/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  <w:t>Typ dostarczonych lokomotyw</w:t>
            </w:r>
          </w:p>
        </w:tc>
        <w:tc>
          <w:tcPr>
            <w:tcW w:w="2772" w:type="dxa"/>
            <w:vAlign w:val="center"/>
          </w:tcPr>
          <w:p w14:paraId="4D3E9D5F" w14:textId="77777777" w:rsidR="00975453" w:rsidRDefault="00975453" w:rsidP="00975453">
            <w:pPr>
              <w:jc w:val="center"/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  <w:t>Daty rozpoczęcia i zakończenia dostaw*</w:t>
            </w:r>
          </w:p>
        </w:tc>
      </w:tr>
      <w:tr w:rsidR="00975453" w14:paraId="43670847" w14:textId="77777777" w:rsidTr="00975453">
        <w:tc>
          <w:tcPr>
            <w:tcW w:w="675" w:type="dxa"/>
            <w:vAlign w:val="center"/>
          </w:tcPr>
          <w:p w14:paraId="7F414F18" w14:textId="77777777" w:rsidR="00975453" w:rsidRDefault="00975453" w:rsidP="00975453">
            <w:pPr>
              <w:spacing w:line="36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  <w:t>1.</w:t>
            </w:r>
          </w:p>
        </w:tc>
        <w:tc>
          <w:tcPr>
            <w:tcW w:w="4536" w:type="dxa"/>
            <w:vAlign w:val="center"/>
          </w:tcPr>
          <w:p w14:paraId="078439A4" w14:textId="77777777" w:rsidR="00975453" w:rsidRDefault="00975453" w:rsidP="00975453">
            <w:pPr>
              <w:spacing w:line="36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3261" w:type="dxa"/>
            <w:vAlign w:val="center"/>
          </w:tcPr>
          <w:p w14:paraId="76A40E09" w14:textId="77777777" w:rsidR="00975453" w:rsidRDefault="00975453" w:rsidP="00975453">
            <w:pPr>
              <w:spacing w:line="36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2976" w:type="dxa"/>
            <w:vAlign w:val="center"/>
          </w:tcPr>
          <w:p w14:paraId="0EBB57B9" w14:textId="77777777" w:rsidR="00975453" w:rsidRDefault="00975453" w:rsidP="00975453">
            <w:pPr>
              <w:spacing w:line="36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2772" w:type="dxa"/>
            <w:vAlign w:val="center"/>
          </w:tcPr>
          <w:p w14:paraId="44210FC6" w14:textId="77777777" w:rsidR="00975453" w:rsidRDefault="00975453" w:rsidP="00975453">
            <w:pPr>
              <w:spacing w:line="36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</w:pPr>
          </w:p>
        </w:tc>
      </w:tr>
      <w:tr w:rsidR="00975453" w14:paraId="2B21C375" w14:textId="77777777" w:rsidTr="00975453">
        <w:tc>
          <w:tcPr>
            <w:tcW w:w="675" w:type="dxa"/>
            <w:vAlign w:val="center"/>
          </w:tcPr>
          <w:p w14:paraId="62B57477" w14:textId="77777777" w:rsidR="00975453" w:rsidRDefault="00975453" w:rsidP="00975453">
            <w:pPr>
              <w:spacing w:line="36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  <w:t>2.</w:t>
            </w:r>
          </w:p>
        </w:tc>
        <w:tc>
          <w:tcPr>
            <w:tcW w:w="4536" w:type="dxa"/>
            <w:vAlign w:val="center"/>
          </w:tcPr>
          <w:p w14:paraId="6641EFEA" w14:textId="77777777" w:rsidR="00975453" w:rsidRDefault="00975453" w:rsidP="00975453">
            <w:pPr>
              <w:spacing w:line="36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3261" w:type="dxa"/>
            <w:vAlign w:val="center"/>
          </w:tcPr>
          <w:p w14:paraId="0A9DD96D" w14:textId="77777777" w:rsidR="00975453" w:rsidRDefault="00975453" w:rsidP="00975453">
            <w:pPr>
              <w:spacing w:line="36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2976" w:type="dxa"/>
            <w:vAlign w:val="center"/>
          </w:tcPr>
          <w:p w14:paraId="64AACFE9" w14:textId="77777777" w:rsidR="00975453" w:rsidRDefault="00975453" w:rsidP="00975453">
            <w:pPr>
              <w:spacing w:line="36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2772" w:type="dxa"/>
            <w:vAlign w:val="center"/>
          </w:tcPr>
          <w:p w14:paraId="07F70905" w14:textId="77777777" w:rsidR="00975453" w:rsidRDefault="00975453" w:rsidP="00975453">
            <w:pPr>
              <w:spacing w:line="36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</w:pPr>
          </w:p>
        </w:tc>
      </w:tr>
    </w:tbl>
    <w:p w14:paraId="3E4E4078" w14:textId="77777777" w:rsidR="00535D93" w:rsidRDefault="00535D93" w:rsidP="008F5CC6">
      <w:pPr>
        <w:pStyle w:val="Akapitzlist"/>
        <w:spacing w:after="0" w:line="240" w:lineRule="auto"/>
        <w:ind w:left="-142"/>
        <w:jc w:val="both"/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</w:pPr>
    </w:p>
    <w:p w14:paraId="5B0C1B47" w14:textId="77777777" w:rsidR="008F5CC6" w:rsidRPr="008F5CC6" w:rsidRDefault="008F5CC6" w:rsidP="008F5CC6">
      <w:pPr>
        <w:pStyle w:val="Akapitzlist"/>
        <w:spacing w:after="0" w:line="240" w:lineRule="auto"/>
        <w:ind w:left="-142"/>
        <w:jc w:val="both"/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</w:pPr>
      <w:r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  <w:t>Zamawiający zastrzega sobie prawo weryfikacji danych wskazanych w wykazie.</w:t>
      </w:r>
    </w:p>
    <w:p w14:paraId="7A7F4AE8" w14:textId="77777777" w:rsidR="008F5CC6" w:rsidRPr="008F5CC6" w:rsidRDefault="008F5CC6" w:rsidP="008F5CC6">
      <w:pPr>
        <w:pStyle w:val="Akapitzlist"/>
        <w:spacing w:after="0" w:line="240" w:lineRule="auto"/>
        <w:ind w:left="714"/>
        <w:rPr>
          <w:rFonts w:ascii="Calibri" w:eastAsia="Times New Roman" w:hAnsi="Calibri" w:cs="Arial"/>
          <w:b/>
          <w:bCs/>
          <w:iCs/>
          <w:sz w:val="24"/>
          <w:szCs w:val="28"/>
          <w:lang w:eastAsia="pl-PL"/>
        </w:rPr>
      </w:pPr>
    </w:p>
    <w:p w14:paraId="00699781" w14:textId="77777777" w:rsidR="00975453" w:rsidRDefault="00975453" w:rsidP="008F5CC6">
      <w:pPr>
        <w:pStyle w:val="Akapitzlist"/>
        <w:numPr>
          <w:ilvl w:val="0"/>
          <w:numId w:val="5"/>
        </w:numPr>
        <w:spacing w:after="0" w:line="240" w:lineRule="auto"/>
        <w:ind w:left="714" w:hanging="357"/>
        <w:rPr>
          <w:rFonts w:ascii="Calibri" w:eastAsia="Times New Roman" w:hAnsi="Calibri" w:cs="Arial"/>
          <w:b/>
          <w:bCs/>
          <w:iCs/>
          <w:szCs w:val="28"/>
          <w:lang w:eastAsia="pl-PL"/>
        </w:rPr>
      </w:pPr>
      <w:r w:rsidRPr="008F5CC6">
        <w:rPr>
          <w:rFonts w:ascii="Calibri" w:eastAsia="Times New Roman" w:hAnsi="Calibri" w:cs="Arial"/>
          <w:b/>
          <w:bCs/>
          <w:iCs/>
          <w:szCs w:val="28"/>
          <w:lang w:eastAsia="pl-PL"/>
        </w:rPr>
        <w:t xml:space="preserve">W przypadku dostaw, które rozpoczęły się wcześniej, Wykonawca wpisuje do wykazu tylko </w:t>
      </w:r>
      <w:r w:rsidR="008F5CC6" w:rsidRPr="008F5CC6">
        <w:rPr>
          <w:rFonts w:ascii="Calibri" w:eastAsia="Times New Roman" w:hAnsi="Calibri" w:cs="Arial"/>
          <w:b/>
          <w:bCs/>
          <w:iCs/>
          <w:szCs w:val="28"/>
          <w:lang w:eastAsia="pl-PL"/>
        </w:rPr>
        <w:t>te lokomotywy, które zostały dostarczone w okresie ostatnich trzech lat przed terminem składania ofert.</w:t>
      </w:r>
    </w:p>
    <w:p w14:paraId="6DE5CEA8" w14:textId="77777777" w:rsidR="008F5CC6" w:rsidRDefault="008F5CC6" w:rsidP="008F5CC6">
      <w:pPr>
        <w:pStyle w:val="Akapitzlist"/>
        <w:spacing w:after="0" w:line="240" w:lineRule="auto"/>
        <w:ind w:left="714"/>
        <w:rPr>
          <w:rFonts w:ascii="Calibri" w:eastAsia="Times New Roman" w:hAnsi="Calibri" w:cs="Arial"/>
          <w:b/>
          <w:bCs/>
          <w:iCs/>
          <w:szCs w:val="28"/>
          <w:lang w:eastAsia="pl-PL"/>
        </w:rPr>
      </w:pPr>
    </w:p>
    <w:p w14:paraId="132FB3FC" w14:textId="77777777" w:rsidR="00E4243D" w:rsidRDefault="00E4243D" w:rsidP="008F5CC6">
      <w:pPr>
        <w:pStyle w:val="Akapitzlist"/>
        <w:spacing w:after="0" w:line="240" w:lineRule="auto"/>
        <w:ind w:left="714"/>
        <w:rPr>
          <w:rFonts w:ascii="Calibri" w:eastAsia="Times New Roman" w:hAnsi="Calibri" w:cs="Arial"/>
          <w:b/>
          <w:bCs/>
          <w:iCs/>
          <w:szCs w:val="28"/>
          <w:lang w:eastAsia="pl-PL"/>
        </w:rPr>
      </w:pPr>
    </w:p>
    <w:p w14:paraId="28188598" w14:textId="77777777" w:rsidR="00E4243D" w:rsidRDefault="00E4243D" w:rsidP="008F5CC6">
      <w:pPr>
        <w:pStyle w:val="Akapitzlist"/>
        <w:spacing w:after="0" w:line="240" w:lineRule="auto"/>
        <w:ind w:left="714"/>
        <w:rPr>
          <w:rFonts w:ascii="Calibri" w:eastAsia="Times New Roman" w:hAnsi="Calibri" w:cs="Arial"/>
          <w:b/>
          <w:bCs/>
          <w:iCs/>
          <w:szCs w:val="28"/>
          <w:lang w:eastAsia="pl-PL"/>
        </w:rPr>
      </w:pPr>
    </w:p>
    <w:p w14:paraId="4332FF25" w14:textId="77777777" w:rsidR="00E4243D" w:rsidRDefault="00E4243D" w:rsidP="008F5CC6">
      <w:pPr>
        <w:pStyle w:val="Akapitzlist"/>
        <w:spacing w:after="0" w:line="240" w:lineRule="auto"/>
        <w:ind w:left="714"/>
        <w:rPr>
          <w:rFonts w:ascii="Calibri" w:eastAsia="Times New Roman" w:hAnsi="Calibri" w:cs="Arial"/>
          <w:b/>
          <w:bCs/>
          <w:iCs/>
          <w:szCs w:val="28"/>
          <w:lang w:eastAsia="pl-PL"/>
        </w:rPr>
      </w:pPr>
    </w:p>
    <w:p w14:paraId="7DDD1380" w14:textId="77777777" w:rsidR="008F5CC6" w:rsidRPr="00194094" w:rsidRDefault="008F5CC6" w:rsidP="00E4243D">
      <w:pPr>
        <w:pStyle w:val="Zwykytekst"/>
        <w:tabs>
          <w:tab w:val="left" w:pos="1985"/>
          <w:tab w:val="left" w:pos="3261"/>
        </w:tabs>
        <w:ind w:left="5387"/>
        <w:jc w:val="center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i/>
          <w:sz w:val="22"/>
          <w:szCs w:val="22"/>
          <w:lang w:val="pl-PL"/>
        </w:rPr>
        <w:t>………………………………………….</w:t>
      </w:r>
      <w:r w:rsidRPr="00194094">
        <w:rPr>
          <w:rFonts w:ascii="Calibri" w:hAnsi="Calibri" w:cs="Arial"/>
          <w:i/>
          <w:sz w:val="22"/>
          <w:szCs w:val="22"/>
        </w:rPr>
        <w:t>……………………………………………</w:t>
      </w:r>
    </w:p>
    <w:p w14:paraId="254222E4" w14:textId="77777777" w:rsidR="008F5CC6" w:rsidRPr="008F5CC6" w:rsidRDefault="008F5CC6" w:rsidP="00E4243D">
      <w:pPr>
        <w:pStyle w:val="Zwykytekst"/>
        <w:tabs>
          <w:tab w:val="left" w:pos="1985"/>
          <w:tab w:val="left" w:pos="2410"/>
        </w:tabs>
        <w:ind w:left="5387"/>
        <w:jc w:val="center"/>
        <w:rPr>
          <w:rFonts w:ascii="Calibri" w:hAnsi="Calibri" w:cs="Arial"/>
          <w:i/>
          <w:sz w:val="22"/>
          <w:szCs w:val="22"/>
          <w:lang w:val="pl-PL"/>
        </w:rPr>
      </w:pPr>
      <w:r>
        <w:rPr>
          <w:rFonts w:ascii="Calibri" w:hAnsi="Calibri" w:cs="Arial"/>
          <w:i/>
          <w:sz w:val="22"/>
          <w:szCs w:val="22"/>
          <w:lang w:val="pl-PL"/>
        </w:rPr>
        <w:t>(podpis/y osób uprawnionych do reprezentowania Wykonawcy)</w:t>
      </w:r>
    </w:p>
    <w:sectPr w:rsidR="008F5CC6" w:rsidRPr="008F5CC6" w:rsidSect="00FA1B11">
      <w:headerReference w:type="default" r:id="rId7"/>
      <w:footerReference w:type="default" r:id="rId8"/>
      <w:pgSz w:w="16838" w:h="11906" w:orient="landscape"/>
      <w:pgMar w:top="184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12B368" w14:textId="77777777" w:rsidR="00C66A5A" w:rsidRDefault="00C66A5A" w:rsidP="00FA1B11">
      <w:pPr>
        <w:spacing w:after="0" w:line="240" w:lineRule="auto"/>
      </w:pPr>
      <w:r>
        <w:separator/>
      </w:r>
    </w:p>
  </w:endnote>
  <w:endnote w:type="continuationSeparator" w:id="0">
    <w:p w14:paraId="44DEFFDE" w14:textId="77777777" w:rsidR="00C66A5A" w:rsidRDefault="00C66A5A" w:rsidP="00FA1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DB0F1" w14:textId="77777777" w:rsidR="009E135D" w:rsidRDefault="009E135D" w:rsidP="009E135D">
    <w:pPr>
      <w:pStyle w:val="Nagwek"/>
      <w:jc w:val="center"/>
    </w:pPr>
    <w:r>
      <w:rPr>
        <w:noProof/>
      </w:rPr>
      <w:drawing>
        <wp:inline distT="0" distB="0" distL="0" distR="0" wp14:anchorId="39A9B5DD" wp14:editId="3EB2AE7C">
          <wp:extent cx="5760085" cy="681355"/>
          <wp:effectExtent l="0" t="0" r="0" b="4445"/>
          <wp:docPr id="1449777503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681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B7DED3" w14:textId="77777777" w:rsidR="009E135D" w:rsidRDefault="009E135D" w:rsidP="009E135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568697" w14:textId="77777777" w:rsidR="00C66A5A" w:rsidRDefault="00C66A5A" w:rsidP="00FA1B11">
      <w:pPr>
        <w:spacing w:after="0" w:line="240" w:lineRule="auto"/>
      </w:pPr>
      <w:r>
        <w:separator/>
      </w:r>
    </w:p>
  </w:footnote>
  <w:footnote w:type="continuationSeparator" w:id="0">
    <w:p w14:paraId="16ED32E2" w14:textId="77777777" w:rsidR="00C66A5A" w:rsidRDefault="00C66A5A" w:rsidP="00FA1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1"/>
      <w:tblW w:w="0" w:type="auto"/>
      <w:tblLook w:val="04A0" w:firstRow="1" w:lastRow="0" w:firstColumn="1" w:lastColumn="0" w:noHBand="0" w:noVBand="1"/>
    </w:tblPr>
    <w:tblGrid>
      <w:gridCol w:w="1980"/>
      <w:gridCol w:w="11907"/>
    </w:tblGrid>
    <w:tr w:rsidR="00FC64E7" w:rsidRPr="00FC64E7" w14:paraId="4155AD61" w14:textId="77777777" w:rsidTr="00FC64E7">
      <w:trPr>
        <w:trHeight w:val="841"/>
      </w:trPr>
      <w:tc>
        <w:tcPr>
          <w:tcW w:w="1980" w:type="dxa"/>
        </w:tcPr>
        <w:p w14:paraId="5FE0D981" w14:textId="77777777" w:rsidR="00FC64E7" w:rsidRPr="00FC64E7" w:rsidRDefault="00FC64E7" w:rsidP="00FC64E7">
          <w:pPr>
            <w:spacing w:after="120"/>
            <w:jc w:val="right"/>
            <w:rPr>
              <w:rFonts w:ascii="Arial" w:hAnsi="Arial" w:cs="Arial"/>
              <w:b/>
            </w:rPr>
          </w:pPr>
          <w:bookmarkStart w:id="0" w:name="_Hlk170819610"/>
          <w:r w:rsidRPr="00FC64E7">
            <w:rPr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1" wp14:anchorId="0EE94320" wp14:editId="25C0D0C8">
                <wp:simplePos x="0" y="0"/>
                <wp:positionH relativeFrom="page">
                  <wp:posOffset>92003</wp:posOffset>
                </wp:positionH>
                <wp:positionV relativeFrom="paragraph">
                  <wp:posOffset>36789</wp:posOffset>
                </wp:positionV>
                <wp:extent cx="1036111" cy="430385"/>
                <wp:effectExtent l="0" t="0" r="0" b="8255"/>
                <wp:wrapNone/>
                <wp:docPr id="1001875741" name="Obraz 10018757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2488" cy="43303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50050367" w14:textId="77777777" w:rsidR="00FC64E7" w:rsidRPr="00FC64E7" w:rsidRDefault="00FC64E7" w:rsidP="00FC64E7">
          <w:pPr>
            <w:spacing w:after="120"/>
            <w:jc w:val="center"/>
            <w:rPr>
              <w:rFonts w:ascii="Arial" w:hAnsi="Arial" w:cs="Arial"/>
              <w:b/>
            </w:rPr>
          </w:pPr>
        </w:p>
      </w:tc>
      <w:tc>
        <w:tcPr>
          <w:tcW w:w="11907" w:type="dxa"/>
          <w:vAlign w:val="center"/>
        </w:tcPr>
        <w:p w14:paraId="6B606294" w14:textId="1E6F7BD0" w:rsidR="00FC64E7" w:rsidRPr="00FC64E7" w:rsidRDefault="00FC64E7" w:rsidP="00FC64E7">
          <w:pPr>
            <w:ind w:left="-110" w:right="-104"/>
            <w:jc w:val="center"/>
            <w:rPr>
              <w:rFonts w:ascii="Arial" w:hAnsi="Arial" w:cs="Arial"/>
              <w:sz w:val="22"/>
              <w:szCs w:val="22"/>
              <w:highlight w:val="yellow"/>
            </w:rPr>
          </w:pPr>
          <w:r w:rsidRPr="00FC64E7">
            <w:rPr>
              <w:rFonts w:ascii="Arial" w:hAnsi="Arial" w:cs="Arial"/>
              <w:b/>
              <w:bCs/>
              <w:spacing w:val="40"/>
              <w:sz w:val="22"/>
              <w:szCs w:val="22"/>
            </w:rPr>
            <w:t>SPECYFIKACJA ISTOTNYCH WARUNKÓW ZAMÓWIENIA(SIWZ)</w:t>
          </w:r>
        </w:p>
        <w:p w14:paraId="6BB2B1A3" w14:textId="18E2D902" w:rsidR="00FC64E7" w:rsidRPr="00FC64E7" w:rsidRDefault="00FC64E7" w:rsidP="00FC64E7">
          <w:pPr>
            <w:ind w:left="357" w:right="-104"/>
            <w:jc w:val="center"/>
            <w:rPr>
              <w:rFonts w:ascii="Arial" w:hAnsi="Arial" w:cs="Arial"/>
              <w:color w:val="FF0000"/>
              <w:sz w:val="24"/>
              <w:szCs w:val="24"/>
            </w:rPr>
          </w:pPr>
          <w:r w:rsidRPr="00E24A1F">
            <w:rPr>
              <w:rFonts w:ascii="Arial" w:hAnsi="Arial" w:cs="Arial"/>
              <w:sz w:val="22"/>
              <w:szCs w:val="22"/>
            </w:rPr>
            <w:t>Nr postępowania: PW-RCP/</w:t>
          </w:r>
          <w:r w:rsidR="00E24A1F">
            <w:rPr>
              <w:rFonts w:ascii="Arial" w:hAnsi="Arial" w:cs="Arial"/>
              <w:sz w:val="22"/>
              <w:szCs w:val="22"/>
            </w:rPr>
            <w:t>262/11/</w:t>
          </w:r>
          <w:r w:rsidRPr="00E24A1F">
            <w:rPr>
              <w:rFonts w:ascii="Arial" w:hAnsi="Arial" w:cs="Arial"/>
              <w:sz w:val="22"/>
              <w:szCs w:val="22"/>
            </w:rPr>
            <w:t>2024</w:t>
          </w:r>
        </w:p>
      </w:tc>
    </w:tr>
    <w:bookmarkEnd w:id="0"/>
  </w:tbl>
  <w:p w14:paraId="72D5E616" w14:textId="77777777" w:rsidR="00E4243D" w:rsidRPr="00FC64E7" w:rsidRDefault="00E4243D" w:rsidP="00FC64E7">
    <w:pPr>
      <w:pStyle w:val="Nagwek"/>
      <w:rPr>
        <w:rStyle w:val="Numerstron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21919"/>
    <w:multiLevelType w:val="hybridMultilevel"/>
    <w:tmpl w:val="597A3016"/>
    <w:lvl w:ilvl="0" w:tplc="A2BECAC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B0E"/>
    <w:multiLevelType w:val="hybridMultilevel"/>
    <w:tmpl w:val="814A6274"/>
    <w:lvl w:ilvl="0" w:tplc="D55253E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810BB"/>
    <w:multiLevelType w:val="hybridMultilevel"/>
    <w:tmpl w:val="1EB6AC00"/>
    <w:lvl w:ilvl="0" w:tplc="4B7AF19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3E79CB"/>
    <w:multiLevelType w:val="hybridMultilevel"/>
    <w:tmpl w:val="582C041C"/>
    <w:lvl w:ilvl="0" w:tplc="5F500A1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B2611A"/>
    <w:multiLevelType w:val="hybridMultilevel"/>
    <w:tmpl w:val="C826CCC0"/>
    <w:lvl w:ilvl="0" w:tplc="F13AC42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022921">
    <w:abstractNumId w:val="3"/>
  </w:num>
  <w:num w:numId="2" w16cid:durableId="509222821">
    <w:abstractNumId w:val="0"/>
  </w:num>
  <w:num w:numId="3" w16cid:durableId="760373019">
    <w:abstractNumId w:val="1"/>
  </w:num>
  <w:num w:numId="4" w16cid:durableId="1274899962">
    <w:abstractNumId w:val="2"/>
  </w:num>
  <w:num w:numId="5" w16cid:durableId="9504802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B11"/>
    <w:rsid w:val="0000026E"/>
    <w:rsid w:val="0001150B"/>
    <w:rsid w:val="00014CE9"/>
    <w:rsid w:val="00033634"/>
    <w:rsid w:val="000361D7"/>
    <w:rsid w:val="000B4FED"/>
    <w:rsid w:val="002550D4"/>
    <w:rsid w:val="002E06F6"/>
    <w:rsid w:val="002E10A6"/>
    <w:rsid w:val="0032450A"/>
    <w:rsid w:val="00441FD7"/>
    <w:rsid w:val="004A5594"/>
    <w:rsid w:val="004B71B3"/>
    <w:rsid w:val="00535D93"/>
    <w:rsid w:val="005D3AB8"/>
    <w:rsid w:val="005D4586"/>
    <w:rsid w:val="005E6028"/>
    <w:rsid w:val="00622198"/>
    <w:rsid w:val="006272D8"/>
    <w:rsid w:val="00692BFD"/>
    <w:rsid w:val="0069421D"/>
    <w:rsid w:val="007254BA"/>
    <w:rsid w:val="0088151D"/>
    <w:rsid w:val="008835C9"/>
    <w:rsid w:val="008E0DEC"/>
    <w:rsid w:val="008F5CC6"/>
    <w:rsid w:val="00924C33"/>
    <w:rsid w:val="00975453"/>
    <w:rsid w:val="009E135D"/>
    <w:rsid w:val="00AB09F4"/>
    <w:rsid w:val="00AF0AE8"/>
    <w:rsid w:val="00B40FD1"/>
    <w:rsid w:val="00B94965"/>
    <w:rsid w:val="00BA093C"/>
    <w:rsid w:val="00C66A5A"/>
    <w:rsid w:val="00D671AB"/>
    <w:rsid w:val="00D92895"/>
    <w:rsid w:val="00E24A1F"/>
    <w:rsid w:val="00E4243D"/>
    <w:rsid w:val="00F27CAA"/>
    <w:rsid w:val="00FA1B11"/>
    <w:rsid w:val="00FC6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B31F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BIG,Nagłówek strony"/>
    <w:basedOn w:val="Normalny"/>
    <w:link w:val="NagwekZnak"/>
    <w:uiPriority w:val="99"/>
    <w:unhideWhenUsed/>
    <w:rsid w:val="00FA1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BIG Znak,Nagłówek strony Znak"/>
    <w:basedOn w:val="Domylnaczcionkaakapitu"/>
    <w:link w:val="Nagwek"/>
    <w:uiPriority w:val="99"/>
    <w:rsid w:val="00FA1B11"/>
  </w:style>
  <w:style w:type="paragraph" w:styleId="Stopka">
    <w:name w:val="footer"/>
    <w:basedOn w:val="Normalny"/>
    <w:link w:val="StopkaZnak"/>
    <w:uiPriority w:val="99"/>
    <w:unhideWhenUsed/>
    <w:rsid w:val="00FA1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B11"/>
  </w:style>
  <w:style w:type="table" w:styleId="Tabela-Siatka">
    <w:name w:val="Table Grid"/>
    <w:basedOn w:val="Standardowy"/>
    <w:uiPriority w:val="59"/>
    <w:rsid w:val="00975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75453"/>
    <w:pPr>
      <w:ind w:left="720"/>
      <w:contextualSpacing/>
    </w:pPr>
  </w:style>
  <w:style w:type="paragraph" w:styleId="Zwykytekst">
    <w:name w:val="Plain Text"/>
    <w:basedOn w:val="Normalny"/>
    <w:link w:val="ZwykytekstZnak"/>
    <w:rsid w:val="008F5CC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8F5CC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  <w:rsid w:val="005E6028"/>
  </w:style>
  <w:style w:type="table" w:customStyle="1" w:styleId="Tabela-Siatka1">
    <w:name w:val="Tabela - Siatka1"/>
    <w:basedOn w:val="Standardowy"/>
    <w:next w:val="Tabela-Siatka"/>
    <w:uiPriority w:val="59"/>
    <w:rsid w:val="00FC6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1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2018-12-04T06:53:00Z</dcterms:created>
  <dcterms:modified xsi:type="dcterms:W3CDTF">2024-11-05T18:05:00Z</dcterms:modified>
</cp:coreProperties>
</file>