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C1033" w14:textId="77777777" w:rsidR="00F51452" w:rsidRPr="000B3F30" w:rsidRDefault="00481C58" w:rsidP="00BF3974">
      <w:pPr>
        <w:shd w:val="clear" w:color="auto" w:fill="FFFFFF"/>
        <w:spacing w:after="0" w:line="240" w:lineRule="auto"/>
        <w:ind w:left="5664"/>
        <w:jc w:val="right"/>
        <w:rPr>
          <w:rFonts w:ascii="Arial Narrow" w:eastAsia="Times New Roman" w:hAnsi="Arial Narrow" w:cs="Arial"/>
          <w:i/>
          <w:color w:val="000000"/>
          <w:u w:val="single"/>
          <w:lang w:eastAsia="pl-PL"/>
        </w:rPr>
      </w:pPr>
      <w:bookmarkStart w:id="0" w:name="_GoBack"/>
      <w:bookmarkEnd w:id="0"/>
      <w:r w:rsidRPr="000B3F30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>Z</w:t>
      </w:r>
      <w:r w:rsidR="00F51452" w:rsidRPr="000B3F30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 xml:space="preserve">ałącznik nr </w:t>
      </w:r>
      <w:r w:rsidRPr="000B3F30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>2</w:t>
      </w:r>
      <w:r w:rsidR="00F51452" w:rsidRPr="000B3F30">
        <w:rPr>
          <w:rFonts w:ascii="Arial Narrow" w:eastAsia="Times New Roman" w:hAnsi="Arial Narrow" w:cs="Arial"/>
          <w:i/>
          <w:color w:val="000000"/>
          <w:u w:val="single"/>
          <w:lang w:eastAsia="pl-PL"/>
        </w:rPr>
        <w:t xml:space="preserve"> do Zapytania ofertowego</w:t>
      </w:r>
    </w:p>
    <w:p w14:paraId="5E0646F2" w14:textId="77777777" w:rsidR="00F51452" w:rsidRPr="000B3F30" w:rsidRDefault="00F51452" w:rsidP="00F51452">
      <w:pPr>
        <w:shd w:val="clear" w:color="auto" w:fill="FFFFFF"/>
        <w:spacing w:after="0" w:line="240" w:lineRule="auto"/>
        <w:ind w:left="5664"/>
        <w:rPr>
          <w:rFonts w:ascii="Arial Narrow" w:eastAsia="Times New Roman" w:hAnsi="Arial Narrow" w:cs="Arial"/>
          <w:color w:val="000000"/>
          <w:lang w:eastAsia="pl-PL"/>
        </w:rPr>
      </w:pPr>
    </w:p>
    <w:p w14:paraId="31DCAAA0" w14:textId="77777777" w:rsidR="00F51452" w:rsidRPr="000B3F30" w:rsidRDefault="00F51452" w:rsidP="00F51452">
      <w:pPr>
        <w:spacing w:after="0"/>
        <w:jc w:val="center"/>
        <w:rPr>
          <w:rFonts w:ascii="Arial Narrow" w:hAnsi="Arial Narrow"/>
          <w:b/>
          <w:u w:val="single"/>
        </w:rPr>
      </w:pPr>
      <w:r w:rsidRPr="000B3F30">
        <w:rPr>
          <w:rFonts w:ascii="Arial Narrow" w:hAnsi="Arial Narrow"/>
          <w:b/>
          <w:u w:val="single"/>
        </w:rPr>
        <w:t>Opis przedmiotu zamówienia</w:t>
      </w:r>
    </w:p>
    <w:p w14:paraId="798A8780" w14:textId="77777777" w:rsidR="0029317C" w:rsidRPr="000B3F30" w:rsidRDefault="0029317C" w:rsidP="00F51452">
      <w:pPr>
        <w:spacing w:after="0"/>
        <w:jc w:val="center"/>
        <w:rPr>
          <w:rFonts w:ascii="Arial Narrow" w:hAnsi="Arial Narrow"/>
          <w:b/>
          <w:u w:val="single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6"/>
      </w:tblGrid>
      <w:tr w:rsidR="0029317C" w:rsidRPr="000B3F30" w14:paraId="278ED1FC" w14:textId="77777777" w:rsidTr="00767A86">
        <w:trPr>
          <w:trHeight w:val="1016"/>
        </w:trPr>
        <w:tc>
          <w:tcPr>
            <w:tcW w:w="8926" w:type="dxa"/>
            <w:shd w:val="clear" w:color="auto" w:fill="D9D9D9" w:themeFill="background1" w:themeFillShade="D9"/>
          </w:tcPr>
          <w:p w14:paraId="527D2F5D" w14:textId="77777777" w:rsidR="0029317C" w:rsidRPr="000B3F30" w:rsidRDefault="008A39A4" w:rsidP="005A249E">
            <w:pPr>
              <w:jc w:val="center"/>
              <w:rPr>
                <w:rFonts w:ascii="Arial Narrow" w:eastAsia="Times New Roman" w:hAnsi="Arial Narrow" w:cstheme="minorHAnsi"/>
                <w:i/>
                <w:shd w:val="clear" w:color="auto" w:fill="FFFFFF"/>
                <w:lang w:eastAsia="pl-PL"/>
              </w:rPr>
            </w:pPr>
            <w:bookmarkStart w:id="1" w:name="_Hlk177996412"/>
            <w:r w:rsidRPr="000B3F30">
              <w:rPr>
                <w:rFonts w:ascii="Arial Narrow" w:hAnsi="Arial Narrow"/>
                <w:i/>
              </w:rPr>
              <w:t>Dotyczy zapytania ofertowego nr 6</w:t>
            </w:r>
            <w:r w:rsidRPr="000B3F30">
              <w:rPr>
                <w:rFonts w:ascii="Arial Narrow" w:hAnsi="Arial Narrow" w:cstheme="minorHAnsi"/>
                <w:bCs/>
              </w:rPr>
              <w:t>/MZ/FESW.08.04-IZ.00-0032/24</w:t>
            </w:r>
            <w:r w:rsidRPr="000B3F30">
              <w:rPr>
                <w:rFonts w:ascii="Arial Narrow" w:hAnsi="Arial Narrow"/>
                <w:i/>
              </w:rPr>
              <w:t xml:space="preserve"> z dnia 10.10.2024r. dotyczącego wyboru Prowadzącego zajęcia dla uczestników projektu „Młodzi zawodowcy” FESW.08.04-IZ.00-003/23, realizowanego w ramach programu regionalnego  Fundusze Europejskie dla Świętokrzyskiego 2021-2027, Oś  priorytetowa 8. Edukacja na wszystkich etapach życia, Działanie 08.04 Rozwój szkolnictwa branżowego</w:t>
            </w:r>
          </w:p>
        </w:tc>
      </w:tr>
    </w:tbl>
    <w:bookmarkEnd w:id="1"/>
    <w:p w14:paraId="2D1A8A2A" w14:textId="77777777" w:rsidR="000F7CB2" w:rsidRPr="000B3F30" w:rsidRDefault="00A45BF2" w:rsidP="00A45BF2">
      <w:pPr>
        <w:spacing w:before="360" w:after="1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I - </w:t>
      </w:r>
      <w:r w:rsidR="000F7CB2" w:rsidRPr="000B3F30">
        <w:rPr>
          <w:rFonts w:ascii="Arial Narrow" w:hAnsi="Arial Narrow"/>
          <w:b/>
        </w:rPr>
        <w:t xml:space="preserve">Przedmiot Zamówienia: </w:t>
      </w:r>
      <w:r w:rsidR="008A39A4" w:rsidRPr="000B3F30">
        <w:rPr>
          <w:rFonts w:ascii="Arial Narrow" w:hAnsi="Arial Narrow"/>
          <w:b/>
        </w:rPr>
        <w:t>Indywidualne doradztwo zawodowe</w:t>
      </w:r>
      <w:r w:rsidR="000E42EB" w:rsidRPr="000B3F30">
        <w:rPr>
          <w:rFonts w:ascii="Arial Narrow" w:hAnsi="Arial Narrow"/>
          <w:b/>
        </w:rPr>
        <w:t xml:space="preserve"> [ZSP nr 3 w Końskich]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0F7CB2" w:rsidRPr="000B3F30" w14:paraId="02A45BDC" w14:textId="77777777" w:rsidTr="000B3F30">
        <w:trPr>
          <w:trHeight w:hRule="exact" w:val="26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E332A06" w14:textId="77777777" w:rsidR="000F7CB2" w:rsidRPr="000B3F30" w:rsidRDefault="000F7CB2" w:rsidP="00966988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 xml:space="preserve">Program </w:t>
            </w:r>
            <w:r w:rsidR="000E42EB" w:rsidRPr="000B3F30">
              <w:rPr>
                <w:rFonts w:ascii="Arial Narrow" w:eastAsiaTheme="minorHAnsi" w:hAnsi="Arial Narrow" w:cstheme="minorBidi"/>
                <w:b/>
              </w:rPr>
              <w:t>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00DEF" w14:textId="77777777" w:rsidR="000B3F30" w:rsidRPr="000B3F30" w:rsidRDefault="008A39A4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Kluczową funkcją doradztwa zawodowego będzie diagnozowanie zasobów i</w:t>
            </w:r>
            <w:r w:rsidR="000B3F30" w:rsidRPr="000B3F30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 xml:space="preserve">potencjału osób oraz informowanie o możliwych ścieżkach edukacyjno-zawodowych. System doradztwa ma pomagać w poruszaniu się wśród wielu ofert i możliwości, tak by efektywnie wykorzystać potencjał osobisty. </w:t>
            </w:r>
          </w:p>
          <w:p w14:paraId="1D835714" w14:textId="77777777" w:rsidR="000B3F30" w:rsidRPr="000B3F30" w:rsidRDefault="000B3F30" w:rsidP="008A39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theme="minorBidi"/>
              </w:rPr>
            </w:pPr>
          </w:p>
          <w:p w14:paraId="52B05828" w14:textId="77777777" w:rsidR="008A39A4" w:rsidRPr="000B3F30" w:rsidRDefault="008A39A4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Do pracy z uczeniem wykorzystane zostanie narzędzie</w:t>
            </w:r>
            <w:r w:rsidR="000B3F30" w:rsidRPr="000B3F30">
              <w:rPr>
                <w:rFonts w:ascii="Arial Narrow" w:eastAsiaTheme="minorHAnsi" w:hAnsi="Arial Narrow" w:cstheme="minorBidi"/>
              </w:rPr>
              <w:t xml:space="preserve">, </w:t>
            </w:r>
            <w:r w:rsidRPr="000B3F30">
              <w:rPr>
                <w:rFonts w:ascii="Arial Narrow" w:eastAsiaTheme="minorHAnsi" w:hAnsi="Arial Narrow" w:cstheme="minorBidi"/>
              </w:rPr>
              <w:t xml:space="preserve">np. test Gallupa lub inne, dzięki któremu uczestnicy nauczą się postrzegać i rozumieć swoje schematy działania i talenty co sprawi że ich pewność siebie wzrośnie. W konsekwencji nastąpi lepsze wykorzystanie naturalnego potencjału oraz weryfikacja predyspozycji do konkretnych ról zawodowych. </w:t>
            </w:r>
          </w:p>
          <w:p w14:paraId="5232D1B8" w14:textId="77777777" w:rsidR="000F7CB2" w:rsidRPr="000B3F30" w:rsidRDefault="000F7CB2" w:rsidP="008A39A4">
            <w:pPr>
              <w:spacing w:after="0"/>
              <w:rPr>
                <w:rFonts w:ascii="Arial Narrow" w:hAnsi="Arial Narrow"/>
                <w:highlight w:val="yellow"/>
              </w:rPr>
            </w:pPr>
          </w:p>
        </w:tc>
      </w:tr>
      <w:tr w:rsidR="00EC3F5A" w:rsidRPr="000B3F30" w14:paraId="4855E0FA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664BC7E" w14:textId="77777777" w:rsidR="00EC3F5A" w:rsidRPr="000B3F30" w:rsidRDefault="00EC3F5A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A0291C" w14:textId="77777777" w:rsidR="00EC3F5A" w:rsidRPr="000B3F30" w:rsidRDefault="000E42EB" w:rsidP="005A249E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Zespół Szkół Ponadpodstawowych nr 3 w Końskich, ul. Józefa Piłsudskiego 68, </w:t>
            </w:r>
            <w:r w:rsidRPr="000B3F30">
              <w:rPr>
                <w:rFonts w:ascii="Arial Narrow" w:eastAsiaTheme="minorHAnsi" w:hAnsi="Arial Narrow" w:cstheme="minorBidi"/>
              </w:rPr>
              <w:br/>
              <w:t>26-200 Końskie</w:t>
            </w:r>
          </w:p>
        </w:tc>
      </w:tr>
      <w:tr w:rsidR="00684AAF" w:rsidRPr="000B3F30" w14:paraId="6BD33D44" w14:textId="77777777" w:rsidTr="00CA2971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1A4AD71" w14:textId="77777777" w:rsidR="00684AAF" w:rsidRPr="000B3F30" w:rsidRDefault="00684AAF" w:rsidP="00684AAF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bookmarkStart w:id="2" w:name="_Hlk178246541"/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E7AA1" w14:textId="77777777" w:rsidR="00684AAF" w:rsidRPr="000B3F30" w:rsidRDefault="00640CD6" w:rsidP="00684AAF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2 </w:t>
            </w:r>
            <w:r w:rsidR="008A39A4" w:rsidRPr="000B3F30">
              <w:rPr>
                <w:rFonts w:ascii="Arial Narrow" w:eastAsiaTheme="minorHAnsi" w:hAnsi="Arial Narrow" w:cstheme="minorBidi"/>
              </w:rPr>
              <w:t xml:space="preserve">wykładowców, prowadzących zajęcia równolegle </w:t>
            </w:r>
          </w:p>
        </w:tc>
      </w:tr>
      <w:tr w:rsidR="000F7CB2" w:rsidRPr="000B3F30" w14:paraId="4743405B" w14:textId="77777777" w:rsidTr="00DD1919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1E23E2F" w14:textId="77777777" w:rsidR="000F7CB2" w:rsidRPr="000B3F30" w:rsidRDefault="000F7CB2" w:rsidP="00966988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85AE0" w14:textId="77777777" w:rsidR="000F7CB2" w:rsidRPr="000B3F30" w:rsidRDefault="008A39A4" w:rsidP="00966988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80 (40 osób po 2 godziny zegarowe na osobę)</w:t>
            </w:r>
          </w:p>
        </w:tc>
      </w:tr>
      <w:tr w:rsidR="000F7CB2" w:rsidRPr="000B3F30" w14:paraId="5C73B4EC" w14:textId="77777777" w:rsidTr="00DD1919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A08BBFF" w14:textId="77777777" w:rsidR="000F7CB2" w:rsidRPr="000B3F30" w:rsidRDefault="000F7CB2" w:rsidP="00966988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16C7" w14:textId="77777777" w:rsidR="000F7CB2" w:rsidRPr="000B3F30" w:rsidRDefault="008A39A4" w:rsidP="00966988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40 </w:t>
            </w:r>
          </w:p>
        </w:tc>
      </w:tr>
      <w:bookmarkEnd w:id="2"/>
      <w:tr w:rsidR="00DD1919" w:rsidRPr="000B3F30" w14:paraId="7239CBD2" w14:textId="77777777" w:rsidTr="005A249E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DF09966" w14:textId="77777777" w:rsidR="00DD1919" w:rsidRPr="000B3F30" w:rsidRDefault="00DD1919" w:rsidP="00DD1919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</w:tbl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3573"/>
      </w:tblGrid>
      <w:tr w:rsidR="008A39A4" w:rsidRPr="000B3F30" w14:paraId="5CBEE51F" w14:textId="77777777" w:rsidTr="008A39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E4D3B77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3EF0797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Data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4031102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Liczba godzin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4B05BCE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Godziny</w:t>
            </w:r>
          </w:p>
        </w:tc>
      </w:tr>
      <w:tr w:rsidR="008A39A4" w:rsidRPr="000B3F30" w14:paraId="1E309266" w14:textId="77777777" w:rsidTr="008A39A4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B6B2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9BBD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16.11.2024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69AA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68DF3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65F80B48" w14:textId="77777777" w:rsidTr="008A39A4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D14D7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56861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23.11.2024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16C5" w14:textId="77777777" w:rsidR="008A39A4" w:rsidRPr="000B3F30" w:rsidRDefault="008A39A4">
            <w:pPr>
              <w:jc w:val="center"/>
              <w:rPr>
                <w:rFonts w:asciiTheme="minorHAnsi" w:eastAsiaTheme="minorHAnsi" w:hAnsiTheme="minorHAnsi" w:cstheme="minorBidi"/>
              </w:rPr>
            </w:pPr>
            <w:r w:rsidRPr="000B3F30"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72FD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34BD80AF" w14:textId="77777777" w:rsidTr="008A39A4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5ABE9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F2EB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30.11.2024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0326" w14:textId="77777777" w:rsidR="008A39A4" w:rsidRPr="000B3F30" w:rsidRDefault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CA94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07A70CB0" w14:textId="77777777" w:rsidTr="008A39A4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8925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04CE6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07.12.2024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E215" w14:textId="77777777" w:rsidR="008A39A4" w:rsidRPr="000B3F30" w:rsidRDefault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00E4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7460D24D" w14:textId="77777777" w:rsidTr="008A39A4">
        <w:trPr>
          <w:trHeight w:val="4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77F5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B871" w14:textId="77777777" w:rsidR="008A39A4" w:rsidRPr="000B3F30" w:rsidRDefault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14.12.2024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C70A3" w14:textId="77777777" w:rsidR="008A39A4" w:rsidRPr="000B3F30" w:rsidRDefault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EFC9" w14:textId="77777777" w:rsidR="008A39A4" w:rsidRPr="00A45BF2" w:rsidRDefault="008A39A4" w:rsidP="00A45BF2">
            <w:pPr>
              <w:pStyle w:val="Akapitzlist"/>
              <w:numPr>
                <w:ilvl w:val="2"/>
                <w:numId w:val="42"/>
              </w:num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A45BF2">
              <w:rPr>
                <w:rFonts w:ascii="Arial Narrow" w:eastAsia="Times New Roman" w:hAnsi="Arial Narrow" w:cs="Calibri"/>
                <w:color w:val="000000"/>
                <w:lang w:eastAsia="pl-PL"/>
              </w:rPr>
              <w:t>dwóch wykładowców)</w:t>
            </w:r>
          </w:p>
        </w:tc>
      </w:tr>
    </w:tbl>
    <w:p w14:paraId="4170BD79" w14:textId="77777777" w:rsidR="000F7CB2" w:rsidRPr="000B3F30" w:rsidRDefault="00A45BF2" w:rsidP="00A45BF2">
      <w:pPr>
        <w:spacing w:before="120" w:after="1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II - </w:t>
      </w:r>
      <w:r w:rsidR="000F7CB2" w:rsidRPr="000B3F30">
        <w:rPr>
          <w:rFonts w:ascii="Arial Narrow" w:hAnsi="Arial Narrow"/>
          <w:b/>
        </w:rPr>
        <w:t>Przedmiot Zamówienia:</w:t>
      </w:r>
      <w:r w:rsidR="008A39A4" w:rsidRPr="000B3F30">
        <w:rPr>
          <w:rFonts w:ascii="Arial Narrow" w:hAnsi="Arial Narrow"/>
          <w:b/>
        </w:rPr>
        <w:t xml:space="preserve"> Indywidualne doradztwo zawodowe</w:t>
      </w:r>
      <w:r w:rsidR="000E42EB" w:rsidRPr="000B3F30">
        <w:rPr>
          <w:rFonts w:ascii="Arial Narrow" w:hAnsi="Arial Narrow"/>
          <w:b/>
        </w:rPr>
        <w:t xml:space="preserve"> [ZSP w Stąporkowie]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5A249E" w:rsidRPr="000B3F30" w14:paraId="6E90B9A1" w14:textId="77777777" w:rsidTr="008A39A4">
        <w:trPr>
          <w:trHeight w:hRule="exact" w:val="245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D219B35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Program 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C0856" w14:textId="77777777" w:rsidR="008A39A4" w:rsidRPr="000B3F30" w:rsidRDefault="008A39A4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Kluczową funkcją doradztwa zawodowego będzie diagnozowanie zasobów i</w:t>
            </w:r>
            <w:r w:rsidR="000B3F30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>potencjału osób oraz informowanie o możliwych ścieżkach edukacyjno-zawodowych. System doradztwa ma pomagać w poruszaniu się wśród wielu ofert i możliwości, tak by efektywnie wykorzystać potencjał osobisty. Do pracy z</w:t>
            </w:r>
            <w:r w:rsidR="000B3F30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>uczeniem wykorzystane zostanie narzędzie np. test Gallupa lub inne, dzięki któremu uczestnicy nauczą się postrzegać i rozumieć swoje schematy działania i talenty co sprawi że ich pewność siebie wzrośnie. W konsekwencji nastąpi lepsze wykorzystanie naturalnego potencjału oraz weryfikacja predyspozycji do</w:t>
            </w:r>
            <w:r w:rsidR="000B3F30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 xml:space="preserve">konkretnych ról zawodowych. </w:t>
            </w:r>
          </w:p>
          <w:p w14:paraId="58E89B0A" w14:textId="77777777" w:rsidR="005A249E" w:rsidRPr="000B3F30" w:rsidRDefault="005A249E" w:rsidP="008A39A4">
            <w:pPr>
              <w:spacing w:after="0"/>
              <w:rPr>
                <w:rFonts w:ascii="Arial Narrow" w:hAnsi="Arial Narrow"/>
                <w:highlight w:val="yellow"/>
              </w:rPr>
            </w:pPr>
          </w:p>
        </w:tc>
      </w:tr>
      <w:tr w:rsidR="005A249E" w:rsidRPr="000B3F30" w14:paraId="7DA0AC44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12E3E03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lastRenderedPageBreak/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0DE1EB" w14:textId="77777777" w:rsidR="005A249E" w:rsidRPr="000B3F30" w:rsidRDefault="005A249E" w:rsidP="000B3F30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Zespół Szkół Ponadpodstawowych im. Stanisława Staszica w Stąporkowie, ul.</w:t>
            </w:r>
            <w:r w:rsidR="000B3F30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>Staszica 4, 26-220 Stąporków</w:t>
            </w:r>
          </w:p>
        </w:tc>
      </w:tr>
      <w:tr w:rsidR="00A83C03" w:rsidRPr="000B3F30" w14:paraId="13E666AD" w14:textId="77777777" w:rsidTr="005A249E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7FD99E0" w14:textId="77777777" w:rsidR="00A83C03" w:rsidRPr="000B3F30" w:rsidRDefault="00A83C03" w:rsidP="00A83C03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4F2E0" w14:textId="77777777" w:rsidR="00A83C03" w:rsidRPr="000B3F30" w:rsidRDefault="008A39A4" w:rsidP="000B3F30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2 wykładowców, prowadzących zajęcia równolegle</w:t>
            </w:r>
          </w:p>
        </w:tc>
      </w:tr>
      <w:tr w:rsidR="008A39A4" w:rsidRPr="000B3F30" w14:paraId="7D09DCEA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8FDB286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67096" w14:textId="77777777" w:rsidR="008A39A4" w:rsidRPr="000B3F30" w:rsidRDefault="008A39A4" w:rsidP="000B3F30">
            <w:pPr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80 (40 osób po 2 godziny zegarowe na osobę)</w:t>
            </w:r>
          </w:p>
        </w:tc>
      </w:tr>
      <w:tr w:rsidR="008A39A4" w:rsidRPr="000B3F30" w14:paraId="6203EEAE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E6D0693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22220" w14:textId="77777777" w:rsidR="008A39A4" w:rsidRPr="000B3F30" w:rsidRDefault="008A39A4" w:rsidP="008A39A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40 </w:t>
            </w:r>
          </w:p>
        </w:tc>
      </w:tr>
      <w:tr w:rsidR="008A39A4" w:rsidRPr="000B3F30" w14:paraId="2DBF54CD" w14:textId="77777777" w:rsidTr="005A249E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BE866DF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</w:tbl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3573"/>
      </w:tblGrid>
      <w:tr w:rsidR="008A39A4" w:rsidRPr="000B3F30" w14:paraId="3CE28C65" w14:textId="77777777" w:rsidTr="008A39A4">
        <w:tc>
          <w:tcPr>
            <w:tcW w:w="534" w:type="dxa"/>
            <w:shd w:val="clear" w:color="auto" w:fill="C6D9F1" w:themeFill="text2" w:themeFillTint="33"/>
          </w:tcPr>
          <w:p w14:paraId="20250382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14:paraId="47044D32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Data 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0B124F22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Liczba godzin</w:t>
            </w:r>
          </w:p>
        </w:tc>
        <w:tc>
          <w:tcPr>
            <w:tcW w:w="3573" w:type="dxa"/>
            <w:shd w:val="clear" w:color="auto" w:fill="C6D9F1" w:themeFill="text2" w:themeFillTint="33"/>
          </w:tcPr>
          <w:p w14:paraId="58728844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Godziny</w:t>
            </w:r>
          </w:p>
        </w:tc>
      </w:tr>
      <w:tr w:rsidR="008A39A4" w:rsidRPr="000B3F30" w14:paraId="3E683E69" w14:textId="77777777" w:rsidTr="008A39A4">
        <w:trPr>
          <w:trHeight w:val="454"/>
        </w:trPr>
        <w:tc>
          <w:tcPr>
            <w:tcW w:w="534" w:type="dxa"/>
            <w:hideMark/>
          </w:tcPr>
          <w:p w14:paraId="5A30C38D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5" w:type="dxa"/>
          </w:tcPr>
          <w:p w14:paraId="1BCACF4B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16.11.2024 r.</w:t>
            </w:r>
          </w:p>
        </w:tc>
        <w:tc>
          <w:tcPr>
            <w:tcW w:w="1984" w:type="dxa"/>
          </w:tcPr>
          <w:p w14:paraId="4E7F2645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7EEBFD7A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029A0157" w14:textId="77777777" w:rsidTr="008A39A4">
        <w:trPr>
          <w:trHeight w:val="454"/>
        </w:trPr>
        <w:tc>
          <w:tcPr>
            <w:tcW w:w="534" w:type="dxa"/>
            <w:hideMark/>
          </w:tcPr>
          <w:p w14:paraId="402F1D2F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</w:tcPr>
          <w:p w14:paraId="6A7F6226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23.11.2024 r.</w:t>
            </w:r>
          </w:p>
        </w:tc>
        <w:tc>
          <w:tcPr>
            <w:tcW w:w="1984" w:type="dxa"/>
          </w:tcPr>
          <w:p w14:paraId="33E52FFC" w14:textId="77777777" w:rsidR="008A39A4" w:rsidRPr="000B3F30" w:rsidRDefault="008A39A4" w:rsidP="008A39A4">
            <w:pPr>
              <w:jc w:val="center"/>
            </w:pPr>
            <w:r w:rsidRPr="000B3F30">
              <w:t>16</w:t>
            </w:r>
          </w:p>
        </w:tc>
        <w:tc>
          <w:tcPr>
            <w:tcW w:w="3573" w:type="dxa"/>
          </w:tcPr>
          <w:p w14:paraId="7A6EAAC3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4D5F3A22" w14:textId="77777777" w:rsidTr="008A39A4">
        <w:trPr>
          <w:trHeight w:val="454"/>
        </w:trPr>
        <w:tc>
          <w:tcPr>
            <w:tcW w:w="534" w:type="dxa"/>
          </w:tcPr>
          <w:p w14:paraId="69321BE1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2835" w:type="dxa"/>
          </w:tcPr>
          <w:p w14:paraId="42646633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30.11.2024 r.</w:t>
            </w:r>
          </w:p>
        </w:tc>
        <w:tc>
          <w:tcPr>
            <w:tcW w:w="1984" w:type="dxa"/>
          </w:tcPr>
          <w:p w14:paraId="20B18CBE" w14:textId="77777777" w:rsidR="008A39A4" w:rsidRPr="000B3F30" w:rsidRDefault="008A39A4" w:rsidP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5671232C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0722F39B" w14:textId="77777777" w:rsidTr="008A39A4">
        <w:trPr>
          <w:trHeight w:val="454"/>
        </w:trPr>
        <w:tc>
          <w:tcPr>
            <w:tcW w:w="534" w:type="dxa"/>
          </w:tcPr>
          <w:p w14:paraId="5945FA73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</w:tcPr>
          <w:p w14:paraId="6CA5EE48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07.12.2024 r.</w:t>
            </w:r>
          </w:p>
        </w:tc>
        <w:tc>
          <w:tcPr>
            <w:tcW w:w="1984" w:type="dxa"/>
          </w:tcPr>
          <w:p w14:paraId="34B33E90" w14:textId="77777777" w:rsidR="008A39A4" w:rsidRPr="000B3F30" w:rsidRDefault="008A39A4" w:rsidP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5B73DE45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8A39A4" w:rsidRPr="000B3F30" w14:paraId="591D79F4" w14:textId="77777777" w:rsidTr="008A39A4">
        <w:trPr>
          <w:trHeight w:val="454"/>
        </w:trPr>
        <w:tc>
          <w:tcPr>
            <w:tcW w:w="534" w:type="dxa"/>
          </w:tcPr>
          <w:p w14:paraId="62E8426B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2835" w:type="dxa"/>
          </w:tcPr>
          <w:p w14:paraId="0348FD28" w14:textId="77777777" w:rsidR="008A39A4" w:rsidRPr="000B3F30" w:rsidRDefault="008A39A4" w:rsidP="008A39A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14.12.2024 r.</w:t>
            </w:r>
          </w:p>
        </w:tc>
        <w:tc>
          <w:tcPr>
            <w:tcW w:w="1984" w:type="dxa"/>
          </w:tcPr>
          <w:p w14:paraId="2224ABCB" w14:textId="77777777" w:rsidR="008A39A4" w:rsidRPr="000B3F30" w:rsidRDefault="008A39A4" w:rsidP="008A39A4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73DF506E" w14:textId="77777777" w:rsidR="008A39A4" w:rsidRPr="00A45BF2" w:rsidRDefault="008A39A4" w:rsidP="00A45BF2">
            <w:pPr>
              <w:pStyle w:val="Akapitzlist"/>
              <w:numPr>
                <w:ilvl w:val="2"/>
                <w:numId w:val="43"/>
              </w:num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A45BF2">
              <w:rPr>
                <w:rFonts w:ascii="Arial Narrow" w:eastAsia="Times New Roman" w:hAnsi="Arial Narrow" w:cs="Calibri"/>
                <w:color w:val="000000"/>
                <w:lang w:eastAsia="pl-PL"/>
              </w:rPr>
              <w:t>dwóch wykładowców)</w:t>
            </w:r>
          </w:p>
        </w:tc>
      </w:tr>
    </w:tbl>
    <w:p w14:paraId="5ADC785B" w14:textId="77777777" w:rsidR="000F7CB2" w:rsidRPr="000B3F30" w:rsidRDefault="00A45BF2" w:rsidP="00A45BF2">
      <w:pPr>
        <w:spacing w:before="360" w:after="1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III - </w:t>
      </w:r>
      <w:r w:rsidR="000F7CB2" w:rsidRPr="000B3F30">
        <w:rPr>
          <w:rFonts w:ascii="Arial Narrow" w:hAnsi="Arial Narrow"/>
          <w:b/>
        </w:rPr>
        <w:t>Przedmiot Zamówienia:</w:t>
      </w:r>
      <w:r w:rsidR="000E42EB" w:rsidRPr="000B3F30">
        <w:rPr>
          <w:rFonts w:ascii="Arial Narrow" w:hAnsi="Arial Narrow"/>
          <w:b/>
        </w:rPr>
        <w:t xml:space="preserve"> </w:t>
      </w:r>
      <w:r w:rsidR="008A39A4" w:rsidRPr="000B3F30">
        <w:rPr>
          <w:rFonts w:ascii="Arial Narrow" w:hAnsi="Arial Narrow"/>
          <w:b/>
        </w:rPr>
        <w:t>Indywidualne doradztwo zawodowe</w:t>
      </w:r>
      <w:r w:rsidR="000E42EB" w:rsidRPr="000B3F30">
        <w:rPr>
          <w:rFonts w:ascii="Arial Narrow" w:hAnsi="Arial Narrow"/>
          <w:b/>
        </w:rPr>
        <w:t xml:space="preserve"> [ZST w </w:t>
      </w:r>
      <w:r w:rsidR="000E42EB" w:rsidRPr="000B3F30">
        <w:rPr>
          <w:rFonts w:ascii="Arial Narrow" w:hAnsi="Arial Narrow"/>
          <w:b/>
          <w:noProof/>
        </w:rPr>
        <w:t>Skarżysku-Kamiennej]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5A249E" w:rsidRPr="000B3F30" w14:paraId="56BC7E89" w14:textId="77777777" w:rsidTr="000B3F30">
        <w:trPr>
          <w:trHeight w:hRule="exact" w:val="25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702186B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Program 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FA727" w14:textId="77777777" w:rsidR="000B3F30" w:rsidRDefault="008A39A4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Kluczową funkcją doradztwa zawodowego będzie diagnozowanie zasobów i</w:t>
            </w:r>
            <w:r w:rsidR="0037697E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 xml:space="preserve">potencjału osób oraz informowanie o możliwych ścieżkach edukacyjno-zawodowych. System doradztwa ma pomagać w poruszaniu się wśród wielu ofert i możliwości, tak by efektywnie wykorzystać potencjał osobisty. </w:t>
            </w:r>
          </w:p>
          <w:p w14:paraId="046C3453" w14:textId="77777777" w:rsidR="000B3F30" w:rsidRDefault="000B3F30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</w:p>
          <w:p w14:paraId="46200D9F" w14:textId="77777777" w:rsidR="008A39A4" w:rsidRPr="000B3F30" w:rsidRDefault="008A39A4" w:rsidP="000B3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Do pracy z uczeniem wykorzystane zostanie narzędzie np. test Gallupa lub inne, dzięki któremu uczestnicy nauczą się postrzegać i rozumieć swoje schematy działania i talenty co sprawi że ich pewność siebie wzrośnie. W konsekwencji nastąpi lepsze wykorzystanie naturalnego potencjału oraz weryfikacja predyspozycji do konkretnych ról zawodowych. </w:t>
            </w:r>
          </w:p>
          <w:p w14:paraId="56B772D0" w14:textId="77777777" w:rsidR="005A249E" w:rsidRPr="000B3F30" w:rsidRDefault="005A249E" w:rsidP="008A39A4">
            <w:pPr>
              <w:spacing w:after="0"/>
              <w:rPr>
                <w:rFonts w:ascii="Arial Narrow" w:hAnsi="Arial Narrow"/>
                <w:highlight w:val="yellow"/>
              </w:rPr>
            </w:pPr>
          </w:p>
        </w:tc>
      </w:tr>
      <w:tr w:rsidR="005A249E" w:rsidRPr="000B3F30" w14:paraId="7F002991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84F39F8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F9DA9" w14:textId="77777777" w:rsidR="005A249E" w:rsidRPr="000B3F30" w:rsidRDefault="005A249E" w:rsidP="005A249E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Zespół Szkół </w:t>
            </w:r>
            <w:r w:rsidR="00C82EAF" w:rsidRPr="000B3F30">
              <w:rPr>
                <w:rFonts w:ascii="Arial Narrow" w:eastAsiaTheme="minorHAnsi" w:hAnsi="Arial Narrow" w:cstheme="minorBidi"/>
              </w:rPr>
              <w:t xml:space="preserve">Technicznych im. Armii Krajowej w </w:t>
            </w:r>
            <w:r w:rsidR="00C82EAF" w:rsidRPr="000B3F30">
              <w:rPr>
                <w:rFonts w:ascii="Arial Narrow" w:eastAsiaTheme="minorHAnsi" w:hAnsi="Arial Narrow" w:cstheme="minorBidi"/>
                <w:noProof/>
              </w:rPr>
              <w:t>Skarżysku-Kamiennej, al.</w:t>
            </w:r>
            <w:r w:rsidR="0037697E">
              <w:rPr>
                <w:rFonts w:ascii="Arial Narrow" w:eastAsiaTheme="minorHAnsi" w:hAnsi="Arial Narrow" w:cstheme="minorBidi"/>
                <w:noProof/>
              </w:rPr>
              <w:t> </w:t>
            </w:r>
            <w:r w:rsidR="00C82EAF" w:rsidRPr="000B3F30">
              <w:rPr>
                <w:rFonts w:ascii="Arial Narrow" w:eastAsiaTheme="minorHAnsi" w:hAnsi="Arial Narrow" w:cstheme="minorBidi"/>
                <w:noProof/>
              </w:rPr>
              <w:t>Tysiąclecia 22. 26-110 Skarżysko-Kamienna</w:t>
            </w:r>
          </w:p>
        </w:tc>
      </w:tr>
      <w:tr w:rsidR="008A39A4" w:rsidRPr="000B3F30" w14:paraId="51A31860" w14:textId="77777777" w:rsidTr="005A249E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447A353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1868A" w14:textId="77777777" w:rsidR="008A39A4" w:rsidRPr="000B3F30" w:rsidRDefault="008A39A4" w:rsidP="008A39A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2 wykładowców, prowadzących zajęcia równolegle </w:t>
            </w:r>
          </w:p>
        </w:tc>
      </w:tr>
      <w:tr w:rsidR="008A39A4" w:rsidRPr="000B3F30" w14:paraId="02031186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8EAF636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5F90" w14:textId="77777777" w:rsidR="008A39A4" w:rsidRPr="000B3F30" w:rsidRDefault="00174914" w:rsidP="008A39A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230 </w:t>
            </w:r>
            <w:r w:rsidR="008A39A4" w:rsidRPr="000B3F30">
              <w:rPr>
                <w:rFonts w:ascii="Arial Narrow" w:eastAsiaTheme="minorHAnsi" w:hAnsi="Arial Narrow" w:cstheme="minorBidi"/>
              </w:rPr>
              <w:t>(</w:t>
            </w:r>
            <w:r w:rsidRPr="000B3F30">
              <w:rPr>
                <w:rFonts w:ascii="Arial Narrow" w:eastAsiaTheme="minorHAnsi" w:hAnsi="Arial Narrow" w:cstheme="minorBidi"/>
              </w:rPr>
              <w:t>115</w:t>
            </w:r>
            <w:r w:rsidR="008A39A4" w:rsidRPr="000B3F30">
              <w:rPr>
                <w:rFonts w:ascii="Arial Narrow" w:eastAsiaTheme="minorHAnsi" w:hAnsi="Arial Narrow" w:cstheme="minorBidi"/>
              </w:rPr>
              <w:t xml:space="preserve"> osób po 2 godziny zegarowe na osobę)</w:t>
            </w:r>
          </w:p>
        </w:tc>
      </w:tr>
      <w:tr w:rsidR="008A39A4" w:rsidRPr="000B3F30" w14:paraId="548ED7F6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AC3FEF8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6043" w14:textId="77777777" w:rsidR="008A39A4" w:rsidRPr="000B3F30" w:rsidRDefault="00174914" w:rsidP="008A39A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115</w:t>
            </w:r>
          </w:p>
        </w:tc>
      </w:tr>
      <w:tr w:rsidR="008A39A4" w:rsidRPr="000B3F30" w14:paraId="1DB1BE21" w14:textId="77777777" w:rsidTr="005A249E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6FFC83F" w14:textId="77777777" w:rsidR="008A39A4" w:rsidRPr="000B3F30" w:rsidRDefault="008A39A4" w:rsidP="008A39A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</w:tbl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3573"/>
      </w:tblGrid>
      <w:tr w:rsidR="00174914" w:rsidRPr="000B3F30" w14:paraId="355ACAE1" w14:textId="77777777" w:rsidTr="00174914">
        <w:tc>
          <w:tcPr>
            <w:tcW w:w="534" w:type="dxa"/>
            <w:shd w:val="clear" w:color="auto" w:fill="C6D9F1" w:themeFill="text2" w:themeFillTint="33"/>
          </w:tcPr>
          <w:p w14:paraId="46D7B60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14:paraId="5C6F13A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Data 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2C525AE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Liczba godzin</w:t>
            </w:r>
          </w:p>
        </w:tc>
        <w:tc>
          <w:tcPr>
            <w:tcW w:w="3573" w:type="dxa"/>
            <w:shd w:val="clear" w:color="auto" w:fill="C6D9F1" w:themeFill="text2" w:themeFillTint="33"/>
          </w:tcPr>
          <w:p w14:paraId="6E75B98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Godziny</w:t>
            </w:r>
          </w:p>
        </w:tc>
      </w:tr>
      <w:tr w:rsidR="00174914" w:rsidRPr="000B3F30" w14:paraId="66352898" w14:textId="77777777" w:rsidTr="00174914">
        <w:trPr>
          <w:trHeight w:val="454"/>
        </w:trPr>
        <w:tc>
          <w:tcPr>
            <w:tcW w:w="534" w:type="dxa"/>
          </w:tcPr>
          <w:p w14:paraId="7725EFF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5" w:type="dxa"/>
          </w:tcPr>
          <w:p w14:paraId="05744CA6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16.11.2024 r.</w:t>
            </w:r>
          </w:p>
        </w:tc>
        <w:tc>
          <w:tcPr>
            <w:tcW w:w="1984" w:type="dxa"/>
          </w:tcPr>
          <w:p w14:paraId="59AD3579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64E9537F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5B8B26F7" w14:textId="77777777" w:rsidTr="00174914">
        <w:trPr>
          <w:trHeight w:val="454"/>
        </w:trPr>
        <w:tc>
          <w:tcPr>
            <w:tcW w:w="534" w:type="dxa"/>
          </w:tcPr>
          <w:p w14:paraId="206339EB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835" w:type="dxa"/>
          </w:tcPr>
          <w:p w14:paraId="19B1B90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23.11.2024 r.</w:t>
            </w:r>
          </w:p>
        </w:tc>
        <w:tc>
          <w:tcPr>
            <w:tcW w:w="1984" w:type="dxa"/>
          </w:tcPr>
          <w:p w14:paraId="5213EE0D" w14:textId="77777777" w:rsidR="00174914" w:rsidRPr="000B3F30" w:rsidRDefault="00174914" w:rsidP="00041B22">
            <w:pPr>
              <w:jc w:val="center"/>
            </w:pPr>
            <w:r w:rsidRPr="000B3F30">
              <w:t>16</w:t>
            </w:r>
          </w:p>
        </w:tc>
        <w:tc>
          <w:tcPr>
            <w:tcW w:w="3573" w:type="dxa"/>
          </w:tcPr>
          <w:p w14:paraId="61A03E8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48FDFFF8" w14:textId="77777777" w:rsidTr="00174914">
        <w:trPr>
          <w:trHeight w:val="454"/>
        </w:trPr>
        <w:tc>
          <w:tcPr>
            <w:tcW w:w="534" w:type="dxa"/>
          </w:tcPr>
          <w:p w14:paraId="0462C9D8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</w:t>
            </w:r>
          </w:p>
        </w:tc>
        <w:tc>
          <w:tcPr>
            <w:tcW w:w="2835" w:type="dxa"/>
          </w:tcPr>
          <w:p w14:paraId="5CE61D76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30.11.2024 r.</w:t>
            </w:r>
          </w:p>
        </w:tc>
        <w:tc>
          <w:tcPr>
            <w:tcW w:w="1984" w:type="dxa"/>
          </w:tcPr>
          <w:p w14:paraId="03052857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77E9375E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00B4A130" w14:textId="77777777" w:rsidTr="00174914">
        <w:trPr>
          <w:trHeight w:val="454"/>
        </w:trPr>
        <w:tc>
          <w:tcPr>
            <w:tcW w:w="534" w:type="dxa"/>
          </w:tcPr>
          <w:p w14:paraId="5351B05F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</w:tcPr>
          <w:p w14:paraId="7FE8203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07.12.2024 r.</w:t>
            </w:r>
          </w:p>
        </w:tc>
        <w:tc>
          <w:tcPr>
            <w:tcW w:w="1984" w:type="dxa"/>
          </w:tcPr>
          <w:p w14:paraId="07282FC1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2BBCAFE5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2F1FF175" w14:textId="77777777" w:rsidTr="00174914">
        <w:trPr>
          <w:trHeight w:val="454"/>
        </w:trPr>
        <w:tc>
          <w:tcPr>
            <w:tcW w:w="534" w:type="dxa"/>
          </w:tcPr>
          <w:p w14:paraId="2C985C5F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5</w:t>
            </w:r>
          </w:p>
        </w:tc>
        <w:tc>
          <w:tcPr>
            <w:tcW w:w="2835" w:type="dxa"/>
          </w:tcPr>
          <w:p w14:paraId="6C1C6940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14.12.2024 r.</w:t>
            </w:r>
          </w:p>
        </w:tc>
        <w:tc>
          <w:tcPr>
            <w:tcW w:w="1984" w:type="dxa"/>
          </w:tcPr>
          <w:p w14:paraId="18FE9F32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7B2E026C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3401CB34" w14:textId="77777777" w:rsidTr="00174914">
        <w:trPr>
          <w:trHeight w:val="454"/>
        </w:trPr>
        <w:tc>
          <w:tcPr>
            <w:tcW w:w="534" w:type="dxa"/>
          </w:tcPr>
          <w:p w14:paraId="777ED1AB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4</w:t>
            </w:r>
          </w:p>
        </w:tc>
        <w:tc>
          <w:tcPr>
            <w:tcW w:w="2835" w:type="dxa"/>
          </w:tcPr>
          <w:p w14:paraId="573E87D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26.04.2025 r.</w:t>
            </w:r>
          </w:p>
        </w:tc>
        <w:tc>
          <w:tcPr>
            <w:tcW w:w="1984" w:type="dxa"/>
          </w:tcPr>
          <w:p w14:paraId="14EEA46B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222657C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661C803A" w14:textId="77777777" w:rsidTr="00174914">
        <w:trPr>
          <w:trHeight w:val="454"/>
        </w:trPr>
        <w:tc>
          <w:tcPr>
            <w:tcW w:w="534" w:type="dxa"/>
          </w:tcPr>
          <w:p w14:paraId="43DD4AEE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2835" w:type="dxa"/>
          </w:tcPr>
          <w:p w14:paraId="1B90596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27.04.2025 r.</w:t>
            </w:r>
          </w:p>
        </w:tc>
        <w:tc>
          <w:tcPr>
            <w:tcW w:w="1984" w:type="dxa"/>
          </w:tcPr>
          <w:p w14:paraId="0BC2FFE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52DF932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7C138167" w14:textId="77777777" w:rsidTr="00174914">
        <w:trPr>
          <w:trHeight w:val="454"/>
        </w:trPr>
        <w:tc>
          <w:tcPr>
            <w:tcW w:w="534" w:type="dxa"/>
          </w:tcPr>
          <w:p w14:paraId="6E701B1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7</w:t>
            </w:r>
          </w:p>
        </w:tc>
        <w:tc>
          <w:tcPr>
            <w:tcW w:w="2835" w:type="dxa"/>
          </w:tcPr>
          <w:p w14:paraId="5DCC4261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10.05.2025 r.</w:t>
            </w:r>
          </w:p>
        </w:tc>
        <w:tc>
          <w:tcPr>
            <w:tcW w:w="1984" w:type="dxa"/>
          </w:tcPr>
          <w:p w14:paraId="001B7B5A" w14:textId="77777777" w:rsidR="00174914" w:rsidRPr="000B3F30" w:rsidRDefault="00174914" w:rsidP="00041B22">
            <w:pPr>
              <w:jc w:val="center"/>
            </w:pPr>
            <w:r w:rsidRPr="000B3F30">
              <w:t>16</w:t>
            </w:r>
          </w:p>
        </w:tc>
        <w:tc>
          <w:tcPr>
            <w:tcW w:w="3573" w:type="dxa"/>
          </w:tcPr>
          <w:p w14:paraId="3957E5B1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794667D3" w14:textId="77777777" w:rsidTr="00174914">
        <w:trPr>
          <w:trHeight w:val="454"/>
        </w:trPr>
        <w:tc>
          <w:tcPr>
            <w:tcW w:w="534" w:type="dxa"/>
          </w:tcPr>
          <w:p w14:paraId="13584D4C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2835" w:type="dxa"/>
          </w:tcPr>
          <w:p w14:paraId="3D9A2045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11.05.2025 r.</w:t>
            </w:r>
          </w:p>
        </w:tc>
        <w:tc>
          <w:tcPr>
            <w:tcW w:w="1984" w:type="dxa"/>
          </w:tcPr>
          <w:p w14:paraId="5CD4D1BA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6B7EC48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7CD5A6CA" w14:textId="77777777" w:rsidTr="00174914">
        <w:trPr>
          <w:trHeight w:val="454"/>
        </w:trPr>
        <w:tc>
          <w:tcPr>
            <w:tcW w:w="534" w:type="dxa"/>
          </w:tcPr>
          <w:p w14:paraId="1D0A025D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9</w:t>
            </w:r>
          </w:p>
        </w:tc>
        <w:tc>
          <w:tcPr>
            <w:tcW w:w="2835" w:type="dxa"/>
          </w:tcPr>
          <w:p w14:paraId="2409753D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17.05.2025 r.</w:t>
            </w:r>
          </w:p>
        </w:tc>
        <w:tc>
          <w:tcPr>
            <w:tcW w:w="1984" w:type="dxa"/>
          </w:tcPr>
          <w:p w14:paraId="19E37BA1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470A9A7E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7F558EAE" w14:textId="77777777" w:rsidTr="00174914">
        <w:trPr>
          <w:trHeight w:val="454"/>
        </w:trPr>
        <w:tc>
          <w:tcPr>
            <w:tcW w:w="534" w:type="dxa"/>
          </w:tcPr>
          <w:p w14:paraId="2B6C9D7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10</w:t>
            </w:r>
          </w:p>
        </w:tc>
        <w:tc>
          <w:tcPr>
            <w:tcW w:w="2835" w:type="dxa"/>
          </w:tcPr>
          <w:p w14:paraId="00E2222C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18.05.2025 r.</w:t>
            </w:r>
          </w:p>
        </w:tc>
        <w:tc>
          <w:tcPr>
            <w:tcW w:w="1984" w:type="dxa"/>
          </w:tcPr>
          <w:p w14:paraId="7E45A515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50DB1230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39EAEC73" w14:textId="77777777" w:rsidTr="00174914">
        <w:trPr>
          <w:trHeight w:val="454"/>
        </w:trPr>
        <w:tc>
          <w:tcPr>
            <w:tcW w:w="534" w:type="dxa"/>
          </w:tcPr>
          <w:p w14:paraId="104FA1D9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11</w:t>
            </w:r>
          </w:p>
        </w:tc>
        <w:tc>
          <w:tcPr>
            <w:tcW w:w="2835" w:type="dxa"/>
          </w:tcPr>
          <w:p w14:paraId="5A00C66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24.05.2025 r.</w:t>
            </w:r>
          </w:p>
        </w:tc>
        <w:tc>
          <w:tcPr>
            <w:tcW w:w="1984" w:type="dxa"/>
          </w:tcPr>
          <w:p w14:paraId="6AC7CBE2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0DE589F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36115FEC" w14:textId="77777777" w:rsidTr="00174914">
        <w:trPr>
          <w:trHeight w:val="454"/>
        </w:trPr>
        <w:tc>
          <w:tcPr>
            <w:tcW w:w="534" w:type="dxa"/>
          </w:tcPr>
          <w:p w14:paraId="047DCD3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12</w:t>
            </w:r>
          </w:p>
        </w:tc>
        <w:tc>
          <w:tcPr>
            <w:tcW w:w="2835" w:type="dxa"/>
          </w:tcPr>
          <w:p w14:paraId="6935D3B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31.05.2025 r.</w:t>
            </w:r>
          </w:p>
        </w:tc>
        <w:tc>
          <w:tcPr>
            <w:tcW w:w="1984" w:type="dxa"/>
          </w:tcPr>
          <w:p w14:paraId="51076061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230947BA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36A55EC7" w14:textId="77777777" w:rsidTr="00174914">
        <w:trPr>
          <w:trHeight w:val="454"/>
        </w:trPr>
        <w:tc>
          <w:tcPr>
            <w:tcW w:w="534" w:type="dxa"/>
          </w:tcPr>
          <w:p w14:paraId="5399A0CC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13</w:t>
            </w:r>
          </w:p>
        </w:tc>
        <w:tc>
          <w:tcPr>
            <w:tcW w:w="2835" w:type="dxa"/>
          </w:tcPr>
          <w:p w14:paraId="47BA9790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01.06.2025 r.</w:t>
            </w:r>
          </w:p>
        </w:tc>
        <w:tc>
          <w:tcPr>
            <w:tcW w:w="1984" w:type="dxa"/>
          </w:tcPr>
          <w:p w14:paraId="5C5546E7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16</w:t>
            </w:r>
          </w:p>
        </w:tc>
        <w:tc>
          <w:tcPr>
            <w:tcW w:w="3573" w:type="dxa"/>
          </w:tcPr>
          <w:p w14:paraId="4E8DF2B8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8.00-16.00 (dwóch wykładowców)</w:t>
            </w:r>
          </w:p>
        </w:tc>
      </w:tr>
      <w:tr w:rsidR="00174914" w:rsidRPr="000B3F30" w14:paraId="46E69EFF" w14:textId="77777777" w:rsidTr="00174914">
        <w:trPr>
          <w:trHeight w:val="454"/>
        </w:trPr>
        <w:tc>
          <w:tcPr>
            <w:tcW w:w="534" w:type="dxa"/>
          </w:tcPr>
          <w:p w14:paraId="0131BB48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14</w:t>
            </w:r>
          </w:p>
        </w:tc>
        <w:tc>
          <w:tcPr>
            <w:tcW w:w="2835" w:type="dxa"/>
          </w:tcPr>
          <w:p w14:paraId="6BEA7B7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07.06.2025 r.</w:t>
            </w:r>
          </w:p>
        </w:tc>
        <w:tc>
          <w:tcPr>
            <w:tcW w:w="1984" w:type="dxa"/>
          </w:tcPr>
          <w:p w14:paraId="1D8F7AEC" w14:textId="77777777" w:rsidR="00174914" w:rsidRPr="000B3F30" w:rsidRDefault="00174914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6</w:t>
            </w:r>
          </w:p>
        </w:tc>
        <w:tc>
          <w:tcPr>
            <w:tcW w:w="3573" w:type="dxa"/>
          </w:tcPr>
          <w:p w14:paraId="246B63F6" w14:textId="77777777" w:rsidR="00174914" w:rsidRPr="00A45BF2" w:rsidRDefault="00174914" w:rsidP="00A45BF2">
            <w:pPr>
              <w:pStyle w:val="Akapitzlist"/>
              <w:numPr>
                <w:ilvl w:val="2"/>
                <w:numId w:val="44"/>
              </w:num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A45BF2">
              <w:rPr>
                <w:rFonts w:ascii="Arial Narrow" w:eastAsia="Times New Roman" w:hAnsi="Arial Narrow" w:cs="Calibri"/>
                <w:color w:val="000000"/>
                <w:lang w:eastAsia="pl-PL"/>
              </w:rPr>
              <w:t>dwóch wykładowców)</w:t>
            </w:r>
          </w:p>
        </w:tc>
      </w:tr>
    </w:tbl>
    <w:p w14:paraId="186E732E" w14:textId="77777777" w:rsidR="000F7CB2" w:rsidRPr="000B3F30" w:rsidRDefault="00A45BF2" w:rsidP="00A45BF2">
      <w:pPr>
        <w:spacing w:before="200"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IV - </w:t>
      </w:r>
      <w:r w:rsidR="000F7CB2" w:rsidRPr="000B3F30">
        <w:rPr>
          <w:rFonts w:ascii="Arial Narrow" w:hAnsi="Arial Narrow"/>
          <w:b/>
        </w:rPr>
        <w:t>Przedmiot Zamówienia:</w:t>
      </w:r>
      <w:r w:rsidR="000E42EB" w:rsidRPr="000B3F30">
        <w:rPr>
          <w:rFonts w:ascii="Arial Narrow" w:hAnsi="Arial Narrow"/>
          <w:b/>
        </w:rPr>
        <w:t xml:space="preserve">  </w:t>
      </w:r>
      <w:r w:rsidR="00174914" w:rsidRPr="000B3F30">
        <w:rPr>
          <w:rFonts w:ascii="Arial Narrow" w:hAnsi="Arial Narrow"/>
          <w:b/>
        </w:rPr>
        <w:t>Grupowe doradztwo zawodowe</w:t>
      </w:r>
      <w:r w:rsidR="000E42EB" w:rsidRPr="000B3F30">
        <w:rPr>
          <w:rFonts w:ascii="Arial Narrow" w:hAnsi="Arial Narrow"/>
          <w:b/>
        </w:rPr>
        <w:t xml:space="preserve"> [ZSP nr 3 w Końskich]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5A249E" w:rsidRPr="000B3F30" w14:paraId="2D412D6B" w14:textId="77777777" w:rsidTr="00A83C03">
        <w:trPr>
          <w:trHeight w:hRule="exact" w:val="32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0457DAE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Program 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37179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Zajęcia będą poruszały tematy:</w:t>
            </w:r>
          </w:p>
          <w:p w14:paraId="6A55130F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świat zawodów i rynek pracy</w:t>
            </w:r>
          </w:p>
          <w:p w14:paraId="5CC91A10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rynek edukacyjny i uczenie się przez całe życie</w:t>
            </w:r>
          </w:p>
          <w:p w14:paraId="29F9BC11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planowanie własnego rozwoju w kontekście zapotrzebowania na rynku pracy</w:t>
            </w:r>
          </w:p>
          <w:p w14:paraId="6CB0B35C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- autoprezentacja na portalach typu </w:t>
            </w:r>
            <w:proofErr w:type="spellStart"/>
            <w:r w:rsidRPr="000B3F30">
              <w:rPr>
                <w:rFonts w:ascii="Arial Narrow" w:eastAsiaTheme="minorHAnsi" w:hAnsi="Arial Narrow" w:cstheme="minorBidi"/>
              </w:rPr>
              <w:t>Linkedin</w:t>
            </w:r>
            <w:proofErr w:type="spellEnd"/>
          </w:p>
          <w:p w14:paraId="51DDD2CC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</w:p>
          <w:p w14:paraId="45ECB80C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Doradztwo zawodowe ukierunkowane na kształtowanie:</w:t>
            </w:r>
          </w:p>
          <w:p w14:paraId="255D7954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proaktywnych postaw uczniów wobec pracy i edukacji ze zwróceniem uwagi na zasady etyki pracy jako fundamentu aktywności zawodowej</w:t>
            </w:r>
          </w:p>
          <w:p w14:paraId="0E04649C" w14:textId="77777777" w:rsidR="00174914" w:rsidRPr="000B3F30" w:rsidRDefault="00174914" w:rsidP="0037697E">
            <w:pPr>
              <w:spacing w:after="0"/>
              <w:jc w:val="both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sprawczości uczniów, tj. przekonania, że są podmiotami własnych działań i są zdolni do wprowadzania zmian w swoim bliższym i dalszym otoczeniu</w:t>
            </w:r>
          </w:p>
          <w:p w14:paraId="59946706" w14:textId="77777777" w:rsidR="00A83C03" w:rsidRPr="000B3F30" w:rsidRDefault="00A83C03" w:rsidP="00174914">
            <w:pPr>
              <w:spacing w:after="0"/>
              <w:rPr>
                <w:rFonts w:ascii="Arial Narrow" w:hAnsi="Arial Narrow"/>
              </w:rPr>
            </w:pPr>
          </w:p>
        </w:tc>
      </w:tr>
      <w:tr w:rsidR="005A249E" w:rsidRPr="000B3F30" w14:paraId="3CB80130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8782C5A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4A414C" w14:textId="77777777" w:rsidR="005A249E" w:rsidRPr="000B3F30" w:rsidRDefault="005A249E" w:rsidP="005A249E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Zespół Szkół Ponadpodstawowych nr 3 w Końskich, ul. Józefa Piłsudskiego 68, </w:t>
            </w:r>
            <w:r w:rsidRPr="000B3F30">
              <w:rPr>
                <w:rFonts w:ascii="Arial Narrow" w:eastAsiaTheme="minorHAnsi" w:hAnsi="Arial Narrow" w:cstheme="minorBidi"/>
              </w:rPr>
              <w:br/>
              <w:t>26-200 Końskie</w:t>
            </w:r>
          </w:p>
        </w:tc>
      </w:tr>
      <w:tr w:rsidR="00A83C03" w:rsidRPr="000B3F30" w14:paraId="425550D4" w14:textId="77777777" w:rsidTr="005A249E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A125C96" w14:textId="77777777" w:rsidR="00A83C03" w:rsidRPr="000B3F30" w:rsidRDefault="00A83C03" w:rsidP="00A83C03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D1A4" w14:textId="77777777" w:rsidR="00A83C03" w:rsidRPr="000B3F30" w:rsidRDefault="00A83C03" w:rsidP="00A83C03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2 (2 grupy prowadzone w tym samym czasie)</w:t>
            </w:r>
          </w:p>
        </w:tc>
      </w:tr>
      <w:tr w:rsidR="00A83C03" w:rsidRPr="000B3F30" w14:paraId="34847DBD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E0A9D18" w14:textId="77777777" w:rsidR="00A83C03" w:rsidRPr="000B3F30" w:rsidRDefault="00A83C03" w:rsidP="00A83C03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997E1" w14:textId="77777777" w:rsidR="00A83C03" w:rsidRPr="000B3F30" w:rsidRDefault="00174914" w:rsidP="00A83C03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16</w:t>
            </w:r>
            <w:r w:rsidR="00A83C03" w:rsidRPr="000B3F30">
              <w:rPr>
                <w:rFonts w:ascii="Arial Narrow" w:eastAsiaTheme="minorHAnsi" w:hAnsi="Arial Narrow" w:cstheme="minorBidi"/>
              </w:rPr>
              <w:t xml:space="preserve"> (</w:t>
            </w:r>
            <w:r w:rsidRPr="000B3F30">
              <w:rPr>
                <w:rFonts w:ascii="Arial Narrow" w:eastAsiaTheme="minorHAnsi" w:hAnsi="Arial Narrow" w:cstheme="minorBidi"/>
              </w:rPr>
              <w:t>2 grupy po 8 godzin)</w:t>
            </w:r>
          </w:p>
        </w:tc>
      </w:tr>
      <w:tr w:rsidR="00A83C03" w:rsidRPr="000B3F30" w14:paraId="32D6B8ED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9D87DD2" w14:textId="77777777" w:rsidR="00A83C03" w:rsidRPr="000B3F30" w:rsidRDefault="00A83C03" w:rsidP="00A83C03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CA09" w14:textId="77777777" w:rsidR="00A83C03" w:rsidRPr="000B3F30" w:rsidRDefault="00A83C03" w:rsidP="00A83C03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40 (2 grupy po 20 osób)</w:t>
            </w:r>
          </w:p>
        </w:tc>
      </w:tr>
      <w:tr w:rsidR="00A83C03" w:rsidRPr="000B3F30" w14:paraId="5FC30398" w14:textId="77777777" w:rsidTr="005A249E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2812706" w14:textId="77777777" w:rsidR="00A83C03" w:rsidRPr="000B3F30" w:rsidRDefault="00A83C03" w:rsidP="00A83C03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</w:tbl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99"/>
        <w:gridCol w:w="3115"/>
        <w:gridCol w:w="1809"/>
        <w:gridCol w:w="3503"/>
      </w:tblGrid>
      <w:tr w:rsidR="00174914" w:rsidRPr="000B3F30" w14:paraId="7573C550" w14:textId="77777777" w:rsidTr="00174914">
        <w:trPr>
          <w:trHeight w:val="443"/>
        </w:trPr>
        <w:tc>
          <w:tcPr>
            <w:tcW w:w="499" w:type="dxa"/>
            <w:shd w:val="clear" w:color="auto" w:fill="C6D9F1" w:themeFill="text2" w:themeFillTint="33"/>
          </w:tcPr>
          <w:p w14:paraId="576DC625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115" w:type="dxa"/>
            <w:shd w:val="clear" w:color="auto" w:fill="C6D9F1" w:themeFill="text2" w:themeFillTint="33"/>
          </w:tcPr>
          <w:p w14:paraId="295750CF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Data </w:t>
            </w:r>
          </w:p>
        </w:tc>
        <w:tc>
          <w:tcPr>
            <w:tcW w:w="1809" w:type="dxa"/>
            <w:shd w:val="clear" w:color="auto" w:fill="C6D9F1" w:themeFill="text2" w:themeFillTint="33"/>
          </w:tcPr>
          <w:p w14:paraId="15C3E719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Liczba godzin</w:t>
            </w:r>
          </w:p>
        </w:tc>
        <w:tc>
          <w:tcPr>
            <w:tcW w:w="3503" w:type="dxa"/>
            <w:shd w:val="clear" w:color="auto" w:fill="C6D9F1" w:themeFill="text2" w:themeFillTint="33"/>
          </w:tcPr>
          <w:p w14:paraId="1785720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Godziny</w:t>
            </w:r>
          </w:p>
        </w:tc>
      </w:tr>
      <w:tr w:rsidR="00174914" w:rsidRPr="000B3F30" w14:paraId="521E4EE6" w14:textId="77777777" w:rsidTr="00174914">
        <w:tc>
          <w:tcPr>
            <w:tcW w:w="8926" w:type="dxa"/>
            <w:gridSpan w:val="4"/>
            <w:shd w:val="clear" w:color="auto" w:fill="C6D9F1" w:themeFill="text2" w:themeFillTint="33"/>
          </w:tcPr>
          <w:p w14:paraId="7565814D" w14:textId="77777777" w:rsidR="00174914" w:rsidRPr="000B3F30" w:rsidRDefault="00174914" w:rsidP="00174914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GRUPA I, </w:t>
            </w:r>
            <w:proofErr w:type="spellStart"/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ll</w:t>
            </w:r>
            <w:proofErr w:type="spellEnd"/>
          </w:p>
        </w:tc>
      </w:tr>
      <w:tr w:rsidR="00174914" w:rsidRPr="000B3F30" w14:paraId="069D8322" w14:textId="77777777" w:rsidTr="00174914">
        <w:trPr>
          <w:trHeight w:val="454"/>
        </w:trPr>
        <w:tc>
          <w:tcPr>
            <w:tcW w:w="499" w:type="dxa"/>
          </w:tcPr>
          <w:p w14:paraId="6FC5A4FE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</w:tcPr>
          <w:p w14:paraId="0C57A381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17.11.2024 r.</w:t>
            </w:r>
          </w:p>
        </w:tc>
        <w:tc>
          <w:tcPr>
            <w:tcW w:w="1809" w:type="dxa"/>
          </w:tcPr>
          <w:p w14:paraId="19284FD3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shd w:val="clear" w:color="auto" w:fill="auto"/>
          </w:tcPr>
          <w:p w14:paraId="3A8B21D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 (dwóch wykładowców)</w:t>
            </w:r>
          </w:p>
        </w:tc>
      </w:tr>
    </w:tbl>
    <w:p w14:paraId="63BC5CE8" w14:textId="77777777" w:rsidR="00174914" w:rsidRPr="000B3F30" w:rsidRDefault="00174914" w:rsidP="00174914">
      <w:pPr>
        <w:spacing w:before="120" w:after="0"/>
        <w:jc w:val="both"/>
        <w:rPr>
          <w:rFonts w:ascii="Arial Narrow" w:hAnsi="Arial Narrow"/>
          <w:b/>
        </w:rPr>
      </w:pPr>
    </w:p>
    <w:p w14:paraId="4C451AE7" w14:textId="77777777" w:rsidR="00174914" w:rsidRPr="000B3F30" w:rsidRDefault="00174914" w:rsidP="00174914">
      <w:pPr>
        <w:spacing w:before="120" w:after="0"/>
        <w:jc w:val="both"/>
        <w:rPr>
          <w:rFonts w:ascii="Arial Narrow" w:hAnsi="Arial Narrow"/>
          <w:b/>
        </w:rPr>
      </w:pPr>
    </w:p>
    <w:p w14:paraId="1225FBF8" w14:textId="77777777" w:rsidR="00174914" w:rsidRPr="000B3F30" w:rsidRDefault="00174914" w:rsidP="00174914">
      <w:pPr>
        <w:spacing w:before="120" w:after="0"/>
        <w:jc w:val="both"/>
        <w:rPr>
          <w:rFonts w:ascii="Arial Narrow" w:hAnsi="Arial Narrow"/>
          <w:b/>
        </w:rPr>
      </w:pPr>
    </w:p>
    <w:p w14:paraId="564009B9" w14:textId="77777777" w:rsidR="00174914" w:rsidRDefault="00174914" w:rsidP="00174914">
      <w:pPr>
        <w:spacing w:before="120" w:after="0"/>
        <w:jc w:val="both"/>
        <w:rPr>
          <w:rFonts w:ascii="Arial Narrow" w:hAnsi="Arial Narrow"/>
          <w:b/>
        </w:rPr>
      </w:pPr>
    </w:p>
    <w:p w14:paraId="71C1D39F" w14:textId="77777777" w:rsidR="00195D05" w:rsidRPr="000B3F30" w:rsidRDefault="00195D05" w:rsidP="00174914">
      <w:pPr>
        <w:spacing w:before="120" w:after="0"/>
        <w:jc w:val="both"/>
        <w:rPr>
          <w:rFonts w:ascii="Arial Narrow" w:hAnsi="Arial Narrow"/>
          <w:b/>
        </w:rPr>
      </w:pPr>
    </w:p>
    <w:p w14:paraId="33E07DAA" w14:textId="77777777" w:rsidR="000F7CB2" w:rsidRPr="000B3F30" w:rsidRDefault="00A45BF2" w:rsidP="00A45BF2">
      <w:pPr>
        <w:spacing w:before="120"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 xml:space="preserve">CZĘŚĆ V - </w:t>
      </w:r>
      <w:r w:rsidR="000F7CB2" w:rsidRPr="000B3F30">
        <w:rPr>
          <w:rFonts w:ascii="Arial Narrow" w:hAnsi="Arial Narrow"/>
          <w:b/>
        </w:rPr>
        <w:t xml:space="preserve">Przedmiot Zamówienia: </w:t>
      </w:r>
      <w:r w:rsidR="00174914" w:rsidRPr="000B3F30">
        <w:rPr>
          <w:rFonts w:ascii="Arial Narrow" w:hAnsi="Arial Narrow"/>
          <w:b/>
        </w:rPr>
        <w:t>Grupowe doradztwo zawodowe</w:t>
      </w:r>
      <w:r w:rsidR="000E42EB" w:rsidRPr="000B3F30">
        <w:rPr>
          <w:rFonts w:ascii="Arial Narrow" w:hAnsi="Arial Narrow"/>
          <w:b/>
        </w:rPr>
        <w:t xml:space="preserve"> [ZSP w Stąporkowie]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5A249E" w:rsidRPr="000B3F30" w14:paraId="4B75AD92" w14:textId="77777777" w:rsidTr="00174914">
        <w:trPr>
          <w:trHeight w:hRule="exact" w:val="337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641A2D2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Program 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037BE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Zajęcia będą poruszały tematy:</w:t>
            </w:r>
          </w:p>
          <w:p w14:paraId="0C374B9E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świat zawodów i rynek pracy</w:t>
            </w:r>
          </w:p>
          <w:p w14:paraId="405CACD6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rynek edukacyjny i uczenie się przez całe życie</w:t>
            </w:r>
          </w:p>
          <w:p w14:paraId="3E5F6FAD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planowanie własnego rozwoju w kontekście zapotrzebowania na rynku pracy</w:t>
            </w:r>
          </w:p>
          <w:p w14:paraId="6E4C02D5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- autoprezentacja na portalach typu </w:t>
            </w:r>
            <w:proofErr w:type="spellStart"/>
            <w:r w:rsidRPr="000B3F30">
              <w:rPr>
                <w:rFonts w:ascii="Arial Narrow" w:eastAsiaTheme="minorHAnsi" w:hAnsi="Arial Narrow" w:cstheme="minorBidi"/>
              </w:rPr>
              <w:t>Linkedin</w:t>
            </w:r>
            <w:proofErr w:type="spellEnd"/>
          </w:p>
          <w:p w14:paraId="75158E0D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</w:p>
          <w:p w14:paraId="56F77F7C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Doradztwo zawodowe ukierunkowane na kształtowanie:</w:t>
            </w:r>
          </w:p>
          <w:p w14:paraId="6FE28E23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proaktywnych postaw uczniów wobec pracy i edukacji ze zwróceniem uwagi na zasady etyki pracy jako fundamentu aktywności zawodowej</w:t>
            </w:r>
          </w:p>
          <w:p w14:paraId="6173C99A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sprawczości uczniów, tj. przekonania, że są podmiotami własnych działań i są zdolni do wprowadzania zmian w swoim bliższym i dalszym otoczeniu</w:t>
            </w:r>
          </w:p>
          <w:p w14:paraId="320A0093" w14:textId="77777777" w:rsidR="00A560B9" w:rsidRPr="000B3F30" w:rsidRDefault="00A560B9" w:rsidP="00A560B9">
            <w:pPr>
              <w:spacing w:after="0"/>
              <w:rPr>
                <w:rFonts w:ascii="Arial Narrow" w:hAnsi="Arial Narrow"/>
              </w:rPr>
            </w:pPr>
          </w:p>
          <w:p w14:paraId="44C4C2E5" w14:textId="77777777" w:rsidR="005A249E" w:rsidRPr="000B3F30" w:rsidRDefault="005A249E" w:rsidP="005A249E">
            <w:pPr>
              <w:spacing w:after="0"/>
              <w:rPr>
                <w:rFonts w:ascii="Arial Narrow" w:hAnsi="Arial Narrow"/>
                <w:highlight w:val="yellow"/>
              </w:rPr>
            </w:pPr>
          </w:p>
        </w:tc>
      </w:tr>
      <w:tr w:rsidR="005A249E" w:rsidRPr="000B3F30" w14:paraId="15FB6BF3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C90A6D5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D2FB1" w14:textId="77777777" w:rsidR="005A249E" w:rsidRPr="000B3F30" w:rsidRDefault="00C82EAF" w:rsidP="005A249E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Zespół Szkół Ponadpodstawowych im. Stanisława Staszica w Stąporkowie, ul.</w:t>
            </w:r>
            <w:r w:rsidR="0037697E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>Staszica 4, 26-220 Stąporków</w:t>
            </w:r>
          </w:p>
        </w:tc>
      </w:tr>
      <w:tr w:rsidR="00174914" w:rsidRPr="000B3F30" w14:paraId="101887D7" w14:textId="77777777" w:rsidTr="005A249E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9690A2A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7D2A2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2 (2 grupy prowadzone w tym samym czasie)</w:t>
            </w:r>
          </w:p>
        </w:tc>
      </w:tr>
      <w:tr w:rsidR="00174914" w:rsidRPr="000B3F30" w14:paraId="78DA77EE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82007AB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E651" w14:textId="77777777" w:rsidR="00174914" w:rsidRPr="000B3F30" w:rsidRDefault="00174914" w:rsidP="0017491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16 (2 grupy po 8 godzin)</w:t>
            </w:r>
          </w:p>
        </w:tc>
      </w:tr>
      <w:tr w:rsidR="00174914" w:rsidRPr="000B3F30" w14:paraId="15623FB1" w14:textId="77777777" w:rsidTr="00A83C03">
        <w:trPr>
          <w:trHeight w:hRule="exact" w:val="4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037E2BD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617A" w14:textId="77777777" w:rsidR="00174914" w:rsidRPr="000B3F30" w:rsidRDefault="00174914" w:rsidP="0017491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40 (2 grupy po 20 osób)</w:t>
            </w:r>
          </w:p>
        </w:tc>
      </w:tr>
      <w:tr w:rsidR="00174914" w:rsidRPr="000B3F30" w14:paraId="2163CEFD" w14:textId="77777777" w:rsidTr="005A249E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5322FE1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  <w:tr w:rsidR="00174914" w:rsidRPr="000B3F30" w14:paraId="1BAF0711" w14:textId="77777777" w:rsidTr="00174914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D088A51" w14:textId="77777777" w:rsidR="00174914" w:rsidRPr="000B3F30" w:rsidRDefault="00174914" w:rsidP="00174914">
            <w:pPr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 xml:space="preserve">GRUPA </w:t>
            </w:r>
            <w:proofErr w:type="spellStart"/>
            <w:r w:rsidRPr="000B3F30">
              <w:rPr>
                <w:rFonts w:ascii="Arial Narrow" w:eastAsiaTheme="minorHAnsi" w:hAnsi="Arial Narrow" w:cstheme="minorBidi"/>
                <w:b/>
              </w:rPr>
              <w:t>l,ll</w:t>
            </w:r>
            <w:proofErr w:type="spellEnd"/>
          </w:p>
        </w:tc>
      </w:tr>
    </w:tbl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99"/>
        <w:gridCol w:w="3115"/>
        <w:gridCol w:w="1809"/>
        <w:gridCol w:w="3503"/>
      </w:tblGrid>
      <w:tr w:rsidR="00174914" w:rsidRPr="000B3F30" w14:paraId="44A36C2D" w14:textId="77777777" w:rsidTr="00174914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CF26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294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17.11.2024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66E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7507" w14:textId="77777777" w:rsidR="00174914" w:rsidRPr="000B3F30" w:rsidRDefault="00174914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 (dwóch wykładowców)</w:t>
            </w:r>
          </w:p>
        </w:tc>
      </w:tr>
    </w:tbl>
    <w:p w14:paraId="4C79E3FF" w14:textId="77777777" w:rsidR="000E42EB" w:rsidRPr="000B3F30" w:rsidRDefault="00A45BF2" w:rsidP="00A45BF2">
      <w:pPr>
        <w:spacing w:before="200" w:after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CZĘŚĆ VI - </w:t>
      </w:r>
      <w:r w:rsidR="000E42EB" w:rsidRPr="000B3F30">
        <w:rPr>
          <w:rFonts w:ascii="Arial Narrow" w:hAnsi="Arial Narrow"/>
          <w:b/>
        </w:rPr>
        <w:t>Przedmiot Zamówienia:</w:t>
      </w:r>
      <w:r w:rsidR="00174914" w:rsidRPr="000B3F30">
        <w:rPr>
          <w:rFonts w:ascii="Arial Narrow" w:hAnsi="Arial Narrow"/>
          <w:b/>
        </w:rPr>
        <w:t xml:space="preserve"> Grupowe doradztwo zawodowe </w:t>
      </w:r>
      <w:r w:rsidR="000E42EB" w:rsidRPr="000B3F30">
        <w:rPr>
          <w:rFonts w:ascii="Arial Narrow" w:hAnsi="Arial Narrow"/>
          <w:b/>
        </w:rPr>
        <w:t xml:space="preserve">[ZST </w:t>
      </w:r>
      <w:r w:rsidR="000E42EB" w:rsidRPr="000B3F30">
        <w:rPr>
          <w:rFonts w:ascii="Arial Narrow" w:hAnsi="Arial Narrow"/>
          <w:b/>
          <w:noProof/>
        </w:rPr>
        <w:t>w Skarżysku-Kamiennej</w:t>
      </w:r>
      <w:r w:rsidR="000E42EB" w:rsidRPr="000B3F30">
        <w:rPr>
          <w:rFonts w:ascii="Arial Narrow" w:hAnsi="Arial Narrow"/>
          <w:b/>
        </w:rPr>
        <w:t>]</w:t>
      </w: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6379"/>
      </w:tblGrid>
      <w:tr w:rsidR="005A249E" w:rsidRPr="000B3F30" w14:paraId="459DE45E" w14:textId="77777777" w:rsidTr="00174914">
        <w:trPr>
          <w:trHeight w:hRule="exact" w:val="326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B2C8BD1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Program zajęć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CDD7D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Zajęcia będą poruszały tematy:</w:t>
            </w:r>
          </w:p>
          <w:p w14:paraId="5DC9FB52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świat zawodów i rynek pracy</w:t>
            </w:r>
          </w:p>
          <w:p w14:paraId="28BB5CD2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rynek edukacyjny i uczenie się przez całe życie</w:t>
            </w:r>
          </w:p>
          <w:p w14:paraId="36E4AA93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planowanie własnego rozwoju w kontekście zapotrzebowania na rynku pracy</w:t>
            </w:r>
          </w:p>
          <w:p w14:paraId="7D708B69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- autoprezentacja na portalach typu </w:t>
            </w:r>
            <w:proofErr w:type="spellStart"/>
            <w:r w:rsidRPr="000B3F30">
              <w:rPr>
                <w:rFonts w:ascii="Arial Narrow" w:eastAsiaTheme="minorHAnsi" w:hAnsi="Arial Narrow" w:cstheme="minorBidi"/>
              </w:rPr>
              <w:t>Linkedin</w:t>
            </w:r>
            <w:proofErr w:type="spellEnd"/>
          </w:p>
          <w:p w14:paraId="61A13C52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</w:p>
          <w:p w14:paraId="0193F554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Doradztwo zawodowe ukierunkowane na kształtowanie:</w:t>
            </w:r>
          </w:p>
          <w:p w14:paraId="24373B55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proaktywnych postaw uczniów wobec pracy i edukacji ze zwróceniem uwagi na zasady etyki pracy jako fundamentu aktywności zawodowej</w:t>
            </w:r>
          </w:p>
          <w:p w14:paraId="75EBFEF9" w14:textId="77777777" w:rsidR="00174914" w:rsidRPr="000B3F30" w:rsidRDefault="00174914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- sprawczości uczniów, tj. przekonania, że są podmiotami własnych działań i są zdolni do wprowadzania zmian w swoim bliższym i dalszym otoczeniu</w:t>
            </w:r>
          </w:p>
          <w:p w14:paraId="79A18CA7" w14:textId="77777777" w:rsidR="005A249E" w:rsidRPr="000B3F30" w:rsidRDefault="005A249E" w:rsidP="00174914">
            <w:pPr>
              <w:spacing w:after="0"/>
              <w:rPr>
                <w:rFonts w:ascii="Arial Narrow" w:hAnsi="Arial Narrow"/>
              </w:rPr>
            </w:pPr>
          </w:p>
        </w:tc>
      </w:tr>
      <w:tr w:rsidR="005A249E" w:rsidRPr="000B3F30" w14:paraId="2D8A8FE7" w14:textId="77777777" w:rsidTr="005A249E">
        <w:trPr>
          <w:trHeight w:hRule="exact" w:val="5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54ED42C" w14:textId="77777777" w:rsidR="005A249E" w:rsidRPr="000B3F30" w:rsidRDefault="005A249E" w:rsidP="005A249E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Miejsce realizacji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2E76A6" w14:textId="77777777" w:rsidR="005A249E" w:rsidRPr="000B3F30" w:rsidRDefault="00B2761B" w:rsidP="005A249E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 xml:space="preserve">Zespół Szkół Technicznych im. Armii Krajowej </w:t>
            </w:r>
            <w:r w:rsidRPr="000B3F30">
              <w:rPr>
                <w:rFonts w:ascii="Arial Narrow" w:eastAsiaTheme="minorHAnsi" w:hAnsi="Arial Narrow" w:cstheme="minorBidi"/>
                <w:noProof/>
              </w:rPr>
              <w:t>w Skarżysku-Kamiennej, al</w:t>
            </w:r>
            <w:r w:rsidRPr="000B3F30">
              <w:rPr>
                <w:rFonts w:ascii="Arial Narrow" w:eastAsiaTheme="minorHAnsi" w:hAnsi="Arial Narrow" w:cstheme="minorBidi"/>
              </w:rPr>
              <w:t>.</w:t>
            </w:r>
            <w:r w:rsidR="0037697E">
              <w:rPr>
                <w:rFonts w:ascii="Arial Narrow" w:eastAsiaTheme="minorHAnsi" w:hAnsi="Arial Narrow" w:cstheme="minorBidi"/>
              </w:rPr>
              <w:t> </w:t>
            </w:r>
            <w:r w:rsidRPr="000B3F30">
              <w:rPr>
                <w:rFonts w:ascii="Arial Narrow" w:eastAsiaTheme="minorHAnsi" w:hAnsi="Arial Narrow" w:cstheme="minorBidi"/>
              </w:rPr>
              <w:t>Tysiąclecia 22. 26-110 Skarżysko-Kamienna</w:t>
            </w:r>
          </w:p>
        </w:tc>
      </w:tr>
      <w:tr w:rsidR="00174914" w:rsidRPr="000B3F30" w14:paraId="3873A605" w14:textId="77777777" w:rsidTr="00A560B9">
        <w:trPr>
          <w:trHeight w:hRule="exact" w:val="58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37BF6357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Wymagana ilość osób prowadzących: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2D2F4" w14:textId="77777777" w:rsidR="00174914" w:rsidRPr="000B3F30" w:rsidRDefault="00ED1051" w:rsidP="00174914">
            <w:pPr>
              <w:spacing w:after="0"/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1 wykładowca</w:t>
            </w:r>
          </w:p>
        </w:tc>
      </w:tr>
      <w:tr w:rsidR="00174914" w:rsidRPr="000B3F30" w14:paraId="5E4862DE" w14:textId="77777777" w:rsidTr="005A249E">
        <w:trPr>
          <w:trHeight w:hRule="exact" w:val="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47B4DD51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Ilość godzin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3B8E" w14:textId="77777777" w:rsidR="00174914" w:rsidRPr="000B3F30" w:rsidRDefault="00174914" w:rsidP="0017491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48 (6 grup po 8 godzin)</w:t>
            </w:r>
          </w:p>
        </w:tc>
      </w:tr>
      <w:tr w:rsidR="00174914" w:rsidRPr="000B3F30" w14:paraId="30BD86A9" w14:textId="77777777" w:rsidTr="00A45BF2">
        <w:trPr>
          <w:trHeight w:hRule="exact" w:val="4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1A05C5E7" w14:textId="77777777" w:rsidR="00174914" w:rsidRPr="000B3F30" w:rsidRDefault="00174914" w:rsidP="00174914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Liczba osób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F965" w14:textId="77777777" w:rsidR="00174914" w:rsidRPr="000B3F30" w:rsidRDefault="00174914" w:rsidP="00174914">
            <w:pPr>
              <w:rPr>
                <w:rFonts w:ascii="Arial Narrow" w:eastAsiaTheme="minorHAnsi" w:hAnsi="Arial Narrow" w:cstheme="minorBidi"/>
              </w:rPr>
            </w:pPr>
            <w:r w:rsidRPr="000B3F30">
              <w:rPr>
                <w:rFonts w:ascii="Arial Narrow" w:eastAsiaTheme="minorHAnsi" w:hAnsi="Arial Narrow" w:cstheme="minorBidi"/>
              </w:rPr>
              <w:t>115 (6 grupy po 15-20 osób)</w:t>
            </w:r>
          </w:p>
        </w:tc>
      </w:tr>
      <w:tr w:rsidR="00ED1051" w:rsidRPr="000B3F30" w14:paraId="4D6CBDD2" w14:textId="77777777" w:rsidTr="00041B22">
        <w:trPr>
          <w:trHeight w:hRule="exact" w:val="266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71E3DB9B" w14:textId="77777777" w:rsidR="00ED1051" w:rsidRPr="000B3F30" w:rsidRDefault="00ED1051" w:rsidP="00041B22">
            <w:pPr>
              <w:spacing w:after="0"/>
              <w:jc w:val="center"/>
              <w:rPr>
                <w:rFonts w:ascii="Arial Narrow" w:eastAsiaTheme="minorHAnsi" w:hAnsi="Arial Narrow" w:cstheme="minorBidi"/>
                <w:b/>
                <w:highlight w:val="yellow"/>
              </w:rPr>
            </w:pPr>
            <w:r w:rsidRPr="000B3F30">
              <w:rPr>
                <w:rFonts w:ascii="Arial Narrow" w:eastAsiaTheme="minorHAnsi" w:hAnsi="Arial Narrow" w:cstheme="minorBidi"/>
                <w:b/>
              </w:rPr>
              <w:t>Planowane terminy realizacji</w:t>
            </w:r>
          </w:p>
        </w:tc>
      </w:tr>
    </w:tbl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99"/>
        <w:gridCol w:w="3115"/>
        <w:gridCol w:w="1809"/>
        <w:gridCol w:w="3503"/>
      </w:tblGrid>
      <w:tr w:rsidR="00ED1051" w:rsidRPr="000B3F30" w14:paraId="1168C940" w14:textId="77777777" w:rsidTr="00ED1051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FBB0C83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5DBD4A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Data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D7A0D6A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Liczba godzin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4E619A4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Godziny</w:t>
            </w:r>
          </w:p>
        </w:tc>
      </w:tr>
      <w:tr w:rsidR="00ED1051" w:rsidRPr="000B3F30" w14:paraId="4013824D" w14:textId="77777777" w:rsidTr="00ED1051"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BFD50D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GRUPA I</w:t>
            </w:r>
          </w:p>
        </w:tc>
      </w:tr>
      <w:tr w:rsidR="00ED1051" w:rsidRPr="000B3F30" w14:paraId="78D10B18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AC5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AD25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11.01.2025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43F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9800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  <w:tr w:rsidR="00ED1051" w:rsidRPr="000B3F30" w14:paraId="49CF0F86" w14:textId="77777777" w:rsidTr="00ED1051">
        <w:trPr>
          <w:trHeight w:val="454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6A3826C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GRUPA </w:t>
            </w:r>
            <w:proofErr w:type="spellStart"/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ll</w:t>
            </w:r>
            <w:proofErr w:type="spellEnd"/>
          </w:p>
        </w:tc>
      </w:tr>
      <w:tr w:rsidR="00ED1051" w:rsidRPr="000B3F30" w14:paraId="3E9531F7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35A8D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A904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12.01.2025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D779" w14:textId="77777777" w:rsidR="00ED1051" w:rsidRPr="000B3F30" w:rsidRDefault="00ED1051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E858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  <w:tr w:rsidR="00ED1051" w:rsidRPr="000B3F30" w14:paraId="3B75482B" w14:textId="77777777" w:rsidTr="00ED1051">
        <w:trPr>
          <w:trHeight w:val="454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CAAB1D6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GRUPA </w:t>
            </w:r>
            <w:proofErr w:type="spellStart"/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lll</w:t>
            </w:r>
            <w:proofErr w:type="spellEnd"/>
          </w:p>
        </w:tc>
      </w:tr>
      <w:tr w:rsidR="00ED1051" w:rsidRPr="000B3F30" w14:paraId="226BF6DB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62FA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3FE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18.01.2025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5293" w14:textId="77777777" w:rsidR="00ED1051" w:rsidRPr="000B3F30" w:rsidRDefault="00ED1051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C04D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  <w:tr w:rsidR="00ED1051" w:rsidRPr="000B3F30" w14:paraId="06550CCB" w14:textId="77777777" w:rsidTr="00ED1051">
        <w:trPr>
          <w:trHeight w:val="454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2EA01D5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GRUPA IV</w:t>
            </w:r>
          </w:p>
        </w:tc>
      </w:tr>
      <w:tr w:rsidR="00ED1051" w:rsidRPr="000B3F30" w14:paraId="571F039B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87502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761E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19.01.2025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0CB5" w14:textId="77777777" w:rsidR="00ED1051" w:rsidRPr="000B3F30" w:rsidRDefault="00ED1051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2AE2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  <w:tr w:rsidR="00ED1051" w:rsidRPr="000B3F30" w14:paraId="5CF813FE" w14:textId="77777777" w:rsidTr="00ED1051">
        <w:trPr>
          <w:trHeight w:val="454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BDA338A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GRUPA V</w:t>
            </w:r>
          </w:p>
        </w:tc>
      </w:tr>
      <w:tr w:rsidR="00ED1051" w:rsidRPr="000B3F30" w14:paraId="73023041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CF77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DA0D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25.01.2025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0C0C" w14:textId="77777777" w:rsidR="00ED1051" w:rsidRPr="000B3F30" w:rsidRDefault="00ED1051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14B5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  <w:tr w:rsidR="00ED1051" w:rsidRPr="000B3F30" w14:paraId="098280AF" w14:textId="77777777" w:rsidTr="00ED1051">
        <w:trPr>
          <w:trHeight w:val="454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60218E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noProof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GRUPA VI</w:t>
            </w:r>
          </w:p>
        </w:tc>
      </w:tr>
      <w:tr w:rsidR="00ED1051" w:rsidRPr="000B3F30" w14:paraId="5B815074" w14:textId="77777777" w:rsidTr="00ED1051">
        <w:trPr>
          <w:trHeight w:val="45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6B79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001D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26.01.2025 r.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574" w14:textId="77777777" w:rsidR="00ED1051" w:rsidRPr="000B3F30" w:rsidRDefault="00ED1051" w:rsidP="00041B2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D077" w14:textId="77777777" w:rsidR="00ED1051" w:rsidRPr="000B3F30" w:rsidRDefault="00ED1051" w:rsidP="00041B22">
            <w:pPr>
              <w:spacing w:line="36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0B3F30">
              <w:rPr>
                <w:rFonts w:ascii="Arial Narrow" w:eastAsia="Times New Roman" w:hAnsi="Arial Narrow" w:cs="Calibri"/>
                <w:color w:val="000000"/>
                <w:lang w:eastAsia="pl-PL"/>
              </w:rPr>
              <w:t>8:00-16:00</w:t>
            </w:r>
          </w:p>
        </w:tc>
      </w:tr>
    </w:tbl>
    <w:p w14:paraId="0AF84936" w14:textId="77777777" w:rsidR="000E42EB" w:rsidRPr="000B3F30" w:rsidRDefault="000E42EB" w:rsidP="00791860">
      <w:pPr>
        <w:spacing w:before="240"/>
        <w:jc w:val="both"/>
        <w:rPr>
          <w:rFonts w:ascii="Arial Narrow" w:eastAsiaTheme="minorHAnsi" w:hAnsi="Arial Narrow" w:cstheme="minorBidi"/>
        </w:rPr>
      </w:pPr>
    </w:p>
    <w:sectPr w:rsidR="000E42EB" w:rsidRPr="000B3F30" w:rsidSect="00791860">
      <w:headerReference w:type="default" r:id="rId8"/>
      <w:footerReference w:type="default" r:id="rId9"/>
      <w:pgSz w:w="11906" w:h="16838"/>
      <w:pgMar w:top="1361" w:right="1361" w:bottom="1361" w:left="136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8F4FD" w14:textId="77777777" w:rsidR="008A39A4" w:rsidRDefault="008A39A4" w:rsidP="00226EC9">
      <w:pPr>
        <w:spacing w:after="0" w:line="240" w:lineRule="auto"/>
      </w:pPr>
      <w:r>
        <w:separator/>
      </w:r>
    </w:p>
  </w:endnote>
  <w:endnote w:type="continuationSeparator" w:id="0">
    <w:p w14:paraId="1389B3A0" w14:textId="77777777" w:rsidR="008A39A4" w:rsidRDefault="008A39A4" w:rsidP="0022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bon Medium">
    <w:altName w:val="Karbon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BrandonText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1546" w14:textId="77777777" w:rsidR="008A39A4" w:rsidRDefault="008A39A4" w:rsidP="002F4210">
    <w:pPr>
      <w:pStyle w:val="Nagwek"/>
      <w:jc w:val="center"/>
      <w:rPr>
        <w:bCs/>
        <w:i/>
        <w:sz w:val="18"/>
        <w:szCs w:val="24"/>
      </w:rPr>
    </w:pPr>
    <w:r w:rsidRPr="00997E5C">
      <w:rPr>
        <w:i/>
        <w:sz w:val="16"/>
      </w:rPr>
      <w:t xml:space="preserve">Strona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PAGE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</w:t>
    </w:r>
    <w:r w:rsidRPr="00997E5C">
      <w:rPr>
        <w:bCs/>
        <w:i/>
        <w:sz w:val="18"/>
        <w:szCs w:val="24"/>
      </w:rPr>
      <w:fldChar w:fldCharType="end"/>
    </w:r>
    <w:r w:rsidRPr="00997E5C">
      <w:rPr>
        <w:i/>
        <w:sz w:val="16"/>
      </w:rPr>
      <w:t xml:space="preserve"> z </w:t>
    </w:r>
    <w:r w:rsidRPr="00997E5C">
      <w:rPr>
        <w:bCs/>
        <w:i/>
        <w:sz w:val="18"/>
        <w:szCs w:val="24"/>
      </w:rPr>
      <w:fldChar w:fldCharType="begin"/>
    </w:r>
    <w:r w:rsidRPr="00997E5C">
      <w:rPr>
        <w:bCs/>
        <w:i/>
        <w:sz w:val="16"/>
      </w:rPr>
      <w:instrText>NUMPAGES</w:instrText>
    </w:r>
    <w:r w:rsidRPr="00997E5C">
      <w:rPr>
        <w:bCs/>
        <w:i/>
        <w:sz w:val="18"/>
        <w:szCs w:val="24"/>
      </w:rPr>
      <w:fldChar w:fldCharType="separate"/>
    </w:r>
    <w:r>
      <w:rPr>
        <w:bCs/>
        <w:i/>
        <w:sz w:val="18"/>
        <w:szCs w:val="24"/>
      </w:rPr>
      <w:t>16</w:t>
    </w:r>
    <w:r w:rsidRPr="00997E5C">
      <w:rPr>
        <w:bCs/>
        <w:i/>
        <w:sz w:val="18"/>
        <w:szCs w:val="24"/>
      </w:rPr>
      <w:fldChar w:fldCharType="end"/>
    </w:r>
  </w:p>
  <w:p w14:paraId="0C3ECD0A" w14:textId="77777777" w:rsidR="008A39A4" w:rsidRPr="00855C24" w:rsidRDefault="008A39A4" w:rsidP="002F4210">
    <w:pPr>
      <w:pStyle w:val="Nagwek"/>
      <w:rPr>
        <w:bCs/>
        <w:i/>
        <w:sz w:val="10"/>
        <w:szCs w:val="24"/>
      </w:rPr>
    </w:pPr>
  </w:p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60"/>
      <w:gridCol w:w="6"/>
      <w:gridCol w:w="6"/>
      <w:gridCol w:w="6"/>
      <w:gridCol w:w="6"/>
    </w:tblGrid>
    <w:tr w:rsidR="008A39A4" w:rsidRPr="00AE0243" w14:paraId="5894D8FE" w14:textId="77777777" w:rsidTr="00CA3E82">
      <w:tc>
        <w:tcPr>
          <w:tcW w:w="1413" w:type="dxa"/>
          <w:vAlign w:val="center"/>
        </w:tcPr>
        <w:p w14:paraId="604CAB5C" w14:textId="77777777" w:rsidR="008A39A4" w:rsidRDefault="008A39A4" w:rsidP="00CA3E82">
          <w:pPr>
            <w:pStyle w:val="Stopka"/>
            <w:rPr>
              <w:rFonts w:ascii="Arial Narrow" w:hAnsi="Arial Narrow"/>
              <w:sz w:val="12"/>
              <w:szCs w:val="12"/>
            </w:rPr>
          </w:pPr>
          <w:bookmarkStart w:id="3" w:name="_Hlk159923030"/>
          <w:r>
            <w:rPr>
              <w:noProof/>
            </w:rPr>
            <w:drawing>
              <wp:inline distT="0" distB="0" distL="0" distR="0" wp14:anchorId="29A65284" wp14:editId="6CB84EA5">
                <wp:extent cx="5826125" cy="603885"/>
                <wp:effectExtent l="0" t="0" r="3175" b="5715"/>
                <wp:docPr id="4" name="Obraz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036" t="21239" r="8275" b="165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6125" cy="603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7856D821" w14:textId="77777777" w:rsidR="008A39A4" w:rsidRPr="00AE0243" w:rsidRDefault="008A39A4" w:rsidP="00CA3E82">
          <w:pPr>
            <w:pStyle w:val="Stopka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2551" w:type="dxa"/>
          <w:vAlign w:val="center"/>
        </w:tcPr>
        <w:p w14:paraId="36AE543D" w14:textId="77777777" w:rsidR="008A39A4" w:rsidRPr="00CF3E88" w:rsidRDefault="008A39A4" w:rsidP="00AE0243">
          <w:pPr>
            <w:pStyle w:val="Stopka"/>
            <w:rPr>
              <w:rFonts w:ascii="Arial Narrow" w:hAnsi="Arial Narrow"/>
              <w:sz w:val="12"/>
              <w:szCs w:val="12"/>
              <w:lang w:val="en-US"/>
            </w:rPr>
          </w:pPr>
        </w:p>
      </w:tc>
      <w:tc>
        <w:tcPr>
          <w:tcW w:w="709" w:type="dxa"/>
        </w:tcPr>
        <w:p w14:paraId="58E27184" w14:textId="77777777" w:rsidR="008A39A4" w:rsidRPr="00AE0243" w:rsidRDefault="008A39A4">
          <w:pPr>
            <w:pStyle w:val="Stopka"/>
            <w:rPr>
              <w:rFonts w:ascii="Arial Narrow" w:hAnsi="Arial Narrow"/>
              <w:sz w:val="24"/>
              <w:szCs w:val="24"/>
            </w:rPr>
          </w:pPr>
        </w:p>
      </w:tc>
      <w:tc>
        <w:tcPr>
          <w:tcW w:w="4678" w:type="dxa"/>
          <w:vAlign w:val="center"/>
        </w:tcPr>
        <w:p w14:paraId="0229A821" w14:textId="77777777" w:rsidR="008A39A4" w:rsidRPr="00CA3E82" w:rsidRDefault="008A39A4" w:rsidP="00CA3E82">
          <w:pPr>
            <w:pStyle w:val="Stopka"/>
            <w:jc w:val="both"/>
            <w:rPr>
              <w:rFonts w:ascii="Arial Narrow" w:hAnsi="Arial Narrow"/>
              <w:sz w:val="12"/>
              <w:szCs w:val="12"/>
            </w:rPr>
          </w:pPr>
        </w:p>
      </w:tc>
      <w:tc>
        <w:tcPr>
          <w:tcW w:w="843" w:type="dxa"/>
          <w:vAlign w:val="center"/>
        </w:tcPr>
        <w:p w14:paraId="13239EEE" w14:textId="77777777" w:rsidR="008A39A4" w:rsidRPr="00AE0243" w:rsidRDefault="008A39A4" w:rsidP="00CA3E82">
          <w:pPr>
            <w:pStyle w:val="Stopka"/>
            <w:jc w:val="right"/>
            <w:rPr>
              <w:rFonts w:ascii="Arial Narrow" w:hAnsi="Arial Narrow"/>
              <w:sz w:val="24"/>
              <w:szCs w:val="24"/>
            </w:rPr>
          </w:pPr>
        </w:p>
      </w:tc>
    </w:tr>
    <w:bookmarkEnd w:id="3"/>
  </w:tbl>
  <w:p w14:paraId="61557285" w14:textId="77777777" w:rsidR="008A39A4" w:rsidRPr="00AE0243" w:rsidRDefault="008A39A4">
    <w:pPr>
      <w:pStyle w:val="Stopka"/>
      <w:rPr>
        <w:rFonts w:ascii="Arial Narrow" w:hAnsi="Arial Narro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D52A3" w14:textId="77777777" w:rsidR="008A39A4" w:rsidRDefault="008A39A4" w:rsidP="00226EC9">
      <w:pPr>
        <w:spacing w:after="0" w:line="240" w:lineRule="auto"/>
      </w:pPr>
      <w:r>
        <w:separator/>
      </w:r>
    </w:p>
  </w:footnote>
  <w:footnote w:type="continuationSeparator" w:id="0">
    <w:p w14:paraId="723C37FF" w14:textId="77777777" w:rsidR="008A39A4" w:rsidRDefault="008A39A4" w:rsidP="0022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9761" w14:textId="77777777" w:rsidR="008A39A4" w:rsidRDefault="008A39A4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  <w:r>
      <w:rPr>
        <w:rFonts w:ascii="BrandonText-Bold" w:hAnsi="BrandonText-Bold" w:cs="BrandonText-Bold"/>
        <w:noProof/>
        <w:sz w:val="20"/>
        <w:szCs w:val="20"/>
        <w:lang w:eastAsia="pl-PL"/>
      </w:rPr>
      <w:drawing>
        <wp:inline distT="0" distB="0" distL="0" distR="0" wp14:anchorId="7DAE6A92" wp14:editId="273B512F">
          <wp:extent cx="6010275" cy="565673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739" cy="606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025E5E" w14:textId="77777777" w:rsidR="008A39A4" w:rsidRPr="007D483E" w:rsidRDefault="008A39A4" w:rsidP="007D483E">
    <w:pPr>
      <w:autoSpaceDE w:val="0"/>
      <w:autoSpaceDN w:val="0"/>
      <w:adjustRightInd w:val="0"/>
      <w:spacing w:after="0" w:line="240" w:lineRule="auto"/>
      <w:jc w:val="center"/>
      <w:rPr>
        <w:rFonts w:ascii="BrandonText-Bold" w:hAnsi="BrandonText-Bold" w:cs="BrandonText-Bold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C308412"/>
    <w:name w:val="WWNum11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ascii="Arial Narrow" w:eastAsiaTheme="minorHAnsi" w:hAnsi="Arial Narrow" w:cs="Calibri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" w15:restartNumberingAfterBreak="0">
    <w:nsid w:val="07074083"/>
    <w:multiLevelType w:val="hybridMultilevel"/>
    <w:tmpl w:val="1416F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E55BE"/>
    <w:multiLevelType w:val="hybridMultilevel"/>
    <w:tmpl w:val="B3622408"/>
    <w:lvl w:ilvl="0" w:tplc="89C81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3398B"/>
    <w:multiLevelType w:val="hybridMultilevel"/>
    <w:tmpl w:val="AC5CCC10"/>
    <w:lvl w:ilvl="0" w:tplc="1DE2A95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5055F"/>
    <w:multiLevelType w:val="hybridMultilevel"/>
    <w:tmpl w:val="0E26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0B56"/>
    <w:multiLevelType w:val="hybridMultilevel"/>
    <w:tmpl w:val="03F64B4C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1650451"/>
    <w:multiLevelType w:val="hybridMultilevel"/>
    <w:tmpl w:val="66D09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44DAB"/>
    <w:multiLevelType w:val="hybridMultilevel"/>
    <w:tmpl w:val="B2F048E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B12FF"/>
    <w:multiLevelType w:val="hybridMultilevel"/>
    <w:tmpl w:val="0382D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72DE2"/>
    <w:multiLevelType w:val="hybridMultilevel"/>
    <w:tmpl w:val="FE5231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842519"/>
    <w:multiLevelType w:val="hybridMultilevel"/>
    <w:tmpl w:val="F67A3C12"/>
    <w:lvl w:ilvl="0" w:tplc="F2229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256D8"/>
    <w:multiLevelType w:val="hybridMultilevel"/>
    <w:tmpl w:val="E7D6A6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2F46E6"/>
    <w:multiLevelType w:val="hybridMultilevel"/>
    <w:tmpl w:val="1416F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23F79"/>
    <w:multiLevelType w:val="hybridMultilevel"/>
    <w:tmpl w:val="94EED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44323"/>
    <w:multiLevelType w:val="hybridMultilevel"/>
    <w:tmpl w:val="1416F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84A3B"/>
    <w:multiLevelType w:val="hybridMultilevel"/>
    <w:tmpl w:val="1416F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C711D"/>
    <w:multiLevelType w:val="multilevel"/>
    <w:tmpl w:val="61BAA542"/>
    <w:lvl w:ilvl="0">
      <w:start w:val="8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numFmt w:val="decimalZero"/>
      <w:lvlText w:val="%1.%2"/>
      <w:lvlJc w:val="left"/>
      <w:pPr>
        <w:ind w:left="885" w:hanging="885"/>
      </w:pPr>
      <w:rPr>
        <w:rFonts w:hint="default"/>
      </w:rPr>
    </w:lvl>
    <w:lvl w:ilvl="2">
      <w:start w:val="16"/>
      <w:numFmt w:val="decimal"/>
      <w:lvlText w:val="%1.%2-%3.0"/>
      <w:lvlJc w:val="left"/>
      <w:pPr>
        <w:ind w:left="885" w:hanging="88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885" w:hanging="88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1154D5"/>
    <w:multiLevelType w:val="hybridMultilevel"/>
    <w:tmpl w:val="7A602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1B824F5"/>
    <w:multiLevelType w:val="hybridMultilevel"/>
    <w:tmpl w:val="E54086E0"/>
    <w:lvl w:ilvl="0" w:tplc="0415000D">
      <w:start w:val="1"/>
      <w:numFmt w:val="bullet"/>
      <w:lvlText w:val=""/>
      <w:lvlJc w:val="left"/>
      <w:pPr>
        <w:ind w:left="2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5" w:hanging="360"/>
      </w:pPr>
      <w:rPr>
        <w:rFonts w:ascii="Wingdings" w:hAnsi="Wingdings" w:hint="default"/>
      </w:rPr>
    </w:lvl>
  </w:abstractNum>
  <w:abstractNum w:abstractNumId="19" w15:restartNumberingAfterBreak="0">
    <w:nsid w:val="339765E4"/>
    <w:multiLevelType w:val="hybridMultilevel"/>
    <w:tmpl w:val="76DAF060"/>
    <w:lvl w:ilvl="0" w:tplc="3F563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B56AD"/>
    <w:multiLevelType w:val="hybridMultilevel"/>
    <w:tmpl w:val="3E9095BA"/>
    <w:lvl w:ilvl="0" w:tplc="9ECED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F76E00"/>
    <w:multiLevelType w:val="hybridMultilevel"/>
    <w:tmpl w:val="D56E8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40B9D"/>
    <w:multiLevelType w:val="hybridMultilevel"/>
    <w:tmpl w:val="8B12D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455C2"/>
    <w:multiLevelType w:val="hybridMultilevel"/>
    <w:tmpl w:val="7F56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E053A4"/>
    <w:multiLevelType w:val="hybridMultilevel"/>
    <w:tmpl w:val="F9BC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131E7"/>
    <w:multiLevelType w:val="hybridMultilevel"/>
    <w:tmpl w:val="ECE6E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132190"/>
    <w:multiLevelType w:val="hybridMultilevel"/>
    <w:tmpl w:val="0F9EA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2570"/>
    <w:multiLevelType w:val="hybridMultilevel"/>
    <w:tmpl w:val="D368BB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78121A"/>
    <w:multiLevelType w:val="hybridMultilevel"/>
    <w:tmpl w:val="67825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E1043"/>
    <w:multiLevelType w:val="hybridMultilevel"/>
    <w:tmpl w:val="193C56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4525C6"/>
    <w:multiLevelType w:val="hybridMultilevel"/>
    <w:tmpl w:val="ECE6E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2303D"/>
    <w:multiLevelType w:val="multilevel"/>
    <w:tmpl w:val="9B5821C8"/>
    <w:lvl w:ilvl="0">
      <w:start w:val="8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numFmt w:val="decimalZero"/>
      <w:lvlText w:val="%1.%2"/>
      <w:lvlJc w:val="left"/>
      <w:pPr>
        <w:ind w:left="885" w:hanging="885"/>
      </w:pPr>
      <w:rPr>
        <w:rFonts w:hint="default"/>
      </w:rPr>
    </w:lvl>
    <w:lvl w:ilvl="2">
      <w:start w:val="14"/>
      <w:numFmt w:val="decimal"/>
      <w:lvlText w:val="%1.%2-%3.0"/>
      <w:lvlJc w:val="left"/>
      <w:pPr>
        <w:ind w:left="885" w:hanging="88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885" w:hanging="88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2117936"/>
    <w:multiLevelType w:val="hybridMultilevel"/>
    <w:tmpl w:val="DAEE730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3451AE1"/>
    <w:multiLevelType w:val="hybridMultilevel"/>
    <w:tmpl w:val="76C4A0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B3A4A"/>
    <w:multiLevelType w:val="hybridMultilevel"/>
    <w:tmpl w:val="759437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E9108A"/>
    <w:multiLevelType w:val="hybridMultilevel"/>
    <w:tmpl w:val="F814A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F3849"/>
    <w:multiLevelType w:val="hybridMultilevel"/>
    <w:tmpl w:val="1ADA9DC2"/>
    <w:lvl w:ilvl="0" w:tplc="041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7" w15:restartNumberingAfterBreak="0">
    <w:nsid w:val="7B1A5976"/>
    <w:multiLevelType w:val="hybridMultilevel"/>
    <w:tmpl w:val="CFE40114"/>
    <w:lvl w:ilvl="0" w:tplc="87E86B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C6B4B"/>
    <w:multiLevelType w:val="hybridMultilevel"/>
    <w:tmpl w:val="94F4C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E44A82"/>
    <w:multiLevelType w:val="multilevel"/>
    <w:tmpl w:val="59DC9EBE"/>
    <w:lvl w:ilvl="0">
      <w:start w:val="8"/>
      <w:numFmt w:val="decimal"/>
      <w:lvlText w:val="%1"/>
      <w:lvlJc w:val="left"/>
      <w:pPr>
        <w:ind w:left="885" w:hanging="885"/>
      </w:pPr>
      <w:rPr>
        <w:rFonts w:hint="default"/>
      </w:rPr>
    </w:lvl>
    <w:lvl w:ilvl="1">
      <w:numFmt w:val="decimalZero"/>
      <w:lvlText w:val="%1.%2"/>
      <w:lvlJc w:val="left"/>
      <w:pPr>
        <w:ind w:left="885" w:hanging="885"/>
      </w:pPr>
      <w:rPr>
        <w:rFonts w:hint="default"/>
      </w:rPr>
    </w:lvl>
    <w:lvl w:ilvl="2">
      <w:start w:val="16"/>
      <w:numFmt w:val="decimal"/>
      <w:lvlText w:val="%1.%2-%3.0"/>
      <w:lvlJc w:val="left"/>
      <w:pPr>
        <w:ind w:left="885" w:hanging="885"/>
      </w:pPr>
      <w:rPr>
        <w:rFonts w:hint="default"/>
      </w:rPr>
    </w:lvl>
    <w:lvl w:ilvl="3">
      <w:start w:val="1"/>
      <w:numFmt w:val="decimalZero"/>
      <w:lvlText w:val="%1.%2-%3.%4"/>
      <w:lvlJc w:val="left"/>
      <w:pPr>
        <w:ind w:left="885" w:hanging="88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885" w:hanging="88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F1A5B4A"/>
    <w:multiLevelType w:val="hybridMultilevel"/>
    <w:tmpl w:val="D20C8CA6"/>
    <w:lvl w:ilvl="0" w:tplc="257AF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Lucida Sans Unicode" w:hAnsi="Arial Narrow"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</w:num>
  <w:num w:numId="5">
    <w:abstractNumId w:val="23"/>
  </w:num>
  <w:num w:numId="6">
    <w:abstractNumId w:val="29"/>
  </w:num>
  <w:num w:numId="7">
    <w:abstractNumId w:val="21"/>
  </w:num>
  <w:num w:numId="8">
    <w:abstractNumId w:val="17"/>
  </w:num>
  <w:num w:numId="9">
    <w:abstractNumId w:val="5"/>
  </w:num>
  <w:num w:numId="10">
    <w:abstractNumId w:val="32"/>
  </w:num>
  <w:num w:numId="11">
    <w:abstractNumId w:val="9"/>
  </w:num>
  <w:num w:numId="12">
    <w:abstractNumId w:val="18"/>
  </w:num>
  <w:num w:numId="13">
    <w:abstractNumId w:val="2"/>
  </w:num>
  <w:num w:numId="14">
    <w:abstractNumId w:val="27"/>
  </w:num>
  <w:num w:numId="15">
    <w:abstractNumId w:val="13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34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0"/>
  </w:num>
  <w:num w:numId="25">
    <w:abstractNumId w:val="22"/>
  </w:num>
  <w:num w:numId="26">
    <w:abstractNumId w:val="35"/>
  </w:num>
  <w:num w:numId="27">
    <w:abstractNumId w:val="37"/>
  </w:num>
  <w:num w:numId="28">
    <w:abstractNumId w:val="36"/>
  </w:num>
  <w:num w:numId="29">
    <w:abstractNumId w:val="11"/>
  </w:num>
  <w:num w:numId="30">
    <w:abstractNumId w:val="8"/>
  </w:num>
  <w:num w:numId="31">
    <w:abstractNumId w:val="28"/>
  </w:num>
  <w:num w:numId="32">
    <w:abstractNumId w:val="4"/>
  </w:num>
  <w:num w:numId="33">
    <w:abstractNumId w:val="24"/>
  </w:num>
  <w:num w:numId="34">
    <w:abstractNumId w:val="15"/>
  </w:num>
  <w:num w:numId="35">
    <w:abstractNumId w:val="12"/>
  </w:num>
  <w:num w:numId="36">
    <w:abstractNumId w:val="1"/>
  </w:num>
  <w:num w:numId="37">
    <w:abstractNumId w:val="14"/>
  </w:num>
  <w:num w:numId="38">
    <w:abstractNumId w:val="38"/>
  </w:num>
  <w:num w:numId="39">
    <w:abstractNumId w:val="26"/>
  </w:num>
  <w:num w:numId="40">
    <w:abstractNumId w:val="25"/>
  </w:num>
  <w:num w:numId="41">
    <w:abstractNumId w:val="30"/>
  </w:num>
  <w:num w:numId="42">
    <w:abstractNumId w:val="39"/>
  </w:num>
  <w:num w:numId="43">
    <w:abstractNumId w:val="16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C3"/>
    <w:rsid w:val="00003449"/>
    <w:rsid w:val="00016F8B"/>
    <w:rsid w:val="00025D0F"/>
    <w:rsid w:val="0005461A"/>
    <w:rsid w:val="0006021A"/>
    <w:rsid w:val="00097DDC"/>
    <w:rsid w:val="000A1692"/>
    <w:rsid w:val="000A4E9D"/>
    <w:rsid w:val="000A6BE5"/>
    <w:rsid w:val="000B3F30"/>
    <w:rsid w:val="000B73AB"/>
    <w:rsid w:val="000C30A0"/>
    <w:rsid w:val="000C427C"/>
    <w:rsid w:val="000D1A6A"/>
    <w:rsid w:val="000D4F1F"/>
    <w:rsid w:val="000D5848"/>
    <w:rsid w:val="000E42EB"/>
    <w:rsid w:val="000F7CB2"/>
    <w:rsid w:val="00100FAB"/>
    <w:rsid w:val="001115B6"/>
    <w:rsid w:val="00126F7F"/>
    <w:rsid w:val="001302FF"/>
    <w:rsid w:val="00135F05"/>
    <w:rsid w:val="00137958"/>
    <w:rsid w:val="00140D6E"/>
    <w:rsid w:val="00157A17"/>
    <w:rsid w:val="00174914"/>
    <w:rsid w:val="00176321"/>
    <w:rsid w:val="00176995"/>
    <w:rsid w:val="00185471"/>
    <w:rsid w:val="00195D05"/>
    <w:rsid w:val="001A6C0F"/>
    <w:rsid w:val="001B4326"/>
    <w:rsid w:val="001B7FCC"/>
    <w:rsid w:val="001E0698"/>
    <w:rsid w:val="001E1C93"/>
    <w:rsid w:val="001F1E92"/>
    <w:rsid w:val="002003F7"/>
    <w:rsid w:val="00200BBA"/>
    <w:rsid w:val="00206C96"/>
    <w:rsid w:val="00226EC9"/>
    <w:rsid w:val="00234BDA"/>
    <w:rsid w:val="00235132"/>
    <w:rsid w:val="00246994"/>
    <w:rsid w:val="00246FAC"/>
    <w:rsid w:val="0025787C"/>
    <w:rsid w:val="002578C3"/>
    <w:rsid w:val="00267DF7"/>
    <w:rsid w:val="0029317C"/>
    <w:rsid w:val="002B390A"/>
    <w:rsid w:val="002D3CBC"/>
    <w:rsid w:val="002E459C"/>
    <w:rsid w:val="002F0665"/>
    <w:rsid w:val="002F321E"/>
    <w:rsid w:val="002F3D4B"/>
    <w:rsid w:val="002F4210"/>
    <w:rsid w:val="00301031"/>
    <w:rsid w:val="00305BE0"/>
    <w:rsid w:val="00306CB6"/>
    <w:rsid w:val="00312F2A"/>
    <w:rsid w:val="00314B7F"/>
    <w:rsid w:val="003221BA"/>
    <w:rsid w:val="00344949"/>
    <w:rsid w:val="00352F8A"/>
    <w:rsid w:val="00354C27"/>
    <w:rsid w:val="0037697E"/>
    <w:rsid w:val="00395405"/>
    <w:rsid w:val="003B01BF"/>
    <w:rsid w:val="003B13B9"/>
    <w:rsid w:val="003C0A19"/>
    <w:rsid w:val="003C6E8B"/>
    <w:rsid w:val="003D6727"/>
    <w:rsid w:val="003E00CA"/>
    <w:rsid w:val="003E06E2"/>
    <w:rsid w:val="003E3830"/>
    <w:rsid w:val="003E546A"/>
    <w:rsid w:val="003F1BEB"/>
    <w:rsid w:val="004013C6"/>
    <w:rsid w:val="00410924"/>
    <w:rsid w:val="00412FD0"/>
    <w:rsid w:val="00421A4F"/>
    <w:rsid w:val="004312E0"/>
    <w:rsid w:val="00444D02"/>
    <w:rsid w:val="00464CEA"/>
    <w:rsid w:val="00480B64"/>
    <w:rsid w:val="00481C58"/>
    <w:rsid w:val="004900DB"/>
    <w:rsid w:val="004A23B1"/>
    <w:rsid w:val="004A4CFF"/>
    <w:rsid w:val="004B11F2"/>
    <w:rsid w:val="004F339C"/>
    <w:rsid w:val="0050297E"/>
    <w:rsid w:val="005038E8"/>
    <w:rsid w:val="00504A75"/>
    <w:rsid w:val="00506FA4"/>
    <w:rsid w:val="00527B05"/>
    <w:rsid w:val="00527CA6"/>
    <w:rsid w:val="00531784"/>
    <w:rsid w:val="00536618"/>
    <w:rsid w:val="00540E03"/>
    <w:rsid w:val="0055536B"/>
    <w:rsid w:val="00571C2A"/>
    <w:rsid w:val="00573B08"/>
    <w:rsid w:val="00591E34"/>
    <w:rsid w:val="005A249E"/>
    <w:rsid w:val="005B243E"/>
    <w:rsid w:val="005C6D47"/>
    <w:rsid w:val="005E59CB"/>
    <w:rsid w:val="005E6F19"/>
    <w:rsid w:val="005F0E47"/>
    <w:rsid w:val="00601704"/>
    <w:rsid w:val="006056AD"/>
    <w:rsid w:val="006100BC"/>
    <w:rsid w:val="00615F2D"/>
    <w:rsid w:val="00621426"/>
    <w:rsid w:val="006241A4"/>
    <w:rsid w:val="00632DFF"/>
    <w:rsid w:val="00640268"/>
    <w:rsid w:val="00640CD6"/>
    <w:rsid w:val="00657A1F"/>
    <w:rsid w:val="00661F63"/>
    <w:rsid w:val="00663AB0"/>
    <w:rsid w:val="0066564C"/>
    <w:rsid w:val="00673771"/>
    <w:rsid w:val="00684AAF"/>
    <w:rsid w:val="006871DD"/>
    <w:rsid w:val="00694F42"/>
    <w:rsid w:val="00696F3E"/>
    <w:rsid w:val="0069782C"/>
    <w:rsid w:val="006A1405"/>
    <w:rsid w:val="006A1A56"/>
    <w:rsid w:val="006A2B0D"/>
    <w:rsid w:val="006B2C3A"/>
    <w:rsid w:val="006B44EB"/>
    <w:rsid w:val="006B4DB1"/>
    <w:rsid w:val="006D5E99"/>
    <w:rsid w:val="006E7D14"/>
    <w:rsid w:val="006F6B90"/>
    <w:rsid w:val="007164F3"/>
    <w:rsid w:val="00726E98"/>
    <w:rsid w:val="00736FDE"/>
    <w:rsid w:val="007434A7"/>
    <w:rsid w:val="00743914"/>
    <w:rsid w:val="00743B23"/>
    <w:rsid w:val="007556DD"/>
    <w:rsid w:val="00767A86"/>
    <w:rsid w:val="00785DED"/>
    <w:rsid w:val="0079061D"/>
    <w:rsid w:val="007911DE"/>
    <w:rsid w:val="00791860"/>
    <w:rsid w:val="0079445A"/>
    <w:rsid w:val="007A01F1"/>
    <w:rsid w:val="007B07F3"/>
    <w:rsid w:val="007C0A43"/>
    <w:rsid w:val="007D304C"/>
    <w:rsid w:val="007D483E"/>
    <w:rsid w:val="007D6F6D"/>
    <w:rsid w:val="007E1153"/>
    <w:rsid w:val="007F11CC"/>
    <w:rsid w:val="007F1E45"/>
    <w:rsid w:val="007F3C8D"/>
    <w:rsid w:val="007F4AAE"/>
    <w:rsid w:val="00807A7C"/>
    <w:rsid w:val="008107EC"/>
    <w:rsid w:val="008124F3"/>
    <w:rsid w:val="00813AA8"/>
    <w:rsid w:val="008146BB"/>
    <w:rsid w:val="00816866"/>
    <w:rsid w:val="00824CEC"/>
    <w:rsid w:val="00837D88"/>
    <w:rsid w:val="0084035B"/>
    <w:rsid w:val="00864294"/>
    <w:rsid w:val="00871223"/>
    <w:rsid w:val="008748DD"/>
    <w:rsid w:val="00877C35"/>
    <w:rsid w:val="00877FC8"/>
    <w:rsid w:val="00892D81"/>
    <w:rsid w:val="0089367A"/>
    <w:rsid w:val="008A39A4"/>
    <w:rsid w:val="008B692E"/>
    <w:rsid w:val="008B7287"/>
    <w:rsid w:val="008C142B"/>
    <w:rsid w:val="008E2F20"/>
    <w:rsid w:val="008E631C"/>
    <w:rsid w:val="009261EC"/>
    <w:rsid w:val="00927B79"/>
    <w:rsid w:val="00935A84"/>
    <w:rsid w:val="00966988"/>
    <w:rsid w:val="009701CE"/>
    <w:rsid w:val="009969BD"/>
    <w:rsid w:val="009A289A"/>
    <w:rsid w:val="009B3EF5"/>
    <w:rsid w:val="009D2BFF"/>
    <w:rsid w:val="009E1C48"/>
    <w:rsid w:val="009E3888"/>
    <w:rsid w:val="009E56CE"/>
    <w:rsid w:val="009F2A9A"/>
    <w:rsid w:val="00A12373"/>
    <w:rsid w:val="00A3515B"/>
    <w:rsid w:val="00A40AF2"/>
    <w:rsid w:val="00A45BF2"/>
    <w:rsid w:val="00A47F24"/>
    <w:rsid w:val="00A515AA"/>
    <w:rsid w:val="00A54E21"/>
    <w:rsid w:val="00A560B9"/>
    <w:rsid w:val="00A83425"/>
    <w:rsid w:val="00A83C03"/>
    <w:rsid w:val="00A9008E"/>
    <w:rsid w:val="00A90912"/>
    <w:rsid w:val="00AA0089"/>
    <w:rsid w:val="00AB2ED1"/>
    <w:rsid w:val="00AB4F6C"/>
    <w:rsid w:val="00AD038F"/>
    <w:rsid w:val="00AD24FE"/>
    <w:rsid w:val="00AE0243"/>
    <w:rsid w:val="00AE0AA3"/>
    <w:rsid w:val="00AE2FB8"/>
    <w:rsid w:val="00B2761B"/>
    <w:rsid w:val="00B328C4"/>
    <w:rsid w:val="00B4052A"/>
    <w:rsid w:val="00B444A9"/>
    <w:rsid w:val="00B4526B"/>
    <w:rsid w:val="00B731AD"/>
    <w:rsid w:val="00B92152"/>
    <w:rsid w:val="00BB0B02"/>
    <w:rsid w:val="00BB5EC1"/>
    <w:rsid w:val="00BE2B16"/>
    <w:rsid w:val="00BE5206"/>
    <w:rsid w:val="00BF229A"/>
    <w:rsid w:val="00BF3974"/>
    <w:rsid w:val="00BF5151"/>
    <w:rsid w:val="00C05D12"/>
    <w:rsid w:val="00C1009B"/>
    <w:rsid w:val="00C5491C"/>
    <w:rsid w:val="00C576F7"/>
    <w:rsid w:val="00C66BA1"/>
    <w:rsid w:val="00C671E5"/>
    <w:rsid w:val="00C727A8"/>
    <w:rsid w:val="00C82EAF"/>
    <w:rsid w:val="00C835A3"/>
    <w:rsid w:val="00C942E9"/>
    <w:rsid w:val="00CA2971"/>
    <w:rsid w:val="00CA3E82"/>
    <w:rsid w:val="00CC11D1"/>
    <w:rsid w:val="00CC179A"/>
    <w:rsid w:val="00CD1803"/>
    <w:rsid w:val="00CE5D08"/>
    <w:rsid w:val="00CE6A3A"/>
    <w:rsid w:val="00CF3E88"/>
    <w:rsid w:val="00D0132C"/>
    <w:rsid w:val="00D041C5"/>
    <w:rsid w:val="00D04E8D"/>
    <w:rsid w:val="00D0555D"/>
    <w:rsid w:val="00D168E5"/>
    <w:rsid w:val="00D21FCD"/>
    <w:rsid w:val="00D37505"/>
    <w:rsid w:val="00D41391"/>
    <w:rsid w:val="00D52B37"/>
    <w:rsid w:val="00D60F51"/>
    <w:rsid w:val="00D61582"/>
    <w:rsid w:val="00D71040"/>
    <w:rsid w:val="00D847B8"/>
    <w:rsid w:val="00DB2CCA"/>
    <w:rsid w:val="00DD1919"/>
    <w:rsid w:val="00DD39C0"/>
    <w:rsid w:val="00DD57C9"/>
    <w:rsid w:val="00DE56F1"/>
    <w:rsid w:val="00E003B4"/>
    <w:rsid w:val="00E01085"/>
    <w:rsid w:val="00E21C37"/>
    <w:rsid w:val="00E2520D"/>
    <w:rsid w:val="00E25C1D"/>
    <w:rsid w:val="00E27207"/>
    <w:rsid w:val="00E46444"/>
    <w:rsid w:val="00E517CF"/>
    <w:rsid w:val="00E5366F"/>
    <w:rsid w:val="00E63516"/>
    <w:rsid w:val="00E652D2"/>
    <w:rsid w:val="00E671C5"/>
    <w:rsid w:val="00E7300F"/>
    <w:rsid w:val="00E87624"/>
    <w:rsid w:val="00EA21F3"/>
    <w:rsid w:val="00EA3F24"/>
    <w:rsid w:val="00EC1F0E"/>
    <w:rsid w:val="00EC3F5A"/>
    <w:rsid w:val="00EC4556"/>
    <w:rsid w:val="00ED1051"/>
    <w:rsid w:val="00ED6A1E"/>
    <w:rsid w:val="00EE0D41"/>
    <w:rsid w:val="00EF0877"/>
    <w:rsid w:val="00EF571B"/>
    <w:rsid w:val="00F0126A"/>
    <w:rsid w:val="00F05DF6"/>
    <w:rsid w:val="00F21F5B"/>
    <w:rsid w:val="00F23BD0"/>
    <w:rsid w:val="00F315BA"/>
    <w:rsid w:val="00F445E8"/>
    <w:rsid w:val="00F477E2"/>
    <w:rsid w:val="00F47979"/>
    <w:rsid w:val="00F51452"/>
    <w:rsid w:val="00F65825"/>
    <w:rsid w:val="00F66B9B"/>
    <w:rsid w:val="00F802EA"/>
    <w:rsid w:val="00F86711"/>
    <w:rsid w:val="00F87A9E"/>
    <w:rsid w:val="00F92C57"/>
    <w:rsid w:val="00F96B0E"/>
    <w:rsid w:val="00F9745D"/>
    <w:rsid w:val="00FB767C"/>
    <w:rsid w:val="00FE6646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CAC26DE"/>
  <w15:docId w15:val="{2CCE0019-72BA-4D4C-842C-DEB4FAE6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21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26EC9"/>
  </w:style>
  <w:style w:type="paragraph" w:styleId="Stopka">
    <w:name w:val="footer"/>
    <w:basedOn w:val="Normalny"/>
    <w:link w:val="StopkaZnak"/>
    <w:uiPriority w:val="99"/>
    <w:unhideWhenUsed/>
    <w:rsid w:val="00226EC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26EC9"/>
  </w:style>
  <w:style w:type="paragraph" w:styleId="Tekstdymka">
    <w:name w:val="Balloon Text"/>
    <w:basedOn w:val="Normalny"/>
    <w:link w:val="TekstdymkaZnak"/>
    <w:uiPriority w:val="99"/>
    <w:semiHidden/>
    <w:unhideWhenUsed/>
    <w:rsid w:val="00226EC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EC9"/>
    <w:rPr>
      <w:rFonts w:ascii="Tahoma" w:hAnsi="Tahoma" w:cs="Tahoma"/>
      <w:sz w:val="16"/>
      <w:szCs w:val="16"/>
    </w:rPr>
  </w:style>
  <w:style w:type="character" w:customStyle="1" w:styleId="A3">
    <w:name w:val="A3"/>
    <w:uiPriority w:val="99"/>
    <w:rsid w:val="00506FA4"/>
    <w:rPr>
      <w:rFonts w:cs="Karbon Medium"/>
      <w:b/>
      <w:bCs/>
      <w:color w:val="000000"/>
      <w:sz w:val="48"/>
      <w:szCs w:val="48"/>
    </w:rPr>
  </w:style>
  <w:style w:type="paragraph" w:styleId="Akapitzlist">
    <w:name w:val="List Paragraph"/>
    <w:basedOn w:val="Normalny"/>
    <w:uiPriority w:val="34"/>
    <w:qFormat/>
    <w:rsid w:val="001302F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semiHidden/>
    <w:rsid w:val="00573B0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3B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0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D375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Zwykatabela11">
    <w:name w:val="Zwykła tabela 11"/>
    <w:basedOn w:val="Standardowy"/>
    <w:uiPriority w:val="41"/>
    <w:rsid w:val="00D37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ipercze">
    <w:name w:val="Hyperlink"/>
    <w:basedOn w:val="Domylnaczcionkaakapitu"/>
    <w:uiPriority w:val="99"/>
    <w:unhideWhenUsed/>
    <w:rsid w:val="00F9745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745D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uiPriority w:val="59"/>
    <w:rsid w:val="003C0A1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B4FD-CECA-4B8E-8BCE-DBF2E154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Kobyłecki</dc:creator>
  <cp:lastModifiedBy>Rita Miernik</cp:lastModifiedBy>
  <cp:revision>20</cp:revision>
  <cp:lastPrinted>2024-10-10T14:33:00Z</cp:lastPrinted>
  <dcterms:created xsi:type="dcterms:W3CDTF">2024-09-26T08:15:00Z</dcterms:created>
  <dcterms:modified xsi:type="dcterms:W3CDTF">2024-10-10T14:34:00Z</dcterms:modified>
</cp:coreProperties>
</file>