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973" w:rsidRDefault="00695973"/>
    <w:p w:rsidR="00FB5A44" w:rsidRPr="00EA2FE3" w:rsidRDefault="001D5946" w:rsidP="001D5946">
      <w:pPr>
        <w:jc w:val="right"/>
        <w:rPr>
          <w:rFonts w:ascii="Arial" w:hAnsi="Arial" w:cs="Arial"/>
          <w:b/>
          <w:sz w:val="24"/>
        </w:rPr>
      </w:pPr>
      <w:r w:rsidRPr="00EA2FE3">
        <w:rPr>
          <w:rFonts w:ascii="Arial" w:hAnsi="Arial" w:cs="Arial"/>
          <w:b/>
          <w:sz w:val="24"/>
        </w:rPr>
        <w:t xml:space="preserve">Załącznik </w:t>
      </w:r>
      <w:r w:rsidR="00EA2FE3" w:rsidRPr="00EA2FE3">
        <w:rPr>
          <w:rFonts w:ascii="Arial" w:hAnsi="Arial" w:cs="Arial"/>
          <w:b/>
          <w:sz w:val="24"/>
        </w:rPr>
        <w:t>nr 2</w:t>
      </w:r>
      <w:r w:rsidRPr="00EA2FE3">
        <w:rPr>
          <w:rFonts w:ascii="Arial" w:hAnsi="Arial" w:cs="Arial"/>
          <w:b/>
          <w:sz w:val="24"/>
        </w:rPr>
        <w:t xml:space="preserve"> do ZAPYTANIA</w:t>
      </w:r>
      <w:r w:rsidR="00FB5A44" w:rsidRPr="00EA2FE3">
        <w:rPr>
          <w:rFonts w:ascii="Arial" w:hAnsi="Arial" w:cs="Arial"/>
          <w:b/>
          <w:sz w:val="24"/>
        </w:rPr>
        <w:t xml:space="preserve"> OFERTOWE</w:t>
      </w:r>
      <w:r w:rsidRPr="00EA2FE3">
        <w:rPr>
          <w:rFonts w:ascii="Arial" w:hAnsi="Arial" w:cs="Arial"/>
          <w:b/>
          <w:sz w:val="24"/>
        </w:rPr>
        <w:t>GO N</w:t>
      </w:r>
      <w:r w:rsidR="00FB5A44" w:rsidRPr="00EA2FE3">
        <w:rPr>
          <w:rFonts w:ascii="Arial" w:hAnsi="Arial" w:cs="Arial"/>
          <w:b/>
          <w:sz w:val="24"/>
        </w:rPr>
        <w:t xml:space="preserve">R </w:t>
      </w:r>
      <w:r w:rsidR="00BE6BFF">
        <w:rPr>
          <w:rFonts w:ascii="Arial" w:hAnsi="Arial" w:cs="Arial"/>
          <w:b/>
          <w:sz w:val="24"/>
        </w:rPr>
        <w:t>2</w:t>
      </w:r>
      <w:r w:rsidR="00EA2FE3" w:rsidRPr="00EA2FE3">
        <w:rPr>
          <w:rFonts w:ascii="Arial" w:hAnsi="Arial" w:cs="Arial"/>
          <w:b/>
          <w:sz w:val="24"/>
        </w:rPr>
        <w:t>/</w:t>
      </w:r>
      <w:proofErr w:type="spellStart"/>
      <w:r w:rsidR="00EA2FE3" w:rsidRPr="00EA2FE3">
        <w:rPr>
          <w:rFonts w:ascii="Arial" w:hAnsi="Arial" w:cs="Arial"/>
          <w:b/>
          <w:sz w:val="24"/>
        </w:rPr>
        <w:t>FEdP</w:t>
      </w:r>
      <w:proofErr w:type="spellEnd"/>
      <w:r w:rsidR="00EA2FE3" w:rsidRPr="00EA2FE3">
        <w:rPr>
          <w:rFonts w:ascii="Arial" w:hAnsi="Arial" w:cs="Arial"/>
          <w:b/>
          <w:sz w:val="24"/>
        </w:rPr>
        <w:t>/WOPR/2024</w:t>
      </w:r>
    </w:p>
    <w:p w:rsidR="001D5946" w:rsidRPr="00EA2FE3" w:rsidRDefault="001D5946" w:rsidP="001D5946">
      <w:pPr>
        <w:jc w:val="center"/>
        <w:rPr>
          <w:rFonts w:ascii="Arial" w:hAnsi="Arial" w:cs="Arial"/>
          <w:b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ahoma" w:hAnsi="Arial" w:cs="Arial"/>
          <w:bCs/>
          <w:lang w:eastAsia="pl-PL"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lang w:eastAsia="pl-PL"/>
        </w:rPr>
      </w:pPr>
      <w:r w:rsidRPr="00EA2FE3">
        <w:rPr>
          <w:rFonts w:ascii="Arial" w:eastAsia="Tahoma" w:hAnsi="Arial" w:cs="Arial"/>
          <w:bCs/>
          <w:lang w:eastAsia="pl-PL"/>
        </w:rPr>
        <w:t>.........................................</w:t>
      </w:r>
      <w:r w:rsidR="00EA2FE3">
        <w:rPr>
          <w:rFonts w:ascii="Arial" w:eastAsia="Tahoma" w:hAnsi="Arial" w:cs="Arial"/>
          <w:bCs/>
          <w:lang w:eastAsia="pl-PL"/>
        </w:rPr>
        <w:t>.......</w:t>
      </w:r>
      <w:r w:rsidR="00EA2FE3">
        <w:rPr>
          <w:rFonts w:ascii="Arial" w:eastAsia="Tahoma" w:hAnsi="Arial" w:cs="Arial"/>
          <w:bCs/>
          <w:lang w:eastAsia="pl-PL"/>
        </w:rPr>
        <w:tab/>
      </w:r>
      <w:r w:rsidR="00EA2FE3">
        <w:rPr>
          <w:rFonts w:ascii="Arial" w:eastAsia="Tahoma" w:hAnsi="Arial" w:cs="Arial"/>
          <w:bCs/>
          <w:lang w:eastAsia="pl-PL"/>
        </w:rPr>
        <w:tab/>
      </w:r>
      <w:r w:rsidR="00EA2FE3">
        <w:rPr>
          <w:rFonts w:ascii="Arial" w:eastAsia="Tahoma" w:hAnsi="Arial" w:cs="Arial"/>
          <w:bCs/>
          <w:lang w:eastAsia="pl-PL"/>
        </w:rPr>
        <w:tab/>
      </w:r>
      <w:r w:rsidR="00EA2FE3">
        <w:rPr>
          <w:rFonts w:ascii="Arial" w:eastAsia="Tahoma" w:hAnsi="Arial" w:cs="Arial"/>
          <w:bCs/>
          <w:lang w:eastAsia="pl-PL"/>
        </w:rPr>
        <w:tab/>
      </w:r>
      <w:r w:rsidR="00AB5D9D" w:rsidRPr="00EA2FE3">
        <w:rPr>
          <w:rFonts w:ascii="Arial" w:eastAsia="Tahoma" w:hAnsi="Arial" w:cs="Arial"/>
          <w:bCs/>
          <w:lang w:eastAsia="pl-PL"/>
        </w:rPr>
        <w:t>…………..…………………….</w:t>
      </w: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i/>
          <w:sz w:val="20"/>
          <w:lang w:eastAsia="pl-PL"/>
        </w:rPr>
      </w:pPr>
      <w:r w:rsidRPr="00EA2FE3">
        <w:rPr>
          <w:rFonts w:ascii="Arial" w:eastAsia="Tahoma" w:hAnsi="Arial" w:cs="Arial"/>
          <w:bCs/>
          <w:i/>
          <w:sz w:val="20"/>
          <w:lang w:eastAsia="pl-PL"/>
        </w:rPr>
        <w:t>pełna nazwa i adres Wykonawcy</w:t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EA2FE3">
        <w:rPr>
          <w:rFonts w:ascii="Arial" w:eastAsia="Tahoma" w:hAnsi="Arial" w:cs="Arial"/>
          <w:bCs/>
          <w:i/>
          <w:sz w:val="20"/>
          <w:lang w:eastAsia="pl-PL"/>
        </w:rPr>
        <w:tab/>
      </w:r>
      <w:r w:rsidR="00AB5D9D" w:rsidRPr="00EA2FE3">
        <w:rPr>
          <w:rFonts w:ascii="Arial" w:eastAsia="Tahoma" w:hAnsi="Arial" w:cs="Arial"/>
          <w:bCs/>
          <w:i/>
          <w:sz w:val="20"/>
          <w:lang w:eastAsia="pl-PL"/>
        </w:rPr>
        <w:t>Miejscowość, data</w:t>
      </w:r>
    </w:p>
    <w:p w:rsidR="00EA2FE3" w:rsidRDefault="00EA2FE3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ahoma" w:hAnsi="Arial" w:cs="Arial"/>
          <w:bCs/>
          <w:lang w:eastAsia="pl-PL"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A2FE3">
        <w:rPr>
          <w:rFonts w:ascii="Arial" w:eastAsia="Tahoma" w:hAnsi="Arial" w:cs="Arial"/>
          <w:bCs/>
          <w:lang w:eastAsia="pl-PL"/>
        </w:rPr>
        <w:t>............................................</w:t>
      </w:r>
      <w:r w:rsidRPr="00EA2FE3">
        <w:rPr>
          <w:rFonts w:ascii="Arial" w:eastAsia="Times New Roman" w:hAnsi="Arial" w:cs="Arial"/>
          <w:bCs/>
          <w:lang w:eastAsia="pl-PL"/>
        </w:rPr>
        <w:t>.</w:t>
      </w:r>
      <w:r w:rsidR="00AB5D9D" w:rsidRPr="00EA2FE3">
        <w:rPr>
          <w:rFonts w:ascii="Arial" w:eastAsia="Times New Roman" w:hAnsi="Arial" w:cs="Arial"/>
          <w:bCs/>
          <w:lang w:eastAsia="pl-PL"/>
        </w:rPr>
        <w:t>...</w:t>
      </w: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</w:pPr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 xml:space="preserve">nr </w:t>
      </w:r>
      <w:proofErr w:type="spellStart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>telefonu</w:t>
      </w:r>
      <w:proofErr w:type="spellEnd"/>
    </w:p>
    <w:p w:rsidR="00EA2FE3" w:rsidRDefault="00EA2FE3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de-DE" w:eastAsia="pl-PL"/>
        </w:rPr>
      </w:pP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de-DE" w:eastAsia="pl-PL"/>
        </w:rPr>
      </w:pPr>
      <w:r w:rsidRPr="00EA2FE3">
        <w:rPr>
          <w:rFonts w:ascii="Arial" w:eastAsia="Times New Roman" w:hAnsi="Arial" w:cs="Arial"/>
          <w:bCs/>
          <w:sz w:val="20"/>
          <w:szCs w:val="20"/>
          <w:lang w:val="de-DE" w:eastAsia="pl-PL"/>
        </w:rPr>
        <w:t>……………………………</w:t>
      </w:r>
      <w:r w:rsidR="001802B1">
        <w:rPr>
          <w:rFonts w:ascii="Arial" w:eastAsia="Times New Roman" w:hAnsi="Arial" w:cs="Arial"/>
          <w:bCs/>
          <w:sz w:val="20"/>
          <w:szCs w:val="20"/>
          <w:lang w:val="de-DE" w:eastAsia="pl-PL"/>
        </w:rPr>
        <w:t>………..</w:t>
      </w:r>
    </w:p>
    <w:p w:rsidR="000F6338" w:rsidRPr="00EA2FE3" w:rsidRDefault="000F6338" w:rsidP="000F6338">
      <w:pPr>
        <w:tabs>
          <w:tab w:val="left" w:pos="8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</w:pPr>
      <w:proofErr w:type="spellStart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>adres</w:t>
      </w:r>
      <w:proofErr w:type="spellEnd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 xml:space="preserve"> </w:t>
      </w:r>
      <w:proofErr w:type="spellStart"/>
      <w:r w:rsidRPr="00EA2FE3">
        <w:rPr>
          <w:rFonts w:ascii="Arial" w:eastAsia="Times New Roman" w:hAnsi="Arial" w:cs="Arial"/>
          <w:bCs/>
          <w:i/>
          <w:sz w:val="20"/>
          <w:szCs w:val="20"/>
          <w:lang w:val="de-DE" w:eastAsia="pl-PL"/>
        </w:rPr>
        <w:t>e-mail</w:t>
      </w:r>
      <w:proofErr w:type="spellEnd"/>
    </w:p>
    <w:p w:rsidR="00EA2FE3" w:rsidRDefault="00EA2FE3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:rsidR="000F6338" w:rsidRPr="00EA2FE3" w:rsidRDefault="001802B1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</w:t>
      </w:r>
    </w:p>
    <w:p w:rsidR="00AB5D9D" w:rsidRDefault="00AB5D9D" w:rsidP="000F6338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A2FE3">
        <w:rPr>
          <w:rFonts w:ascii="Arial" w:eastAsia="Times New Roman" w:hAnsi="Arial" w:cs="Arial"/>
          <w:lang w:eastAsia="pl-PL"/>
        </w:rPr>
        <w:t>NIP</w:t>
      </w:r>
      <w:r w:rsidR="00506373" w:rsidRPr="00EA2FE3">
        <w:rPr>
          <w:rFonts w:ascii="Arial" w:eastAsia="Times New Roman" w:hAnsi="Arial" w:cs="Arial"/>
          <w:lang w:eastAsia="pl-PL"/>
        </w:rPr>
        <w:t>/REGON</w:t>
      </w:r>
    </w:p>
    <w:p w:rsidR="00EA2FE3" w:rsidRDefault="00EA2FE3" w:rsidP="00EA2FE3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8"/>
          <w:lang w:eastAsia="pl-PL"/>
        </w:rPr>
      </w:pPr>
    </w:p>
    <w:p w:rsidR="000F6338" w:rsidRPr="00EA2FE3" w:rsidRDefault="00AB5D9D" w:rsidP="00EA2FE3">
      <w:pPr>
        <w:tabs>
          <w:tab w:val="left" w:pos="8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sz w:val="28"/>
          <w:lang w:eastAsia="pl-PL"/>
        </w:rPr>
      </w:pPr>
      <w:r w:rsidRPr="00EA2FE3">
        <w:rPr>
          <w:rFonts w:ascii="Arial" w:eastAsia="Times New Roman" w:hAnsi="Arial" w:cs="Arial"/>
          <w:b/>
          <w:bCs/>
          <w:sz w:val="28"/>
          <w:lang w:eastAsia="pl-PL"/>
        </w:rPr>
        <w:t>FORMULARZ OFERTOWY</w:t>
      </w:r>
    </w:p>
    <w:p w:rsidR="000F6338" w:rsidRPr="000F6338" w:rsidRDefault="000F6338" w:rsidP="000F6338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leGrid"/>
        <w:tblW w:w="9356" w:type="dxa"/>
        <w:tblInd w:w="-3" w:type="dxa"/>
        <w:tblCellMar>
          <w:top w:w="19" w:type="dxa"/>
          <w:left w:w="101" w:type="dxa"/>
          <w:right w:w="104" w:type="dxa"/>
        </w:tblCellMar>
        <w:tblLook w:val="04A0" w:firstRow="1" w:lastRow="0" w:firstColumn="1" w:lastColumn="0" w:noHBand="0" w:noVBand="1"/>
      </w:tblPr>
      <w:tblGrid>
        <w:gridCol w:w="602"/>
        <w:gridCol w:w="6198"/>
        <w:gridCol w:w="2556"/>
      </w:tblGrid>
      <w:tr w:rsidR="00BE6BFF" w:rsidRPr="00CA789F" w:rsidTr="00ED40F2">
        <w:trPr>
          <w:trHeight w:val="708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445E3D" w:rsidRDefault="00BE6BFF" w:rsidP="00ED40F2">
            <w:pPr>
              <w:spacing w:line="259" w:lineRule="auto"/>
              <w:ind w:left="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WYPOSAŻENIE</w:t>
            </w:r>
            <w:r w:rsidRPr="00BE6BFF">
              <w:rPr>
                <w:rFonts w:ascii="Arial" w:hAnsi="Arial" w:cs="Arial"/>
                <w:b/>
              </w:rPr>
              <w:t xml:space="preserve"> RATOWNICTWA WODNEGO</w:t>
            </w:r>
          </w:p>
        </w:tc>
      </w:tr>
      <w:tr w:rsidR="00BE6BFF" w:rsidRPr="00CA789F" w:rsidTr="00ED40F2">
        <w:trPr>
          <w:trHeight w:val="771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CA789F" w:rsidRDefault="00BE6BFF" w:rsidP="00ED40F2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I.</w:t>
            </w:r>
          </w:p>
        </w:tc>
        <w:tc>
          <w:tcPr>
            <w:tcW w:w="87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445E3D" w:rsidRDefault="00BE6BFF" w:rsidP="00BE6BFF">
            <w:pPr>
              <w:spacing w:line="259" w:lineRule="auto"/>
              <w:ind w:right="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łączna za</w:t>
            </w:r>
            <w:r w:rsidR="0032087D">
              <w:rPr>
                <w:rFonts w:ascii="Arial" w:hAnsi="Arial" w:cs="Arial"/>
                <w:b/>
              </w:rPr>
              <w:t xml:space="preserve"> oferowane</w:t>
            </w:r>
            <w:r>
              <w:rPr>
                <w:rFonts w:ascii="Arial" w:hAnsi="Arial" w:cs="Arial"/>
                <w:b/>
              </w:rPr>
              <w:t xml:space="preserve"> części zamówienia</w:t>
            </w:r>
            <w:r w:rsidRPr="00445E3D">
              <w:rPr>
                <w:rFonts w:ascii="Arial" w:hAnsi="Arial" w:cs="Arial"/>
                <w:b/>
              </w:rPr>
              <w:t>:</w:t>
            </w:r>
          </w:p>
        </w:tc>
      </w:tr>
      <w:tr w:rsidR="00BE6BFF" w:rsidRPr="00CA789F" w:rsidTr="00ED40F2">
        <w:trPr>
          <w:trHeight w:val="771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CA789F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6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brutto</w:t>
            </w:r>
          </w:p>
        </w:tc>
      </w:tr>
      <w:tr w:rsidR="00BE6BFF" w:rsidRPr="00CA789F" w:rsidTr="00ED40F2">
        <w:trPr>
          <w:trHeight w:val="771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CA789F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6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podatku VAT</w:t>
            </w:r>
          </w:p>
        </w:tc>
      </w:tr>
      <w:tr w:rsidR="00BE6BFF" w:rsidRPr="00CA789F" w:rsidTr="00ED40F2">
        <w:trPr>
          <w:trHeight w:val="771"/>
        </w:trPr>
        <w:tc>
          <w:tcPr>
            <w:tcW w:w="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CA789F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6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netto</w:t>
            </w:r>
          </w:p>
        </w:tc>
      </w:tr>
      <w:tr w:rsidR="00BE6BFF" w:rsidRPr="00CA789F" w:rsidTr="00ED40F2">
        <w:trPr>
          <w:trHeight w:val="1066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445E3D" w:rsidRDefault="00BE6BFF" w:rsidP="00ED40F2">
            <w:pPr>
              <w:spacing w:line="259" w:lineRule="auto"/>
              <w:ind w:left="11"/>
              <w:jc w:val="both"/>
              <w:rPr>
                <w:rFonts w:ascii="Arial" w:hAnsi="Arial" w:cs="Arial"/>
              </w:rPr>
            </w:pPr>
            <w:r w:rsidRPr="00445E3D">
              <w:rPr>
                <w:rFonts w:ascii="Arial" w:hAnsi="Arial" w:cs="Arial"/>
              </w:rPr>
              <w:t xml:space="preserve">Oświadczam, iż oferowane </w:t>
            </w:r>
            <w:r w:rsidRPr="00BE6BFF">
              <w:rPr>
                <w:rFonts w:ascii="Arial" w:hAnsi="Arial" w:cs="Arial"/>
              </w:rPr>
              <w:t>WYPOSAŻENIE RATOWNICTWA WODNEGO</w:t>
            </w:r>
            <w:r w:rsidRPr="00445E3D">
              <w:rPr>
                <w:rFonts w:ascii="Arial" w:hAnsi="Arial" w:cs="Arial"/>
              </w:rPr>
              <w:t xml:space="preserve"> spełni</w:t>
            </w:r>
            <w:r>
              <w:rPr>
                <w:rFonts w:ascii="Arial" w:hAnsi="Arial" w:cs="Arial"/>
              </w:rPr>
              <w:t>a/j</w:t>
            </w:r>
            <w:r w:rsidRPr="00445E3D">
              <w:rPr>
                <w:rFonts w:ascii="Arial" w:hAnsi="Arial" w:cs="Arial"/>
              </w:rPr>
              <w:t>ą następujące parametry specyfikacji:</w:t>
            </w:r>
          </w:p>
        </w:tc>
      </w:tr>
    </w:tbl>
    <w:p w:rsidR="00AB5D9D" w:rsidRDefault="00AB5D9D" w:rsidP="000F6338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tbl>
      <w:tblPr>
        <w:tblStyle w:val="Tabela-Siatka"/>
        <w:tblW w:w="9493" w:type="dxa"/>
        <w:tblInd w:w="2" w:type="dxa"/>
        <w:tblLook w:val="04A0" w:firstRow="1" w:lastRow="0" w:firstColumn="1" w:lastColumn="0" w:noHBand="0" w:noVBand="1"/>
      </w:tblPr>
      <w:tblGrid>
        <w:gridCol w:w="846"/>
        <w:gridCol w:w="5528"/>
        <w:gridCol w:w="3119"/>
      </w:tblGrid>
      <w:tr w:rsidR="00BE6BFF" w:rsidTr="00D604A0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CA789F" w:rsidRDefault="00BE6BFF" w:rsidP="00ED40F2">
            <w:pPr>
              <w:spacing w:line="259" w:lineRule="auto"/>
              <w:ind w:right="5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CA789F" w:rsidRDefault="00BE6BFF" w:rsidP="00ED40F2">
            <w:pPr>
              <w:spacing w:line="259" w:lineRule="auto"/>
              <w:ind w:left="8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Parametr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E6BFF" w:rsidRPr="00CA789F" w:rsidRDefault="00BE6BFF" w:rsidP="00ED40F2">
            <w:pPr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Spełnia / nie spełnia</w:t>
            </w:r>
          </w:p>
          <w:p w:rsidR="00BE6BFF" w:rsidRPr="00CA789F" w:rsidRDefault="00BE6BFF" w:rsidP="00ED40F2">
            <w:pPr>
              <w:ind w:lef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TAK/NIE</w:t>
            </w:r>
          </w:p>
        </w:tc>
      </w:tr>
      <w:tr w:rsidR="00BE6BFF" w:rsidTr="00D604A0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CA789F" w:rsidRDefault="00BE6BFF" w:rsidP="00ED40F2">
            <w:pPr>
              <w:spacing w:line="259" w:lineRule="auto"/>
              <w:ind w:right="29"/>
              <w:jc w:val="center"/>
              <w:rPr>
                <w:rFonts w:ascii="Arial" w:hAnsi="Arial" w:cs="Arial"/>
              </w:rPr>
            </w:pPr>
            <w:r w:rsidRPr="00CA789F">
              <w:rPr>
                <w:rFonts w:ascii="Arial" w:eastAsia="Calibri" w:hAnsi="Arial" w:cs="Arial"/>
              </w:rPr>
              <w:t>1</w:t>
            </w:r>
          </w:p>
        </w:tc>
        <w:tc>
          <w:tcPr>
            <w:tcW w:w="5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CA789F" w:rsidRDefault="00BE6BFF" w:rsidP="00ED40F2">
            <w:pPr>
              <w:spacing w:line="259" w:lineRule="auto"/>
              <w:ind w:right="2"/>
              <w:jc w:val="center"/>
              <w:rPr>
                <w:rFonts w:ascii="Arial" w:hAnsi="Arial" w:cs="Arial"/>
              </w:rPr>
            </w:pPr>
            <w:r w:rsidRPr="00CA789F">
              <w:rPr>
                <w:rFonts w:ascii="Arial" w:eastAsia="Calibri" w:hAnsi="Arial" w:cs="Arial"/>
              </w:rPr>
              <w:t>2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6BFF" w:rsidRPr="00CA789F" w:rsidRDefault="00BE6BFF" w:rsidP="00ED40F2">
            <w:pPr>
              <w:spacing w:line="259" w:lineRule="auto"/>
              <w:ind w:right="2"/>
              <w:jc w:val="center"/>
              <w:rPr>
                <w:rFonts w:ascii="Arial" w:hAnsi="Arial" w:cs="Arial"/>
              </w:rPr>
            </w:pPr>
            <w:r w:rsidRPr="00CA789F">
              <w:rPr>
                <w:rFonts w:ascii="Arial" w:eastAsia="Calibri" w:hAnsi="Arial" w:cs="Arial"/>
              </w:rPr>
              <w:t>3</w:t>
            </w:r>
          </w:p>
        </w:tc>
      </w:tr>
      <w:tr w:rsidR="00BE6BFF" w:rsidTr="00D604A0">
        <w:tc>
          <w:tcPr>
            <w:tcW w:w="9493" w:type="dxa"/>
            <w:gridSpan w:val="3"/>
            <w:shd w:val="clear" w:color="auto" w:fill="D0CECE" w:themeFill="background2" w:themeFillShade="E6"/>
            <w:vAlign w:val="center"/>
          </w:tcPr>
          <w:p w:rsidR="00BE6BFF" w:rsidRPr="00445E3D" w:rsidRDefault="00BE6BFF" w:rsidP="00BE6BFF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C</w:t>
            </w:r>
            <w:r w:rsidR="00D604A0">
              <w:rPr>
                <w:rFonts w:ascii="Arial" w:eastAsia="Times New Roman" w:hAnsi="Arial" w:cs="Arial"/>
                <w:b/>
                <w:bCs/>
                <w:lang w:eastAsia="pl-PL"/>
              </w:rPr>
              <w:t>ZĘŚĆ A</w:t>
            </w: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 </w:t>
            </w:r>
            <w:r w:rsidRPr="00BE6BFF">
              <w:rPr>
                <w:rFonts w:ascii="Arial" w:eastAsia="Times New Roman" w:hAnsi="Arial" w:cs="Arial"/>
                <w:b/>
                <w:bCs/>
                <w:lang w:eastAsia="pl-PL"/>
              </w:rPr>
              <w:t>ŁÓDŹ – 1 SZT.</w:t>
            </w:r>
          </w:p>
        </w:tc>
      </w:tr>
      <w:tr w:rsidR="00BE6BFF" w:rsidTr="00D604A0">
        <w:tc>
          <w:tcPr>
            <w:tcW w:w="846" w:type="dxa"/>
          </w:tcPr>
          <w:p w:rsidR="00BE6BFF" w:rsidRPr="00445E3D" w:rsidRDefault="00BE6BFF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5528" w:type="dxa"/>
          </w:tcPr>
          <w:p w:rsidR="00F2361D" w:rsidRPr="005D4633" w:rsidRDefault="00F2361D" w:rsidP="00F2361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Niezbędne parametry: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Podstawowe: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Kategoria projektowa CE: C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Liczba komór: 5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Długość całkowita [m]: od 5,20 do 5,70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Szerokość całkowita [m]: od 2,20 - do 2,40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Ładowność łodzi [kg] : od 700 – do 1200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 xml:space="preserve">Dopuszczalna liczba osób: 8 – 10 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Moc silnika zaburtowego [kW(KM)] w zakresie: od 51 (70) do 74 (100)</w:t>
            </w:r>
          </w:p>
          <w:p w:rsidR="00BE6BFF" w:rsidRPr="00BE6BFF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Stan pojazdu: fabrycznie nowy</w:t>
            </w:r>
          </w:p>
        </w:tc>
        <w:tc>
          <w:tcPr>
            <w:tcW w:w="3119" w:type="dxa"/>
          </w:tcPr>
          <w:p w:rsidR="00BE6BFF" w:rsidRPr="00445E3D" w:rsidRDefault="00BE6BFF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E6BFF" w:rsidTr="00D604A0">
        <w:tc>
          <w:tcPr>
            <w:tcW w:w="846" w:type="dxa"/>
          </w:tcPr>
          <w:p w:rsidR="00BE6BFF" w:rsidRPr="000F3385" w:rsidRDefault="00BE6BFF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F3385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2.</w:t>
            </w:r>
          </w:p>
        </w:tc>
        <w:tc>
          <w:tcPr>
            <w:tcW w:w="5528" w:type="dxa"/>
          </w:tcPr>
          <w:p w:rsidR="00F2361D" w:rsidRPr="005D4633" w:rsidRDefault="00F2361D" w:rsidP="00F2361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Elementy wyposażenia: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Kadłub laminatowy: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pokład przeciwpoślizgowy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pokład </w:t>
            </w:r>
            <w:proofErr w:type="spellStart"/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samoodpływowy</w:t>
            </w:r>
            <w:proofErr w:type="spellEnd"/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odprowadzenie wody z pokładu z korkiem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ucho dziobowe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dwa ucha rufowe</w:t>
            </w:r>
          </w:p>
          <w:p w:rsid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ucha </w:t>
            </w:r>
            <w:proofErr w:type="spellStart"/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zawiesia</w:t>
            </w:r>
            <w:proofErr w:type="spellEnd"/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:rsidR="00F2361D" w:rsidRPr="00305DC1" w:rsidRDefault="00F2361D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Tuba pneumatyczna: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tuba pneumatyczna wykonana z tkaniny gumowanej typu ORCA (</w:t>
            </w:r>
            <w:proofErr w:type="spellStart"/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Hypalon</w:t>
            </w:r>
            <w:proofErr w:type="spellEnd"/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 w kolorze czerwonym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pięć niezależnych komór wypornościowych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zawory napełniająco/upustowe oraz nadmiarowe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podwójna odbojnica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zewnętrzna linka burtowa i wewnętrzna linka burtowa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mocowania pagai i bosaka,</w:t>
            </w:r>
          </w:p>
          <w:p w:rsidR="00305DC1" w:rsidRPr="0090055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zestaw naprawczy z pompką, linką i cumą</w:t>
            </w:r>
          </w:p>
        </w:tc>
        <w:tc>
          <w:tcPr>
            <w:tcW w:w="3119" w:type="dxa"/>
          </w:tcPr>
          <w:p w:rsidR="00BE6BFF" w:rsidRPr="00445E3D" w:rsidRDefault="00BE6BFF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E6BFF" w:rsidTr="00D604A0">
        <w:tc>
          <w:tcPr>
            <w:tcW w:w="846" w:type="dxa"/>
          </w:tcPr>
          <w:p w:rsidR="00BE6BFF" w:rsidRPr="000F3385" w:rsidRDefault="00BE6BFF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5528" w:type="dxa"/>
          </w:tcPr>
          <w:p w:rsidR="00F2361D" w:rsidRPr="005D4633" w:rsidRDefault="00F2361D" w:rsidP="00F2361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Wyposażenie: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konsola z zintegrowanymi 2 siedzeniami i oparciami z owiewką oraz relingiem wokół owiewki,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schowek z siedziskiem umiejscowiony na dziobie,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nierdzewny zbiornik paliwa 70 l (pod pokładem lub pod siedzeniem w konsoli),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rufowy maszt ze stali nierdzewnej,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na maszcie: światła nawigacyjne LED, koło ratunkowe, rzutka ratownicza, boja SP, belka sygnalizacyjna z napisem WOPR oraz światłami uprzywilejowania, 2 szperacze,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elektryczna instalacja silnikowa wraz z akumulatorem,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gniazda 12 V na konsoli: 1 szt. zapalniczka, 1 szt. USB,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pagaje,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bosak,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kotwica,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liny cumownicze – 2 szt.,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pompa zęzowa elektryczna,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echosonda z przetwornikiem,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radiotelefon stacjonarny pracujący na paśmie radiowym WOPR/LPR/PSP,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sygnał dźwiękowy,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gaśnica ABC 2 kg,</w:t>
            </w:r>
          </w:p>
          <w:p w:rsidR="00BE6BFF" w:rsidRPr="00BE6BFF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silnik zaburtowy napędzany benzyną bezołowiową o mocy od 51 (70) do 74 (100) kW(KM).</w:t>
            </w:r>
          </w:p>
        </w:tc>
        <w:tc>
          <w:tcPr>
            <w:tcW w:w="3119" w:type="dxa"/>
          </w:tcPr>
          <w:p w:rsidR="00BE6BFF" w:rsidRPr="00445E3D" w:rsidRDefault="00BE6BFF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05DC1" w:rsidTr="00D604A0">
        <w:tc>
          <w:tcPr>
            <w:tcW w:w="846" w:type="dxa"/>
          </w:tcPr>
          <w:p w:rsidR="00305DC1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4.</w:t>
            </w:r>
          </w:p>
        </w:tc>
        <w:tc>
          <w:tcPr>
            <w:tcW w:w="5528" w:type="dxa"/>
          </w:tcPr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Dodatkowe: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autoryzowany serwis (na terenie województwa podlaskiego lub mobilny), a w przypadku zamknięcia firmy, wskazanie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innego autoryzowanego serwisu,</w:t>
            </w:r>
          </w:p>
        </w:tc>
        <w:tc>
          <w:tcPr>
            <w:tcW w:w="3119" w:type="dxa"/>
          </w:tcPr>
          <w:p w:rsidR="00305DC1" w:rsidRPr="00445E3D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05DC1" w:rsidTr="00D604A0">
        <w:tc>
          <w:tcPr>
            <w:tcW w:w="846" w:type="dxa"/>
          </w:tcPr>
          <w:p w:rsidR="00305DC1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5.</w:t>
            </w:r>
          </w:p>
        </w:tc>
        <w:tc>
          <w:tcPr>
            <w:tcW w:w="5528" w:type="dxa"/>
          </w:tcPr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Dodatkowe: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autoryzacja sprzedażowa i serwisowa potwierdzona oświadczen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iem przedstawiciela producenta,</w:t>
            </w:r>
          </w:p>
        </w:tc>
        <w:tc>
          <w:tcPr>
            <w:tcW w:w="3119" w:type="dxa"/>
          </w:tcPr>
          <w:p w:rsidR="00305DC1" w:rsidRPr="00445E3D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05DC1" w:rsidTr="00D604A0">
        <w:tc>
          <w:tcPr>
            <w:tcW w:w="846" w:type="dxa"/>
          </w:tcPr>
          <w:p w:rsidR="00305DC1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6.</w:t>
            </w:r>
          </w:p>
        </w:tc>
        <w:tc>
          <w:tcPr>
            <w:tcW w:w="5528" w:type="dxa"/>
          </w:tcPr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Dodatkowe: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świadectwo/certyfikat uznania Polskiego Rejestru Statków lub inne towarzystwo klasyfikacyjne zrzeszone z IACS w zakresie wykonywania łodzi motorowych (do wglądu Zamawiaj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ącego przed podpisaniem umowy),</w:t>
            </w:r>
          </w:p>
        </w:tc>
        <w:tc>
          <w:tcPr>
            <w:tcW w:w="3119" w:type="dxa"/>
          </w:tcPr>
          <w:p w:rsidR="00305DC1" w:rsidRPr="00445E3D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05DC1" w:rsidTr="00D604A0">
        <w:tc>
          <w:tcPr>
            <w:tcW w:w="846" w:type="dxa"/>
          </w:tcPr>
          <w:p w:rsidR="00305DC1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7.</w:t>
            </w:r>
          </w:p>
        </w:tc>
        <w:tc>
          <w:tcPr>
            <w:tcW w:w="5528" w:type="dxa"/>
          </w:tcPr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Dodatkowe:</w:t>
            </w:r>
          </w:p>
          <w:p w:rsidR="00305DC1" w:rsidRPr="00305DC1" w:rsidRDefault="00305DC1" w:rsidP="00305DC1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referencje ze sprzedaży oferowanego sprzętu ze służb ratowniczych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(</w:t>
            </w: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tym WOPR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</w:t>
            </w:r>
            <w:r w:rsidRPr="00305DC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– min. 2 szt. (do wglądu przed podpisaniem umowy).</w:t>
            </w:r>
          </w:p>
        </w:tc>
        <w:tc>
          <w:tcPr>
            <w:tcW w:w="3119" w:type="dxa"/>
          </w:tcPr>
          <w:p w:rsidR="00305DC1" w:rsidRPr="00445E3D" w:rsidRDefault="00305DC1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tbl>
      <w:tblPr>
        <w:tblStyle w:val="TableGrid"/>
        <w:tblW w:w="9498" w:type="dxa"/>
        <w:tblInd w:w="-3" w:type="dxa"/>
        <w:tblCellMar>
          <w:top w:w="19" w:type="dxa"/>
          <w:left w:w="101" w:type="dxa"/>
          <w:right w:w="104" w:type="dxa"/>
        </w:tblCellMar>
        <w:tblLook w:val="04A0" w:firstRow="1" w:lastRow="0" w:firstColumn="1" w:lastColumn="0" w:noHBand="0" w:noVBand="1"/>
      </w:tblPr>
      <w:tblGrid>
        <w:gridCol w:w="3517"/>
        <w:gridCol w:w="2681"/>
        <w:gridCol w:w="3300"/>
      </w:tblGrid>
      <w:tr w:rsidR="00BE6BFF" w:rsidRPr="00445E3D" w:rsidTr="00ED40F2">
        <w:trPr>
          <w:trHeight w:val="771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E6BFF" w:rsidRPr="00445E3D" w:rsidRDefault="005D4633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część A</w:t>
            </w:r>
            <w:r w:rsidR="00BE6BFF">
              <w:rPr>
                <w:rFonts w:ascii="Arial" w:hAnsi="Arial" w:cs="Arial"/>
                <w:b/>
              </w:rPr>
              <w:t xml:space="preserve">) </w:t>
            </w:r>
            <w:r w:rsidR="00BE6BFF" w:rsidRPr="00445E3D">
              <w:rPr>
                <w:rFonts w:ascii="Arial" w:hAnsi="Arial" w:cs="Arial"/>
                <w:b/>
              </w:rPr>
              <w:t>przedmiotu zamówienia:</w:t>
            </w:r>
          </w:p>
        </w:tc>
      </w:tr>
      <w:tr w:rsidR="00BE6BFF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brutto</w:t>
            </w:r>
          </w:p>
        </w:tc>
      </w:tr>
      <w:tr w:rsidR="00BE6BFF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podatku VAT</w:t>
            </w:r>
          </w:p>
        </w:tc>
      </w:tr>
      <w:tr w:rsidR="00BE6BFF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BE6BFF" w:rsidRPr="00445E3D" w:rsidRDefault="00BE6BFF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E6BFF" w:rsidRPr="00CA789F" w:rsidRDefault="00BE6BFF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netto</w:t>
            </w:r>
          </w:p>
        </w:tc>
      </w:tr>
      <w:tr w:rsidR="00BE6BFF" w:rsidRPr="00CA789F" w:rsidTr="00ED40F2">
        <w:trPr>
          <w:trHeight w:val="683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E6BFF" w:rsidRPr="00445E3D" w:rsidRDefault="00BE6BFF" w:rsidP="00ED40F2">
            <w:pPr>
              <w:ind w:left="10" w:firstLine="5"/>
              <w:rPr>
                <w:rFonts w:ascii="Arial" w:hAnsi="Arial" w:cs="Arial"/>
                <w:b/>
              </w:rPr>
            </w:pPr>
            <w:r w:rsidRPr="00445E3D">
              <w:rPr>
                <w:rFonts w:ascii="Arial" w:hAnsi="Arial" w:cs="Arial"/>
                <w:b/>
              </w:rPr>
              <w:t>Okres udzielenia gwarancji na przedmiot zamówienia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BE6BFF" w:rsidRPr="00445E3D" w:rsidRDefault="00BE6BFF" w:rsidP="00ED40F2">
            <w:pPr>
              <w:spacing w:after="160"/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BE6BFF" w:rsidRPr="00CA789F" w:rsidRDefault="00BE6BFF" w:rsidP="00ED40F2">
            <w:pPr>
              <w:ind w:right="1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 miesiącach</w:t>
            </w:r>
          </w:p>
        </w:tc>
      </w:tr>
    </w:tbl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46"/>
        <w:gridCol w:w="5528"/>
        <w:gridCol w:w="3119"/>
      </w:tblGrid>
      <w:tr w:rsidR="0032087D" w:rsidTr="0032087D">
        <w:tc>
          <w:tcPr>
            <w:tcW w:w="9493" w:type="dxa"/>
            <w:gridSpan w:val="3"/>
            <w:shd w:val="clear" w:color="auto" w:fill="D0CECE" w:themeFill="background2" w:themeFillShade="E6"/>
            <w:vAlign w:val="center"/>
          </w:tcPr>
          <w:p w:rsidR="0032087D" w:rsidRPr="00445E3D" w:rsidRDefault="005D4633" w:rsidP="0032087D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CZĘŚĆ B</w:t>
            </w:r>
            <w:r w:rsidR="003208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 </w:t>
            </w:r>
            <w:r w:rsidR="0032087D" w:rsidRPr="0032087D">
              <w:rPr>
                <w:rFonts w:ascii="Arial" w:eastAsia="Times New Roman" w:hAnsi="Arial" w:cs="Arial"/>
                <w:b/>
                <w:bCs/>
                <w:lang w:eastAsia="pl-PL"/>
              </w:rPr>
              <w:t>SAMOCHÓD DO PRZEWOŻENIA SPRZĘTU DO RATOWNICTWA WODNEGO – 1SZT.</w:t>
            </w:r>
          </w:p>
        </w:tc>
      </w:tr>
      <w:tr w:rsidR="0032087D" w:rsidTr="0032087D">
        <w:tc>
          <w:tcPr>
            <w:tcW w:w="846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5528" w:type="dxa"/>
          </w:tcPr>
          <w:p w:rsidR="0032087D" w:rsidRPr="005D4633" w:rsidRDefault="00430672" w:rsidP="0032087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Niezbędne parametry</w:t>
            </w:r>
            <w:r w:rsidR="0032087D"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Rok produkcji: 2023/2024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Stan pojazdu: fabrycznie nowy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Typ nadwozia: SUV, 4x4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Skrzynia biegów: automatyczna lub manualna 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Paliwo: Benzyna, dopuszczalny Hybrydowy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Pojemność silnika: nie min. 1900 - max. 2000 cm³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Standard emisji zanieczyszczeń: EURO 6 AP</w:t>
            </w:r>
          </w:p>
          <w:p w:rsidR="0032087D" w:rsidRPr="00BE6BFF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Kolor: preferowany biały</w:t>
            </w:r>
          </w:p>
        </w:tc>
        <w:tc>
          <w:tcPr>
            <w:tcW w:w="3119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32087D" w:rsidTr="0032087D">
        <w:tc>
          <w:tcPr>
            <w:tcW w:w="846" w:type="dxa"/>
          </w:tcPr>
          <w:p w:rsidR="0032087D" w:rsidRPr="000F3385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F3385"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5528" w:type="dxa"/>
          </w:tcPr>
          <w:p w:rsidR="0032087D" w:rsidRPr="005D4633" w:rsidRDefault="0032087D" w:rsidP="0032087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Wyposażenie dodatkowe:</w:t>
            </w:r>
          </w:p>
          <w:p w:rsidR="004F4A5A" w:rsidRPr="00900551" w:rsidRDefault="0032087D" w:rsidP="0032087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2087D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</w:t>
            </w:r>
            <w:r w:rsidR="004F4A5A"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hak holowniczy: odchylany lub zdejmowany</w:t>
            </w:r>
          </w:p>
        </w:tc>
        <w:tc>
          <w:tcPr>
            <w:tcW w:w="3119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2087D" w:rsidTr="0032087D">
        <w:tc>
          <w:tcPr>
            <w:tcW w:w="846" w:type="dxa"/>
          </w:tcPr>
          <w:p w:rsidR="0032087D" w:rsidRPr="000F3385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5528" w:type="dxa"/>
          </w:tcPr>
          <w:p w:rsidR="0032087D" w:rsidRPr="005D4633" w:rsidRDefault="0032087D" w:rsidP="0032087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Wyposażenie standardowe</w:t>
            </w:r>
            <w:r w:rsidR="004F4A5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min.</w:t>
            </w: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Aktywny tempomat,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Czujniki parkowania - przód i tył,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– Systemy ABS, ESC i ESP,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Kurtyny powietrzne i boczne poduszki powietrzne z przodu,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Światła do jazdy dziennej,</w:t>
            </w:r>
          </w:p>
          <w:p w:rsidR="0032087D" w:rsidRPr="0032087D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Syst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em kontroli ciśnienia w oponach</w:t>
            </w:r>
          </w:p>
        </w:tc>
        <w:tc>
          <w:tcPr>
            <w:tcW w:w="3119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2087D" w:rsidTr="0032087D">
        <w:tc>
          <w:tcPr>
            <w:tcW w:w="846" w:type="dxa"/>
          </w:tcPr>
          <w:p w:rsidR="0032087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4.</w:t>
            </w:r>
          </w:p>
        </w:tc>
        <w:tc>
          <w:tcPr>
            <w:tcW w:w="5528" w:type="dxa"/>
          </w:tcPr>
          <w:p w:rsidR="0032087D" w:rsidRPr="005D4633" w:rsidRDefault="005D4633" w:rsidP="0032087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Wnętrze</w:t>
            </w:r>
            <w:r w:rsidR="0032087D"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Bluetooth,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CLIMATRONIC - klimatyzacja automatyczna,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Funkcja odbioru programów radiowych w formie cyfrowej,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Oparcie kanapy składane, dzielone,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Podgrzewane fotele przednie,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Podłokietnik centralny z przodu,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Radio,</w:t>
            </w:r>
          </w:p>
          <w:p w:rsidR="0032087D" w:rsidRPr="0032087D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Tapicerka materiał/skóra,</w:t>
            </w:r>
          </w:p>
        </w:tc>
        <w:tc>
          <w:tcPr>
            <w:tcW w:w="3119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2087D" w:rsidTr="0032087D">
        <w:tc>
          <w:tcPr>
            <w:tcW w:w="846" w:type="dxa"/>
          </w:tcPr>
          <w:p w:rsidR="0032087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5.</w:t>
            </w:r>
          </w:p>
        </w:tc>
        <w:tc>
          <w:tcPr>
            <w:tcW w:w="5528" w:type="dxa"/>
          </w:tcPr>
          <w:p w:rsidR="0032087D" w:rsidRPr="005D4633" w:rsidRDefault="0032087D" w:rsidP="0032087D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D463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Nadwozie: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Sterowane, podgrzewane lusterka boczne,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Obręcze kół ze stopów lekkich,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Reflektory LED,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Relingi dachowe,</w:t>
            </w:r>
          </w:p>
          <w:p w:rsidR="004F4A5A" w:rsidRPr="004F4A5A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Światła na złe warunki (halogen), światła autostradowe,</w:t>
            </w:r>
          </w:p>
          <w:p w:rsidR="0032087D" w:rsidRPr="0032087D" w:rsidRDefault="004F4A5A" w:rsidP="004F4A5A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4F4A5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Tylne światła LED</w:t>
            </w:r>
          </w:p>
        </w:tc>
        <w:tc>
          <w:tcPr>
            <w:tcW w:w="3119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</w:tbl>
    <w:tbl>
      <w:tblPr>
        <w:tblStyle w:val="TableGrid"/>
        <w:tblW w:w="9498" w:type="dxa"/>
        <w:tblInd w:w="-3" w:type="dxa"/>
        <w:tblCellMar>
          <w:top w:w="19" w:type="dxa"/>
          <w:left w:w="101" w:type="dxa"/>
          <w:right w:w="104" w:type="dxa"/>
        </w:tblCellMar>
        <w:tblLook w:val="04A0" w:firstRow="1" w:lastRow="0" w:firstColumn="1" w:lastColumn="0" w:noHBand="0" w:noVBand="1"/>
      </w:tblPr>
      <w:tblGrid>
        <w:gridCol w:w="3517"/>
        <w:gridCol w:w="2681"/>
        <w:gridCol w:w="3300"/>
      </w:tblGrid>
      <w:tr w:rsidR="0032087D" w:rsidRPr="00445E3D" w:rsidTr="00ED40F2">
        <w:trPr>
          <w:trHeight w:val="771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445E3D" w:rsidRDefault="005D4633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część B</w:t>
            </w:r>
            <w:r w:rsidR="0032087D">
              <w:rPr>
                <w:rFonts w:ascii="Arial" w:hAnsi="Arial" w:cs="Arial"/>
                <w:b/>
              </w:rPr>
              <w:t xml:space="preserve">) </w:t>
            </w:r>
            <w:r w:rsidR="0032087D" w:rsidRPr="00445E3D">
              <w:rPr>
                <w:rFonts w:ascii="Arial" w:hAnsi="Arial" w:cs="Arial"/>
                <w:b/>
              </w:rPr>
              <w:t>przedmiotu zamówienia:</w:t>
            </w:r>
          </w:p>
        </w:tc>
      </w:tr>
      <w:tr w:rsidR="0032087D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brutto</w:t>
            </w:r>
          </w:p>
        </w:tc>
      </w:tr>
      <w:tr w:rsidR="0032087D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podatku VAT</w:t>
            </w:r>
          </w:p>
        </w:tc>
      </w:tr>
      <w:tr w:rsidR="0032087D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netto</w:t>
            </w:r>
          </w:p>
        </w:tc>
      </w:tr>
      <w:tr w:rsidR="0032087D" w:rsidRPr="00CA789F" w:rsidTr="00ED40F2">
        <w:trPr>
          <w:trHeight w:val="683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445E3D" w:rsidRDefault="0032087D" w:rsidP="00ED40F2">
            <w:pPr>
              <w:ind w:left="10" w:firstLine="5"/>
              <w:rPr>
                <w:rFonts w:ascii="Arial" w:hAnsi="Arial" w:cs="Arial"/>
                <w:b/>
              </w:rPr>
            </w:pPr>
            <w:r w:rsidRPr="00445E3D">
              <w:rPr>
                <w:rFonts w:ascii="Arial" w:hAnsi="Arial" w:cs="Arial"/>
                <w:b/>
              </w:rPr>
              <w:t>Okres udzielenia gwarancji na przedmiot zamówienia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spacing w:after="160"/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1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 miesiącach</w:t>
            </w:r>
          </w:p>
        </w:tc>
      </w:tr>
    </w:tbl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46"/>
        <w:gridCol w:w="5528"/>
        <w:gridCol w:w="3119"/>
      </w:tblGrid>
      <w:tr w:rsidR="0032087D" w:rsidTr="0032087D">
        <w:tc>
          <w:tcPr>
            <w:tcW w:w="9493" w:type="dxa"/>
            <w:gridSpan w:val="3"/>
            <w:shd w:val="clear" w:color="auto" w:fill="D0CECE" w:themeFill="background2" w:themeFillShade="E6"/>
            <w:vAlign w:val="center"/>
          </w:tcPr>
          <w:p w:rsidR="0032087D" w:rsidRPr="00445E3D" w:rsidRDefault="005D4633" w:rsidP="00430672">
            <w:pPr>
              <w:tabs>
                <w:tab w:val="left" w:pos="820"/>
              </w:tabs>
              <w:autoSpaceDE w:val="0"/>
              <w:autoSpaceDN w:val="0"/>
              <w:adjustRightInd w:val="0"/>
              <w:spacing w:before="240" w:after="100" w:afterAutospacing="1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CZĘŚĆ C</w:t>
            </w:r>
            <w:r w:rsidR="0032087D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. </w:t>
            </w:r>
            <w:r w:rsidR="0032087D" w:rsidRPr="0032087D">
              <w:rPr>
                <w:rFonts w:ascii="Arial" w:eastAsia="Times New Roman" w:hAnsi="Arial" w:cs="Arial"/>
                <w:b/>
                <w:bCs/>
                <w:lang w:eastAsia="pl-PL"/>
              </w:rPr>
              <w:t>SKUTER WODNY</w:t>
            </w:r>
            <w:r w:rsidR="00430672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="0032087D" w:rsidRPr="0032087D">
              <w:rPr>
                <w:rFonts w:ascii="Arial" w:eastAsia="Times New Roman" w:hAnsi="Arial" w:cs="Arial"/>
                <w:b/>
                <w:bCs/>
                <w:lang w:eastAsia="pl-PL"/>
              </w:rPr>
              <w:t>– 1SZT.</w:t>
            </w:r>
          </w:p>
        </w:tc>
      </w:tr>
      <w:tr w:rsidR="0032087D" w:rsidTr="0032087D">
        <w:tc>
          <w:tcPr>
            <w:tcW w:w="846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5528" w:type="dxa"/>
          </w:tcPr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Niezbędne parametry</w:t>
            </w: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: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Rekomendowany do ratownictwa wodnego, przystosowany do montażu deski ratowniczej,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Preferowany kolor: czerwony lub oklejenie pasami w kolorze czerwonym z napisem WOPR,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Stan pojazdu: fabrycznie nowy,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Dopuszczalna liczba pasażerów: 3 osoby (1 kierowca plus 2 pasażerów),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Dopuszczalne obciążenie około: 200 -300 kg w tym pasażerowie i bagaż,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Typ: 4-suwowy, 4-cylindrowy,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Pojemność: od 1450 cm3 do 1900 cm3,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Układ zapłonowy: Elektroniczny,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Immobilizer</w:t>
            </w:r>
            <w:proofErr w:type="spellEnd"/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Układ smarowania: sucha lub mokra miska olejowa,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Układ paliwowy: wtrysk paliwa sterowany elektronicznie,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Sprzęgło: bezpośredni napęd z silnika,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Układ kierowniczy: skrętna dysza wylotowa strugi wodnej,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- Maksymalna moc silnika: od 110 kW (150 </w:t>
            </w:r>
            <w:proofErr w:type="spellStart"/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kM</w:t>
            </w:r>
            <w:proofErr w:type="spellEnd"/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) - 147 kW (200 </w:t>
            </w:r>
            <w:proofErr w:type="spellStart"/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kM</w:t>
            </w:r>
            <w:proofErr w:type="spellEnd"/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),</w:t>
            </w:r>
          </w:p>
          <w:p w:rsidR="0032087D" w:rsidRPr="00BE6BFF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Paliwo: etylina,</w:t>
            </w:r>
          </w:p>
        </w:tc>
        <w:tc>
          <w:tcPr>
            <w:tcW w:w="3119" w:type="dxa"/>
          </w:tcPr>
          <w:p w:rsidR="0032087D" w:rsidRPr="00445E3D" w:rsidRDefault="0032087D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E3D78" w:rsidTr="0032087D">
        <w:tc>
          <w:tcPr>
            <w:tcW w:w="846" w:type="dxa"/>
          </w:tcPr>
          <w:p w:rsidR="00AE3D78" w:rsidRDefault="00AE3D78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2.</w:t>
            </w:r>
          </w:p>
        </w:tc>
        <w:tc>
          <w:tcPr>
            <w:tcW w:w="5528" w:type="dxa"/>
          </w:tcPr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Dodatkowe: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autoryzacja sprzedażowa i serwisowa potwierdzona oświadczen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iem przedstawiciela producenta</w:t>
            </w:r>
          </w:p>
        </w:tc>
        <w:tc>
          <w:tcPr>
            <w:tcW w:w="3119" w:type="dxa"/>
          </w:tcPr>
          <w:p w:rsidR="00AE3D78" w:rsidRPr="00445E3D" w:rsidRDefault="00AE3D78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AE3D78" w:rsidTr="0032087D">
        <w:tc>
          <w:tcPr>
            <w:tcW w:w="846" w:type="dxa"/>
          </w:tcPr>
          <w:p w:rsidR="00AE3D78" w:rsidRDefault="00AE3D78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5528" w:type="dxa"/>
          </w:tcPr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Dodatkowe:</w:t>
            </w:r>
          </w:p>
          <w:p w:rsidR="00AE3D78" w:rsidRPr="00AE3D78" w:rsidRDefault="00AE3D78" w:rsidP="00AE3D78">
            <w:pPr>
              <w:tabs>
                <w:tab w:val="left" w:pos="820"/>
              </w:tabs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E3D78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- autoryzowany serwis (na terenie województwa podlaskiego lub mobilny), a w przypadku zamknięcia firmy, wskazanie innego autoryzowanego serwisu</w:t>
            </w:r>
          </w:p>
        </w:tc>
        <w:tc>
          <w:tcPr>
            <w:tcW w:w="3119" w:type="dxa"/>
          </w:tcPr>
          <w:p w:rsidR="00AE3D78" w:rsidRPr="00445E3D" w:rsidRDefault="00AE3D78" w:rsidP="00ED40F2">
            <w:pPr>
              <w:tabs>
                <w:tab w:val="left" w:pos="820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tbl>
      <w:tblPr>
        <w:tblStyle w:val="TableGrid"/>
        <w:tblW w:w="9498" w:type="dxa"/>
        <w:tblInd w:w="-3" w:type="dxa"/>
        <w:tblCellMar>
          <w:top w:w="19" w:type="dxa"/>
          <w:left w:w="101" w:type="dxa"/>
          <w:right w:w="104" w:type="dxa"/>
        </w:tblCellMar>
        <w:tblLook w:val="04A0" w:firstRow="1" w:lastRow="0" w:firstColumn="1" w:lastColumn="0" w:noHBand="0" w:noVBand="1"/>
      </w:tblPr>
      <w:tblGrid>
        <w:gridCol w:w="3517"/>
        <w:gridCol w:w="2681"/>
        <w:gridCol w:w="3300"/>
      </w:tblGrid>
      <w:tr w:rsidR="0032087D" w:rsidRPr="00445E3D" w:rsidTr="00ED40F2">
        <w:trPr>
          <w:trHeight w:val="771"/>
        </w:trPr>
        <w:tc>
          <w:tcPr>
            <w:tcW w:w="949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445E3D" w:rsidRDefault="00AE3D78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część C</w:t>
            </w:r>
            <w:r w:rsidR="0032087D">
              <w:rPr>
                <w:rFonts w:ascii="Arial" w:hAnsi="Arial" w:cs="Arial"/>
                <w:b/>
              </w:rPr>
              <w:t xml:space="preserve">) </w:t>
            </w:r>
            <w:r w:rsidR="0032087D" w:rsidRPr="00445E3D">
              <w:rPr>
                <w:rFonts w:ascii="Arial" w:hAnsi="Arial" w:cs="Arial"/>
                <w:b/>
              </w:rPr>
              <w:t>przedmiotu zamówienia:</w:t>
            </w:r>
          </w:p>
        </w:tc>
      </w:tr>
      <w:tr w:rsidR="0032087D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brutto</w:t>
            </w:r>
          </w:p>
        </w:tc>
      </w:tr>
      <w:tr w:rsidR="0032087D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podatku VAT</w:t>
            </w:r>
          </w:p>
        </w:tc>
      </w:tr>
      <w:tr w:rsidR="0032087D" w:rsidRPr="00CA789F" w:rsidTr="00ED40F2">
        <w:trPr>
          <w:trHeight w:val="771"/>
        </w:trPr>
        <w:tc>
          <w:tcPr>
            <w:tcW w:w="61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Wartość netto</w:t>
            </w:r>
          </w:p>
        </w:tc>
      </w:tr>
      <w:tr w:rsidR="0032087D" w:rsidRPr="00CA789F" w:rsidTr="00ED40F2">
        <w:trPr>
          <w:trHeight w:val="683"/>
        </w:trPr>
        <w:tc>
          <w:tcPr>
            <w:tcW w:w="3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445E3D" w:rsidRDefault="0032087D" w:rsidP="00ED40F2">
            <w:pPr>
              <w:ind w:left="10" w:firstLine="5"/>
              <w:rPr>
                <w:rFonts w:ascii="Arial" w:hAnsi="Arial" w:cs="Arial"/>
                <w:b/>
              </w:rPr>
            </w:pPr>
            <w:r w:rsidRPr="00445E3D">
              <w:rPr>
                <w:rFonts w:ascii="Arial" w:hAnsi="Arial" w:cs="Arial"/>
                <w:b/>
              </w:rPr>
              <w:t>Okres udzielenia gwarancji na przedmiot zamówienia</w:t>
            </w:r>
          </w:p>
        </w:tc>
        <w:tc>
          <w:tcPr>
            <w:tcW w:w="2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32087D" w:rsidRPr="00445E3D" w:rsidRDefault="0032087D" w:rsidP="00ED40F2">
            <w:pPr>
              <w:spacing w:after="160"/>
              <w:rPr>
                <w:rFonts w:ascii="Arial" w:hAnsi="Arial" w:cs="Arial"/>
                <w:b/>
              </w:rPr>
            </w:pPr>
          </w:p>
        </w:tc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32087D" w:rsidRPr="00CA789F" w:rsidRDefault="0032087D" w:rsidP="00ED40F2">
            <w:pPr>
              <w:ind w:right="13"/>
              <w:jc w:val="center"/>
              <w:rPr>
                <w:rFonts w:ascii="Arial" w:hAnsi="Arial" w:cs="Arial"/>
                <w:b/>
              </w:rPr>
            </w:pPr>
            <w:r w:rsidRPr="00CA789F">
              <w:rPr>
                <w:rFonts w:ascii="Arial" w:hAnsi="Arial" w:cs="Arial"/>
                <w:b/>
              </w:rPr>
              <w:t>w miesiącach</w:t>
            </w:r>
          </w:p>
        </w:tc>
      </w:tr>
    </w:tbl>
    <w:p w:rsidR="0032087D" w:rsidRDefault="0032087D" w:rsidP="000435BC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before="240" w:after="100" w:afterAutospacing="1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2087D">
        <w:rPr>
          <w:rFonts w:ascii="Arial" w:eastAsia="Times New Roman" w:hAnsi="Arial" w:cs="Arial"/>
          <w:b/>
          <w:bCs/>
          <w:lang w:eastAsia="pl-PL"/>
        </w:rPr>
        <w:t>Oświadczenia:</w:t>
      </w:r>
    </w:p>
    <w:p w:rsidR="00530813" w:rsidRPr="0032087D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1)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 zapoznałem się z treścią zapytania ofertowego, nie wnoszę żadnych zastrzeżeń oraz uzyskałem niezbędne informacje do przygotowania oferty.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2)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 akceptuję założenia zawarte w niniejszym zapytaniu ofertowym, dotyczące zakresu zamówienia oraz wymagań w nim zawartych.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lastRenderedPageBreak/>
        <w:t>3)</w:t>
      </w:r>
      <w:r w:rsidRPr="00EA2FE3">
        <w:rPr>
          <w:rFonts w:ascii="Arial" w:eastAsia="Times New Roman" w:hAnsi="Arial" w:cs="Arial"/>
          <w:bCs/>
          <w:lang w:eastAsia="pl-PL"/>
        </w:rPr>
        <w:tab/>
        <w:t>Oś</w:t>
      </w:r>
      <w:r w:rsidR="00EA2FE3" w:rsidRPr="00EA2FE3">
        <w:rPr>
          <w:rFonts w:ascii="Arial" w:eastAsia="Times New Roman" w:hAnsi="Arial" w:cs="Arial"/>
          <w:bCs/>
          <w:lang w:eastAsia="pl-PL"/>
        </w:rPr>
        <w:t>wiadczam</w:t>
      </w:r>
      <w:r w:rsidR="0032087D">
        <w:rPr>
          <w:rFonts w:ascii="Arial" w:eastAsia="Times New Roman" w:hAnsi="Arial" w:cs="Arial"/>
          <w:bCs/>
          <w:lang w:eastAsia="pl-PL"/>
        </w:rPr>
        <w:t>, iż oferta jest ważna 3</w:t>
      </w:r>
      <w:r w:rsidRPr="00EA2FE3">
        <w:rPr>
          <w:rFonts w:ascii="Arial" w:eastAsia="Times New Roman" w:hAnsi="Arial" w:cs="Arial"/>
          <w:bCs/>
          <w:lang w:eastAsia="pl-PL"/>
        </w:rPr>
        <w:t>0 dni.</w:t>
      </w:r>
    </w:p>
    <w:p w:rsidR="0053081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4)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że oferta w cenie obejmuje:</w:t>
      </w:r>
    </w:p>
    <w:p w:rsidR="007710D1" w:rsidRPr="007710D1" w:rsidRDefault="007710D1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a. D</w:t>
      </w:r>
      <w:r w:rsidRPr="007710D1">
        <w:rPr>
          <w:rFonts w:ascii="Arial" w:eastAsia="Times New Roman" w:hAnsi="Arial" w:cs="Arial"/>
          <w:bCs/>
          <w:lang w:eastAsia="pl-PL"/>
        </w:rPr>
        <w:t xml:space="preserve">ostawą przedmiotu </w:t>
      </w:r>
      <w:r>
        <w:rPr>
          <w:rFonts w:ascii="Arial" w:eastAsia="Times New Roman" w:hAnsi="Arial" w:cs="Arial"/>
          <w:bCs/>
          <w:lang w:eastAsia="pl-PL"/>
        </w:rPr>
        <w:t>oraz karty gwarancyjne lub inne</w:t>
      </w:r>
      <w:r w:rsidRPr="007710D1">
        <w:rPr>
          <w:rFonts w:ascii="Arial" w:eastAsia="Times New Roman" w:hAnsi="Arial" w:cs="Arial"/>
          <w:bCs/>
          <w:lang w:eastAsia="pl-PL"/>
        </w:rPr>
        <w:t xml:space="preserve"> dokument</w:t>
      </w:r>
      <w:r>
        <w:rPr>
          <w:rFonts w:ascii="Arial" w:eastAsia="Times New Roman" w:hAnsi="Arial" w:cs="Arial"/>
          <w:bCs/>
          <w:lang w:eastAsia="pl-PL"/>
        </w:rPr>
        <w:t>y, stanowiące</w:t>
      </w:r>
      <w:r w:rsidRPr="007710D1">
        <w:rPr>
          <w:rFonts w:ascii="Arial" w:eastAsia="Times New Roman" w:hAnsi="Arial" w:cs="Arial"/>
          <w:bCs/>
          <w:lang w:eastAsia="pl-PL"/>
        </w:rPr>
        <w:t xml:space="preserve"> dowód udzielenia gwarancji, będący podstawą do dochodzenia roszczeń z tytułu gwarancji.</w:t>
      </w:r>
    </w:p>
    <w:p w:rsidR="007710D1" w:rsidRPr="007710D1" w:rsidRDefault="007710D1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b. Gwarancję mechaniczną</w:t>
      </w:r>
      <w:r w:rsidRPr="007710D1">
        <w:rPr>
          <w:rFonts w:ascii="Arial" w:eastAsia="Times New Roman" w:hAnsi="Arial" w:cs="Arial"/>
          <w:bCs/>
          <w:lang w:eastAsia="pl-PL"/>
        </w:rPr>
        <w:t xml:space="preserve"> na wszystkie zespoły i podzespoły pojazdów/sprzętu - bez włączeń obejmującej prawidłowe funkcjonowanie, wady materiałowe i fabryczne, bez limitu kilometrów: - min. 24 miesiące od momentu podpisania protokołu zdawczo - od</w:t>
      </w:r>
      <w:r w:rsidR="00430672">
        <w:rPr>
          <w:rFonts w:ascii="Arial" w:eastAsia="Times New Roman" w:hAnsi="Arial" w:cs="Arial"/>
          <w:bCs/>
          <w:lang w:eastAsia="pl-PL"/>
        </w:rPr>
        <w:t>biorczego przedmiotu zamówienia</w:t>
      </w:r>
      <w:r w:rsidR="00B13FB9">
        <w:rPr>
          <w:rStyle w:val="Odwoanieprzypisudolnego"/>
          <w:rFonts w:ascii="Arial" w:eastAsia="Times New Roman" w:hAnsi="Arial" w:cs="Arial"/>
          <w:bCs/>
          <w:lang w:eastAsia="pl-PL"/>
        </w:rPr>
        <w:footnoteReference w:id="1"/>
      </w:r>
    </w:p>
    <w:p w:rsidR="007710D1" w:rsidRPr="007710D1" w:rsidRDefault="007710D1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c. Gwarancję</w:t>
      </w:r>
      <w:r w:rsidR="00AE3D78">
        <w:rPr>
          <w:rFonts w:ascii="Arial" w:eastAsia="Times New Roman" w:hAnsi="Arial" w:cs="Arial"/>
          <w:bCs/>
          <w:lang w:eastAsia="pl-PL"/>
        </w:rPr>
        <w:t xml:space="preserve"> na powłoki lakiernicze: min. 60</w:t>
      </w:r>
      <w:r w:rsidRPr="007710D1">
        <w:rPr>
          <w:rFonts w:ascii="Arial" w:eastAsia="Times New Roman" w:hAnsi="Arial" w:cs="Arial"/>
          <w:bCs/>
          <w:lang w:eastAsia="pl-PL"/>
        </w:rPr>
        <w:t xml:space="preserve"> miesięcy bez limitu kilometrów od momentu podpisania protokołu zdawczo - od</w:t>
      </w:r>
      <w:r w:rsidR="00430672">
        <w:rPr>
          <w:rFonts w:ascii="Arial" w:eastAsia="Times New Roman" w:hAnsi="Arial" w:cs="Arial"/>
          <w:bCs/>
          <w:lang w:eastAsia="pl-PL"/>
        </w:rPr>
        <w:t>biorczego przedmiotu zamówienia</w:t>
      </w:r>
      <w:r w:rsidR="00430672">
        <w:rPr>
          <w:rStyle w:val="Odwoanieprzypisudolnego"/>
          <w:rFonts w:ascii="Arial" w:eastAsia="Times New Roman" w:hAnsi="Arial" w:cs="Arial"/>
          <w:bCs/>
          <w:lang w:eastAsia="pl-PL"/>
        </w:rPr>
        <w:footnoteReference w:id="2"/>
      </w:r>
    </w:p>
    <w:p w:rsidR="007710D1" w:rsidRDefault="00AE3D78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d</w:t>
      </w:r>
      <w:r w:rsidR="007710D1" w:rsidRPr="007710D1">
        <w:rPr>
          <w:rFonts w:ascii="Arial" w:eastAsia="Times New Roman" w:hAnsi="Arial" w:cs="Arial"/>
          <w:bCs/>
          <w:lang w:eastAsia="pl-PL"/>
        </w:rPr>
        <w:t xml:space="preserve">. W okresie gwarancji </w:t>
      </w:r>
      <w:r>
        <w:rPr>
          <w:rFonts w:ascii="Arial" w:eastAsia="Times New Roman" w:hAnsi="Arial" w:cs="Arial"/>
          <w:bCs/>
          <w:lang w:eastAsia="pl-PL"/>
        </w:rPr>
        <w:t>przeglądy gwarancyjne bezpłatne</w:t>
      </w:r>
      <w:r w:rsidR="00430672">
        <w:rPr>
          <w:rStyle w:val="Odwoanieprzypisudolnego"/>
          <w:rFonts w:ascii="Arial" w:eastAsia="Times New Roman" w:hAnsi="Arial" w:cs="Arial"/>
          <w:bCs/>
          <w:lang w:eastAsia="pl-PL"/>
        </w:rPr>
        <w:footnoteReference w:id="3"/>
      </w:r>
    </w:p>
    <w:p w:rsidR="00AE3D78" w:rsidRPr="007710D1" w:rsidRDefault="00AE3D78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e. Autoryzację sprzedażową i serwisową potwierdzoną</w:t>
      </w:r>
      <w:r w:rsidRPr="00AE3D78">
        <w:rPr>
          <w:rFonts w:ascii="Arial" w:eastAsia="Times New Roman" w:hAnsi="Arial" w:cs="Arial"/>
          <w:bCs/>
          <w:lang w:eastAsia="pl-PL"/>
        </w:rPr>
        <w:t xml:space="preserve"> oświadczeniem przedstawiciela producenta oraz autoryzowany serwis (na terenie województwa podlaskiego lub mobilny), a w przypadku zamknięcia firmy, wskazanie innego autoryzowanego serwisu</w:t>
      </w:r>
      <w:r>
        <w:rPr>
          <w:rStyle w:val="Odwoanieprzypisudolnego"/>
          <w:rFonts w:ascii="Arial" w:eastAsia="Times New Roman" w:hAnsi="Arial" w:cs="Arial"/>
          <w:bCs/>
          <w:lang w:eastAsia="pl-PL"/>
        </w:rPr>
        <w:footnoteReference w:id="4"/>
      </w:r>
    </w:p>
    <w:p w:rsidR="007710D1" w:rsidRPr="007710D1" w:rsidRDefault="007710D1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f. Przedmiot zamówienia </w:t>
      </w:r>
      <w:r w:rsidRPr="007710D1">
        <w:rPr>
          <w:rFonts w:ascii="Arial" w:eastAsia="Times New Roman" w:hAnsi="Arial" w:cs="Arial"/>
          <w:bCs/>
          <w:lang w:eastAsia="pl-PL"/>
        </w:rPr>
        <w:t xml:space="preserve">wyprodukowany nie wcześniej niż w 2023 roku, kompletny, wolny od wad fizycznych i prawnych oraz fabrycznie nowy, tzn. nieużywany przed dniem przekazania z wyłączeniem używania niezbędnego dla przeprowadzenia testu jego poprawnej pracy. </w:t>
      </w:r>
    </w:p>
    <w:p w:rsidR="007710D1" w:rsidRPr="007710D1" w:rsidRDefault="007710D1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g. P</w:t>
      </w:r>
      <w:r w:rsidR="00AE3D78">
        <w:rPr>
          <w:rFonts w:ascii="Arial" w:eastAsia="Times New Roman" w:hAnsi="Arial" w:cs="Arial"/>
          <w:bCs/>
          <w:lang w:eastAsia="pl-PL"/>
        </w:rPr>
        <w:t>ojazd</w:t>
      </w:r>
      <w:r w:rsidRPr="007710D1">
        <w:rPr>
          <w:rFonts w:ascii="Arial" w:eastAsia="Times New Roman" w:hAnsi="Arial" w:cs="Arial"/>
          <w:bCs/>
          <w:lang w:eastAsia="pl-PL"/>
        </w:rPr>
        <w:t xml:space="preserve"> </w:t>
      </w:r>
      <w:r w:rsidR="00AE3D78">
        <w:rPr>
          <w:rFonts w:ascii="Arial" w:eastAsia="Times New Roman" w:hAnsi="Arial" w:cs="Arial"/>
          <w:bCs/>
          <w:lang w:eastAsia="pl-PL"/>
        </w:rPr>
        <w:t>pochodzi</w:t>
      </w:r>
      <w:bookmarkStart w:id="0" w:name="_GoBack"/>
      <w:bookmarkEnd w:id="0"/>
      <w:r w:rsidRPr="007710D1">
        <w:rPr>
          <w:rFonts w:ascii="Arial" w:eastAsia="Times New Roman" w:hAnsi="Arial" w:cs="Arial"/>
          <w:bCs/>
          <w:lang w:eastAsia="pl-PL"/>
        </w:rPr>
        <w:t xml:space="preserve"> z oficjalnych kanałów dystryb</w:t>
      </w:r>
      <w:r>
        <w:rPr>
          <w:rFonts w:ascii="Arial" w:eastAsia="Times New Roman" w:hAnsi="Arial" w:cs="Arial"/>
          <w:bCs/>
          <w:lang w:eastAsia="pl-PL"/>
        </w:rPr>
        <w:t>ucyjnych producenta obejmujące</w:t>
      </w:r>
      <w:r w:rsidRPr="007710D1">
        <w:rPr>
          <w:rFonts w:ascii="Arial" w:eastAsia="Times New Roman" w:hAnsi="Arial" w:cs="Arial"/>
          <w:bCs/>
          <w:lang w:eastAsia="pl-PL"/>
        </w:rPr>
        <w:t xml:space="preserve"> rynek U</w:t>
      </w:r>
      <w:r>
        <w:rPr>
          <w:rFonts w:ascii="Arial" w:eastAsia="Times New Roman" w:hAnsi="Arial" w:cs="Arial"/>
          <w:bCs/>
          <w:lang w:eastAsia="pl-PL"/>
        </w:rPr>
        <w:t>nii Europejskiej, zapewniając</w:t>
      </w:r>
      <w:r w:rsidRPr="007710D1">
        <w:rPr>
          <w:rFonts w:ascii="Arial" w:eastAsia="Times New Roman" w:hAnsi="Arial" w:cs="Arial"/>
          <w:bCs/>
          <w:lang w:eastAsia="pl-PL"/>
        </w:rPr>
        <w:t xml:space="preserve"> w szczególności real</w:t>
      </w:r>
      <w:r w:rsidR="00430672">
        <w:rPr>
          <w:rFonts w:ascii="Arial" w:eastAsia="Times New Roman" w:hAnsi="Arial" w:cs="Arial"/>
          <w:bCs/>
          <w:lang w:eastAsia="pl-PL"/>
        </w:rPr>
        <w:t>izację uprawnień gwarancyjnych.</w:t>
      </w:r>
      <w:r w:rsidR="00430672">
        <w:rPr>
          <w:rStyle w:val="Odwoanieprzypisudolnego"/>
          <w:rFonts w:ascii="Arial" w:eastAsia="Times New Roman" w:hAnsi="Arial" w:cs="Arial"/>
          <w:bCs/>
          <w:lang w:eastAsia="pl-PL"/>
        </w:rPr>
        <w:footnoteReference w:id="5"/>
      </w:r>
    </w:p>
    <w:p w:rsidR="007710D1" w:rsidRPr="007710D1" w:rsidRDefault="007710D1" w:rsidP="007710D1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h</w:t>
      </w:r>
      <w:r w:rsidRPr="007710D1">
        <w:rPr>
          <w:rFonts w:ascii="Arial" w:eastAsia="Times New Roman" w:hAnsi="Arial" w:cs="Arial"/>
          <w:bCs/>
          <w:lang w:eastAsia="pl-PL"/>
        </w:rPr>
        <w:t xml:space="preserve">. Elementy wchodzące w skład przedmiotu zamówienia w dniu składania ofert nie </w:t>
      </w:r>
      <w:r>
        <w:rPr>
          <w:rFonts w:ascii="Arial" w:eastAsia="Times New Roman" w:hAnsi="Arial" w:cs="Arial"/>
          <w:bCs/>
          <w:lang w:eastAsia="pl-PL"/>
        </w:rPr>
        <w:t>są</w:t>
      </w:r>
      <w:r w:rsidRPr="007710D1">
        <w:rPr>
          <w:rFonts w:ascii="Arial" w:eastAsia="Times New Roman" w:hAnsi="Arial" w:cs="Arial"/>
          <w:bCs/>
          <w:lang w:eastAsia="pl-PL"/>
        </w:rPr>
        <w:t xml:space="preserve"> przeznaczone przez producenta do wycofania z produkcji lub sprzedaży. </w:t>
      </w:r>
    </w:p>
    <w:p w:rsidR="007710D1" w:rsidRDefault="007710D1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i</w:t>
      </w:r>
      <w:r w:rsidRPr="007710D1">
        <w:rPr>
          <w:rFonts w:ascii="Arial" w:eastAsia="Times New Roman" w:hAnsi="Arial" w:cs="Arial"/>
          <w:bCs/>
          <w:lang w:eastAsia="pl-PL"/>
        </w:rPr>
        <w:t xml:space="preserve">. Oferowany samochód </w:t>
      </w:r>
      <w:r>
        <w:rPr>
          <w:rFonts w:ascii="Arial" w:eastAsia="Times New Roman" w:hAnsi="Arial" w:cs="Arial"/>
          <w:bCs/>
          <w:lang w:eastAsia="pl-PL"/>
        </w:rPr>
        <w:t>spełnia</w:t>
      </w:r>
      <w:r w:rsidRPr="007710D1">
        <w:rPr>
          <w:rFonts w:ascii="Arial" w:eastAsia="Times New Roman" w:hAnsi="Arial" w:cs="Arial"/>
          <w:bCs/>
          <w:lang w:eastAsia="pl-PL"/>
        </w:rPr>
        <w:t xml:space="preserve"> wymagania polskich przepisów o ruchu drogowym, w szczególności dotyczących warunków i/lub wymagań technicznych dla danego typu pojazdu, zgodnie z Ustawą z dnia 20 czerwca 1997 r. Prawo o ruchu drogowym (Dz. U. z 2020 r. poz. 110) z uwzględnieniem wymagań dotyczących pojazdów specjalnych określonych w Rozporządzeniu Ministra Infrastruktury z dnia 27 września 2003 r. w sprawie szczegółowych czynności organów w sprawach związanych z dopuszczeniem pojazdu do ruchu oraz wzorów dokumentów w tych sprawach (Dz. U. z 2019 r. poz. 2130).</w:t>
      </w:r>
      <w:r w:rsidR="00430672">
        <w:rPr>
          <w:rStyle w:val="Odwoanieprzypisudolnego"/>
          <w:rFonts w:ascii="Arial" w:eastAsia="Times New Roman" w:hAnsi="Arial" w:cs="Arial"/>
          <w:bCs/>
          <w:lang w:eastAsia="pl-PL"/>
        </w:rPr>
        <w:footnoteReference w:id="6"/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5)</w:t>
      </w:r>
      <w:r w:rsidRPr="00EA2FE3">
        <w:rPr>
          <w:rFonts w:ascii="Arial" w:eastAsia="Times New Roman" w:hAnsi="Arial" w:cs="Arial"/>
          <w:bCs/>
          <w:lang w:eastAsia="pl-PL"/>
        </w:rPr>
        <w:tab/>
        <w:t>Oświ</w:t>
      </w:r>
      <w:r w:rsidR="008217D1" w:rsidRPr="00EA2FE3">
        <w:rPr>
          <w:rFonts w:ascii="Arial" w:eastAsia="Times New Roman" w:hAnsi="Arial" w:cs="Arial"/>
          <w:bCs/>
          <w:lang w:eastAsia="pl-PL"/>
        </w:rPr>
        <w:t>adczam, iż f</w:t>
      </w:r>
      <w:r w:rsidRPr="00EA2FE3">
        <w:rPr>
          <w:rFonts w:ascii="Arial" w:eastAsia="Times New Roman" w:hAnsi="Arial" w:cs="Arial"/>
          <w:bCs/>
          <w:lang w:eastAsia="pl-PL"/>
        </w:rPr>
        <w:t>irma posiada uprawnienia do wykonywania działalności oraz czynności określonej zapytaniem ofertowym.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lastRenderedPageBreak/>
        <w:t>6)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8217D1" w:rsidRPr="00EA2FE3">
        <w:rPr>
          <w:rFonts w:ascii="Arial" w:eastAsia="Times New Roman" w:hAnsi="Arial" w:cs="Arial"/>
          <w:bCs/>
          <w:lang w:eastAsia="pl-PL"/>
        </w:rPr>
        <w:t xml:space="preserve"> f</w:t>
      </w:r>
      <w:r w:rsidRPr="00EA2FE3">
        <w:rPr>
          <w:rFonts w:ascii="Arial" w:eastAsia="Times New Roman" w:hAnsi="Arial" w:cs="Arial"/>
          <w:bCs/>
          <w:lang w:eastAsia="pl-PL"/>
        </w:rPr>
        <w:t>irma posiada niezbędną wiedzę i doświadczenie oraz potencjał techniczny, a także dysponuje osobami zdolnymi do wykonania zamówienia.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7)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8217D1" w:rsidRPr="00EA2FE3">
        <w:rPr>
          <w:rFonts w:ascii="Arial" w:eastAsia="Times New Roman" w:hAnsi="Arial" w:cs="Arial"/>
          <w:bCs/>
          <w:lang w:eastAsia="pl-PL"/>
        </w:rPr>
        <w:t xml:space="preserve"> f</w:t>
      </w:r>
      <w:r w:rsidRPr="00EA2FE3">
        <w:rPr>
          <w:rFonts w:ascii="Arial" w:eastAsia="Times New Roman" w:hAnsi="Arial" w:cs="Arial"/>
          <w:bCs/>
          <w:lang w:eastAsia="pl-PL"/>
        </w:rPr>
        <w:t>irma znajduje się w sytuacji ekonomicznej i finansowej zapewniającej wykonanie zamówienia.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8)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 reprezentowane przeze mnie przedsiębiorstwo nie jest przedmiotem wszczętego postępowania upadłościowego, ani jego upadłość nie jest ogłoszona, nie jest poddane procesowi likwidacyjnemu, a jego sprawy nie są objęte zarządzeniem komisarycznym lub sądowym.</w:t>
      </w:r>
    </w:p>
    <w:p w:rsidR="00530813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9)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A61EFE" w:rsidRPr="00EA2FE3">
        <w:rPr>
          <w:rFonts w:ascii="Arial" w:eastAsia="Times New Roman" w:hAnsi="Arial" w:cs="Arial"/>
          <w:bCs/>
          <w:lang w:eastAsia="pl-PL"/>
        </w:rPr>
        <w:t xml:space="preserve"> r</w:t>
      </w:r>
      <w:r w:rsidRPr="00EA2FE3">
        <w:rPr>
          <w:rFonts w:ascii="Arial" w:eastAsia="Times New Roman" w:hAnsi="Arial" w:cs="Arial"/>
          <w:bCs/>
          <w:lang w:eastAsia="pl-PL"/>
        </w:rPr>
        <w:t>eprezentowane przeze mnie przedsiębiorstwo nie zalega z uiszczaniem podatków, opłat lub składek na ubezpieczenie społeczne lub zdrowotne.</w:t>
      </w:r>
    </w:p>
    <w:p w:rsidR="00AB5D9D" w:rsidRPr="00EA2FE3" w:rsidRDefault="00530813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  <w:r w:rsidRPr="00EA2FE3">
        <w:rPr>
          <w:rFonts w:ascii="Arial" w:eastAsia="Times New Roman" w:hAnsi="Arial" w:cs="Arial"/>
          <w:bCs/>
          <w:lang w:eastAsia="pl-PL"/>
        </w:rPr>
        <w:t>10)</w:t>
      </w:r>
      <w:r w:rsidRPr="00EA2FE3">
        <w:rPr>
          <w:rFonts w:ascii="Arial" w:eastAsia="Times New Roman" w:hAnsi="Arial" w:cs="Arial"/>
          <w:bCs/>
          <w:lang w:eastAsia="pl-PL"/>
        </w:rPr>
        <w:tab/>
        <w:t>Oświadczam, iż</w:t>
      </w:r>
      <w:r w:rsidR="00A61EFE" w:rsidRPr="00EA2FE3">
        <w:rPr>
          <w:rFonts w:ascii="Arial" w:eastAsia="Times New Roman" w:hAnsi="Arial" w:cs="Arial"/>
          <w:bCs/>
          <w:lang w:eastAsia="pl-PL"/>
        </w:rPr>
        <w:t xml:space="preserve"> c</w:t>
      </w:r>
      <w:r w:rsidRPr="00EA2FE3">
        <w:rPr>
          <w:rFonts w:ascii="Arial" w:eastAsia="Times New Roman" w:hAnsi="Arial" w:cs="Arial"/>
          <w:bCs/>
          <w:lang w:eastAsia="pl-PL"/>
        </w:rPr>
        <w:t xml:space="preserve">złonkowie organów/wspólnicy upoważnieni do reprezentowania przedsiębiorstwa nie zostali prawomocnie skazani za przestępstwo popełnione w związku </w:t>
      </w:r>
      <w:r w:rsidR="00C83508" w:rsidRPr="00EA2FE3">
        <w:rPr>
          <w:rFonts w:ascii="Arial" w:eastAsia="Times New Roman" w:hAnsi="Arial" w:cs="Arial"/>
          <w:bCs/>
          <w:lang w:eastAsia="pl-PL"/>
        </w:rPr>
        <w:br/>
      </w:r>
      <w:r w:rsidRPr="00EA2FE3">
        <w:rPr>
          <w:rFonts w:ascii="Arial" w:eastAsia="Times New Roman" w:hAnsi="Arial" w:cs="Arial"/>
          <w:bCs/>
          <w:lang w:eastAsia="pl-PL"/>
        </w:rPr>
        <w:t>z postępowaniem o udzielenie zamówienia, przestępstwo przekupstwa, przestępstwo przeciwko obrotowi gospodarczemu lub inne przestępstwo popełnione w celu osiągnięcia korzyści majątkowych.</w:t>
      </w:r>
    </w:p>
    <w:p w:rsidR="0008001A" w:rsidRPr="00EA2FE3" w:rsidRDefault="0008001A" w:rsidP="00EA2FE3">
      <w:pPr>
        <w:shd w:val="clear" w:color="auto" w:fill="FFFFFF"/>
        <w:tabs>
          <w:tab w:val="left" w:pos="82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0F6338" w:rsidRPr="00EA2FE3" w:rsidRDefault="00EA2FE3" w:rsidP="00EA2FE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>
        <w:rPr>
          <w:rFonts w:ascii="Arial" w:eastAsia="Times New Roman" w:hAnsi="Arial" w:cs="Arial"/>
          <w:bCs/>
          <w:lang w:eastAsia="pl-PL"/>
        </w:rPr>
        <w:tab/>
      </w:r>
      <w:r w:rsidR="001802B1">
        <w:rPr>
          <w:rFonts w:ascii="Arial" w:eastAsia="Times New Roman" w:hAnsi="Arial" w:cs="Arial"/>
          <w:bCs/>
          <w:lang w:eastAsia="pl-PL"/>
        </w:rPr>
        <w:tab/>
      </w:r>
      <w:r w:rsidR="001802B1">
        <w:rPr>
          <w:rFonts w:ascii="Arial" w:eastAsia="Times New Roman" w:hAnsi="Arial" w:cs="Arial"/>
          <w:bCs/>
          <w:lang w:eastAsia="pl-PL"/>
        </w:rPr>
        <w:tab/>
        <w:t>………………………………………………</w:t>
      </w:r>
    </w:p>
    <w:p w:rsidR="00B440BD" w:rsidRPr="001802B1" w:rsidRDefault="000F6338" w:rsidP="001802B1">
      <w:pPr>
        <w:spacing w:after="0" w:line="276" w:lineRule="auto"/>
        <w:ind w:left="4248"/>
        <w:jc w:val="both"/>
        <w:rPr>
          <w:rFonts w:ascii="Arial" w:eastAsia="Times New Roman" w:hAnsi="Arial" w:cs="Arial"/>
          <w:bCs/>
          <w:i/>
          <w:sz w:val="16"/>
          <w:lang w:eastAsia="pl-PL"/>
        </w:rPr>
      </w:pPr>
      <w:r w:rsidRPr="001802B1">
        <w:rPr>
          <w:rFonts w:ascii="Arial" w:eastAsia="Times New Roman" w:hAnsi="Arial" w:cs="Arial"/>
          <w:bCs/>
          <w:i/>
          <w:sz w:val="16"/>
          <w:lang w:eastAsia="pl-PL"/>
        </w:rPr>
        <w:t xml:space="preserve">podpis Wykonawcy lub upoważnionego przedstawiciela </w:t>
      </w:r>
    </w:p>
    <w:sectPr w:rsidR="00B440BD" w:rsidRPr="001802B1" w:rsidSect="000435BC">
      <w:headerReference w:type="default" r:id="rId7"/>
      <w:footerReference w:type="default" r:id="rId8"/>
      <w:pgSz w:w="11906" w:h="16838"/>
      <w:pgMar w:top="1560" w:right="1417" w:bottom="1134" w:left="1417" w:header="708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D5" w:rsidRDefault="00F634D5" w:rsidP="00FB5A44">
      <w:pPr>
        <w:spacing w:after="0" w:line="240" w:lineRule="auto"/>
      </w:pPr>
      <w:r>
        <w:separator/>
      </w:r>
    </w:p>
  </w:endnote>
  <w:endnote w:type="continuationSeparator" w:id="0">
    <w:p w:rsidR="00F634D5" w:rsidRDefault="00F634D5" w:rsidP="00FB5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5196286"/>
      <w:docPartObj>
        <w:docPartGallery w:val="Page Numbers (Bottom of Page)"/>
        <w:docPartUnique/>
      </w:docPartObj>
    </w:sdtPr>
    <w:sdtEndPr/>
    <w:sdtContent>
      <w:p w:rsidR="008B029E" w:rsidRDefault="008B02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D78">
          <w:rPr>
            <w:noProof/>
          </w:rPr>
          <w:t>5</w:t>
        </w:r>
        <w:r>
          <w:fldChar w:fldCharType="end"/>
        </w:r>
      </w:p>
    </w:sdtContent>
  </w:sdt>
  <w:p w:rsidR="001802B1" w:rsidRPr="001802B1" w:rsidRDefault="001802B1" w:rsidP="001802B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1802B1">
      <w:rPr>
        <w:rFonts w:ascii="Calibri" w:eastAsia="Calibri" w:hAnsi="Calibri" w:cs="Times New Roman"/>
        <w:sz w:val="16"/>
      </w:rPr>
      <w:t xml:space="preserve">Projekt pn. „Rozwijanie systemu ratownictwa wodnego poprzez modernizację i wyposażenie Ośrodka Szkolenia Ratowników WOPR "Tama" w Rajgrodzie” nr umowy FEPD.02.07-IZ.00-0062/23-00 zawartej w dniu 26.04.2024 r. </w:t>
    </w:r>
  </w:p>
  <w:p w:rsidR="00097EA4" w:rsidRPr="00AB5D9D" w:rsidRDefault="001802B1" w:rsidP="001802B1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sz w:val="16"/>
      </w:rPr>
    </w:pPr>
    <w:r w:rsidRPr="001802B1">
      <w:rPr>
        <w:rFonts w:ascii="Calibri" w:eastAsia="Calibri" w:hAnsi="Calibri" w:cs="Times New Roman"/>
        <w:sz w:val="16"/>
      </w:rPr>
      <w:t>jest współfinansowany ze środków Programu Fundusze Europejskie dla Podlaskiego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D5" w:rsidRDefault="00F634D5" w:rsidP="00FB5A44">
      <w:pPr>
        <w:spacing w:after="0" w:line="240" w:lineRule="auto"/>
      </w:pPr>
      <w:r>
        <w:separator/>
      </w:r>
    </w:p>
  </w:footnote>
  <w:footnote w:type="continuationSeparator" w:id="0">
    <w:p w:rsidR="00F634D5" w:rsidRDefault="00F634D5" w:rsidP="00FB5A44">
      <w:pPr>
        <w:spacing w:after="0" w:line="240" w:lineRule="auto"/>
      </w:pPr>
      <w:r>
        <w:continuationSeparator/>
      </w:r>
    </w:p>
  </w:footnote>
  <w:footnote w:id="1">
    <w:p w:rsidR="00B13FB9" w:rsidRDefault="00B13F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FB9">
        <w:t>Dotyczy: Skuter wodny, Samochód specjalistyczny, Łódź</w:t>
      </w:r>
    </w:p>
  </w:footnote>
  <w:footnote w:id="2">
    <w:p w:rsidR="00430672" w:rsidRDefault="004306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672">
        <w:t>Dotyczy: Skuter wodny, Samochód specjalistyczny, Łódź</w:t>
      </w:r>
    </w:p>
  </w:footnote>
  <w:footnote w:id="3">
    <w:p w:rsidR="00430672" w:rsidRDefault="004306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672">
        <w:t>Dotyczy: Skuter wodny, Samochód specjalistyczny, Łódź</w:t>
      </w:r>
    </w:p>
  </w:footnote>
  <w:footnote w:id="4">
    <w:p w:rsidR="00AE3D78" w:rsidRDefault="00AE3D78">
      <w:pPr>
        <w:pStyle w:val="Tekstprzypisudolnego"/>
      </w:pPr>
      <w:r>
        <w:rPr>
          <w:rStyle w:val="Odwoanieprzypisudolnego"/>
        </w:rPr>
        <w:footnoteRef/>
      </w:r>
      <w:r>
        <w:t xml:space="preserve"> Dotyczy: Skuter wodny, Łódź</w:t>
      </w:r>
    </w:p>
  </w:footnote>
  <w:footnote w:id="5">
    <w:p w:rsidR="00430672" w:rsidRDefault="004306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672">
        <w:t>Dotyczy: Skuter wodny, Samochód specjalistyczny, Łódź</w:t>
      </w:r>
    </w:p>
  </w:footnote>
  <w:footnote w:id="6">
    <w:p w:rsidR="00430672" w:rsidRDefault="0043067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672">
        <w:t>Dotyczy: Samochód specjalistyczny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A44" w:rsidRDefault="00EA2FE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142875</wp:posOffset>
          </wp:positionH>
          <wp:positionV relativeFrom="paragraph">
            <wp:posOffset>-182880</wp:posOffset>
          </wp:positionV>
          <wp:extent cx="5292090" cy="725170"/>
          <wp:effectExtent l="0" t="0" r="0" b="0"/>
          <wp:wrapTight wrapText="bothSides">
            <wp:wrapPolygon edited="0">
              <wp:start x="1477" y="1702"/>
              <wp:lineTo x="544" y="4539"/>
              <wp:lineTo x="467" y="11349"/>
              <wp:lineTo x="855" y="11916"/>
              <wp:lineTo x="467" y="14186"/>
              <wp:lineTo x="544" y="17023"/>
              <wp:lineTo x="1477" y="19292"/>
              <wp:lineTo x="1866" y="19292"/>
              <wp:lineTo x="20994" y="16455"/>
              <wp:lineTo x="20916" y="11916"/>
              <wp:lineTo x="21227" y="5107"/>
              <wp:lineTo x="19050" y="3972"/>
              <wp:lineTo x="1866" y="1702"/>
              <wp:lineTo x="1477" y="1702"/>
            </wp:wrapPolygon>
          </wp:wrapTight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B6966"/>
    <w:multiLevelType w:val="hybridMultilevel"/>
    <w:tmpl w:val="5F7472BE"/>
    <w:lvl w:ilvl="0" w:tplc="492C6A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2505F8"/>
    <w:multiLevelType w:val="hybridMultilevel"/>
    <w:tmpl w:val="6D92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0C"/>
    <w:rsid w:val="000435BC"/>
    <w:rsid w:val="00074974"/>
    <w:rsid w:val="0008001A"/>
    <w:rsid w:val="00097EA4"/>
    <w:rsid w:val="000A781E"/>
    <w:rsid w:val="000E3CFE"/>
    <w:rsid w:val="000F6338"/>
    <w:rsid w:val="0010679C"/>
    <w:rsid w:val="00120924"/>
    <w:rsid w:val="00131DB4"/>
    <w:rsid w:val="001352D9"/>
    <w:rsid w:val="0013614E"/>
    <w:rsid w:val="00171435"/>
    <w:rsid w:val="001802B1"/>
    <w:rsid w:val="0018050C"/>
    <w:rsid w:val="00183A60"/>
    <w:rsid w:val="001A6E8C"/>
    <w:rsid w:val="001D5946"/>
    <w:rsid w:val="001F6C0C"/>
    <w:rsid w:val="002B3D98"/>
    <w:rsid w:val="002F3533"/>
    <w:rsid w:val="00305DC1"/>
    <w:rsid w:val="0032087D"/>
    <w:rsid w:val="0032373F"/>
    <w:rsid w:val="003703AE"/>
    <w:rsid w:val="00371CF3"/>
    <w:rsid w:val="00386118"/>
    <w:rsid w:val="003869DB"/>
    <w:rsid w:val="003B3FA8"/>
    <w:rsid w:val="003F1897"/>
    <w:rsid w:val="00430672"/>
    <w:rsid w:val="004771C9"/>
    <w:rsid w:val="004C5A08"/>
    <w:rsid w:val="004F4A5A"/>
    <w:rsid w:val="00506373"/>
    <w:rsid w:val="00530813"/>
    <w:rsid w:val="0056767D"/>
    <w:rsid w:val="00582A99"/>
    <w:rsid w:val="005D4633"/>
    <w:rsid w:val="005F7043"/>
    <w:rsid w:val="006140DF"/>
    <w:rsid w:val="00637B32"/>
    <w:rsid w:val="00661378"/>
    <w:rsid w:val="00687504"/>
    <w:rsid w:val="00695973"/>
    <w:rsid w:val="006B1ACC"/>
    <w:rsid w:val="006D4AEC"/>
    <w:rsid w:val="007710D1"/>
    <w:rsid w:val="008217D1"/>
    <w:rsid w:val="00827CFE"/>
    <w:rsid w:val="00861FA5"/>
    <w:rsid w:val="008664F7"/>
    <w:rsid w:val="00877F0C"/>
    <w:rsid w:val="008B029E"/>
    <w:rsid w:val="008D34A5"/>
    <w:rsid w:val="00930D4D"/>
    <w:rsid w:val="0094031D"/>
    <w:rsid w:val="009423B8"/>
    <w:rsid w:val="00971EC6"/>
    <w:rsid w:val="00A00E00"/>
    <w:rsid w:val="00A5148C"/>
    <w:rsid w:val="00A53C6A"/>
    <w:rsid w:val="00A61EFE"/>
    <w:rsid w:val="00AB5D9D"/>
    <w:rsid w:val="00AE15D2"/>
    <w:rsid w:val="00AE3D78"/>
    <w:rsid w:val="00B13FB9"/>
    <w:rsid w:val="00B440BD"/>
    <w:rsid w:val="00B45CEA"/>
    <w:rsid w:val="00B5745F"/>
    <w:rsid w:val="00B948AA"/>
    <w:rsid w:val="00BB1F14"/>
    <w:rsid w:val="00BE3F80"/>
    <w:rsid w:val="00BE4C3C"/>
    <w:rsid w:val="00BE6BFF"/>
    <w:rsid w:val="00C83508"/>
    <w:rsid w:val="00CC2C22"/>
    <w:rsid w:val="00CC4123"/>
    <w:rsid w:val="00CE67E8"/>
    <w:rsid w:val="00D1298A"/>
    <w:rsid w:val="00D604A0"/>
    <w:rsid w:val="00E00E24"/>
    <w:rsid w:val="00E51C1B"/>
    <w:rsid w:val="00EA2FE3"/>
    <w:rsid w:val="00EC6834"/>
    <w:rsid w:val="00F2361D"/>
    <w:rsid w:val="00F252E5"/>
    <w:rsid w:val="00F367FE"/>
    <w:rsid w:val="00F44EFF"/>
    <w:rsid w:val="00F634D5"/>
    <w:rsid w:val="00FB1581"/>
    <w:rsid w:val="00FB5A44"/>
    <w:rsid w:val="00FD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736B6"/>
  <w15:chartTrackingRefBased/>
  <w15:docId w15:val="{D09C010D-B056-4DFA-B0F9-D2DB49639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A44"/>
  </w:style>
  <w:style w:type="paragraph" w:styleId="Stopka">
    <w:name w:val="footer"/>
    <w:basedOn w:val="Normalny"/>
    <w:link w:val="StopkaZnak"/>
    <w:uiPriority w:val="99"/>
    <w:unhideWhenUsed/>
    <w:rsid w:val="00FB5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5A44"/>
  </w:style>
  <w:style w:type="table" w:styleId="Tabela-Siatka">
    <w:name w:val="Table Grid"/>
    <w:basedOn w:val="Standardowy"/>
    <w:uiPriority w:val="39"/>
    <w:rsid w:val="001D5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6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6338"/>
    <w:rPr>
      <w:sz w:val="20"/>
      <w:szCs w:val="20"/>
    </w:rPr>
  </w:style>
  <w:style w:type="character" w:customStyle="1" w:styleId="Znakiprzypiswdolnych">
    <w:name w:val="Znaki przypisów dolnych"/>
    <w:rsid w:val="000F6338"/>
    <w:rPr>
      <w:vertAlign w:val="superscript"/>
    </w:rPr>
  </w:style>
  <w:style w:type="table" w:customStyle="1" w:styleId="TableGrid">
    <w:name w:val="TableGrid"/>
    <w:rsid w:val="00AB5D9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3081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306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1349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Jan</dc:creator>
  <cp:keywords/>
  <dc:description/>
  <cp:lastModifiedBy>B4B Anna.M</cp:lastModifiedBy>
  <cp:revision>28</cp:revision>
  <dcterms:created xsi:type="dcterms:W3CDTF">2018-07-05T11:44:00Z</dcterms:created>
  <dcterms:modified xsi:type="dcterms:W3CDTF">2024-09-26T09:11:00Z</dcterms:modified>
</cp:coreProperties>
</file>