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3E374" w14:textId="77777777" w:rsidR="00E92FF7" w:rsidRPr="00472111" w:rsidRDefault="00E92FF7" w:rsidP="00E92F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1F1B6DF" w14:textId="43EC2428" w:rsidR="00073ABF" w:rsidRPr="00472111" w:rsidRDefault="00976E38" w:rsidP="00E92FF7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472111">
        <w:rPr>
          <w:rFonts w:asciiTheme="minorHAnsi" w:eastAsia="Calibri" w:hAnsiTheme="minorHAnsi" w:cstheme="minorHAnsi"/>
          <w:i/>
          <w:sz w:val="22"/>
          <w:szCs w:val="22"/>
        </w:rPr>
        <w:t xml:space="preserve">Załącznik nr </w:t>
      </w:r>
      <w:r w:rsidR="00E92FF7" w:rsidRPr="00472111">
        <w:rPr>
          <w:rFonts w:asciiTheme="minorHAnsi" w:eastAsia="Calibri" w:hAnsiTheme="minorHAnsi" w:cstheme="minorHAnsi"/>
          <w:i/>
          <w:sz w:val="22"/>
          <w:szCs w:val="22"/>
        </w:rPr>
        <w:t>2</w:t>
      </w:r>
      <w:r w:rsidRPr="00472111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="00465A2D" w:rsidRPr="00472111">
        <w:rPr>
          <w:rFonts w:asciiTheme="minorHAnsi" w:eastAsia="Calibri" w:hAnsiTheme="minorHAnsi" w:cstheme="minorHAnsi"/>
          <w:i/>
          <w:sz w:val="22"/>
          <w:szCs w:val="22"/>
        </w:rPr>
        <w:t>– Formularz ofertowy</w:t>
      </w:r>
    </w:p>
    <w:p w14:paraId="61017894" w14:textId="77777777" w:rsidR="00073ABF" w:rsidRPr="00472111" w:rsidRDefault="00073AB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07BB171" w14:textId="77777777" w:rsidR="00073ABF" w:rsidRPr="00472111" w:rsidRDefault="00073AB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452F033" w14:textId="77777777" w:rsidR="00073ABF" w:rsidRPr="00472111" w:rsidRDefault="0099471B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2CD5BE8D" w14:textId="77777777" w:rsidR="00073ABF" w:rsidRPr="00472111" w:rsidRDefault="00073ABF">
      <w:pPr>
        <w:ind w:left="1065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1EFC01F7" w14:textId="77777777" w:rsidR="00073ABF" w:rsidRPr="00472111" w:rsidRDefault="00073AB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9B1A97" w14:textId="21AF1A61" w:rsidR="00254E66" w:rsidRDefault="0099471B" w:rsidP="00254E66">
      <w:pPr>
        <w:numPr>
          <w:ilvl w:val="0"/>
          <w:numId w:val="13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440CED10" w14:textId="77777777" w:rsidR="00854825" w:rsidRPr="00472111" w:rsidRDefault="00854825" w:rsidP="0085482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570" w:type="dxa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57"/>
        <w:gridCol w:w="5113"/>
      </w:tblGrid>
      <w:tr w:rsidR="00854825" w:rsidRPr="00AE1D84" w14:paraId="2D3C3A45" w14:textId="77777777" w:rsidTr="000A3C0C">
        <w:tc>
          <w:tcPr>
            <w:tcW w:w="9570" w:type="dxa"/>
            <w:gridSpan w:val="2"/>
            <w:vAlign w:val="center"/>
          </w:tcPr>
          <w:p w14:paraId="01657B6A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E1D84">
              <w:rPr>
                <w:rFonts w:ascii="Calibri" w:hAnsi="Calibri" w:cs="Calibri"/>
                <w:b/>
                <w:sz w:val="20"/>
                <w:szCs w:val="20"/>
              </w:rPr>
              <w:t>Zamawiający:</w:t>
            </w:r>
          </w:p>
        </w:tc>
      </w:tr>
      <w:tr w:rsidR="00854825" w:rsidRPr="00AE1D84" w14:paraId="240BE3B7" w14:textId="77777777" w:rsidTr="000A3C0C">
        <w:tc>
          <w:tcPr>
            <w:tcW w:w="4457" w:type="dxa"/>
            <w:vAlign w:val="center"/>
          </w:tcPr>
          <w:p w14:paraId="7A943BB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5113" w:type="dxa"/>
            <w:vAlign w:val="center"/>
          </w:tcPr>
          <w:p w14:paraId="23C3A7DF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Gmina Police</w:t>
            </w:r>
          </w:p>
        </w:tc>
      </w:tr>
      <w:tr w:rsidR="00854825" w:rsidRPr="00AE1D84" w14:paraId="302E7A16" w14:textId="77777777" w:rsidTr="000A3C0C">
        <w:tc>
          <w:tcPr>
            <w:tcW w:w="4457" w:type="dxa"/>
            <w:vAlign w:val="center"/>
          </w:tcPr>
          <w:p w14:paraId="772BA4D1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Forma prawna</w:t>
            </w:r>
          </w:p>
        </w:tc>
        <w:tc>
          <w:tcPr>
            <w:tcW w:w="5113" w:type="dxa"/>
            <w:vAlign w:val="center"/>
          </w:tcPr>
          <w:p w14:paraId="605ECEC0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Jednostka samorządu terytorialnego </w:t>
            </w:r>
          </w:p>
        </w:tc>
      </w:tr>
      <w:tr w:rsidR="00854825" w:rsidRPr="00AE1D84" w14:paraId="584B4BB7" w14:textId="77777777" w:rsidTr="000A3C0C">
        <w:tc>
          <w:tcPr>
            <w:tcW w:w="4457" w:type="dxa"/>
            <w:vAlign w:val="center"/>
          </w:tcPr>
          <w:p w14:paraId="020E6BC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Numer NIP</w:t>
            </w:r>
          </w:p>
        </w:tc>
        <w:tc>
          <w:tcPr>
            <w:tcW w:w="5113" w:type="dxa"/>
            <w:vAlign w:val="center"/>
          </w:tcPr>
          <w:p w14:paraId="7E492CDE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851 10 00 695</w:t>
            </w:r>
          </w:p>
        </w:tc>
      </w:tr>
      <w:tr w:rsidR="00854825" w:rsidRPr="00AE1D84" w14:paraId="55C8BC5A" w14:textId="77777777" w:rsidTr="000A3C0C">
        <w:tc>
          <w:tcPr>
            <w:tcW w:w="9570" w:type="dxa"/>
            <w:gridSpan w:val="2"/>
            <w:vAlign w:val="center"/>
          </w:tcPr>
          <w:p w14:paraId="5BA4A131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E1D84">
              <w:rPr>
                <w:rFonts w:ascii="Calibri" w:hAnsi="Calibri" w:cs="Calibri"/>
                <w:b/>
                <w:sz w:val="20"/>
                <w:szCs w:val="20"/>
              </w:rPr>
              <w:t>Dane teleadresowe  Zamawiającego:</w:t>
            </w:r>
          </w:p>
        </w:tc>
      </w:tr>
      <w:tr w:rsidR="00854825" w:rsidRPr="00AE1D84" w14:paraId="484219E9" w14:textId="77777777" w:rsidTr="000A3C0C">
        <w:tc>
          <w:tcPr>
            <w:tcW w:w="4457" w:type="dxa"/>
            <w:vAlign w:val="center"/>
          </w:tcPr>
          <w:p w14:paraId="10EEA39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Adres do korespondencji</w:t>
            </w:r>
          </w:p>
        </w:tc>
        <w:tc>
          <w:tcPr>
            <w:tcW w:w="5113" w:type="dxa"/>
            <w:vAlign w:val="center"/>
          </w:tcPr>
          <w:p w14:paraId="2E0671A2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Stefana Batorego 3,72-010 Police</w:t>
            </w:r>
            <w:r w:rsidRPr="00AE1D8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54825" w:rsidRPr="00AE1D84" w14:paraId="015AB288" w14:textId="77777777" w:rsidTr="000A3C0C">
        <w:tc>
          <w:tcPr>
            <w:tcW w:w="4457" w:type="dxa"/>
            <w:vAlign w:val="center"/>
          </w:tcPr>
          <w:p w14:paraId="2AE8D31E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5113" w:type="dxa"/>
            <w:vAlign w:val="center"/>
          </w:tcPr>
          <w:p w14:paraId="40F7E6B6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sekretariat@</w:t>
            </w:r>
            <w:r>
              <w:rPr>
                <w:rFonts w:ascii="Calibri" w:hAnsi="Calibri" w:cs="Calibri"/>
                <w:sz w:val="20"/>
                <w:szCs w:val="20"/>
              </w:rPr>
              <w:t>police</w:t>
            </w:r>
            <w:r w:rsidRPr="00AE1D84">
              <w:rPr>
                <w:rFonts w:ascii="Calibri" w:hAnsi="Calibri" w:cs="Calibri"/>
                <w:sz w:val="20"/>
                <w:szCs w:val="20"/>
              </w:rPr>
              <w:t>.pl</w:t>
            </w:r>
          </w:p>
        </w:tc>
      </w:tr>
      <w:tr w:rsidR="00854825" w:rsidRPr="00AE1D84" w14:paraId="5AF83141" w14:textId="77777777" w:rsidTr="000A3C0C">
        <w:tc>
          <w:tcPr>
            <w:tcW w:w="4457" w:type="dxa"/>
            <w:vAlign w:val="center"/>
          </w:tcPr>
          <w:p w14:paraId="0F7FB9CA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Tel</w:t>
            </w:r>
            <w:r>
              <w:rPr>
                <w:rFonts w:ascii="Calibri" w:hAnsi="Calibri" w:cs="Calibri"/>
                <w:sz w:val="20"/>
                <w:szCs w:val="20"/>
              </w:rPr>
              <w:t>efon</w:t>
            </w:r>
          </w:p>
        </w:tc>
        <w:tc>
          <w:tcPr>
            <w:tcW w:w="5113" w:type="dxa"/>
            <w:vAlign w:val="center"/>
          </w:tcPr>
          <w:p w14:paraId="32073E92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91 43 11 844</w:t>
            </w:r>
          </w:p>
        </w:tc>
      </w:tr>
      <w:tr w:rsidR="00854825" w:rsidRPr="00AE1D84" w14:paraId="258085C9" w14:textId="77777777" w:rsidTr="000A3C0C">
        <w:tc>
          <w:tcPr>
            <w:tcW w:w="4457" w:type="dxa"/>
            <w:vAlign w:val="center"/>
          </w:tcPr>
          <w:p w14:paraId="7E86745F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Godziny pracy</w:t>
            </w:r>
          </w:p>
        </w:tc>
        <w:tc>
          <w:tcPr>
            <w:tcW w:w="5113" w:type="dxa"/>
            <w:vAlign w:val="center"/>
          </w:tcPr>
          <w:p w14:paraId="072B5C4C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 xml:space="preserve">07:00 - 15:00 </w:t>
            </w:r>
          </w:p>
        </w:tc>
      </w:tr>
      <w:tr w:rsidR="00854825" w:rsidRPr="00AE1D84" w14:paraId="65D39B36" w14:textId="77777777" w:rsidTr="000A3C0C">
        <w:tc>
          <w:tcPr>
            <w:tcW w:w="9570" w:type="dxa"/>
            <w:gridSpan w:val="2"/>
            <w:vAlign w:val="center"/>
          </w:tcPr>
          <w:p w14:paraId="4E993002" w14:textId="77777777" w:rsidR="00854825" w:rsidRPr="00AE1D84" w:rsidRDefault="00854825" w:rsidP="000A3C0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E1D84">
              <w:rPr>
                <w:rFonts w:ascii="Calibri" w:hAnsi="Calibri" w:cs="Calibri"/>
                <w:b/>
                <w:sz w:val="20"/>
                <w:szCs w:val="20"/>
              </w:rPr>
              <w:t xml:space="preserve">Dane biura projektu/dane do kontaktu Zamawiającego:  </w:t>
            </w:r>
          </w:p>
        </w:tc>
      </w:tr>
      <w:tr w:rsidR="00854825" w:rsidRPr="00AE1D84" w14:paraId="52EEE101" w14:textId="77777777" w:rsidTr="000A3C0C">
        <w:tc>
          <w:tcPr>
            <w:tcW w:w="4457" w:type="dxa"/>
            <w:vAlign w:val="center"/>
          </w:tcPr>
          <w:p w14:paraId="01F64255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Adres do korespondencji</w:t>
            </w:r>
          </w:p>
        </w:tc>
        <w:tc>
          <w:tcPr>
            <w:tcW w:w="5113" w:type="dxa"/>
            <w:vAlign w:val="center"/>
          </w:tcPr>
          <w:p w14:paraId="5F5B76F1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Stefana Batorego 3, 72-010 Police</w:t>
            </w:r>
          </w:p>
        </w:tc>
      </w:tr>
      <w:tr w:rsidR="00854825" w:rsidRPr="00AE1D84" w14:paraId="5A9F126A" w14:textId="77777777" w:rsidTr="000A3C0C">
        <w:tc>
          <w:tcPr>
            <w:tcW w:w="4457" w:type="dxa"/>
            <w:vAlign w:val="center"/>
          </w:tcPr>
          <w:p w14:paraId="313AD1F5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5113" w:type="dxa"/>
            <w:vAlign w:val="center"/>
          </w:tcPr>
          <w:p w14:paraId="389581BD" w14:textId="5538A39A" w:rsidR="00854825" w:rsidRPr="00AE1D84" w:rsidRDefault="00465B5F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ew</w:t>
            </w:r>
            <w:r w:rsidR="00854825">
              <w:rPr>
                <w:rFonts w:ascii="Calibri" w:hAnsi="Calibri" w:cs="Calibri"/>
                <w:sz w:val="20"/>
                <w:szCs w:val="20"/>
              </w:rPr>
              <w:t>a.</w:t>
            </w:r>
            <w:r>
              <w:rPr>
                <w:rFonts w:ascii="Calibri" w:hAnsi="Calibri" w:cs="Calibri"/>
                <w:sz w:val="20"/>
                <w:szCs w:val="20"/>
              </w:rPr>
              <w:t>usewicz</w:t>
            </w:r>
            <w:r w:rsidR="00854825">
              <w:rPr>
                <w:rFonts w:ascii="Calibri" w:hAnsi="Calibri" w:cs="Calibri"/>
                <w:sz w:val="20"/>
                <w:szCs w:val="20"/>
              </w:rPr>
              <w:t>@police.pl</w:t>
            </w:r>
          </w:p>
        </w:tc>
      </w:tr>
      <w:tr w:rsidR="00854825" w:rsidRPr="00AE1D84" w14:paraId="37ADB33B" w14:textId="77777777" w:rsidTr="000A3C0C">
        <w:tc>
          <w:tcPr>
            <w:tcW w:w="4457" w:type="dxa"/>
            <w:vAlign w:val="center"/>
          </w:tcPr>
          <w:p w14:paraId="239255C9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Tel</w:t>
            </w:r>
            <w:r>
              <w:rPr>
                <w:rFonts w:ascii="Calibri" w:hAnsi="Calibri" w:cs="Calibri"/>
                <w:sz w:val="20"/>
                <w:szCs w:val="20"/>
              </w:rPr>
              <w:t>efon</w:t>
            </w:r>
          </w:p>
        </w:tc>
        <w:tc>
          <w:tcPr>
            <w:tcW w:w="5113" w:type="dxa"/>
            <w:vAlign w:val="center"/>
          </w:tcPr>
          <w:p w14:paraId="3FF1BB5D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91 43 11 852</w:t>
            </w:r>
          </w:p>
        </w:tc>
      </w:tr>
      <w:tr w:rsidR="00854825" w:rsidRPr="00AE1D84" w14:paraId="63384820" w14:textId="77777777" w:rsidTr="000A3C0C">
        <w:tc>
          <w:tcPr>
            <w:tcW w:w="4457" w:type="dxa"/>
            <w:vAlign w:val="center"/>
          </w:tcPr>
          <w:p w14:paraId="1DC1AD1C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Godziny pracy</w:t>
            </w:r>
          </w:p>
        </w:tc>
        <w:tc>
          <w:tcPr>
            <w:tcW w:w="5113" w:type="dxa"/>
            <w:vAlign w:val="center"/>
          </w:tcPr>
          <w:p w14:paraId="2A1ADA5F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 xml:space="preserve">07:00 - 15:00 </w:t>
            </w:r>
          </w:p>
        </w:tc>
      </w:tr>
      <w:tr w:rsidR="00854825" w:rsidRPr="00AE1D84" w14:paraId="0F1604C1" w14:textId="77777777" w:rsidTr="000A3C0C">
        <w:tc>
          <w:tcPr>
            <w:tcW w:w="4457" w:type="dxa"/>
            <w:vAlign w:val="center"/>
          </w:tcPr>
          <w:p w14:paraId="0133D6C2" w14:textId="77777777" w:rsidR="00854825" w:rsidRPr="00AE1D84" w:rsidRDefault="00854825" w:rsidP="000A3C0C">
            <w:pPr>
              <w:rPr>
                <w:rFonts w:ascii="Calibri" w:hAnsi="Calibri" w:cs="Calibri"/>
                <w:sz w:val="20"/>
                <w:szCs w:val="20"/>
              </w:rPr>
            </w:pPr>
            <w:r w:rsidRPr="00AE1D84">
              <w:rPr>
                <w:rFonts w:ascii="Calibri" w:hAnsi="Calibri" w:cs="Calibri"/>
                <w:sz w:val="20"/>
                <w:szCs w:val="20"/>
              </w:rPr>
              <w:t>Osoba do kontaktu (przedstawiciel Zamawiającego)</w:t>
            </w:r>
          </w:p>
        </w:tc>
        <w:tc>
          <w:tcPr>
            <w:tcW w:w="5113" w:type="dxa"/>
            <w:vAlign w:val="center"/>
          </w:tcPr>
          <w:p w14:paraId="3CC28FDE" w14:textId="56AB3EF1" w:rsidR="00854825" w:rsidRPr="00AE1D84" w:rsidRDefault="00465B5F" w:rsidP="000A3C0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Ewa Chmielewska -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Usewicz</w:t>
            </w:r>
            <w:proofErr w:type="spellEnd"/>
            <w:r w:rsidR="0085482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4B33083C" w14:textId="77777777" w:rsidR="00073ABF" w:rsidRDefault="00073ABF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68C8FB7" w14:textId="77777777" w:rsidR="002513CF" w:rsidRPr="00472111" w:rsidRDefault="002513CF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FCFBCC9" w14:textId="77777777" w:rsidR="00073ABF" w:rsidRPr="00472111" w:rsidRDefault="0099471B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>DANE OFERENTA</w:t>
      </w:r>
    </w:p>
    <w:tbl>
      <w:tblPr>
        <w:tblW w:w="1020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7509"/>
      </w:tblGrid>
      <w:tr w:rsidR="00073ABF" w:rsidRPr="00472111" w14:paraId="210A5FC1" w14:textId="77777777" w:rsidTr="00472111">
        <w:trPr>
          <w:trHeight w:val="36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66CD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6A14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5844B59E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2477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A87B3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B53508" w:rsidRPr="00472111" w14:paraId="059F78AA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D8F5" w14:textId="5FC9F584" w:rsidR="00B53508" w:rsidRPr="00472111" w:rsidRDefault="00B53508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 xml:space="preserve"> do </w:t>
            </w: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korespondencji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1B20" w14:textId="77777777" w:rsidR="00B53508" w:rsidRPr="00472111" w:rsidRDefault="00B53508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4A4F8005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5533" w14:textId="03296F1D" w:rsidR="00073ABF" w:rsidRPr="00472111" w:rsidRDefault="00472111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 xml:space="preserve">Telefon 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DCDA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6CF277D8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1E13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2155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073ABF" w:rsidRPr="00472111" w14:paraId="79A1CE6E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7BA0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</w:t>
            </w:r>
            <w:proofErr w:type="spellStart"/>
            <w:r w:rsidRPr="0047211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ew</w:t>
            </w:r>
            <w:proofErr w:type="spellEnd"/>
            <w:r w:rsidRPr="0047211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nr CEIDG)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1282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073ABF" w:rsidRPr="00472111" w14:paraId="51607ECF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3D8F" w14:textId="77777777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51EA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73ABF" w:rsidRPr="00472111" w14:paraId="0CFBDDAF" w14:textId="77777777" w:rsidTr="00472111">
        <w:trPr>
          <w:trHeight w:val="2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B245" w14:textId="2C84F08B" w:rsidR="00073ABF" w:rsidRPr="00472111" w:rsidRDefault="0099471B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CE51" w14:textId="77777777" w:rsidR="00073ABF" w:rsidRPr="00472111" w:rsidRDefault="00073ABF" w:rsidP="0047211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5743766" w14:textId="77777777" w:rsidR="00073ABF" w:rsidRDefault="00073A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0635E9" w14:textId="77777777" w:rsidR="002513CF" w:rsidRPr="00472111" w:rsidRDefault="002513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A69A11" w14:textId="77777777" w:rsidR="006A22E9" w:rsidRPr="00472111" w:rsidRDefault="0099471B" w:rsidP="006A22E9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77C68017" w14:textId="77777777" w:rsidR="006A22E9" w:rsidRPr="00472111" w:rsidRDefault="006A22E9" w:rsidP="006A22E9">
      <w:pPr>
        <w:spacing w:line="276" w:lineRule="auto"/>
        <w:ind w:left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B05A105" w14:textId="3BA0D891" w:rsidR="00A018C1" w:rsidRPr="00282E5E" w:rsidRDefault="0099471B" w:rsidP="00B23D7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3D76">
        <w:rPr>
          <w:rFonts w:asciiTheme="minorHAnsi" w:hAnsiTheme="minorHAnsi" w:cstheme="minorHAnsi"/>
          <w:sz w:val="22"/>
          <w:szCs w:val="22"/>
        </w:rPr>
        <w:t xml:space="preserve">W odpowiedzi na Zapytanie ofertowe nr </w:t>
      </w:r>
      <w:r w:rsidR="00A67D6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A4A61" w:rsidRPr="00B23D76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854825" w:rsidRPr="00B23D76">
        <w:rPr>
          <w:rFonts w:asciiTheme="minorHAnsi" w:hAnsiTheme="minorHAnsi" w:cstheme="minorHAnsi"/>
          <w:b/>
          <w:bCs/>
          <w:sz w:val="22"/>
          <w:szCs w:val="22"/>
        </w:rPr>
        <w:t>FP</w:t>
      </w:r>
      <w:r w:rsidR="004A4A61" w:rsidRPr="00B23D76">
        <w:rPr>
          <w:rFonts w:asciiTheme="minorHAnsi" w:hAnsiTheme="minorHAnsi" w:cstheme="minorHAnsi"/>
          <w:b/>
          <w:bCs/>
          <w:sz w:val="22"/>
          <w:szCs w:val="22"/>
        </w:rPr>
        <w:t>/2024</w:t>
      </w:r>
      <w:r w:rsidR="00CC1572" w:rsidRPr="00B23D7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54825" w:rsidRPr="00B23D7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z dnia </w:t>
      </w:r>
      <w:r w:rsidR="00F015E8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06</w:t>
      </w:r>
      <w:r w:rsidR="009F6B65" w:rsidRPr="00B23D7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.</w:t>
      </w:r>
      <w:r w:rsidR="00F015E8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11</w:t>
      </w:r>
      <w:r w:rsidR="00854825" w:rsidRPr="00B23D7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.2024 r. </w:t>
      </w:r>
      <w:r w:rsidRPr="00B23D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21F29" w:rsidRPr="00B23D76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2F3C31" w:rsidRPr="00D41A54">
        <w:rPr>
          <w:rFonts w:asciiTheme="minorHAnsi" w:hAnsiTheme="minorHAnsi" w:cstheme="minorHAnsi"/>
          <w:b/>
          <w:sz w:val="20"/>
          <w:szCs w:val="20"/>
        </w:rPr>
        <w:t xml:space="preserve">zakup  </w:t>
      </w:r>
      <w:r w:rsidR="002F3C31">
        <w:rPr>
          <w:rFonts w:asciiTheme="minorHAnsi" w:hAnsiTheme="minorHAnsi" w:cstheme="minorHAnsi"/>
          <w:b/>
          <w:sz w:val="20"/>
          <w:szCs w:val="20"/>
        </w:rPr>
        <w:t>wyposażenia na zajęcia z adaptacji do zmian klimatu</w:t>
      </w:r>
      <w:r w:rsidR="002F3C31" w:rsidRPr="00B23D7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6C5A" w:rsidRPr="00B23D76">
        <w:rPr>
          <w:rFonts w:asciiTheme="minorHAnsi" w:hAnsiTheme="minorHAnsi" w:cstheme="minorHAnsi"/>
          <w:b/>
          <w:sz w:val="22"/>
          <w:szCs w:val="22"/>
        </w:rPr>
        <w:t xml:space="preserve">na potrzeby realizacji projektu pn. </w:t>
      </w:r>
      <w:sdt>
        <w:sdtPr>
          <w:rPr>
            <w:rFonts w:asciiTheme="minorHAnsi" w:hAnsiTheme="minorHAnsi" w:cstheme="minorHAnsi"/>
            <w:sz w:val="22"/>
            <w:szCs w:val="22"/>
          </w:rPr>
          <w:id w:val="-921557192"/>
          <w:placeholder>
            <w:docPart w:val="3ACEA6ACD3C141288146263866C4C35E"/>
          </w:placeholder>
        </w:sdtPr>
        <w:sdtEndPr/>
        <w:sdtContent>
          <w:r w:rsidR="00226C5A" w:rsidRPr="00B23D76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226C5A" w:rsidRPr="00B23D76">
            <w:rPr>
              <w:rFonts w:asciiTheme="minorHAnsi" w:hAnsiTheme="minorHAnsi" w:cstheme="minorHAnsi"/>
              <w:color w:val="000000"/>
              <w:sz w:val="22"/>
              <w:szCs w:val="22"/>
              <w:shd w:val="clear" w:color="auto" w:fill="FFFFFF"/>
            </w:rPr>
            <w:t xml:space="preserve">Klimatycznie, cyklicznie, perspektywicznie - w Policach </w:t>
          </w:r>
          <w:r w:rsidR="00226C5A" w:rsidRPr="00B23D76">
            <w:rPr>
              <w:rFonts w:asciiTheme="minorHAnsi" w:hAnsiTheme="minorHAnsi" w:cstheme="minorHAnsi"/>
              <w:sz w:val="22"/>
              <w:szCs w:val="22"/>
            </w:rPr>
            <w:t>FEPZ.02.12.00-IZ.00-002/23</w:t>
          </w:r>
        </w:sdtContent>
      </w:sdt>
      <w:r w:rsidR="00226C5A" w:rsidRPr="00B23D76">
        <w:rPr>
          <w:rFonts w:asciiTheme="minorHAnsi" w:hAnsiTheme="minorHAnsi" w:cstheme="minorHAnsi"/>
          <w:sz w:val="22"/>
          <w:szCs w:val="22"/>
        </w:rPr>
        <w:t xml:space="preserve"> </w:t>
      </w:r>
      <w:r w:rsidRPr="00B23D76">
        <w:rPr>
          <w:rFonts w:asciiTheme="minorHAnsi" w:hAnsiTheme="minorHAnsi" w:cstheme="minorHAnsi"/>
          <w:sz w:val="22"/>
          <w:szCs w:val="22"/>
        </w:rPr>
        <w:t>składam ofertę  i przedmiotowe zamówienie</w:t>
      </w:r>
      <w:r w:rsidR="005945DF" w:rsidRPr="00B23D76">
        <w:rPr>
          <w:rFonts w:asciiTheme="minorHAnsi" w:hAnsiTheme="minorHAnsi" w:cstheme="minorHAnsi"/>
          <w:sz w:val="22"/>
          <w:szCs w:val="22"/>
        </w:rPr>
        <w:t xml:space="preserve">, które </w:t>
      </w:r>
      <w:r w:rsidRPr="00B23D76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B23D76">
        <w:rPr>
          <w:rFonts w:asciiTheme="minorHAnsi" w:hAnsiTheme="minorHAnsi" w:cstheme="minorHAnsi"/>
          <w:sz w:val="22"/>
          <w:szCs w:val="22"/>
        </w:rPr>
        <w:t xml:space="preserve"> wykonać</w:t>
      </w:r>
      <w:r w:rsidR="009B5E58">
        <w:rPr>
          <w:rFonts w:asciiTheme="minorHAnsi" w:hAnsiTheme="minorHAnsi" w:cstheme="minorHAnsi"/>
          <w:sz w:val="22"/>
          <w:szCs w:val="22"/>
        </w:rPr>
        <w:t xml:space="preserve"> </w:t>
      </w:r>
      <w:r w:rsidR="009B5E58" w:rsidRPr="00282E5E">
        <w:rPr>
          <w:rFonts w:asciiTheme="minorHAnsi" w:hAnsiTheme="minorHAnsi" w:cstheme="minorHAnsi"/>
          <w:sz w:val="22"/>
          <w:szCs w:val="22"/>
        </w:rPr>
        <w:t>za cenę</w:t>
      </w:r>
      <w:r w:rsidR="00921BEA" w:rsidRPr="00282E5E">
        <w:rPr>
          <w:rFonts w:asciiTheme="minorHAnsi" w:hAnsiTheme="minorHAnsi" w:cstheme="minorHAnsi"/>
          <w:sz w:val="22"/>
          <w:szCs w:val="22"/>
        </w:rPr>
        <w:t>:</w:t>
      </w:r>
      <w:r w:rsidRPr="00282E5E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364"/>
        <w:gridCol w:w="1984"/>
      </w:tblGrid>
      <w:tr w:rsidR="00617391" w:rsidRPr="00472111" w14:paraId="354E1F88" w14:textId="77777777" w:rsidTr="00944626">
        <w:trPr>
          <w:trHeight w:val="623"/>
        </w:trPr>
        <w:tc>
          <w:tcPr>
            <w:tcW w:w="8364" w:type="dxa"/>
            <w:vAlign w:val="center"/>
          </w:tcPr>
          <w:p w14:paraId="269BF86A" w14:textId="79D1E0E0" w:rsidR="00617391" w:rsidRPr="00472111" w:rsidRDefault="00207946" w:rsidP="009B5E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="00617391" w:rsidRPr="00472111">
              <w:rPr>
                <w:rFonts w:asciiTheme="minorHAnsi" w:hAnsiTheme="minorHAnsi" w:cstheme="minorHAnsi"/>
                <w:sz w:val="22"/>
                <w:szCs w:val="22"/>
              </w:rPr>
              <w:t xml:space="preserve">ącznie </w:t>
            </w:r>
            <w:r w:rsidR="00617391">
              <w:rPr>
                <w:rFonts w:asciiTheme="minorHAnsi" w:hAnsiTheme="minorHAnsi" w:cstheme="minorHAnsi"/>
                <w:sz w:val="22"/>
                <w:szCs w:val="22"/>
              </w:rPr>
              <w:t>kwot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173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7391" w:rsidRPr="00472111">
              <w:rPr>
                <w:rFonts w:asciiTheme="minorHAnsi" w:hAnsiTheme="minorHAnsi" w:cstheme="minorHAnsi"/>
                <w:sz w:val="22"/>
                <w:szCs w:val="22"/>
              </w:rPr>
              <w:t>(PLN)</w:t>
            </w:r>
          </w:p>
        </w:tc>
        <w:tc>
          <w:tcPr>
            <w:tcW w:w="1984" w:type="dxa"/>
            <w:vAlign w:val="center"/>
          </w:tcPr>
          <w:p w14:paraId="4895C908" w14:textId="77777777" w:rsidR="00617391" w:rsidRPr="00472111" w:rsidRDefault="00617391" w:rsidP="009446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7391" w:rsidRPr="00472111" w14:paraId="0E579AB9" w14:textId="77777777" w:rsidTr="00944626">
        <w:trPr>
          <w:trHeight w:val="623"/>
        </w:trPr>
        <w:tc>
          <w:tcPr>
            <w:tcW w:w="10348" w:type="dxa"/>
            <w:gridSpan w:val="2"/>
            <w:vAlign w:val="center"/>
          </w:tcPr>
          <w:p w14:paraId="111C8644" w14:textId="77777777" w:rsidR="00617391" w:rsidRPr="00472111" w:rsidRDefault="00617391" w:rsidP="00944626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>Łącznie słownie:……………………………………………………………………………………………………………………………………………………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</w:p>
        </w:tc>
      </w:tr>
    </w:tbl>
    <w:p w14:paraId="4932FAC0" w14:textId="77777777" w:rsidR="002513CF" w:rsidRDefault="002513CF">
      <w:pPr>
        <w:spacing w:before="240" w:after="240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448E31E9" w14:textId="51C7A1AD" w:rsidR="002B4D74" w:rsidRDefault="002B4D74" w:rsidP="00465A2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Okres gwarancji:………………………………</w:t>
      </w:r>
    </w:p>
    <w:p w14:paraId="7346858F" w14:textId="77777777" w:rsidR="002B4D74" w:rsidRDefault="002B4D74" w:rsidP="00465A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A3B945" w14:textId="002510C0" w:rsidR="00465A2D" w:rsidRPr="00496BEF" w:rsidRDefault="00465A2D" w:rsidP="00465A2D">
      <w:pPr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Oświadczam, że ww. zaoferowany </w:t>
      </w:r>
      <w:r w:rsidR="00854825">
        <w:rPr>
          <w:rFonts w:asciiTheme="minorHAnsi" w:hAnsiTheme="minorHAnsi" w:cstheme="minorHAnsi"/>
          <w:sz w:val="22"/>
          <w:szCs w:val="22"/>
        </w:rPr>
        <w:t>asortyment</w:t>
      </w:r>
      <w:r w:rsidRPr="00472111">
        <w:rPr>
          <w:rFonts w:asciiTheme="minorHAnsi" w:hAnsiTheme="minorHAnsi" w:cstheme="minorHAnsi"/>
          <w:sz w:val="22"/>
          <w:szCs w:val="22"/>
        </w:rPr>
        <w:t xml:space="preserve"> spełnia wszelkie minimalne parametry techniczne </w:t>
      </w:r>
      <w:r w:rsidR="009B5E58">
        <w:rPr>
          <w:rFonts w:asciiTheme="minorHAnsi" w:hAnsiTheme="minorHAnsi" w:cstheme="minorHAnsi"/>
          <w:sz w:val="22"/>
          <w:szCs w:val="22"/>
        </w:rPr>
        <w:br/>
      </w:r>
      <w:r w:rsidRPr="00472111">
        <w:rPr>
          <w:rFonts w:asciiTheme="minorHAnsi" w:hAnsiTheme="minorHAnsi" w:cstheme="minorHAnsi"/>
          <w:sz w:val="22"/>
          <w:szCs w:val="22"/>
        </w:rPr>
        <w:t xml:space="preserve">i funkcjonalne określone w załączniku nr 1 „Szczegółowy opis przedmiotu zamówienia” do zapytana ofertowego nr </w:t>
      </w:r>
      <w:r w:rsidR="0020794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72111" w:rsidRPr="0047211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854825">
        <w:rPr>
          <w:rFonts w:asciiTheme="minorHAnsi" w:hAnsiTheme="minorHAnsi" w:cstheme="minorHAnsi"/>
          <w:b/>
          <w:bCs/>
          <w:sz w:val="22"/>
          <w:szCs w:val="22"/>
        </w:rPr>
        <w:t>FP</w:t>
      </w:r>
      <w:r w:rsidR="00472111" w:rsidRPr="00472111">
        <w:rPr>
          <w:rFonts w:asciiTheme="minorHAnsi" w:hAnsiTheme="minorHAnsi" w:cstheme="minorHAnsi"/>
          <w:b/>
          <w:bCs/>
          <w:sz w:val="22"/>
          <w:szCs w:val="22"/>
        </w:rPr>
        <w:t>/2024</w:t>
      </w:r>
      <w:r w:rsidR="00472111" w:rsidRPr="00472111">
        <w:rPr>
          <w:rFonts w:asciiTheme="minorHAnsi" w:hAnsiTheme="minorHAnsi" w:cstheme="minorHAnsi"/>
          <w:sz w:val="22"/>
          <w:szCs w:val="22"/>
        </w:rPr>
        <w:t xml:space="preserve"> </w:t>
      </w:r>
      <w:r w:rsidR="000737A2" w:rsidRPr="00472111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496BEF">
        <w:rPr>
          <w:rFonts w:asciiTheme="minorHAnsi" w:hAnsiTheme="minorHAnsi" w:cstheme="minorHAnsi"/>
          <w:sz w:val="22"/>
          <w:szCs w:val="22"/>
        </w:rPr>
        <w:t>z dnia</w:t>
      </w:r>
      <w:r w:rsidR="00472111" w:rsidRPr="00496BEF">
        <w:rPr>
          <w:rFonts w:asciiTheme="minorHAnsi" w:hAnsiTheme="minorHAnsi" w:cstheme="minorHAnsi"/>
          <w:sz w:val="22"/>
          <w:szCs w:val="22"/>
        </w:rPr>
        <w:t xml:space="preserve"> </w:t>
      </w:r>
      <w:r w:rsidR="009B40C6">
        <w:rPr>
          <w:rFonts w:asciiTheme="minorHAnsi" w:hAnsiTheme="minorHAnsi" w:cstheme="minorHAnsi"/>
          <w:sz w:val="22"/>
          <w:szCs w:val="22"/>
        </w:rPr>
        <w:t>06</w:t>
      </w:r>
      <w:r w:rsidR="00496BEF" w:rsidRPr="00496BEF">
        <w:rPr>
          <w:rFonts w:asciiTheme="minorHAnsi" w:hAnsiTheme="minorHAnsi" w:cstheme="minorHAnsi"/>
          <w:sz w:val="22"/>
          <w:szCs w:val="22"/>
        </w:rPr>
        <w:t>.</w:t>
      </w:r>
      <w:r w:rsidR="009B40C6">
        <w:rPr>
          <w:rFonts w:asciiTheme="minorHAnsi" w:hAnsiTheme="minorHAnsi" w:cstheme="minorHAnsi"/>
          <w:sz w:val="22"/>
          <w:szCs w:val="22"/>
        </w:rPr>
        <w:t>11</w:t>
      </w:r>
      <w:r w:rsidR="00472111" w:rsidRPr="00496BEF">
        <w:rPr>
          <w:rFonts w:asciiTheme="minorHAnsi" w:hAnsiTheme="minorHAnsi" w:cstheme="minorHAnsi"/>
          <w:sz w:val="22"/>
          <w:szCs w:val="22"/>
        </w:rPr>
        <w:t xml:space="preserve">.2024 r.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9"/>
        <w:gridCol w:w="4140"/>
      </w:tblGrid>
      <w:tr w:rsidR="00465A2D" w:rsidRPr="00472111" w14:paraId="7945CBE6" w14:textId="77777777" w:rsidTr="0037440B">
        <w:tc>
          <w:tcPr>
            <w:tcW w:w="4139" w:type="dxa"/>
          </w:tcPr>
          <w:p w14:paraId="36075293" w14:textId="77777777" w:rsidR="00465A2D" w:rsidRDefault="00465A2D" w:rsidP="0037440B">
            <w:pPr>
              <w:tabs>
                <w:tab w:val="left" w:pos="567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1BF5B6" w14:textId="77777777" w:rsidR="008F2808" w:rsidRPr="00472111" w:rsidRDefault="008F2808" w:rsidP="0037440B">
            <w:pPr>
              <w:tabs>
                <w:tab w:val="left" w:pos="567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F7A852" w14:textId="586F934C" w:rsidR="00465A2D" w:rsidRPr="00472111" w:rsidRDefault="00465A2D" w:rsidP="0037440B">
            <w:pPr>
              <w:tabs>
                <w:tab w:val="left" w:pos="567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………………………………………………………………       </w:t>
            </w:r>
          </w:p>
        </w:tc>
        <w:tc>
          <w:tcPr>
            <w:tcW w:w="4140" w:type="dxa"/>
          </w:tcPr>
          <w:p w14:paraId="2501203E" w14:textId="77777777" w:rsidR="00465A2D" w:rsidRDefault="00465A2D" w:rsidP="00465A2D">
            <w:pPr>
              <w:tabs>
                <w:tab w:val="left" w:pos="567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B9EB94" w14:textId="77777777" w:rsidR="008F2808" w:rsidRPr="00472111" w:rsidRDefault="008F2808" w:rsidP="00465A2D">
            <w:pPr>
              <w:tabs>
                <w:tab w:val="left" w:pos="567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3EA4D2" w14:textId="757AE289" w:rsidR="00465A2D" w:rsidRPr="00472111" w:rsidRDefault="00465A2D" w:rsidP="00465A2D">
            <w:pPr>
              <w:tabs>
                <w:tab w:val="left" w:pos="567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465A2D" w:rsidRPr="00472111" w14:paraId="0731DB48" w14:textId="77777777" w:rsidTr="0037440B">
        <w:tc>
          <w:tcPr>
            <w:tcW w:w="4139" w:type="dxa"/>
          </w:tcPr>
          <w:p w14:paraId="05AC3EEE" w14:textId="1BEFA95D" w:rsidR="00465A2D" w:rsidRPr="00472111" w:rsidRDefault="007302F1" w:rsidP="007302F1">
            <w:pPr>
              <w:tabs>
                <w:tab w:val="left" w:pos="5670"/>
              </w:tabs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                           </w:t>
            </w:r>
            <w:r w:rsidR="00465A2D"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data</w:t>
            </w:r>
          </w:p>
        </w:tc>
        <w:tc>
          <w:tcPr>
            <w:tcW w:w="4140" w:type="dxa"/>
          </w:tcPr>
          <w:p w14:paraId="3BF6D40D" w14:textId="356A483B" w:rsidR="00465A2D" w:rsidRPr="00472111" w:rsidRDefault="007902C4" w:rsidP="0037440B">
            <w:pPr>
              <w:tabs>
                <w:tab w:val="left" w:pos="5670"/>
              </w:tabs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00465A2D"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odpis oferenta</w:t>
            </w:r>
            <w:r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lub </w:t>
            </w:r>
            <w:r w:rsidR="005E6302" w:rsidRPr="0047211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upoważnionego przedstawiciela oferenta</w:t>
            </w:r>
          </w:p>
        </w:tc>
      </w:tr>
    </w:tbl>
    <w:p w14:paraId="415F7924" w14:textId="77777777" w:rsidR="00854825" w:rsidRDefault="00854825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580425" w14:textId="77777777" w:rsidR="00854825" w:rsidRPr="00472111" w:rsidRDefault="00854825" w:rsidP="00465A2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8202A3" w14:textId="522EF5B1" w:rsidR="00073ABF" w:rsidRPr="00472111" w:rsidRDefault="0099471B" w:rsidP="00DC3D4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b/>
          <w:bCs/>
          <w:sz w:val="22"/>
          <w:szCs w:val="22"/>
        </w:rPr>
        <w:t>OŚWIADCZENIA OFERENTA</w:t>
      </w:r>
    </w:p>
    <w:p w14:paraId="3CAC0F71" w14:textId="77777777" w:rsidR="00073ABF" w:rsidRPr="00472111" w:rsidRDefault="00073A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1D5265" w14:textId="083765E2" w:rsidR="00E346C8" w:rsidRPr="00472111" w:rsidRDefault="00E346C8" w:rsidP="00DC3D4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Działając w imieniu wskazanego wyżej oferenta, jako osoba upoważniona do złożenia niżej opisanych oświadczeń w imieniu </w:t>
      </w:r>
      <w:r w:rsidR="000F0017" w:rsidRPr="00472111">
        <w:rPr>
          <w:rFonts w:asciiTheme="minorHAnsi" w:hAnsiTheme="minorHAnsi" w:cstheme="minorHAnsi"/>
          <w:sz w:val="22"/>
          <w:szCs w:val="22"/>
        </w:rPr>
        <w:t>o</w:t>
      </w:r>
      <w:r w:rsidRPr="00472111">
        <w:rPr>
          <w:rFonts w:asciiTheme="minorHAnsi" w:hAnsiTheme="minorHAnsi" w:cstheme="minorHAnsi"/>
          <w:sz w:val="22"/>
          <w:szCs w:val="22"/>
        </w:rPr>
        <w:t xml:space="preserve">ferenta, </w:t>
      </w:r>
      <w:r w:rsidRPr="00472111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472111">
        <w:rPr>
          <w:rFonts w:asciiTheme="minorHAnsi" w:hAnsiTheme="minorHAnsi" w:cstheme="minorHAnsi"/>
          <w:sz w:val="22"/>
          <w:szCs w:val="22"/>
        </w:rPr>
        <w:t>, zgodnie z prawdą i pod rygorem odpowiedzialności prawnej, że:</w:t>
      </w:r>
    </w:p>
    <w:p w14:paraId="5AEEAC28" w14:textId="77777777" w:rsidR="00E346C8" w:rsidRPr="00472111" w:rsidRDefault="00E346C8" w:rsidP="00E346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67FB43" w14:textId="77777777" w:rsidR="008C3607" w:rsidRPr="00472111" w:rsidRDefault="00996D93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oferent 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>zapozna</w:t>
      </w:r>
      <w:r w:rsidR="00161E33" w:rsidRPr="00472111">
        <w:rPr>
          <w:rFonts w:asciiTheme="minorHAnsi" w:hAnsiTheme="minorHAnsi" w:cstheme="minorHAnsi"/>
          <w:sz w:val="22"/>
          <w:szCs w:val="22"/>
          <w:lang w:eastAsia="ar-SA"/>
        </w:rPr>
        <w:t>ł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się z treścią zapytania ofertowego, w tym z klauzulą informacyjną dotyczącą przetwarzania danych osobowych</w:t>
      </w:r>
      <w:r w:rsidR="00F65E5B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i nie wnosi do niego żadnych zastrzeżeń</w:t>
      </w:r>
      <w:r w:rsidR="003226DB" w:rsidRPr="00472111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3CDDF656" w14:textId="77777777" w:rsidR="008C3607" w:rsidRPr="00472111" w:rsidRDefault="00CB7E08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oferent 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>spełnia warunk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i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udziału w postępowaniu, tj. posiada 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niezbędne 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>uprawnie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nia do wykonywania określonej działalności i zasoby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</w:t>
      </w:r>
      <w:r w:rsidR="007B1E4A" w:rsidRPr="00472111">
        <w:rPr>
          <w:rFonts w:asciiTheme="minorHAnsi" w:hAnsiTheme="minorHAnsi" w:cstheme="minorHAnsi"/>
          <w:sz w:val="22"/>
          <w:szCs w:val="22"/>
        </w:rPr>
        <w:t>niezbędne do niezakłóconej realizacji przedmiotu zamówienia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, </w:t>
      </w:r>
      <w:r w:rsidR="00A908BF" w:rsidRPr="00472111">
        <w:rPr>
          <w:rFonts w:asciiTheme="minorHAnsi" w:hAnsiTheme="minorHAnsi" w:cstheme="minorHAnsi"/>
          <w:sz w:val="22"/>
          <w:szCs w:val="22"/>
        </w:rPr>
        <w:t>w szczególności niezbędne środki techniczno-organizacyjne</w:t>
      </w:r>
      <w:r w:rsidR="00A908B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, 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>posiada niezbędn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ą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wiedz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ę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i doświadcze</w:t>
      </w:r>
      <w:r w:rsidR="007B1E4A" w:rsidRPr="00472111">
        <w:rPr>
          <w:rFonts w:asciiTheme="minorHAnsi" w:hAnsiTheme="minorHAnsi" w:cstheme="minorHAnsi"/>
          <w:sz w:val="22"/>
          <w:szCs w:val="22"/>
          <w:highlight w:val="white"/>
        </w:rPr>
        <w:t>nie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zgodnie z warunkami udziału w nin. postępowaniu </w:t>
      </w:r>
      <w:r w:rsidR="00725442" w:rsidRPr="00472111">
        <w:rPr>
          <w:rFonts w:asciiTheme="minorHAnsi" w:hAnsiTheme="minorHAnsi" w:cstheme="minorHAnsi"/>
          <w:sz w:val="22"/>
          <w:szCs w:val="22"/>
          <w:highlight w:val="white"/>
        </w:rPr>
        <w:t>oraz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znajduje się w sytuacji ekonomicznej i finansowej </w:t>
      </w:r>
      <w:r w:rsidR="00725442" w:rsidRPr="00472111">
        <w:rPr>
          <w:rFonts w:asciiTheme="minorHAnsi" w:hAnsiTheme="minorHAnsi" w:cstheme="minorHAnsi"/>
          <w:sz w:val="22"/>
          <w:szCs w:val="22"/>
          <w:highlight w:val="white"/>
        </w:rPr>
        <w:t>niebudzącej</w:t>
      </w:r>
      <w:r w:rsidR="0083190F"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wątpliwości co do możliwości prawidłowego wykonania zamówienia; </w:t>
      </w:r>
    </w:p>
    <w:p w14:paraId="2C2CA7B7" w14:textId="77777777" w:rsidR="008C3607" w:rsidRPr="00472111" w:rsidRDefault="00210BFE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</w:rPr>
        <w:t>oferent zobowiązuje się do wykonania przedmiotu zamówienia zgodnie z opisem przedmiotu zamówienia i w terminie wskazanym przez zamawiającego,</w:t>
      </w:r>
    </w:p>
    <w:p w14:paraId="2FD4CDA1" w14:textId="77777777" w:rsidR="008C3607" w:rsidRPr="00472111" w:rsidRDefault="00BD7D66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oferent przyjmuje warunki płatności podane we wzorze umowy, </w:t>
      </w:r>
    </w:p>
    <w:p w14:paraId="100B04BE" w14:textId="77777777" w:rsidR="008C3607" w:rsidRPr="00472111" w:rsidRDefault="00996D93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oferent 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>zobowiązuj</w:t>
      </w:r>
      <w:r w:rsidRPr="00472111"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się do zawarcia umowy w miejscu i terminie wskazanym przez </w:t>
      </w:r>
      <w:r w:rsidR="00592A02" w:rsidRPr="00472111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E346C8" w:rsidRPr="00472111">
        <w:rPr>
          <w:rFonts w:asciiTheme="minorHAnsi" w:hAnsiTheme="minorHAnsi" w:cstheme="minorHAnsi"/>
          <w:sz w:val="22"/>
          <w:szCs w:val="22"/>
          <w:lang w:eastAsia="ar-SA"/>
        </w:rPr>
        <w:t>amawiającego</w:t>
      </w:r>
      <w:r w:rsidR="00B2396F" w:rsidRPr="00472111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w przypadku udzielenia</w:t>
      </w:r>
      <w:r w:rsidR="000A12F3"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mu</w:t>
      </w:r>
      <w:r w:rsidRPr="00472111">
        <w:rPr>
          <w:rFonts w:asciiTheme="minorHAnsi" w:hAnsiTheme="minorHAnsi" w:cstheme="minorHAnsi"/>
          <w:sz w:val="22"/>
          <w:szCs w:val="22"/>
          <w:lang w:eastAsia="ar-SA"/>
        </w:rPr>
        <w:t xml:space="preserve"> zamówienia</w:t>
      </w:r>
      <w:r w:rsidR="000A12F3" w:rsidRPr="00472111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4BE4D97D" w14:textId="7F9B38D9" w:rsidR="008C3607" w:rsidRPr="00472111" w:rsidRDefault="00B2396F" w:rsidP="008C3607">
      <w:pPr>
        <w:pStyle w:val="Tekstpodstawowywcity"/>
        <w:widowControl w:val="0"/>
        <w:numPr>
          <w:ilvl w:val="0"/>
          <w:numId w:val="2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72111">
        <w:rPr>
          <w:rFonts w:asciiTheme="minorHAnsi" w:hAnsiTheme="minorHAnsi" w:cstheme="minorHAnsi"/>
          <w:sz w:val="22"/>
          <w:szCs w:val="22"/>
        </w:rPr>
        <w:t>o</w:t>
      </w:r>
      <w:r w:rsidR="00E346C8" w:rsidRPr="00472111">
        <w:rPr>
          <w:rFonts w:asciiTheme="minorHAnsi" w:hAnsiTheme="minorHAnsi" w:cstheme="minorHAnsi"/>
          <w:sz w:val="22"/>
          <w:szCs w:val="22"/>
        </w:rPr>
        <w:t>ferta jest ważna</w:t>
      </w:r>
      <w:r w:rsidR="005E6302" w:rsidRPr="00472111">
        <w:rPr>
          <w:rFonts w:asciiTheme="minorHAnsi" w:hAnsiTheme="minorHAnsi" w:cstheme="minorHAnsi"/>
          <w:sz w:val="22"/>
          <w:szCs w:val="22"/>
        </w:rPr>
        <w:t xml:space="preserve"> co najmniej</w:t>
      </w:r>
      <w:r w:rsidR="00E346C8" w:rsidRPr="00472111">
        <w:rPr>
          <w:rFonts w:asciiTheme="minorHAnsi" w:hAnsiTheme="minorHAnsi" w:cstheme="minorHAnsi"/>
          <w:sz w:val="22"/>
          <w:szCs w:val="22"/>
        </w:rPr>
        <w:t xml:space="preserve"> 30 dni</w:t>
      </w:r>
      <w:r w:rsidR="005E6302" w:rsidRPr="00472111">
        <w:rPr>
          <w:rFonts w:asciiTheme="minorHAnsi" w:hAnsiTheme="minorHAnsi" w:cstheme="minorHAnsi"/>
          <w:sz w:val="22"/>
          <w:szCs w:val="22"/>
        </w:rPr>
        <w:t xml:space="preserve"> </w:t>
      </w:r>
      <w:r w:rsidR="005E6302" w:rsidRPr="00472111">
        <w:rPr>
          <w:rFonts w:asciiTheme="minorHAnsi" w:eastAsia="Calibri" w:hAnsiTheme="minorHAnsi" w:cstheme="minorHAnsi"/>
          <w:sz w:val="22"/>
          <w:szCs w:val="22"/>
        </w:rPr>
        <w:t>od upływu terminu składania ofert.</w:t>
      </w:r>
    </w:p>
    <w:p w14:paraId="1578D74D" w14:textId="77777777" w:rsidR="00E346C8" w:rsidRPr="00472111" w:rsidRDefault="00E346C8" w:rsidP="00E346C8">
      <w:pPr>
        <w:rPr>
          <w:rFonts w:asciiTheme="minorHAnsi" w:hAnsiTheme="minorHAnsi" w:cstheme="minorHAnsi"/>
          <w:sz w:val="22"/>
          <w:szCs w:val="22"/>
        </w:rPr>
      </w:pPr>
    </w:p>
    <w:p w14:paraId="76771C7B" w14:textId="77777777" w:rsidR="002F7735" w:rsidRPr="00472111" w:rsidRDefault="002F7735" w:rsidP="002F773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Działając w imieniu wskazanego wyżej oferenta, jako osoba upoważniona do złożenia niżej opisanych oświadczeń w imieniu Oferenta, </w:t>
      </w:r>
      <w:r w:rsidRPr="00472111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472111">
        <w:rPr>
          <w:rFonts w:asciiTheme="minorHAnsi" w:hAnsiTheme="minorHAnsi" w:cstheme="minorHAnsi"/>
          <w:sz w:val="22"/>
          <w:szCs w:val="22"/>
        </w:rPr>
        <w:t xml:space="preserve">, zgodnie z prawdą i pod rygorem odpowiedzialności prawnej, że nie podlegam wykluczeniu z postępowania, tzn. </w:t>
      </w:r>
      <w:r w:rsidRPr="00472111">
        <w:rPr>
          <w:rFonts w:asciiTheme="minorHAnsi" w:hAnsiTheme="minorHAnsi" w:cstheme="minorHAnsi"/>
          <w:b/>
          <w:bCs/>
          <w:sz w:val="22"/>
          <w:szCs w:val="22"/>
        </w:rPr>
        <w:t>nie jestem</w:t>
      </w:r>
      <w:r w:rsidRPr="00472111">
        <w:rPr>
          <w:rFonts w:asciiTheme="minorHAnsi" w:hAnsiTheme="minorHAnsi" w:cstheme="minorHAnsi"/>
          <w:sz w:val="22"/>
          <w:szCs w:val="22"/>
        </w:rPr>
        <w:t>:</w:t>
      </w:r>
    </w:p>
    <w:p w14:paraId="528CA24E" w14:textId="77777777" w:rsidR="002F7735" w:rsidRPr="00472111" w:rsidRDefault="002F7735" w:rsidP="002F773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D960859" w14:textId="77777777" w:rsidR="008150A2" w:rsidRPr="009B5E58" w:rsidRDefault="008150A2" w:rsidP="008150A2">
      <w:pPr>
        <w:pBdr>
          <w:top w:val="nil"/>
          <w:left w:val="nil"/>
          <w:bottom w:val="nil"/>
          <w:right w:val="nil"/>
          <w:between w:val="nil"/>
        </w:pBdr>
        <w:suppressAutoHyphens w:val="0"/>
        <w:ind w:left="360"/>
        <w:jc w:val="both"/>
        <w:rPr>
          <w:rFonts w:asciiTheme="minorHAnsi" w:hAnsiTheme="minorHAnsi" w:cstheme="minorHAnsi"/>
          <w:strike/>
          <w:color w:val="FF0000"/>
          <w:sz w:val="22"/>
          <w:szCs w:val="22"/>
          <w:highlight w:val="white"/>
        </w:rPr>
      </w:pPr>
    </w:p>
    <w:p w14:paraId="3C16720A" w14:textId="77777777" w:rsidR="002F7735" w:rsidRPr="00472111" w:rsidRDefault="002F7735" w:rsidP="002F77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powiązanym osobowo lub kapitałowo z zamawiającym. P</w:t>
      </w:r>
      <w:r w:rsidRPr="00472111">
        <w:rPr>
          <w:rFonts w:asciiTheme="minorHAnsi" w:hAnsiTheme="minorHAnsi" w:cstheme="minorHAnsi"/>
          <w:sz w:val="22"/>
          <w:szCs w:val="22"/>
        </w:rPr>
        <w:t xml:space="preserve">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  </w:t>
      </w:r>
    </w:p>
    <w:p w14:paraId="4421C0B3" w14:textId="77777777" w:rsidR="002F7735" w:rsidRPr="00472111" w:rsidRDefault="002F7735" w:rsidP="002F7735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uczestniczeniu w spółce jako wspólnik spółki cywilnej lub spółki osobowej,</w:t>
      </w:r>
    </w:p>
    <w:p w14:paraId="5DEA6F6A" w14:textId="77777777" w:rsidR="002F7735" w:rsidRPr="00472111" w:rsidRDefault="002F7735" w:rsidP="002F7735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5C10DED" w14:textId="77777777" w:rsidR="002F7735" w:rsidRPr="00472111" w:rsidRDefault="002F7735" w:rsidP="002F7735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A3FFD76" w14:textId="77777777" w:rsidR="002F7735" w:rsidRPr="00472111" w:rsidRDefault="002F7735" w:rsidP="002F7735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5AA11C7C" w14:textId="77777777" w:rsidR="002F7735" w:rsidRPr="00472111" w:rsidRDefault="002F7735" w:rsidP="002F77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wykluczonym na podstawie przepisów o charakterze sankcyjnym, wpływających na ograniczenie finansowego wspierania podmiotów związanych z Federacją Rosyjską, tj.:</w:t>
      </w:r>
    </w:p>
    <w:p w14:paraId="71CEA958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oraz uczestnikiem konkursu wymienionym w wykazach określonych w rozporządzeniu 765/2006 i rozporządzeniu 269/2014 albo wpisanym na listę na podstawie decyzji w sprawie wpisu na listę rozstrzygającej o zastosowaniu środka, o którym mowa w art. 1 pkt 3;</w:t>
      </w:r>
    </w:p>
    <w:p w14:paraId="20438F2E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5AD89513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</w:p>
    <w:p w14:paraId="41DBF10A" w14:textId="56734BB4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rosyjskim </w:t>
      </w:r>
      <w:r w:rsidR="00282E5E">
        <w:rPr>
          <w:rFonts w:asciiTheme="minorHAnsi" w:hAnsiTheme="minorHAnsi" w:cstheme="minorHAnsi"/>
          <w:sz w:val="22"/>
          <w:szCs w:val="22"/>
          <w:highlight w:val="white"/>
        </w:rPr>
        <w:t>oferentem</w:t>
      </w:r>
      <w:r w:rsidRPr="00472111">
        <w:rPr>
          <w:rFonts w:asciiTheme="minorHAnsi" w:hAnsiTheme="minorHAnsi" w:cstheme="minorHAnsi"/>
          <w:sz w:val="22"/>
          <w:szCs w:val="22"/>
          <w:highlight w:val="white"/>
        </w:rPr>
        <w:t xml:space="preserve"> lub podwykonawcą – na podstawie rozporządzenie (UE) 2022/576 w sprawie zmiany rozporządzenia (UE) nr 833/2014 dotyczącego środków ograniczających w związku z działaniami Rosji destabilizującymi sytuację na Ukrainie (Dz. Urz. UE nr L 111 z 8.4.2022, str. 1).</w:t>
      </w:r>
    </w:p>
    <w:p w14:paraId="2DBADF21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wymienionym w Komunikacie Komisji „Tymczasowe kryzysowe ramy środków pomocy państwa w celu wsparcia gospodarki po agresji Rosji wobec Ukrainy” (Dz. U. UE C 131 z 24.3.2022 str. 1),</w:t>
      </w:r>
    </w:p>
    <w:p w14:paraId="750ECE4D" w14:textId="77777777" w:rsidR="002F7735" w:rsidRPr="00472111" w:rsidRDefault="002F7735" w:rsidP="002F7735">
      <w:pPr>
        <w:numPr>
          <w:ilvl w:val="0"/>
          <w:numId w:val="2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  <w:r w:rsidRPr="00472111">
        <w:rPr>
          <w:rFonts w:asciiTheme="minorHAnsi" w:hAnsiTheme="minorHAnsi" w:cstheme="minorHAnsi"/>
          <w:sz w:val="22"/>
          <w:szCs w:val="22"/>
          <w:highlight w:val="white"/>
        </w:rPr>
        <w:t>oferentem wymienionym w Ustawie z dnia 13 kwietnia 2022 r. o szczególnych rozwiązaniach w zakresie przeciwdziałania wspieraniu agresji na Ukrainę oraz służących ochronie bezpieczeństwa narodowego (Dz. U. z 2022 r., poz. 835).</w:t>
      </w:r>
    </w:p>
    <w:p w14:paraId="540D4D98" w14:textId="77777777" w:rsidR="002F7735" w:rsidRPr="00472111" w:rsidRDefault="002F7735" w:rsidP="002F773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B02FC16" w14:textId="77777777" w:rsidR="002F7735" w:rsidRPr="00472111" w:rsidRDefault="002F7735" w:rsidP="002F7735">
      <w:pPr>
        <w:rPr>
          <w:rFonts w:asciiTheme="minorHAnsi" w:hAnsiTheme="minorHAnsi" w:cstheme="minorHAnsi"/>
          <w:sz w:val="22"/>
          <w:szCs w:val="22"/>
        </w:rPr>
      </w:pPr>
    </w:p>
    <w:p w14:paraId="0C8D9B22" w14:textId="77777777" w:rsidR="002F7735" w:rsidRPr="00472111" w:rsidRDefault="002F7735" w:rsidP="002F7735">
      <w:pPr>
        <w:rPr>
          <w:rFonts w:asciiTheme="minorHAnsi" w:hAnsiTheme="minorHAnsi" w:cstheme="minorHAnsi"/>
          <w:sz w:val="22"/>
          <w:szCs w:val="22"/>
        </w:rPr>
      </w:pPr>
    </w:p>
    <w:p w14:paraId="2F85283B" w14:textId="3877AC21" w:rsidR="002F7735" w:rsidRPr="00472111" w:rsidRDefault="002F7735" w:rsidP="002F7735">
      <w:pPr>
        <w:rPr>
          <w:rFonts w:asciiTheme="minorHAnsi" w:hAnsiTheme="minorHAnsi" w:cstheme="minorHAnsi"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>…………………………………………………………                                                 ………………………………………………………</w:t>
      </w:r>
    </w:p>
    <w:p w14:paraId="2265358E" w14:textId="2CC7652D" w:rsidR="002F7735" w:rsidRPr="00472111" w:rsidRDefault="002F7735" w:rsidP="002F773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472111">
        <w:rPr>
          <w:rFonts w:asciiTheme="minorHAnsi" w:hAnsiTheme="minorHAnsi" w:cstheme="minorHAnsi"/>
          <w:sz w:val="22"/>
          <w:szCs w:val="22"/>
        </w:rPr>
        <w:t xml:space="preserve">         </w:t>
      </w:r>
      <w:r w:rsidR="009176CA" w:rsidRPr="00472111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472111">
        <w:rPr>
          <w:rFonts w:asciiTheme="minorHAnsi" w:hAnsiTheme="minorHAnsi" w:cstheme="minorHAnsi"/>
          <w:i/>
          <w:iCs/>
          <w:sz w:val="22"/>
          <w:szCs w:val="22"/>
        </w:rPr>
        <w:t xml:space="preserve"> data                                                                        </w:t>
      </w:r>
      <w:r w:rsidR="00775765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</w:t>
      </w:r>
      <w:r w:rsidRPr="00472111">
        <w:rPr>
          <w:rFonts w:asciiTheme="minorHAnsi" w:hAnsiTheme="minorHAnsi" w:cstheme="minorHAnsi"/>
          <w:i/>
          <w:iCs/>
          <w:sz w:val="22"/>
          <w:szCs w:val="22"/>
        </w:rPr>
        <w:t xml:space="preserve">podpis  oferenta lub </w:t>
      </w:r>
    </w:p>
    <w:p w14:paraId="4345C488" w14:textId="39D168FB" w:rsidR="00073ABF" w:rsidRPr="00472111" w:rsidRDefault="002F7735" w:rsidP="009B5E5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72111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   upoważnionego przedstawiciela oferenta</w:t>
      </w:r>
    </w:p>
    <w:sectPr w:rsidR="00073ABF" w:rsidRPr="00472111" w:rsidSect="009B502B">
      <w:headerReference w:type="default" r:id="rId8"/>
      <w:footerReference w:type="default" r:id="rId9"/>
      <w:pgSz w:w="11906" w:h="16838"/>
      <w:pgMar w:top="1417" w:right="1417" w:bottom="1417" w:left="1417" w:header="708" w:footer="680" w:gutter="0"/>
      <w:cols w:space="708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3AD9E" w14:textId="77777777" w:rsidR="00586E7C" w:rsidRDefault="00586E7C">
      <w:r>
        <w:separator/>
      </w:r>
    </w:p>
  </w:endnote>
  <w:endnote w:type="continuationSeparator" w:id="0">
    <w:p w14:paraId="50AE0A7C" w14:textId="77777777" w:rsidR="00586E7C" w:rsidRDefault="00586E7C">
      <w:r>
        <w:continuationSeparator/>
      </w:r>
    </w:p>
  </w:endnote>
  <w:endnote w:type="continuationNotice" w:id="1">
    <w:p w14:paraId="6C5311E5" w14:textId="77777777" w:rsidR="00586E7C" w:rsidRDefault="00586E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3695B" w14:textId="62597AE4" w:rsidR="00F0372E" w:rsidRDefault="00F0372E" w:rsidP="00617391">
    <w:pPr>
      <w:pStyle w:val="Stopka"/>
      <w:pBdr>
        <w:bottom w:val="single" w:sz="6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AC09F" w14:textId="77777777" w:rsidR="00586E7C" w:rsidRDefault="00586E7C">
      <w:r>
        <w:separator/>
      </w:r>
    </w:p>
  </w:footnote>
  <w:footnote w:type="continuationSeparator" w:id="0">
    <w:p w14:paraId="0DA24DE2" w14:textId="77777777" w:rsidR="00586E7C" w:rsidRDefault="00586E7C">
      <w:r>
        <w:continuationSeparator/>
      </w:r>
    </w:p>
  </w:footnote>
  <w:footnote w:type="continuationNotice" w:id="1">
    <w:p w14:paraId="5CECB7AE" w14:textId="77777777" w:rsidR="00586E7C" w:rsidRDefault="00586E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4DB5E" w14:textId="78A5BF79" w:rsidR="00976E38" w:rsidRDefault="00854825" w:rsidP="006A22E9">
    <w:pPr>
      <w:pStyle w:val="Nagwek"/>
      <w:jc w:val="center"/>
    </w:pPr>
    <w:r>
      <w:rPr>
        <w:noProof/>
      </w:rPr>
      <w:drawing>
        <wp:inline distT="0" distB="0" distL="0" distR="0" wp14:anchorId="09AF858A" wp14:editId="2DA2A6EC">
          <wp:extent cx="5753100" cy="42672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0FF2"/>
    <w:multiLevelType w:val="multilevel"/>
    <w:tmpl w:val="C4A46E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35912"/>
    <w:multiLevelType w:val="multilevel"/>
    <w:tmpl w:val="910CE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6E2FC8"/>
    <w:multiLevelType w:val="multilevel"/>
    <w:tmpl w:val="8F92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82E6A"/>
    <w:multiLevelType w:val="multilevel"/>
    <w:tmpl w:val="87EC0C54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4" w15:restartNumberingAfterBreak="0">
    <w:nsid w:val="0C251316"/>
    <w:multiLevelType w:val="hybridMultilevel"/>
    <w:tmpl w:val="D8688E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86153"/>
    <w:multiLevelType w:val="multilevel"/>
    <w:tmpl w:val="0A2E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D4590C"/>
    <w:multiLevelType w:val="multilevel"/>
    <w:tmpl w:val="F86837F8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2249709C"/>
    <w:multiLevelType w:val="multilevel"/>
    <w:tmpl w:val="D2BAB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246CF"/>
    <w:multiLevelType w:val="multilevel"/>
    <w:tmpl w:val="5BB8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5D3BAF"/>
    <w:multiLevelType w:val="multilevel"/>
    <w:tmpl w:val="CDA23FBE"/>
    <w:lvl w:ilvl="0">
      <w:start w:val="1"/>
      <w:numFmt w:val="bullet"/>
      <w:lvlText w:val=""/>
      <w:lvlJc w:val="left"/>
      <w:pPr>
        <w:tabs>
          <w:tab w:val="num" w:pos="-426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426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426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426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426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426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426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426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426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527BD5"/>
    <w:multiLevelType w:val="multilevel"/>
    <w:tmpl w:val="C798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C01F00"/>
    <w:multiLevelType w:val="multilevel"/>
    <w:tmpl w:val="FC12E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1602CC"/>
    <w:multiLevelType w:val="hybridMultilevel"/>
    <w:tmpl w:val="E3DE3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D45DD"/>
    <w:multiLevelType w:val="multilevel"/>
    <w:tmpl w:val="F53A3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664FBC"/>
    <w:multiLevelType w:val="multilevel"/>
    <w:tmpl w:val="689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7B52D0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78BB027F"/>
    <w:multiLevelType w:val="multilevel"/>
    <w:tmpl w:val="E488E12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A235C23"/>
    <w:multiLevelType w:val="multilevel"/>
    <w:tmpl w:val="CD166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4541345">
    <w:abstractNumId w:val="15"/>
  </w:num>
  <w:num w:numId="2" w16cid:durableId="364448538">
    <w:abstractNumId w:val="9"/>
  </w:num>
  <w:num w:numId="3" w16cid:durableId="70079271">
    <w:abstractNumId w:val="3"/>
  </w:num>
  <w:num w:numId="4" w16cid:durableId="1287547534">
    <w:abstractNumId w:val="11"/>
  </w:num>
  <w:num w:numId="5" w16cid:durableId="1524245689">
    <w:abstractNumId w:val="13"/>
  </w:num>
  <w:num w:numId="6" w16cid:durableId="1446073308">
    <w:abstractNumId w:val="17"/>
  </w:num>
  <w:num w:numId="7" w16cid:durableId="1246723653">
    <w:abstractNumId w:val="2"/>
  </w:num>
  <w:num w:numId="8" w16cid:durableId="1458254552">
    <w:abstractNumId w:val="14"/>
  </w:num>
  <w:num w:numId="9" w16cid:durableId="785079959">
    <w:abstractNumId w:val="10"/>
  </w:num>
  <w:num w:numId="10" w16cid:durableId="1563712129">
    <w:abstractNumId w:val="5"/>
  </w:num>
  <w:num w:numId="11" w16cid:durableId="1662999338">
    <w:abstractNumId w:val="8"/>
  </w:num>
  <w:num w:numId="12" w16cid:durableId="1453397572">
    <w:abstractNumId w:val="1"/>
  </w:num>
  <w:num w:numId="13" w16cid:durableId="1845708666">
    <w:abstractNumId w:val="15"/>
    <w:lvlOverride w:ilvl="0">
      <w:startOverride w:val="1"/>
    </w:lvlOverride>
  </w:num>
  <w:num w:numId="14" w16cid:durableId="1239899393">
    <w:abstractNumId w:val="11"/>
  </w:num>
  <w:num w:numId="15" w16cid:durableId="1844389697">
    <w:abstractNumId w:val="11"/>
  </w:num>
  <w:num w:numId="16" w16cid:durableId="854810778">
    <w:abstractNumId w:val="11"/>
  </w:num>
  <w:num w:numId="17" w16cid:durableId="282730502">
    <w:abstractNumId w:val="11"/>
  </w:num>
  <w:num w:numId="18" w16cid:durableId="1234848757">
    <w:abstractNumId w:val="11"/>
  </w:num>
  <w:num w:numId="19" w16cid:durableId="1839885191">
    <w:abstractNumId w:val="11"/>
  </w:num>
  <w:num w:numId="20" w16cid:durableId="289937758">
    <w:abstractNumId w:val="11"/>
  </w:num>
  <w:num w:numId="21" w16cid:durableId="358552499">
    <w:abstractNumId w:val="6"/>
  </w:num>
  <w:num w:numId="22" w16cid:durableId="314384412">
    <w:abstractNumId w:val="16"/>
  </w:num>
  <w:num w:numId="23" w16cid:durableId="91095138">
    <w:abstractNumId w:val="12"/>
  </w:num>
  <w:num w:numId="24" w16cid:durableId="2058896231">
    <w:abstractNumId w:val="4"/>
  </w:num>
  <w:num w:numId="25" w16cid:durableId="157233995">
    <w:abstractNumId w:val="7"/>
  </w:num>
  <w:num w:numId="26" w16cid:durableId="505754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ABF"/>
    <w:rsid w:val="000038BE"/>
    <w:rsid w:val="00016F1F"/>
    <w:rsid w:val="00061744"/>
    <w:rsid w:val="000737A2"/>
    <w:rsid w:val="00073ABF"/>
    <w:rsid w:val="00080123"/>
    <w:rsid w:val="000A12F3"/>
    <w:rsid w:val="000B371E"/>
    <w:rsid w:val="000D5C94"/>
    <w:rsid w:val="000F0017"/>
    <w:rsid w:val="00101B8D"/>
    <w:rsid w:val="00102E21"/>
    <w:rsid w:val="00116D24"/>
    <w:rsid w:val="00131174"/>
    <w:rsid w:val="00155D8F"/>
    <w:rsid w:val="00161E33"/>
    <w:rsid w:val="001641DA"/>
    <w:rsid w:val="00180034"/>
    <w:rsid w:val="001D5802"/>
    <w:rsid w:val="001E106B"/>
    <w:rsid w:val="001E3033"/>
    <w:rsid w:val="001E366F"/>
    <w:rsid w:val="001F2FD4"/>
    <w:rsid w:val="00207946"/>
    <w:rsid w:val="00210BFE"/>
    <w:rsid w:val="00213A41"/>
    <w:rsid w:val="00224D7E"/>
    <w:rsid w:val="00226C5A"/>
    <w:rsid w:val="00226E53"/>
    <w:rsid w:val="002513CF"/>
    <w:rsid w:val="00254E66"/>
    <w:rsid w:val="002558FA"/>
    <w:rsid w:val="00282E5E"/>
    <w:rsid w:val="002B2F61"/>
    <w:rsid w:val="002B4D74"/>
    <w:rsid w:val="002C2B4B"/>
    <w:rsid w:val="002C5C49"/>
    <w:rsid w:val="002D1E61"/>
    <w:rsid w:val="002D74A0"/>
    <w:rsid w:val="002E4DB7"/>
    <w:rsid w:val="002F3C31"/>
    <w:rsid w:val="002F585F"/>
    <w:rsid w:val="002F7735"/>
    <w:rsid w:val="00301128"/>
    <w:rsid w:val="0030419A"/>
    <w:rsid w:val="00306B46"/>
    <w:rsid w:val="003226DB"/>
    <w:rsid w:val="00334C5B"/>
    <w:rsid w:val="00386BAD"/>
    <w:rsid w:val="00391595"/>
    <w:rsid w:val="00393482"/>
    <w:rsid w:val="003A6216"/>
    <w:rsid w:val="003B5567"/>
    <w:rsid w:val="003C515A"/>
    <w:rsid w:val="00437A65"/>
    <w:rsid w:val="004463D2"/>
    <w:rsid w:val="00451032"/>
    <w:rsid w:val="00457EE0"/>
    <w:rsid w:val="00465A2D"/>
    <w:rsid w:val="00465B5F"/>
    <w:rsid w:val="00472111"/>
    <w:rsid w:val="00496BEF"/>
    <w:rsid w:val="004A4A61"/>
    <w:rsid w:val="00507163"/>
    <w:rsid w:val="005742FB"/>
    <w:rsid w:val="00586E7C"/>
    <w:rsid w:val="00592A02"/>
    <w:rsid w:val="005945DF"/>
    <w:rsid w:val="005A6023"/>
    <w:rsid w:val="005E6302"/>
    <w:rsid w:val="00617391"/>
    <w:rsid w:val="00643890"/>
    <w:rsid w:val="0064542B"/>
    <w:rsid w:val="00686574"/>
    <w:rsid w:val="00694F15"/>
    <w:rsid w:val="006A22E9"/>
    <w:rsid w:val="006B4125"/>
    <w:rsid w:val="006B53C6"/>
    <w:rsid w:val="00701497"/>
    <w:rsid w:val="007135CE"/>
    <w:rsid w:val="00725442"/>
    <w:rsid w:val="007302F1"/>
    <w:rsid w:val="00750798"/>
    <w:rsid w:val="00774951"/>
    <w:rsid w:val="00775765"/>
    <w:rsid w:val="007902C4"/>
    <w:rsid w:val="00790D62"/>
    <w:rsid w:val="00791EB9"/>
    <w:rsid w:val="00793039"/>
    <w:rsid w:val="007B1E4A"/>
    <w:rsid w:val="007C2D93"/>
    <w:rsid w:val="007C493F"/>
    <w:rsid w:val="0081392B"/>
    <w:rsid w:val="008150A2"/>
    <w:rsid w:val="00824F1E"/>
    <w:rsid w:val="0083190F"/>
    <w:rsid w:val="0084476C"/>
    <w:rsid w:val="00852072"/>
    <w:rsid w:val="00854825"/>
    <w:rsid w:val="0086671B"/>
    <w:rsid w:val="008A28C0"/>
    <w:rsid w:val="008B494A"/>
    <w:rsid w:val="008B5AC0"/>
    <w:rsid w:val="008C3607"/>
    <w:rsid w:val="008D2751"/>
    <w:rsid w:val="008F2808"/>
    <w:rsid w:val="00900122"/>
    <w:rsid w:val="009027EE"/>
    <w:rsid w:val="009176CA"/>
    <w:rsid w:val="00921BEA"/>
    <w:rsid w:val="0092403A"/>
    <w:rsid w:val="00936A37"/>
    <w:rsid w:val="00976E38"/>
    <w:rsid w:val="00980CB4"/>
    <w:rsid w:val="0099471B"/>
    <w:rsid w:val="00996D93"/>
    <w:rsid w:val="009B40C6"/>
    <w:rsid w:val="009B502B"/>
    <w:rsid w:val="009B5E58"/>
    <w:rsid w:val="009C612B"/>
    <w:rsid w:val="009E372E"/>
    <w:rsid w:val="009E69D1"/>
    <w:rsid w:val="009F6B65"/>
    <w:rsid w:val="00A018C1"/>
    <w:rsid w:val="00A14AE5"/>
    <w:rsid w:val="00A202A0"/>
    <w:rsid w:val="00A2340D"/>
    <w:rsid w:val="00A33B79"/>
    <w:rsid w:val="00A4506B"/>
    <w:rsid w:val="00A64F67"/>
    <w:rsid w:val="00A65B6B"/>
    <w:rsid w:val="00A6642E"/>
    <w:rsid w:val="00A67D66"/>
    <w:rsid w:val="00A908BF"/>
    <w:rsid w:val="00A91CA7"/>
    <w:rsid w:val="00AB0FEE"/>
    <w:rsid w:val="00AB661C"/>
    <w:rsid w:val="00AC2777"/>
    <w:rsid w:val="00AC4368"/>
    <w:rsid w:val="00AE5094"/>
    <w:rsid w:val="00AF1E9D"/>
    <w:rsid w:val="00B2396F"/>
    <w:rsid w:val="00B23D76"/>
    <w:rsid w:val="00B47A23"/>
    <w:rsid w:val="00B53508"/>
    <w:rsid w:val="00B7313A"/>
    <w:rsid w:val="00B74BE1"/>
    <w:rsid w:val="00B81CC5"/>
    <w:rsid w:val="00BD7D66"/>
    <w:rsid w:val="00BE385A"/>
    <w:rsid w:val="00BE7885"/>
    <w:rsid w:val="00C21F29"/>
    <w:rsid w:val="00C50CFD"/>
    <w:rsid w:val="00C63FFE"/>
    <w:rsid w:val="00C7153E"/>
    <w:rsid w:val="00C83810"/>
    <w:rsid w:val="00CA1EB1"/>
    <w:rsid w:val="00CB7E08"/>
    <w:rsid w:val="00CC1572"/>
    <w:rsid w:val="00CC7BA7"/>
    <w:rsid w:val="00CF3734"/>
    <w:rsid w:val="00CF6507"/>
    <w:rsid w:val="00D12B9E"/>
    <w:rsid w:val="00D14F3D"/>
    <w:rsid w:val="00D16D96"/>
    <w:rsid w:val="00D235D6"/>
    <w:rsid w:val="00D338E5"/>
    <w:rsid w:val="00D466B8"/>
    <w:rsid w:val="00D7686A"/>
    <w:rsid w:val="00D9301F"/>
    <w:rsid w:val="00DA63F4"/>
    <w:rsid w:val="00DC3D47"/>
    <w:rsid w:val="00DC7F41"/>
    <w:rsid w:val="00DD6209"/>
    <w:rsid w:val="00DF5331"/>
    <w:rsid w:val="00E027E7"/>
    <w:rsid w:val="00E27DFD"/>
    <w:rsid w:val="00E31708"/>
    <w:rsid w:val="00E346C8"/>
    <w:rsid w:val="00E4505C"/>
    <w:rsid w:val="00E82F70"/>
    <w:rsid w:val="00E92A57"/>
    <w:rsid w:val="00E92FF7"/>
    <w:rsid w:val="00ED53CA"/>
    <w:rsid w:val="00F015E8"/>
    <w:rsid w:val="00F0372E"/>
    <w:rsid w:val="00F333D9"/>
    <w:rsid w:val="00F371DE"/>
    <w:rsid w:val="00F57568"/>
    <w:rsid w:val="00F65E5B"/>
    <w:rsid w:val="00F75354"/>
    <w:rsid w:val="00F9673B"/>
    <w:rsid w:val="00FE05AD"/>
    <w:rsid w:val="00FE0F28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CDDAD"/>
  <w15:docId w15:val="{4085B1D7-284D-40CC-8349-FEF7705A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E21"/>
    <w:rPr>
      <w:rFonts w:ascii="Times New Roman" w:eastAsiaTheme="minorEastAsia" w:hAnsi="Times New Roman"/>
      <w:sz w:val="28"/>
      <w:szCs w:val="28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10100"/>
    <w:pPr>
      <w:spacing w:beforeAutospacing="1" w:afterAutospacing="1"/>
      <w:outlineLvl w:val="0"/>
    </w:pPr>
    <w:rPr>
      <w:rFonts w:eastAsia="Times New Roman" w:cs="Times New Roman"/>
      <w:b/>
      <w:bCs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87E48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33778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5F4E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A33778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10100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87E4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nhideWhenUsed/>
    <w:qFormat/>
    <w:rsid w:val="005F4E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E97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710100"/>
    <w:pPr>
      <w:spacing w:beforeAutospacing="1" w:afterAutospacing="1"/>
    </w:pPr>
    <w:rPr>
      <w:rFonts w:eastAsia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287E4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rPr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wcity">
    <w:name w:val="Body Text Indent"/>
    <w:basedOn w:val="Normalny"/>
    <w:link w:val="TekstpodstawowywcityZnak"/>
    <w:uiPriority w:val="99"/>
    <w:unhideWhenUsed/>
    <w:rsid w:val="00E346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46C8"/>
    <w:rPr>
      <w:rFonts w:ascii="Times New Roman" w:eastAsiaTheme="minorEastAsia" w:hAnsi="Times New Roman"/>
      <w:sz w:val="28"/>
      <w:szCs w:val="28"/>
      <w:lang w:eastAsia="pl-PL"/>
    </w:rPr>
  </w:style>
  <w:style w:type="paragraph" w:styleId="Bezodstpw">
    <w:name w:val="No Spacing"/>
    <w:uiPriority w:val="1"/>
    <w:qFormat/>
    <w:rsid w:val="00472111"/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normaltextrun">
    <w:name w:val="normaltextrun"/>
    <w:basedOn w:val="Domylnaczcionkaakapitu"/>
    <w:rsid w:val="00CC1572"/>
  </w:style>
  <w:style w:type="character" w:customStyle="1" w:styleId="eop">
    <w:name w:val="eop"/>
    <w:basedOn w:val="Domylnaczcionkaakapitu"/>
    <w:rsid w:val="00CC1572"/>
  </w:style>
  <w:style w:type="paragraph" w:customStyle="1" w:styleId="paragraph">
    <w:name w:val="paragraph"/>
    <w:basedOn w:val="Normalny"/>
    <w:rsid w:val="008150A2"/>
    <w:pPr>
      <w:suppressAutoHyphens w:val="0"/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ACEA6ACD3C141288146263866C4C3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93816E-2298-405C-8755-089A814E8E60}"/>
      </w:docPartPr>
      <w:docPartBody>
        <w:p w:rsidR="00B07930" w:rsidRDefault="00B07930" w:rsidP="00B07930">
          <w:pPr>
            <w:pStyle w:val="3ACEA6ACD3C141288146263866C4C35E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930"/>
    <w:rsid w:val="0041176F"/>
    <w:rsid w:val="006B4125"/>
    <w:rsid w:val="007C493F"/>
    <w:rsid w:val="0086671B"/>
    <w:rsid w:val="00980CB4"/>
    <w:rsid w:val="00A202A0"/>
    <w:rsid w:val="00AD62B9"/>
    <w:rsid w:val="00B0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7930"/>
    <w:rPr>
      <w:color w:val="808080"/>
    </w:rPr>
  </w:style>
  <w:style w:type="paragraph" w:customStyle="1" w:styleId="3ACEA6ACD3C141288146263866C4C35E">
    <w:name w:val="3ACEA6ACD3C141288146263866C4C35E"/>
    <w:rsid w:val="00B079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986C-FD94-48A9-B104-E9F2B902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dc:description/>
  <cp:lastModifiedBy>Ewa Chmielewska-Usewicz</cp:lastModifiedBy>
  <cp:revision>4</cp:revision>
  <cp:lastPrinted>2024-08-20T09:03:00Z</cp:lastPrinted>
  <dcterms:created xsi:type="dcterms:W3CDTF">2024-11-06T09:35:00Z</dcterms:created>
  <dcterms:modified xsi:type="dcterms:W3CDTF">2024-11-06T09:41:00Z</dcterms:modified>
  <dc:language>pl-PL</dc:language>
</cp:coreProperties>
</file>