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A85E3" w14:textId="73DBCD6A" w:rsidR="006D4844" w:rsidRPr="00496226" w:rsidRDefault="006D4844" w:rsidP="00496226">
      <w:pPr>
        <w:jc w:val="center"/>
        <w:rPr>
          <w:rFonts w:asciiTheme="minorHAnsi" w:hAnsiTheme="minorHAnsi" w:cstheme="minorHAnsi"/>
          <w:b/>
        </w:rPr>
      </w:pPr>
      <w:r w:rsidRPr="00496226">
        <w:rPr>
          <w:rFonts w:asciiTheme="minorHAnsi" w:hAnsiTheme="minorHAnsi" w:cstheme="minorHAnsi"/>
          <w:b/>
        </w:rPr>
        <w:t>ZAPYTANIE OFERTOWE</w:t>
      </w:r>
      <w:r w:rsidR="00073615" w:rsidRPr="00496226">
        <w:rPr>
          <w:rFonts w:asciiTheme="minorHAnsi" w:hAnsiTheme="minorHAnsi" w:cstheme="minorHAnsi"/>
          <w:b/>
        </w:rPr>
        <w:t xml:space="preserve"> nr </w:t>
      </w:r>
      <w:r w:rsidR="00D364BA">
        <w:rPr>
          <w:rFonts w:asciiTheme="minorHAnsi" w:hAnsiTheme="minorHAnsi" w:cstheme="minorHAnsi"/>
          <w:b/>
        </w:rPr>
        <w:t>5</w:t>
      </w:r>
      <w:r w:rsidR="001E76C1">
        <w:rPr>
          <w:rFonts w:asciiTheme="minorHAnsi" w:hAnsiTheme="minorHAnsi" w:cstheme="minorHAnsi"/>
          <w:b/>
        </w:rPr>
        <w:t>/FP/2024</w:t>
      </w:r>
    </w:p>
    <w:p w14:paraId="77EB1673" w14:textId="39E2EB6E" w:rsidR="009C0725" w:rsidRPr="00496226" w:rsidRDefault="006D4844" w:rsidP="00496226">
      <w:pPr>
        <w:pStyle w:val="Standard"/>
        <w:ind w:left="426"/>
        <w:jc w:val="both"/>
        <w:rPr>
          <w:rFonts w:asciiTheme="minorHAnsi" w:hAnsiTheme="minorHAnsi" w:cstheme="minorHAnsi"/>
          <w:sz w:val="24"/>
          <w:szCs w:val="24"/>
        </w:rPr>
      </w:pPr>
      <w:r w:rsidRPr="00496226">
        <w:rPr>
          <w:rFonts w:asciiTheme="minorHAnsi" w:hAnsiTheme="minorHAnsi" w:cstheme="minorHAnsi"/>
          <w:b/>
          <w:sz w:val="24"/>
          <w:szCs w:val="24"/>
        </w:rPr>
        <w:t xml:space="preserve">na </w:t>
      </w:r>
      <w:r w:rsidR="00CE4EB9">
        <w:rPr>
          <w:rFonts w:asciiTheme="minorHAnsi" w:hAnsiTheme="minorHAnsi" w:cstheme="minorHAnsi"/>
          <w:b/>
          <w:sz w:val="24"/>
          <w:szCs w:val="24"/>
        </w:rPr>
        <w:t xml:space="preserve">zakup </w:t>
      </w:r>
      <w:r w:rsidR="006C3FF9">
        <w:rPr>
          <w:rFonts w:asciiTheme="minorHAnsi" w:hAnsiTheme="minorHAnsi" w:cstheme="minorHAnsi"/>
          <w:b/>
          <w:sz w:val="24"/>
          <w:szCs w:val="24"/>
        </w:rPr>
        <w:t>wyposażenia</w:t>
      </w:r>
      <w:r w:rsidR="00D364BA">
        <w:rPr>
          <w:rFonts w:asciiTheme="minorHAnsi" w:hAnsiTheme="minorHAnsi" w:cstheme="minorHAnsi"/>
          <w:b/>
          <w:sz w:val="24"/>
          <w:szCs w:val="24"/>
        </w:rPr>
        <w:t xml:space="preserve"> </w:t>
      </w:r>
      <w:r w:rsidR="006B65DD">
        <w:rPr>
          <w:rFonts w:asciiTheme="minorHAnsi" w:hAnsiTheme="minorHAnsi" w:cstheme="minorHAnsi"/>
          <w:b/>
          <w:sz w:val="24"/>
          <w:szCs w:val="24"/>
        </w:rPr>
        <w:t>na zajęcia z</w:t>
      </w:r>
      <w:r w:rsidR="006C3FF9">
        <w:rPr>
          <w:rFonts w:asciiTheme="minorHAnsi" w:hAnsiTheme="minorHAnsi" w:cstheme="minorHAnsi"/>
          <w:b/>
          <w:sz w:val="24"/>
          <w:szCs w:val="24"/>
        </w:rPr>
        <w:t xml:space="preserve"> </w:t>
      </w:r>
      <w:r w:rsidR="004D2A26">
        <w:rPr>
          <w:rFonts w:asciiTheme="minorHAnsi" w:hAnsiTheme="minorHAnsi" w:cstheme="minorHAnsi"/>
          <w:b/>
          <w:sz w:val="24"/>
          <w:szCs w:val="24"/>
        </w:rPr>
        <w:t>adaptacji</w:t>
      </w:r>
      <w:r w:rsidR="006B65DD">
        <w:rPr>
          <w:rFonts w:asciiTheme="minorHAnsi" w:hAnsiTheme="minorHAnsi" w:cstheme="minorHAnsi"/>
          <w:b/>
          <w:sz w:val="24"/>
          <w:szCs w:val="24"/>
        </w:rPr>
        <w:t xml:space="preserve"> do zmian klimatu</w:t>
      </w:r>
      <w:r w:rsidR="004D2A26">
        <w:rPr>
          <w:rFonts w:asciiTheme="minorHAnsi" w:hAnsiTheme="minorHAnsi" w:cstheme="minorHAnsi"/>
          <w:b/>
          <w:sz w:val="24"/>
          <w:szCs w:val="24"/>
        </w:rPr>
        <w:t xml:space="preserve"> </w:t>
      </w:r>
      <w:r w:rsidR="00D364BA">
        <w:rPr>
          <w:rFonts w:asciiTheme="minorHAnsi" w:hAnsiTheme="minorHAnsi" w:cstheme="minorHAnsi"/>
          <w:b/>
          <w:sz w:val="24"/>
          <w:szCs w:val="24"/>
        </w:rPr>
        <w:t xml:space="preserve">w ramach </w:t>
      </w:r>
      <w:r w:rsidRPr="00496226">
        <w:rPr>
          <w:rFonts w:asciiTheme="minorHAnsi" w:hAnsiTheme="minorHAnsi" w:cstheme="minorHAnsi"/>
          <w:b/>
          <w:sz w:val="24"/>
          <w:szCs w:val="24"/>
        </w:rPr>
        <w:t xml:space="preserve">projektu pn. </w:t>
      </w:r>
      <w:sdt>
        <w:sdtPr>
          <w:rPr>
            <w:rFonts w:asciiTheme="minorHAnsi" w:hAnsiTheme="minorHAnsi" w:cstheme="minorHAnsi"/>
            <w:sz w:val="24"/>
            <w:szCs w:val="24"/>
          </w:rPr>
          <w:id w:val="-1703003326"/>
          <w:placeholder>
            <w:docPart w:val="A7C21E618B6245EB9C2F8EFF4E30CAA0"/>
          </w:placeholder>
        </w:sdtPr>
        <w:sdtContent>
          <w:r w:rsidR="009C0725" w:rsidRPr="00496226">
            <w:rPr>
              <w:rFonts w:asciiTheme="minorHAnsi" w:hAnsiTheme="minorHAnsi" w:cstheme="minorHAnsi"/>
              <w:sz w:val="24"/>
              <w:szCs w:val="24"/>
            </w:rPr>
            <w:t xml:space="preserve"> </w:t>
          </w:r>
          <w:r w:rsidR="00243C86">
            <w:rPr>
              <w:rFonts w:ascii="Open Sans" w:hAnsi="Open Sans" w:cs="Open Sans"/>
              <w:color w:val="000000"/>
              <w:sz w:val="21"/>
              <w:szCs w:val="21"/>
              <w:shd w:val="clear" w:color="auto" w:fill="FFFFFF"/>
            </w:rPr>
            <w:t xml:space="preserve">Klimatycznie, cyklicznie, perspektywicznie - w Policach </w:t>
          </w:r>
          <w:r w:rsidR="009C0725" w:rsidRPr="00496226">
            <w:rPr>
              <w:rFonts w:asciiTheme="minorHAnsi" w:hAnsiTheme="minorHAnsi" w:cstheme="minorHAnsi"/>
              <w:sz w:val="24"/>
              <w:szCs w:val="24"/>
            </w:rPr>
            <w:t>FEPZ.0</w:t>
          </w:r>
          <w:r w:rsidR="00C278AB">
            <w:rPr>
              <w:rFonts w:asciiTheme="minorHAnsi" w:hAnsiTheme="minorHAnsi" w:cstheme="minorHAnsi"/>
              <w:sz w:val="24"/>
              <w:szCs w:val="24"/>
            </w:rPr>
            <w:t>2</w:t>
          </w:r>
          <w:r w:rsidR="009C0725" w:rsidRPr="00496226">
            <w:rPr>
              <w:rFonts w:asciiTheme="minorHAnsi" w:hAnsiTheme="minorHAnsi" w:cstheme="minorHAnsi"/>
              <w:sz w:val="24"/>
              <w:szCs w:val="24"/>
            </w:rPr>
            <w:t>.</w:t>
          </w:r>
          <w:r w:rsidR="00C278AB">
            <w:rPr>
              <w:rFonts w:asciiTheme="minorHAnsi" w:hAnsiTheme="minorHAnsi" w:cstheme="minorHAnsi"/>
              <w:sz w:val="24"/>
              <w:szCs w:val="24"/>
            </w:rPr>
            <w:t>12</w:t>
          </w:r>
          <w:r w:rsidR="009C0725" w:rsidRPr="00496226">
            <w:rPr>
              <w:rFonts w:asciiTheme="minorHAnsi" w:hAnsiTheme="minorHAnsi" w:cstheme="minorHAnsi"/>
              <w:sz w:val="24"/>
              <w:szCs w:val="24"/>
            </w:rPr>
            <w:t>.00-IZ.00-00</w:t>
          </w:r>
          <w:r w:rsidR="00C278AB">
            <w:rPr>
              <w:rFonts w:asciiTheme="minorHAnsi" w:hAnsiTheme="minorHAnsi" w:cstheme="minorHAnsi"/>
              <w:sz w:val="24"/>
              <w:szCs w:val="24"/>
            </w:rPr>
            <w:t>2</w:t>
          </w:r>
          <w:r w:rsidR="009C0725" w:rsidRPr="00496226">
            <w:rPr>
              <w:rFonts w:asciiTheme="minorHAnsi" w:hAnsiTheme="minorHAnsi" w:cstheme="minorHAnsi"/>
              <w:sz w:val="24"/>
              <w:szCs w:val="24"/>
            </w:rPr>
            <w:t>/23</w:t>
          </w:r>
        </w:sdtContent>
      </w:sdt>
    </w:p>
    <w:p w14:paraId="52F15AFF" w14:textId="4F0A91A4" w:rsidR="006D4844" w:rsidRPr="00311400" w:rsidRDefault="006D4844" w:rsidP="008E7D6B">
      <w:pPr>
        <w:rPr>
          <w:rFonts w:ascii="Calibri" w:hAnsi="Calibri" w:cs="Calibri"/>
          <w:b/>
          <w:sz w:val="20"/>
        </w:rPr>
      </w:pPr>
    </w:p>
    <w:p w14:paraId="103CB9A3" w14:textId="77777777" w:rsidR="006D4844" w:rsidRPr="00311400" w:rsidRDefault="006D4844" w:rsidP="006D4844">
      <w:pPr>
        <w:jc w:val="center"/>
        <w:rPr>
          <w:rFonts w:ascii="Calibri" w:hAnsi="Calibri" w:cs="Calibri"/>
          <w:sz w:val="20"/>
        </w:rPr>
      </w:pPr>
    </w:p>
    <w:p w14:paraId="04AA6EB8" w14:textId="77B46E69" w:rsidR="006D4844" w:rsidRPr="00311400" w:rsidRDefault="006D4844" w:rsidP="006D4844">
      <w:pPr>
        <w:numPr>
          <w:ilvl w:val="0"/>
          <w:numId w:val="5"/>
        </w:numPr>
        <w:ind w:left="426" w:hanging="426"/>
        <w:jc w:val="both"/>
        <w:rPr>
          <w:rFonts w:ascii="Calibri" w:hAnsi="Calibri" w:cs="Calibri"/>
          <w:b/>
          <w:sz w:val="20"/>
        </w:rPr>
      </w:pPr>
      <w:r w:rsidRPr="00311400">
        <w:rPr>
          <w:rFonts w:ascii="Calibri" w:hAnsi="Calibri" w:cs="Calibri"/>
          <w:b/>
          <w:sz w:val="20"/>
        </w:rPr>
        <w:t>Zamawiając</w:t>
      </w:r>
      <w:r w:rsidR="008E7D6B">
        <w:rPr>
          <w:rFonts w:ascii="Calibri" w:hAnsi="Calibri" w:cs="Calibri"/>
          <w:b/>
          <w:sz w:val="20"/>
        </w:rPr>
        <w:t>y</w:t>
      </w:r>
    </w:p>
    <w:p w14:paraId="19664DC8" w14:textId="77777777" w:rsidR="006D4844" w:rsidRPr="00311400" w:rsidRDefault="006D4844" w:rsidP="006D4844">
      <w:pPr>
        <w:ind w:left="425"/>
        <w:rPr>
          <w:rFonts w:ascii="Calibri" w:hAnsi="Calibri" w:cs="Calibri"/>
          <w:b/>
          <w:sz w:val="20"/>
        </w:rPr>
      </w:pPr>
    </w:p>
    <w:tbl>
      <w:tblPr>
        <w:tblW w:w="9333"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38"/>
        <w:gridCol w:w="4995"/>
      </w:tblGrid>
      <w:tr w:rsidR="0076591E" w14:paraId="4D45F9A1" w14:textId="77777777" w:rsidTr="00496226">
        <w:trPr>
          <w:trHeight w:val="300"/>
        </w:trPr>
        <w:tc>
          <w:tcPr>
            <w:tcW w:w="933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DDCE73"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Zamawiający:</w:t>
            </w:r>
            <w:r>
              <w:rPr>
                <w:rStyle w:val="eop"/>
                <w:rFonts w:ascii="Calibri" w:hAnsi="Calibri" w:cs="Calibri"/>
                <w:sz w:val="20"/>
                <w:szCs w:val="20"/>
              </w:rPr>
              <w:t> </w:t>
            </w:r>
          </w:p>
        </w:tc>
      </w:tr>
      <w:tr w:rsidR="0076591E" w14:paraId="5923AF62"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86660A"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Nazwa</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054B3A"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Gmina Police</w:t>
            </w:r>
            <w:r>
              <w:rPr>
                <w:rStyle w:val="eop"/>
                <w:rFonts w:ascii="Calibri" w:hAnsi="Calibri" w:cs="Calibri"/>
                <w:sz w:val="20"/>
                <w:szCs w:val="20"/>
              </w:rPr>
              <w:t> </w:t>
            </w:r>
          </w:p>
        </w:tc>
      </w:tr>
      <w:tr w:rsidR="0076591E" w14:paraId="51224D5F"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0C2F19"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Forma prawna</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77AC85"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Jednostka samorządu terytorialnego </w:t>
            </w:r>
            <w:r>
              <w:rPr>
                <w:rStyle w:val="eop"/>
                <w:rFonts w:ascii="Calibri" w:hAnsi="Calibri" w:cs="Calibri"/>
                <w:sz w:val="20"/>
                <w:szCs w:val="20"/>
              </w:rPr>
              <w:t> </w:t>
            </w:r>
          </w:p>
        </w:tc>
      </w:tr>
      <w:tr w:rsidR="0076591E" w14:paraId="30472D1B"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BFF1473"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Numer NIP</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C03892"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851 10 00 695</w:t>
            </w:r>
            <w:r>
              <w:rPr>
                <w:rStyle w:val="eop"/>
                <w:rFonts w:ascii="Calibri" w:hAnsi="Calibri" w:cs="Calibri"/>
                <w:sz w:val="20"/>
                <w:szCs w:val="20"/>
              </w:rPr>
              <w:t> </w:t>
            </w:r>
          </w:p>
        </w:tc>
      </w:tr>
      <w:tr w:rsidR="0076591E" w14:paraId="75B92222" w14:textId="77777777" w:rsidTr="00496226">
        <w:trPr>
          <w:trHeight w:val="300"/>
        </w:trPr>
        <w:tc>
          <w:tcPr>
            <w:tcW w:w="933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9A2639"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Dane teleadresowe  Zamawiającego:</w:t>
            </w:r>
            <w:r>
              <w:rPr>
                <w:rStyle w:val="eop"/>
                <w:rFonts w:ascii="Calibri" w:hAnsi="Calibri" w:cs="Calibri"/>
                <w:sz w:val="20"/>
                <w:szCs w:val="20"/>
              </w:rPr>
              <w:t> </w:t>
            </w:r>
          </w:p>
        </w:tc>
      </w:tr>
      <w:tr w:rsidR="0076591E" w14:paraId="3966DBCD"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5F72DA"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Adres do korespondencji</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AC602D1"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Stefana Batorego 3,72-010 Police </w:t>
            </w:r>
            <w:r>
              <w:rPr>
                <w:rStyle w:val="eop"/>
                <w:rFonts w:ascii="Calibri" w:hAnsi="Calibri" w:cs="Calibri"/>
                <w:sz w:val="20"/>
                <w:szCs w:val="20"/>
              </w:rPr>
              <w:t> </w:t>
            </w:r>
          </w:p>
        </w:tc>
      </w:tr>
      <w:tr w:rsidR="0076591E" w14:paraId="32972D76"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0B1313"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E-mail</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5E7A44E"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sekretariat@police.pl</w:t>
            </w:r>
            <w:r>
              <w:rPr>
                <w:rStyle w:val="eop"/>
                <w:rFonts w:ascii="Calibri" w:hAnsi="Calibri" w:cs="Calibri"/>
                <w:sz w:val="20"/>
                <w:szCs w:val="20"/>
              </w:rPr>
              <w:t> </w:t>
            </w:r>
          </w:p>
        </w:tc>
      </w:tr>
      <w:tr w:rsidR="0076591E" w14:paraId="7E9AE3EA"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B7DBA2"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Telefon</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71D8E6"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91 43 11 844</w:t>
            </w:r>
            <w:r>
              <w:rPr>
                <w:rStyle w:val="eop"/>
                <w:rFonts w:ascii="Calibri" w:hAnsi="Calibri" w:cs="Calibri"/>
                <w:sz w:val="20"/>
                <w:szCs w:val="20"/>
              </w:rPr>
              <w:t> </w:t>
            </w:r>
          </w:p>
        </w:tc>
      </w:tr>
      <w:tr w:rsidR="0076591E" w14:paraId="064FFA5B"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268B96"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Godziny pracy</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C5AB78"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07:00 - 15:00 </w:t>
            </w:r>
            <w:r>
              <w:rPr>
                <w:rStyle w:val="eop"/>
                <w:rFonts w:ascii="Calibri" w:hAnsi="Calibri" w:cs="Calibri"/>
                <w:sz w:val="20"/>
                <w:szCs w:val="20"/>
              </w:rPr>
              <w:t> </w:t>
            </w:r>
          </w:p>
        </w:tc>
      </w:tr>
      <w:tr w:rsidR="0076591E" w14:paraId="639D1863" w14:textId="77777777" w:rsidTr="00496226">
        <w:trPr>
          <w:trHeight w:val="300"/>
        </w:trPr>
        <w:tc>
          <w:tcPr>
            <w:tcW w:w="933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442DC8"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Dane biura projektu/dane do kontaktu Zamawiającego:  </w:t>
            </w:r>
            <w:r>
              <w:rPr>
                <w:rStyle w:val="eop"/>
                <w:rFonts w:ascii="Calibri" w:hAnsi="Calibri" w:cs="Calibri"/>
                <w:sz w:val="20"/>
                <w:szCs w:val="20"/>
              </w:rPr>
              <w:t> </w:t>
            </w:r>
          </w:p>
        </w:tc>
      </w:tr>
      <w:tr w:rsidR="0076591E" w14:paraId="16E36961"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BD79CA"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Adres do korespondencji</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BF5FC79"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Stefana Batorego 3, 72-010 Police</w:t>
            </w:r>
            <w:r>
              <w:rPr>
                <w:rStyle w:val="eop"/>
                <w:rFonts w:ascii="Calibri" w:hAnsi="Calibri" w:cs="Calibri"/>
                <w:sz w:val="20"/>
                <w:szCs w:val="20"/>
              </w:rPr>
              <w:t> </w:t>
            </w:r>
          </w:p>
        </w:tc>
      </w:tr>
      <w:tr w:rsidR="0076591E" w14:paraId="4CD31043"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4E634A"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E-mail</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43D870" w14:textId="7F339747" w:rsidR="0076591E" w:rsidRDefault="00712855"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e</w:t>
            </w:r>
            <w:r w:rsidR="0076591E">
              <w:rPr>
                <w:rStyle w:val="normaltextrun"/>
                <w:rFonts w:ascii="Calibri" w:hAnsi="Calibri" w:cs="Calibri"/>
                <w:sz w:val="20"/>
                <w:szCs w:val="20"/>
              </w:rPr>
              <w:t>wa.use</w:t>
            </w:r>
            <w:r>
              <w:rPr>
                <w:rStyle w:val="normaltextrun"/>
                <w:rFonts w:ascii="Calibri" w:hAnsi="Calibri" w:cs="Calibri"/>
                <w:sz w:val="20"/>
                <w:szCs w:val="20"/>
              </w:rPr>
              <w:t>wicz@</w:t>
            </w:r>
            <w:r w:rsidR="0076591E">
              <w:rPr>
                <w:rStyle w:val="normaltextrun"/>
                <w:rFonts w:ascii="Calibri" w:hAnsi="Calibri" w:cs="Calibri"/>
                <w:sz w:val="20"/>
                <w:szCs w:val="20"/>
              </w:rPr>
              <w:t>police.pl</w:t>
            </w:r>
            <w:r w:rsidR="0076591E">
              <w:rPr>
                <w:rStyle w:val="eop"/>
                <w:rFonts w:ascii="Calibri" w:hAnsi="Calibri" w:cs="Calibri"/>
                <w:sz w:val="20"/>
                <w:szCs w:val="20"/>
              </w:rPr>
              <w:t> </w:t>
            </w:r>
          </w:p>
        </w:tc>
      </w:tr>
      <w:tr w:rsidR="0076591E" w14:paraId="30744C76"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23B06E"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Telefon</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3460D9"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91 43 11 852</w:t>
            </w:r>
            <w:r>
              <w:rPr>
                <w:rStyle w:val="eop"/>
                <w:rFonts w:ascii="Calibri" w:hAnsi="Calibri" w:cs="Calibri"/>
                <w:sz w:val="20"/>
                <w:szCs w:val="20"/>
              </w:rPr>
              <w:t> </w:t>
            </w:r>
          </w:p>
        </w:tc>
      </w:tr>
      <w:tr w:rsidR="0076591E" w14:paraId="1E4CE450"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A6066F"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Godziny pracy</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51B9AD"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07:00 - 15:00 </w:t>
            </w:r>
            <w:r>
              <w:rPr>
                <w:rStyle w:val="eop"/>
                <w:rFonts w:ascii="Calibri" w:hAnsi="Calibri" w:cs="Calibri"/>
                <w:sz w:val="20"/>
                <w:szCs w:val="20"/>
              </w:rPr>
              <w:t> </w:t>
            </w:r>
          </w:p>
        </w:tc>
      </w:tr>
      <w:tr w:rsidR="0076591E" w14:paraId="3F5DE6C6" w14:textId="77777777" w:rsidTr="00496226">
        <w:trPr>
          <w:trHeight w:val="300"/>
        </w:trPr>
        <w:tc>
          <w:tcPr>
            <w:tcW w:w="433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DF88F6" w14:textId="77777777" w:rsidR="0076591E" w:rsidRDefault="0076591E"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Osoba do kontaktu (przedstawiciel Zamawiającego)</w:t>
            </w:r>
            <w:r>
              <w:rPr>
                <w:rStyle w:val="eop"/>
                <w:rFonts w:ascii="Calibri" w:hAnsi="Calibri" w:cs="Calibri"/>
                <w:sz w:val="20"/>
                <w:szCs w:val="20"/>
              </w:rPr>
              <w:t> </w:t>
            </w:r>
          </w:p>
        </w:tc>
        <w:tc>
          <w:tcPr>
            <w:tcW w:w="49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960C2D" w14:textId="520AA121" w:rsidR="0076591E" w:rsidRDefault="00712855" w:rsidP="0076591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 xml:space="preserve">Ewa Chmielewska - </w:t>
            </w:r>
            <w:proofErr w:type="spellStart"/>
            <w:r>
              <w:rPr>
                <w:rStyle w:val="normaltextrun"/>
                <w:rFonts w:ascii="Calibri" w:hAnsi="Calibri" w:cs="Calibri"/>
                <w:sz w:val="20"/>
                <w:szCs w:val="20"/>
              </w:rPr>
              <w:t>Usewicz</w:t>
            </w:r>
            <w:proofErr w:type="spellEnd"/>
            <w:r w:rsidR="0076591E">
              <w:rPr>
                <w:rStyle w:val="normaltextrun"/>
                <w:rFonts w:ascii="Calibri" w:hAnsi="Calibri" w:cs="Calibri"/>
                <w:sz w:val="20"/>
                <w:szCs w:val="20"/>
              </w:rPr>
              <w:t> </w:t>
            </w:r>
            <w:r w:rsidR="0076591E">
              <w:rPr>
                <w:rStyle w:val="eop"/>
                <w:rFonts w:ascii="Calibri" w:hAnsi="Calibri" w:cs="Calibri"/>
                <w:sz w:val="20"/>
                <w:szCs w:val="20"/>
              </w:rPr>
              <w:t> </w:t>
            </w:r>
          </w:p>
        </w:tc>
      </w:tr>
    </w:tbl>
    <w:p w14:paraId="68CA0C05" w14:textId="77777777" w:rsidR="00496226" w:rsidRDefault="00496226" w:rsidP="00496226">
      <w:pPr>
        <w:pStyle w:val="paragraph"/>
        <w:spacing w:before="0" w:beforeAutospacing="0" w:after="0" w:afterAutospacing="0"/>
        <w:jc w:val="both"/>
        <w:textAlignment w:val="baseline"/>
        <w:rPr>
          <w:rStyle w:val="normaltextrun"/>
          <w:rFonts w:ascii="Calibri" w:hAnsi="Calibri" w:cs="Calibri"/>
          <w:b/>
          <w:bCs/>
          <w:sz w:val="20"/>
          <w:szCs w:val="20"/>
          <w:u w:val="single"/>
        </w:rPr>
      </w:pPr>
    </w:p>
    <w:p w14:paraId="7CE742C9" w14:textId="619D40C1" w:rsidR="00496226" w:rsidRDefault="00496226" w:rsidP="00496226">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2. ZAPYTANIE OFERTOWE  </w:t>
      </w:r>
      <w:r>
        <w:rPr>
          <w:rStyle w:val="eop"/>
          <w:rFonts w:ascii="Calibri" w:hAnsi="Calibri" w:cs="Calibri"/>
          <w:sz w:val="20"/>
          <w:szCs w:val="20"/>
        </w:rPr>
        <w:t> </w:t>
      </w:r>
    </w:p>
    <w:p w14:paraId="4EFA0FB5" w14:textId="77777777" w:rsidR="00496226" w:rsidRDefault="00496226" w:rsidP="00496226">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tbl>
      <w:tblPr>
        <w:tblW w:w="9258"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86"/>
        <w:gridCol w:w="6172"/>
      </w:tblGrid>
      <w:tr w:rsidR="00496226" w14:paraId="17E377F7" w14:textId="77777777" w:rsidTr="00913F6D">
        <w:trPr>
          <w:trHeight w:val="300"/>
        </w:trPr>
        <w:tc>
          <w:tcPr>
            <w:tcW w:w="3086" w:type="dxa"/>
            <w:tcBorders>
              <w:top w:val="single" w:sz="6" w:space="0" w:color="000000"/>
              <w:left w:val="single" w:sz="6" w:space="0" w:color="000000"/>
              <w:bottom w:val="single" w:sz="6" w:space="0" w:color="000000"/>
              <w:right w:val="single" w:sz="6" w:space="0" w:color="000000"/>
            </w:tcBorders>
            <w:shd w:val="clear" w:color="auto" w:fill="auto"/>
            <w:hideMark/>
          </w:tcPr>
          <w:p w14:paraId="6A3961CD" w14:textId="77777777" w:rsidR="00496226" w:rsidRDefault="00496226" w:rsidP="00496226">
            <w:pPr>
              <w:pStyle w:val="paragraph"/>
              <w:spacing w:before="0" w:beforeAutospacing="0" w:after="0" w:afterAutospacing="0"/>
              <w:jc w:val="both"/>
              <w:textAlignment w:val="baseline"/>
            </w:pPr>
            <w:r>
              <w:rPr>
                <w:rStyle w:val="normaltextrun"/>
                <w:rFonts w:ascii="Calibri" w:hAnsi="Calibri" w:cs="Calibri"/>
                <w:sz w:val="20"/>
                <w:szCs w:val="20"/>
              </w:rPr>
              <w:t>Tytuł zapytania</w:t>
            </w:r>
            <w:r>
              <w:rPr>
                <w:rStyle w:val="eop"/>
                <w:rFonts w:ascii="Calibri" w:hAnsi="Calibri" w:cs="Calibri"/>
                <w:sz w:val="20"/>
                <w:szCs w:val="20"/>
              </w:rPr>
              <w:t> </w:t>
            </w:r>
          </w:p>
        </w:tc>
        <w:tc>
          <w:tcPr>
            <w:tcW w:w="6172" w:type="dxa"/>
            <w:tcBorders>
              <w:top w:val="single" w:sz="6" w:space="0" w:color="000000"/>
              <w:left w:val="single" w:sz="6" w:space="0" w:color="000000"/>
              <w:bottom w:val="single" w:sz="6" w:space="0" w:color="000000"/>
              <w:right w:val="single" w:sz="6" w:space="0" w:color="000000"/>
            </w:tcBorders>
            <w:shd w:val="clear" w:color="auto" w:fill="auto"/>
            <w:hideMark/>
          </w:tcPr>
          <w:p w14:paraId="3669E784" w14:textId="37F24525" w:rsidR="00496226" w:rsidRPr="00D41A54" w:rsidRDefault="00496226" w:rsidP="00496226">
            <w:pPr>
              <w:pStyle w:val="paragraph"/>
              <w:spacing w:before="0" w:beforeAutospacing="0" w:after="0" w:afterAutospacing="0"/>
              <w:jc w:val="both"/>
              <w:textAlignment w:val="baseline"/>
              <w:rPr>
                <w:rFonts w:asciiTheme="minorHAnsi" w:hAnsiTheme="minorHAnsi" w:cstheme="minorHAnsi"/>
                <w:sz w:val="20"/>
                <w:szCs w:val="20"/>
              </w:rPr>
            </w:pPr>
            <w:r w:rsidRPr="00D41A54">
              <w:rPr>
                <w:rStyle w:val="normaltextrun"/>
                <w:rFonts w:asciiTheme="minorHAnsi" w:hAnsiTheme="minorHAnsi" w:cstheme="minorHAnsi"/>
                <w:sz w:val="20"/>
                <w:szCs w:val="20"/>
              </w:rPr>
              <w:t xml:space="preserve">Przedmiotem niniejszego zamówienia </w:t>
            </w:r>
            <w:r w:rsidR="00C278AB" w:rsidRPr="00D41A54">
              <w:rPr>
                <w:rStyle w:val="normaltextrun"/>
                <w:rFonts w:asciiTheme="minorHAnsi" w:hAnsiTheme="minorHAnsi" w:cstheme="minorHAnsi"/>
                <w:sz w:val="20"/>
                <w:szCs w:val="20"/>
              </w:rPr>
              <w:t xml:space="preserve">jest </w:t>
            </w:r>
            <w:r w:rsidR="00C278AB" w:rsidRPr="00D41A54">
              <w:rPr>
                <w:rFonts w:asciiTheme="minorHAnsi" w:hAnsiTheme="minorHAnsi" w:cstheme="minorHAnsi"/>
                <w:b/>
                <w:sz w:val="20"/>
                <w:szCs w:val="20"/>
              </w:rPr>
              <w:t xml:space="preserve">zakup  </w:t>
            </w:r>
            <w:r w:rsidR="00696F93">
              <w:rPr>
                <w:rFonts w:asciiTheme="minorHAnsi" w:hAnsiTheme="minorHAnsi" w:cstheme="minorHAnsi"/>
                <w:b/>
                <w:sz w:val="20"/>
                <w:szCs w:val="20"/>
              </w:rPr>
              <w:t xml:space="preserve">wyposażenia </w:t>
            </w:r>
            <w:r w:rsidR="002C100B">
              <w:rPr>
                <w:rFonts w:asciiTheme="minorHAnsi" w:hAnsiTheme="minorHAnsi" w:cstheme="minorHAnsi"/>
                <w:b/>
                <w:sz w:val="20"/>
                <w:szCs w:val="20"/>
              </w:rPr>
              <w:t>na</w:t>
            </w:r>
            <w:r w:rsidR="00D23755">
              <w:rPr>
                <w:rFonts w:asciiTheme="minorHAnsi" w:hAnsiTheme="minorHAnsi" w:cstheme="minorHAnsi"/>
                <w:b/>
                <w:sz w:val="20"/>
                <w:szCs w:val="20"/>
              </w:rPr>
              <w:t xml:space="preserve"> zajęcia z adaptacji </w:t>
            </w:r>
            <w:r w:rsidR="004B28AF">
              <w:rPr>
                <w:rFonts w:asciiTheme="minorHAnsi" w:hAnsiTheme="minorHAnsi" w:cstheme="minorHAnsi"/>
                <w:b/>
                <w:sz w:val="20"/>
                <w:szCs w:val="20"/>
              </w:rPr>
              <w:t xml:space="preserve">do zmian klimatu </w:t>
            </w:r>
            <w:r w:rsidR="00C278AB" w:rsidRPr="00D41A54">
              <w:rPr>
                <w:rFonts w:asciiTheme="minorHAnsi" w:hAnsiTheme="minorHAnsi" w:cstheme="minorHAnsi"/>
                <w:b/>
                <w:sz w:val="20"/>
                <w:szCs w:val="20"/>
              </w:rPr>
              <w:t xml:space="preserve">na potrzeby realizacji projektu pn. </w:t>
            </w:r>
            <w:sdt>
              <w:sdtPr>
                <w:rPr>
                  <w:rFonts w:asciiTheme="minorHAnsi" w:hAnsiTheme="minorHAnsi" w:cstheme="minorHAnsi"/>
                  <w:sz w:val="20"/>
                  <w:szCs w:val="20"/>
                </w:rPr>
                <w:id w:val="-921557192"/>
                <w:placeholder>
                  <w:docPart w:val="AB5D1BE724564E20AFD1C15A26635909"/>
                </w:placeholder>
              </w:sdtPr>
              <w:sdtContent>
                <w:r w:rsidR="00C278AB" w:rsidRPr="00D41A54">
                  <w:rPr>
                    <w:rFonts w:asciiTheme="minorHAnsi" w:hAnsiTheme="minorHAnsi" w:cstheme="minorHAnsi"/>
                    <w:sz w:val="20"/>
                    <w:szCs w:val="20"/>
                  </w:rPr>
                  <w:t xml:space="preserve"> </w:t>
                </w:r>
                <w:r w:rsidR="00C278AB" w:rsidRPr="00D41A54">
                  <w:rPr>
                    <w:rFonts w:asciiTheme="minorHAnsi" w:hAnsiTheme="minorHAnsi" w:cstheme="minorHAnsi"/>
                    <w:color w:val="000000"/>
                    <w:sz w:val="20"/>
                    <w:szCs w:val="20"/>
                    <w:shd w:val="clear" w:color="auto" w:fill="FFFFFF"/>
                  </w:rPr>
                  <w:t xml:space="preserve">Klimatycznie, cyklicznie, perspektywicznie - w Policach </w:t>
                </w:r>
                <w:r w:rsidR="00C278AB" w:rsidRPr="00D41A54">
                  <w:rPr>
                    <w:rFonts w:asciiTheme="minorHAnsi" w:hAnsiTheme="minorHAnsi" w:cstheme="minorHAnsi"/>
                    <w:sz w:val="20"/>
                    <w:szCs w:val="20"/>
                  </w:rPr>
                  <w:t>FEPZ.02.12.00-IZ.00-002/23</w:t>
                </w:r>
              </w:sdtContent>
            </w:sdt>
          </w:p>
        </w:tc>
      </w:tr>
      <w:tr w:rsidR="00496226" w14:paraId="02F60CDA" w14:textId="77777777" w:rsidTr="00913F6D">
        <w:trPr>
          <w:trHeight w:val="525"/>
        </w:trPr>
        <w:tc>
          <w:tcPr>
            <w:tcW w:w="3086" w:type="dxa"/>
            <w:tcBorders>
              <w:top w:val="single" w:sz="6" w:space="0" w:color="000000"/>
              <w:left w:val="single" w:sz="6" w:space="0" w:color="000000"/>
              <w:bottom w:val="single" w:sz="6" w:space="0" w:color="000000"/>
              <w:right w:val="single" w:sz="6" w:space="0" w:color="000000"/>
            </w:tcBorders>
            <w:shd w:val="clear" w:color="auto" w:fill="auto"/>
            <w:hideMark/>
          </w:tcPr>
          <w:p w14:paraId="0C7DFD60" w14:textId="77777777" w:rsidR="00496226" w:rsidRDefault="00496226" w:rsidP="00496226">
            <w:pPr>
              <w:pStyle w:val="paragraph"/>
              <w:spacing w:before="0" w:beforeAutospacing="0" w:after="0" w:afterAutospacing="0"/>
              <w:jc w:val="both"/>
              <w:textAlignment w:val="baseline"/>
            </w:pPr>
            <w:r>
              <w:rPr>
                <w:rStyle w:val="normaltextrun"/>
                <w:rFonts w:ascii="Calibri" w:hAnsi="Calibri" w:cs="Calibri"/>
                <w:sz w:val="20"/>
                <w:szCs w:val="20"/>
              </w:rPr>
              <w:t>Publikacja zapytania</w:t>
            </w:r>
            <w:r>
              <w:rPr>
                <w:rStyle w:val="eop"/>
                <w:rFonts w:ascii="Calibri" w:hAnsi="Calibri" w:cs="Calibri"/>
                <w:sz w:val="20"/>
                <w:szCs w:val="20"/>
              </w:rPr>
              <w:t> </w:t>
            </w:r>
          </w:p>
        </w:tc>
        <w:tc>
          <w:tcPr>
            <w:tcW w:w="6172" w:type="dxa"/>
            <w:tcBorders>
              <w:top w:val="single" w:sz="6" w:space="0" w:color="000000"/>
              <w:left w:val="single" w:sz="6" w:space="0" w:color="000000"/>
              <w:bottom w:val="single" w:sz="6" w:space="0" w:color="000000"/>
              <w:right w:val="single" w:sz="6" w:space="0" w:color="000000"/>
            </w:tcBorders>
            <w:shd w:val="clear" w:color="auto" w:fill="auto"/>
            <w:hideMark/>
          </w:tcPr>
          <w:p w14:paraId="586DF9A8" w14:textId="77777777" w:rsidR="00496226" w:rsidRDefault="00496226" w:rsidP="00496226">
            <w:pPr>
              <w:pStyle w:val="paragraph"/>
              <w:spacing w:before="0" w:beforeAutospacing="0" w:after="0" w:afterAutospacing="0"/>
              <w:textAlignment w:val="baseline"/>
            </w:pPr>
            <w:r>
              <w:rPr>
                <w:rStyle w:val="normaltextrun"/>
                <w:rFonts w:ascii="Calibri" w:hAnsi="Calibri" w:cs="Calibri"/>
                <w:sz w:val="20"/>
                <w:szCs w:val="20"/>
              </w:rPr>
              <w:t>Zapytanie ofertowe jest dostępne na stronie internetowej www.police.pl</w:t>
            </w:r>
            <w:r>
              <w:rPr>
                <w:rStyle w:val="eop"/>
                <w:rFonts w:ascii="Calibri" w:hAnsi="Calibri" w:cs="Calibri"/>
                <w:sz w:val="20"/>
                <w:szCs w:val="20"/>
              </w:rPr>
              <w:t> </w:t>
            </w:r>
          </w:p>
          <w:p w14:paraId="0E0F7B33" w14:textId="77777777" w:rsidR="00496226" w:rsidRDefault="00496226" w:rsidP="00496226">
            <w:pPr>
              <w:pStyle w:val="paragraph"/>
              <w:spacing w:before="0" w:beforeAutospacing="0" w:after="0" w:afterAutospacing="0"/>
              <w:textAlignment w:val="baseline"/>
            </w:pPr>
            <w:r>
              <w:rPr>
                <w:rStyle w:val="normaltextrun"/>
                <w:rFonts w:ascii="Calibri" w:hAnsi="Calibri" w:cs="Calibri"/>
                <w:sz w:val="20"/>
                <w:szCs w:val="20"/>
              </w:rPr>
              <w:t xml:space="preserve">oraz </w:t>
            </w:r>
            <w:hyperlink r:id="rId8" w:tgtFrame="_blank" w:history="1">
              <w:r>
                <w:rPr>
                  <w:rStyle w:val="normaltextrun"/>
                  <w:rFonts w:ascii="Calibri" w:hAnsi="Calibri" w:cs="Calibri"/>
                  <w:color w:val="0000FF"/>
                  <w:sz w:val="20"/>
                  <w:szCs w:val="20"/>
                  <w:u w:val="single"/>
                </w:rPr>
                <w:t>https://bazakonkurencyjnosci.funduszeeuropejskie.gov.pl/</w:t>
              </w:r>
            </w:hyperlink>
            <w:r>
              <w:rPr>
                <w:rStyle w:val="eop"/>
                <w:rFonts w:ascii="Calibri" w:hAnsi="Calibri" w:cs="Calibri"/>
                <w:sz w:val="20"/>
                <w:szCs w:val="20"/>
              </w:rPr>
              <w:t> </w:t>
            </w:r>
          </w:p>
        </w:tc>
      </w:tr>
      <w:tr w:rsidR="00496226" w14:paraId="6D87AD70" w14:textId="77777777" w:rsidTr="00913F6D">
        <w:trPr>
          <w:trHeight w:val="300"/>
        </w:trPr>
        <w:tc>
          <w:tcPr>
            <w:tcW w:w="3086" w:type="dxa"/>
            <w:tcBorders>
              <w:top w:val="single" w:sz="6" w:space="0" w:color="000000"/>
              <w:left w:val="single" w:sz="6" w:space="0" w:color="000000"/>
              <w:bottom w:val="single" w:sz="6" w:space="0" w:color="000000"/>
              <w:right w:val="single" w:sz="6" w:space="0" w:color="000000"/>
            </w:tcBorders>
            <w:shd w:val="clear" w:color="auto" w:fill="auto"/>
            <w:hideMark/>
          </w:tcPr>
          <w:p w14:paraId="3457B8F3" w14:textId="77777777" w:rsidR="00496226" w:rsidRDefault="00496226" w:rsidP="00496226">
            <w:pPr>
              <w:pStyle w:val="paragraph"/>
              <w:spacing w:before="0" w:beforeAutospacing="0" w:after="0" w:afterAutospacing="0"/>
              <w:textAlignment w:val="baseline"/>
            </w:pPr>
            <w:r>
              <w:rPr>
                <w:rStyle w:val="normaltextrun"/>
                <w:rFonts w:ascii="Calibri" w:hAnsi="Calibri" w:cs="Calibri"/>
                <w:sz w:val="20"/>
                <w:szCs w:val="20"/>
              </w:rPr>
              <w:t>Charakter prawny zapytania</w:t>
            </w:r>
            <w:r>
              <w:rPr>
                <w:rStyle w:val="eop"/>
                <w:rFonts w:ascii="Calibri" w:hAnsi="Calibri" w:cs="Calibri"/>
                <w:sz w:val="20"/>
                <w:szCs w:val="20"/>
              </w:rPr>
              <w:t> </w:t>
            </w:r>
          </w:p>
        </w:tc>
        <w:tc>
          <w:tcPr>
            <w:tcW w:w="6172" w:type="dxa"/>
            <w:tcBorders>
              <w:top w:val="single" w:sz="6" w:space="0" w:color="000000"/>
              <w:left w:val="single" w:sz="6" w:space="0" w:color="000000"/>
              <w:bottom w:val="single" w:sz="6" w:space="0" w:color="000000"/>
              <w:right w:val="single" w:sz="6" w:space="0" w:color="000000"/>
            </w:tcBorders>
            <w:shd w:val="clear" w:color="auto" w:fill="auto"/>
            <w:hideMark/>
          </w:tcPr>
          <w:p w14:paraId="245F0D23" w14:textId="17D6BD2D" w:rsidR="00496226" w:rsidRDefault="00496226" w:rsidP="00496226">
            <w:pPr>
              <w:pStyle w:val="paragraph"/>
              <w:spacing w:before="0" w:beforeAutospacing="0" w:after="0" w:afterAutospacing="0"/>
              <w:jc w:val="both"/>
              <w:textAlignment w:val="baseline"/>
            </w:pPr>
            <w:r>
              <w:rPr>
                <w:rStyle w:val="normaltextrun"/>
                <w:rFonts w:ascii="Calibri" w:hAnsi="Calibri" w:cs="Calibri"/>
                <w:sz w:val="20"/>
                <w:szCs w:val="20"/>
              </w:rPr>
              <w:t>Zamówienie nie przekracza wyrażonej w złotych równowartości kwoty 130 000,00 zł netto</w:t>
            </w:r>
            <w:r w:rsidR="00962641">
              <w:rPr>
                <w:rStyle w:val="normaltextrun"/>
                <w:rFonts w:ascii="Calibri" w:hAnsi="Calibri" w:cs="Calibri"/>
                <w:sz w:val="20"/>
                <w:szCs w:val="20"/>
              </w:rPr>
              <w:t>, dlatego</w:t>
            </w:r>
            <w:r>
              <w:rPr>
                <w:rStyle w:val="normaltextrun"/>
                <w:rFonts w:ascii="Calibri" w:hAnsi="Calibri" w:cs="Calibri"/>
                <w:sz w:val="20"/>
                <w:szCs w:val="20"/>
              </w:rPr>
              <w:t xml:space="preserve"> nie mają zastosowania przepisy ustawy z dnia 11 września 2019 r. Prawo zamówień publicznych (Dz.U. z 2023 r. poz. 1605 </w:t>
            </w:r>
            <w:proofErr w:type="spellStart"/>
            <w:r>
              <w:rPr>
                <w:rStyle w:val="normaltextrun"/>
                <w:rFonts w:ascii="Calibri" w:hAnsi="Calibri" w:cs="Calibri"/>
                <w:sz w:val="20"/>
                <w:szCs w:val="20"/>
              </w:rPr>
              <w:t>t.j</w:t>
            </w:r>
            <w:proofErr w:type="spellEnd"/>
            <w:r>
              <w:rPr>
                <w:rStyle w:val="normaltextrun"/>
                <w:rFonts w:ascii="Calibri" w:hAnsi="Calibri" w:cs="Calibri"/>
                <w:sz w:val="20"/>
                <w:szCs w:val="20"/>
              </w:rPr>
              <w:t xml:space="preserve">. ze zmianami) – wyłączenie spod stosowania ww. ustawy na podstawie art. 2 ust. 1 pkt 1 ustawy </w:t>
            </w:r>
            <w:proofErr w:type="spellStart"/>
            <w:r>
              <w:rPr>
                <w:rStyle w:val="normaltextrun"/>
                <w:rFonts w:ascii="Calibri" w:hAnsi="Calibri" w:cs="Calibri"/>
                <w:sz w:val="20"/>
                <w:szCs w:val="20"/>
              </w:rPr>
              <w:t>Pzp</w:t>
            </w:r>
            <w:proofErr w:type="spellEnd"/>
            <w:r>
              <w:rPr>
                <w:rStyle w:val="normaltextrun"/>
                <w:rFonts w:ascii="Calibri" w:hAnsi="Calibri" w:cs="Calibri"/>
                <w:sz w:val="20"/>
                <w:szCs w:val="20"/>
              </w:rPr>
              <w:t>.</w:t>
            </w:r>
            <w:r>
              <w:rPr>
                <w:rStyle w:val="eop"/>
                <w:rFonts w:ascii="Calibri" w:hAnsi="Calibri" w:cs="Calibri"/>
                <w:sz w:val="20"/>
                <w:szCs w:val="20"/>
              </w:rPr>
              <w:t> </w:t>
            </w:r>
          </w:p>
        </w:tc>
      </w:tr>
    </w:tbl>
    <w:p w14:paraId="42B57BB1" w14:textId="77777777" w:rsidR="00913F6D" w:rsidRDefault="00913F6D" w:rsidP="00913F6D">
      <w:pPr>
        <w:pStyle w:val="paragraph"/>
        <w:spacing w:before="0" w:beforeAutospacing="0" w:after="0" w:afterAutospacing="0"/>
        <w:jc w:val="both"/>
        <w:textAlignment w:val="baseline"/>
        <w:rPr>
          <w:rStyle w:val="normaltextrun"/>
          <w:rFonts w:ascii="Calibri" w:hAnsi="Calibri" w:cs="Calibri"/>
          <w:b/>
          <w:bCs/>
          <w:sz w:val="20"/>
          <w:szCs w:val="20"/>
          <w:u w:val="single"/>
        </w:rPr>
      </w:pPr>
    </w:p>
    <w:p w14:paraId="3D4E4810" w14:textId="6C959D03" w:rsidR="00913F6D" w:rsidRDefault="00913F6D" w:rsidP="00913F6D">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3. OPIS PRZEDMIOTU ZAPYTANIA (ZAMÓWIENIA) </w:t>
      </w:r>
      <w:r>
        <w:rPr>
          <w:rStyle w:val="eop"/>
          <w:rFonts w:ascii="Calibri" w:hAnsi="Calibri" w:cs="Calibri"/>
          <w:sz w:val="20"/>
          <w:szCs w:val="20"/>
        </w:rPr>
        <w:t> </w:t>
      </w:r>
    </w:p>
    <w:p w14:paraId="7F2F74E9" w14:textId="77777777" w:rsidR="00913F6D" w:rsidRDefault="00913F6D" w:rsidP="00913F6D">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5AA50C73" w14:textId="77777777" w:rsidR="00913F6D" w:rsidRDefault="00913F6D" w:rsidP="00913F6D">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3.1 Przedmiot zamówienia – informacje podstawowe:</w:t>
      </w:r>
      <w:r>
        <w:rPr>
          <w:rStyle w:val="eop"/>
          <w:rFonts w:ascii="Calibri" w:hAnsi="Calibri" w:cs="Calibri"/>
          <w:sz w:val="20"/>
          <w:szCs w:val="20"/>
        </w:rPr>
        <w:t> </w:t>
      </w:r>
    </w:p>
    <w:p w14:paraId="08DB70B9" w14:textId="77777777" w:rsidR="00913F6D" w:rsidRDefault="00913F6D" w:rsidP="00913F6D">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2"/>
        <w:gridCol w:w="7306"/>
      </w:tblGrid>
      <w:tr w:rsidR="00913F6D" w14:paraId="58E02140" w14:textId="77777777" w:rsidTr="00913F6D">
        <w:trPr>
          <w:trHeight w:val="240"/>
        </w:trPr>
        <w:tc>
          <w:tcPr>
            <w:tcW w:w="1980" w:type="dxa"/>
            <w:tcBorders>
              <w:top w:val="single" w:sz="6" w:space="0" w:color="A6A6A6"/>
              <w:left w:val="single" w:sz="6" w:space="0" w:color="A6A6A6"/>
              <w:bottom w:val="single" w:sz="6" w:space="0" w:color="A6A6A6"/>
              <w:right w:val="single" w:sz="6" w:space="0" w:color="A6A6A6"/>
            </w:tcBorders>
            <w:shd w:val="clear" w:color="auto" w:fill="auto"/>
            <w:hideMark/>
          </w:tcPr>
          <w:p w14:paraId="65800D9F" w14:textId="77777777" w:rsidR="00913F6D" w:rsidRDefault="00913F6D" w:rsidP="00913F6D">
            <w:pPr>
              <w:pStyle w:val="paragraph"/>
              <w:spacing w:before="0" w:beforeAutospacing="0" w:after="0" w:afterAutospacing="0"/>
              <w:textAlignment w:val="baseline"/>
            </w:pPr>
            <w:r>
              <w:rPr>
                <w:rStyle w:val="normaltextrun"/>
                <w:rFonts w:ascii="Calibri" w:hAnsi="Calibri" w:cs="Calibri"/>
                <w:sz w:val="20"/>
                <w:szCs w:val="20"/>
              </w:rPr>
              <w:t>Opis Projektu</w:t>
            </w:r>
            <w:r>
              <w:rPr>
                <w:rStyle w:val="eop"/>
                <w:rFonts w:ascii="Calibri" w:hAnsi="Calibri" w:cs="Calibri"/>
                <w:sz w:val="20"/>
                <w:szCs w:val="20"/>
              </w:rPr>
              <w:t> </w:t>
            </w:r>
          </w:p>
        </w:tc>
        <w:tc>
          <w:tcPr>
            <w:tcW w:w="7500" w:type="dxa"/>
            <w:tcBorders>
              <w:top w:val="single" w:sz="6" w:space="0" w:color="A6A6A6"/>
              <w:left w:val="single" w:sz="6" w:space="0" w:color="A6A6A6"/>
              <w:bottom w:val="single" w:sz="6" w:space="0" w:color="A6A6A6"/>
              <w:right w:val="single" w:sz="6" w:space="0" w:color="A6A6A6"/>
            </w:tcBorders>
            <w:shd w:val="clear" w:color="auto" w:fill="auto"/>
            <w:hideMark/>
          </w:tcPr>
          <w:p w14:paraId="7C97713D" w14:textId="470E0EBC" w:rsidR="00913F6D" w:rsidRPr="00047CB6" w:rsidRDefault="00913F6D" w:rsidP="00913F6D">
            <w:pPr>
              <w:pStyle w:val="paragraph"/>
              <w:spacing w:before="0" w:beforeAutospacing="0" w:after="0" w:afterAutospacing="0"/>
              <w:textAlignment w:val="baseline"/>
              <w:rPr>
                <w:sz w:val="20"/>
                <w:szCs w:val="20"/>
              </w:rPr>
            </w:pPr>
            <w:r w:rsidRPr="00047CB6">
              <w:rPr>
                <w:rStyle w:val="normaltextrun"/>
                <w:rFonts w:ascii="Calibri" w:hAnsi="Calibri" w:cs="Calibri"/>
                <w:sz w:val="20"/>
                <w:szCs w:val="20"/>
              </w:rPr>
              <w:t>Przedmiot zamówienia ma zostać wykonany w ramach i w celu realizacji projektu</w:t>
            </w:r>
            <w:r w:rsidRPr="00047CB6">
              <w:rPr>
                <w:rStyle w:val="normaltextrun"/>
                <w:rFonts w:ascii="Calibri" w:hAnsi="Calibri" w:cs="Calibri"/>
                <w:b/>
                <w:bCs/>
                <w:sz w:val="20"/>
                <w:szCs w:val="20"/>
              </w:rPr>
              <w:t xml:space="preserve"> </w:t>
            </w:r>
            <w:r w:rsidRPr="00047CB6">
              <w:rPr>
                <w:rStyle w:val="normaltextrun"/>
                <w:rFonts w:ascii="Calibri" w:hAnsi="Calibri" w:cs="Calibri"/>
                <w:sz w:val="20"/>
                <w:szCs w:val="20"/>
              </w:rPr>
              <w:t>pn. “</w:t>
            </w:r>
            <w:r w:rsidR="006260F0" w:rsidRPr="00047CB6">
              <w:rPr>
                <w:rFonts w:asciiTheme="minorHAnsi" w:hAnsiTheme="minorHAnsi" w:cstheme="minorHAnsi"/>
                <w:color w:val="000000"/>
                <w:sz w:val="20"/>
                <w:szCs w:val="20"/>
                <w:shd w:val="clear" w:color="auto" w:fill="FFFFFF"/>
              </w:rPr>
              <w:t xml:space="preserve"> Klimatycznie, cyklicznie, perspektywicznie - w Policach</w:t>
            </w:r>
            <w:r w:rsidRPr="00047CB6">
              <w:rPr>
                <w:rStyle w:val="normaltextrun"/>
                <w:rFonts w:ascii="Calibri" w:hAnsi="Calibri" w:cs="Calibri"/>
                <w:b/>
                <w:bCs/>
                <w:color w:val="000000"/>
                <w:sz w:val="20"/>
                <w:szCs w:val="20"/>
                <w:shd w:val="clear" w:color="auto" w:fill="FFFFFF"/>
              </w:rPr>
              <w:t>”. </w:t>
            </w:r>
            <w:r w:rsidRPr="00047CB6">
              <w:rPr>
                <w:rStyle w:val="normaltextrun"/>
                <w:rFonts w:ascii="Calibri" w:hAnsi="Calibri" w:cs="Calibri"/>
                <w:sz w:val="20"/>
                <w:szCs w:val="20"/>
              </w:rPr>
              <w:t xml:space="preserve"> Koszt przedmiotu zamówienia pokryty będzie w 100% ze środków publicznych - finansowany przez Unię Europejską z Funduszu Europejskiego dla Pomorza Zachodniego oraz środków własnych Gminy Police</w:t>
            </w:r>
            <w:r w:rsidRPr="00047CB6">
              <w:rPr>
                <w:rStyle w:val="eop"/>
                <w:rFonts w:ascii="Calibri" w:hAnsi="Calibri" w:cs="Calibri"/>
                <w:sz w:val="20"/>
                <w:szCs w:val="20"/>
              </w:rPr>
              <w:t> </w:t>
            </w:r>
          </w:p>
        </w:tc>
      </w:tr>
      <w:tr w:rsidR="00913F6D" w14:paraId="6444264A" w14:textId="77777777" w:rsidTr="00913F6D">
        <w:trPr>
          <w:trHeight w:val="240"/>
        </w:trPr>
        <w:tc>
          <w:tcPr>
            <w:tcW w:w="1980" w:type="dxa"/>
            <w:tcBorders>
              <w:top w:val="single" w:sz="6" w:space="0" w:color="A6A6A6"/>
              <w:left w:val="single" w:sz="6" w:space="0" w:color="A6A6A6"/>
              <w:bottom w:val="single" w:sz="6" w:space="0" w:color="A6A6A6"/>
              <w:right w:val="single" w:sz="6" w:space="0" w:color="A6A6A6"/>
            </w:tcBorders>
            <w:shd w:val="clear" w:color="auto" w:fill="auto"/>
            <w:hideMark/>
          </w:tcPr>
          <w:p w14:paraId="29688A44" w14:textId="77777777" w:rsidR="00913F6D" w:rsidRDefault="00913F6D" w:rsidP="00913F6D">
            <w:pPr>
              <w:pStyle w:val="paragraph"/>
              <w:spacing w:before="0" w:beforeAutospacing="0" w:after="0" w:afterAutospacing="0"/>
              <w:textAlignment w:val="baseline"/>
            </w:pPr>
            <w:r>
              <w:rPr>
                <w:rStyle w:val="normaltextrun"/>
                <w:rFonts w:ascii="Calibri" w:hAnsi="Calibri" w:cs="Calibri"/>
                <w:sz w:val="20"/>
                <w:szCs w:val="20"/>
              </w:rPr>
              <w:t>Zwięzłe określenie przedmiotu zamówienia</w:t>
            </w:r>
            <w:r>
              <w:rPr>
                <w:rStyle w:val="eop"/>
                <w:rFonts w:ascii="Calibri" w:hAnsi="Calibri" w:cs="Calibri"/>
                <w:sz w:val="20"/>
                <w:szCs w:val="20"/>
              </w:rPr>
              <w:t> </w:t>
            </w:r>
          </w:p>
        </w:tc>
        <w:tc>
          <w:tcPr>
            <w:tcW w:w="7500" w:type="dxa"/>
            <w:tcBorders>
              <w:top w:val="single" w:sz="6" w:space="0" w:color="A6A6A6"/>
              <w:left w:val="single" w:sz="6" w:space="0" w:color="A6A6A6"/>
              <w:bottom w:val="single" w:sz="6" w:space="0" w:color="A6A6A6"/>
              <w:right w:val="single" w:sz="6" w:space="0" w:color="A6A6A6"/>
            </w:tcBorders>
            <w:shd w:val="clear" w:color="auto" w:fill="auto"/>
            <w:hideMark/>
          </w:tcPr>
          <w:p w14:paraId="2A8D0967" w14:textId="0C5EFD23" w:rsidR="00913F6D" w:rsidRPr="00047CB6" w:rsidRDefault="00913F6D" w:rsidP="00913F6D">
            <w:pPr>
              <w:pStyle w:val="paragraph"/>
              <w:spacing w:before="0" w:beforeAutospacing="0" w:after="0" w:afterAutospacing="0"/>
              <w:jc w:val="both"/>
              <w:textAlignment w:val="baseline"/>
              <w:rPr>
                <w:sz w:val="20"/>
                <w:szCs w:val="20"/>
              </w:rPr>
            </w:pPr>
            <w:r w:rsidRPr="00047CB6">
              <w:rPr>
                <w:rStyle w:val="normaltextrun"/>
                <w:rFonts w:ascii="Calibri" w:hAnsi="Calibri" w:cs="Calibri"/>
                <w:sz w:val="20"/>
                <w:szCs w:val="20"/>
              </w:rPr>
              <w:t xml:space="preserve">Przedmiotem </w:t>
            </w:r>
            <w:r w:rsidRPr="000312D7">
              <w:rPr>
                <w:rStyle w:val="normaltextrun"/>
                <w:rFonts w:ascii="Calibri" w:hAnsi="Calibri" w:cs="Calibri"/>
                <w:sz w:val="20"/>
                <w:szCs w:val="20"/>
              </w:rPr>
              <w:t xml:space="preserve">zamówienia jest </w:t>
            </w:r>
            <w:r w:rsidR="00DB7330" w:rsidRPr="000312D7">
              <w:rPr>
                <w:rFonts w:asciiTheme="minorHAnsi" w:hAnsiTheme="minorHAnsi" w:cstheme="minorHAnsi"/>
                <w:b/>
                <w:sz w:val="20"/>
                <w:szCs w:val="20"/>
              </w:rPr>
              <w:t xml:space="preserve">zakup </w:t>
            </w:r>
            <w:r w:rsidR="008764D1">
              <w:rPr>
                <w:rFonts w:asciiTheme="minorHAnsi" w:hAnsiTheme="minorHAnsi" w:cstheme="minorHAnsi"/>
                <w:b/>
                <w:sz w:val="20"/>
                <w:szCs w:val="20"/>
              </w:rPr>
              <w:t xml:space="preserve">wyposażenia </w:t>
            </w:r>
            <w:r w:rsidR="000E3EF2">
              <w:rPr>
                <w:rFonts w:asciiTheme="minorHAnsi" w:hAnsiTheme="minorHAnsi" w:cstheme="minorHAnsi"/>
                <w:b/>
                <w:sz w:val="20"/>
                <w:szCs w:val="20"/>
              </w:rPr>
              <w:t>na zajęcia z adaptacji do zmian klima</w:t>
            </w:r>
            <w:r w:rsidR="00410566">
              <w:rPr>
                <w:rFonts w:asciiTheme="minorHAnsi" w:hAnsiTheme="minorHAnsi" w:cstheme="minorHAnsi"/>
                <w:b/>
                <w:sz w:val="20"/>
                <w:szCs w:val="20"/>
              </w:rPr>
              <w:t>tu</w:t>
            </w:r>
            <w:r w:rsidRPr="00047CB6">
              <w:rPr>
                <w:rStyle w:val="normaltextrun"/>
                <w:rFonts w:ascii="Calibri" w:hAnsi="Calibri" w:cs="Calibri"/>
                <w:sz w:val="20"/>
                <w:szCs w:val="20"/>
              </w:rPr>
              <w:t>. Wymagania dotyczące przedmiotu zamówienia zawarte są w szczegółowym opisi</w:t>
            </w:r>
            <w:r w:rsidR="000F69C1" w:rsidRPr="00047CB6">
              <w:rPr>
                <w:rStyle w:val="normaltextrun"/>
                <w:rFonts w:ascii="Calibri" w:hAnsi="Calibri" w:cs="Calibri"/>
                <w:sz w:val="20"/>
                <w:szCs w:val="20"/>
              </w:rPr>
              <w:t>e</w:t>
            </w:r>
            <w:r w:rsidRPr="00047CB6">
              <w:rPr>
                <w:rStyle w:val="normaltextrun"/>
                <w:rFonts w:ascii="Calibri" w:hAnsi="Calibri" w:cs="Calibri"/>
                <w:sz w:val="20"/>
                <w:szCs w:val="20"/>
              </w:rPr>
              <w:t xml:space="preserve"> przedmiotu zamówienia stanowiącym załącznik nr 1 do niniejszego zapytania ofertowego. </w:t>
            </w:r>
            <w:r w:rsidRPr="00047CB6">
              <w:rPr>
                <w:rStyle w:val="eop"/>
                <w:rFonts w:ascii="Calibri" w:hAnsi="Calibri" w:cs="Calibri"/>
                <w:sz w:val="20"/>
                <w:szCs w:val="20"/>
              </w:rPr>
              <w:t> </w:t>
            </w:r>
          </w:p>
          <w:p w14:paraId="7FAE7ED1" w14:textId="77777777" w:rsidR="00913F6D" w:rsidRPr="00047CB6" w:rsidRDefault="00913F6D" w:rsidP="00913F6D">
            <w:pPr>
              <w:pStyle w:val="paragraph"/>
              <w:spacing w:before="0" w:beforeAutospacing="0" w:after="0" w:afterAutospacing="0"/>
              <w:jc w:val="both"/>
              <w:textAlignment w:val="baseline"/>
              <w:rPr>
                <w:sz w:val="20"/>
                <w:szCs w:val="20"/>
              </w:rPr>
            </w:pPr>
            <w:r w:rsidRPr="00047CB6">
              <w:rPr>
                <w:rStyle w:val="normaltextrun"/>
                <w:rFonts w:ascii="Calibri" w:hAnsi="Calibri" w:cs="Calibri"/>
                <w:sz w:val="20"/>
                <w:szCs w:val="20"/>
              </w:rPr>
              <w:t xml:space="preserve">Wskazane w opisie przedmiotu niniejszego zamówienia (wyjątkowe) odwołanie się do marek konkretnych producentów dokonane zostało na podstawie, w sposób i w granicach uprawnienia zamawiającego i oznacza wymagany przez Zamawiającego standard </w:t>
            </w:r>
            <w:r w:rsidRPr="00047CB6">
              <w:rPr>
                <w:rStyle w:val="normaltextrun"/>
                <w:rFonts w:ascii="Calibri" w:hAnsi="Calibri" w:cs="Calibri"/>
                <w:sz w:val="20"/>
                <w:szCs w:val="20"/>
              </w:rPr>
              <w:lastRenderedPageBreak/>
              <w:t xml:space="preserve">jakościowy zamawianego asortymentu. </w:t>
            </w:r>
            <w:r w:rsidRPr="00047CB6">
              <w:rPr>
                <w:rStyle w:val="normaltextrun"/>
                <w:rFonts w:ascii="Calibri" w:hAnsi="Calibri" w:cs="Calibri"/>
                <w:b/>
                <w:bCs/>
                <w:sz w:val="20"/>
                <w:szCs w:val="20"/>
              </w:rPr>
              <w:t>Dopuszcza się składanie ofert innych producentów (asortyment równoważny), jednak o parametrach techniczno-jakościowych nie gorszych niż wskazane w opisie przedmiotu zamówienia (załącznik nr 1 niniejszego zapytania).</w:t>
            </w:r>
            <w:r w:rsidRPr="00047CB6">
              <w:rPr>
                <w:rStyle w:val="eop"/>
                <w:rFonts w:ascii="Calibri" w:hAnsi="Calibri" w:cs="Calibri"/>
                <w:sz w:val="20"/>
                <w:szCs w:val="20"/>
              </w:rPr>
              <w:t> </w:t>
            </w:r>
          </w:p>
        </w:tc>
      </w:tr>
      <w:tr w:rsidR="00913F6D" w14:paraId="5CE5B291" w14:textId="77777777" w:rsidTr="00913F6D">
        <w:trPr>
          <w:trHeight w:val="975"/>
        </w:trPr>
        <w:tc>
          <w:tcPr>
            <w:tcW w:w="1980" w:type="dxa"/>
            <w:tcBorders>
              <w:top w:val="single" w:sz="6" w:space="0" w:color="A6A6A6"/>
              <w:left w:val="single" w:sz="6" w:space="0" w:color="A6A6A6"/>
              <w:bottom w:val="single" w:sz="6" w:space="0" w:color="A6A6A6"/>
              <w:right w:val="single" w:sz="6" w:space="0" w:color="A6A6A6"/>
            </w:tcBorders>
            <w:shd w:val="clear" w:color="auto" w:fill="auto"/>
            <w:hideMark/>
          </w:tcPr>
          <w:p w14:paraId="257DC338" w14:textId="77777777" w:rsidR="00913F6D" w:rsidRDefault="00913F6D" w:rsidP="00913F6D">
            <w:pPr>
              <w:pStyle w:val="paragraph"/>
              <w:spacing w:before="0" w:beforeAutospacing="0" w:after="0" w:afterAutospacing="0"/>
              <w:textAlignment w:val="baseline"/>
            </w:pPr>
            <w:r>
              <w:rPr>
                <w:rStyle w:val="normaltextrun"/>
                <w:rFonts w:ascii="Calibri" w:hAnsi="Calibri" w:cs="Calibri"/>
                <w:sz w:val="20"/>
                <w:szCs w:val="20"/>
              </w:rPr>
              <w:lastRenderedPageBreak/>
              <w:t>Wspólny Słownik Zamówień (kod-y CPV przedmiotu zamówienia)</w:t>
            </w:r>
            <w:r>
              <w:rPr>
                <w:rStyle w:val="eop"/>
                <w:rFonts w:ascii="Calibri" w:hAnsi="Calibri" w:cs="Calibri"/>
                <w:sz w:val="20"/>
                <w:szCs w:val="20"/>
              </w:rPr>
              <w:t> </w:t>
            </w:r>
          </w:p>
        </w:tc>
        <w:tc>
          <w:tcPr>
            <w:tcW w:w="7500" w:type="dxa"/>
            <w:tcBorders>
              <w:top w:val="single" w:sz="6" w:space="0" w:color="A6A6A6"/>
              <w:left w:val="single" w:sz="6" w:space="0" w:color="A6A6A6"/>
              <w:bottom w:val="single" w:sz="6" w:space="0" w:color="A6A6A6"/>
              <w:right w:val="single" w:sz="6" w:space="0" w:color="A6A6A6"/>
            </w:tcBorders>
            <w:shd w:val="clear" w:color="auto" w:fill="auto"/>
            <w:hideMark/>
          </w:tcPr>
          <w:p w14:paraId="64B7091E" w14:textId="24D3C5DC" w:rsidR="00913F6D" w:rsidRPr="004A2233" w:rsidRDefault="00F85124" w:rsidP="004A2233">
            <w:pPr>
              <w:pStyle w:val="Nagwek3"/>
              <w:pBdr>
                <w:bottom w:val="single" w:sz="6" w:space="8" w:color="E1E1E1"/>
              </w:pBdr>
              <w:shd w:val="clear" w:color="auto" w:fill="FFFFFF"/>
              <w:spacing w:before="300" w:after="150" w:line="360" w:lineRule="atLeast"/>
              <w:rPr>
                <w:rFonts w:asciiTheme="minorHAnsi" w:hAnsiTheme="minorHAnsi" w:cstheme="minorHAnsi"/>
                <w:b w:val="0"/>
                <w:bCs w:val="0"/>
                <w:color w:val="203949"/>
                <w:sz w:val="20"/>
                <w:szCs w:val="20"/>
              </w:rPr>
            </w:pPr>
            <w:r>
              <w:rPr>
                <w:rFonts w:asciiTheme="minorHAnsi" w:hAnsiTheme="minorHAnsi" w:cstheme="minorHAnsi"/>
                <w:b w:val="0"/>
                <w:bCs w:val="0"/>
                <w:color w:val="203949"/>
                <w:sz w:val="20"/>
                <w:szCs w:val="20"/>
              </w:rPr>
              <w:t>031211</w:t>
            </w:r>
            <w:r w:rsidR="00FD1B26">
              <w:rPr>
                <w:rFonts w:asciiTheme="minorHAnsi" w:hAnsiTheme="minorHAnsi" w:cstheme="minorHAnsi"/>
                <w:b w:val="0"/>
                <w:bCs w:val="0"/>
                <w:color w:val="203949"/>
                <w:sz w:val="20"/>
                <w:szCs w:val="20"/>
              </w:rPr>
              <w:t>00-6 – Żywe rośliny</w:t>
            </w:r>
            <w:r w:rsidR="0030698C">
              <w:rPr>
                <w:rFonts w:asciiTheme="minorHAnsi" w:hAnsiTheme="minorHAnsi" w:cstheme="minorHAnsi"/>
                <w:b w:val="0"/>
                <w:bCs w:val="0"/>
                <w:color w:val="203949"/>
                <w:sz w:val="20"/>
                <w:szCs w:val="20"/>
              </w:rPr>
              <w:t>, bulwy</w:t>
            </w:r>
            <w:r w:rsidR="001C512F">
              <w:rPr>
                <w:rFonts w:asciiTheme="minorHAnsi" w:hAnsiTheme="minorHAnsi" w:cstheme="minorHAnsi"/>
                <w:b w:val="0"/>
                <w:bCs w:val="0"/>
                <w:color w:val="203949"/>
                <w:sz w:val="20"/>
                <w:szCs w:val="20"/>
              </w:rPr>
              <w:t>, korzenie, sadzon</w:t>
            </w:r>
            <w:r w:rsidR="001C74A9">
              <w:rPr>
                <w:rFonts w:asciiTheme="minorHAnsi" w:hAnsiTheme="minorHAnsi" w:cstheme="minorHAnsi"/>
                <w:b w:val="0"/>
                <w:bCs w:val="0"/>
                <w:color w:val="203949"/>
                <w:sz w:val="20"/>
                <w:szCs w:val="20"/>
              </w:rPr>
              <w:t>ki,</w:t>
            </w:r>
            <w:r w:rsidR="0053121A">
              <w:rPr>
                <w:rFonts w:asciiTheme="minorHAnsi" w:hAnsiTheme="minorHAnsi" w:cstheme="minorHAnsi"/>
                <w:b w:val="0"/>
                <w:bCs w:val="0"/>
                <w:color w:val="203949"/>
                <w:sz w:val="20"/>
                <w:szCs w:val="20"/>
              </w:rPr>
              <w:t xml:space="preserve"> rozsady</w:t>
            </w:r>
            <w:r w:rsidR="00C716BD">
              <w:rPr>
                <w:rFonts w:asciiTheme="minorHAnsi" w:hAnsiTheme="minorHAnsi" w:cstheme="minorHAnsi"/>
                <w:b w:val="0"/>
                <w:bCs w:val="0"/>
                <w:color w:val="203949"/>
                <w:sz w:val="20"/>
                <w:szCs w:val="20"/>
              </w:rPr>
              <w:t xml:space="preserve">, </w:t>
            </w:r>
            <w:r w:rsidR="00F7472C">
              <w:rPr>
                <w:rFonts w:asciiTheme="minorHAnsi" w:hAnsiTheme="minorHAnsi" w:cstheme="minorHAnsi"/>
                <w:b w:val="0"/>
                <w:bCs w:val="0"/>
                <w:color w:val="203949"/>
                <w:sz w:val="20"/>
                <w:szCs w:val="20"/>
              </w:rPr>
              <w:t>03111900-1 – Nasiona kwiat</w:t>
            </w:r>
            <w:r w:rsidR="00DF0C9E">
              <w:rPr>
                <w:rFonts w:asciiTheme="minorHAnsi" w:hAnsiTheme="minorHAnsi" w:cstheme="minorHAnsi"/>
                <w:b w:val="0"/>
                <w:bCs w:val="0"/>
                <w:color w:val="203949"/>
                <w:sz w:val="20"/>
                <w:szCs w:val="20"/>
              </w:rPr>
              <w:t xml:space="preserve">ów, </w:t>
            </w:r>
            <w:r w:rsidR="00EE7966">
              <w:rPr>
                <w:rFonts w:asciiTheme="minorHAnsi" w:hAnsiTheme="minorHAnsi" w:cstheme="minorHAnsi"/>
                <w:b w:val="0"/>
                <w:bCs w:val="0"/>
                <w:color w:val="203949"/>
                <w:sz w:val="20"/>
                <w:szCs w:val="20"/>
              </w:rPr>
              <w:t>16160000-4 R</w:t>
            </w:r>
            <w:r w:rsidR="00AB79E0">
              <w:rPr>
                <w:rFonts w:asciiTheme="minorHAnsi" w:hAnsiTheme="minorHAnsi" w:cstheme="minorHAnsi"/>
                <w:b w:val="0"/>
                <w:bCs w:val="0"/>
                <w:color w:val="203949"/>
                <w:sz w:val="20"/>
                <w:szCs w:val="20"/>
              </w:rPr>
              <w:t>óżny sprzęt ogrodniczy, 44511200-7</w:t>
            </w:r>
            <w:r w:rsidR="00684266">
              <w:rPr>
                <w:rFonts w:asciiTheme="minorHAnsi" w:hAnsiTheme="minorHAnsi" w:cstheme="minorHAnsi"/>
                <w:b w:val="0"/>
                <w:bCs w:val="0"/>
                <w:color w:val="203949"/>
                <w:sz w:val="20"/>
                <w:szCs w:val="20"/>
              </w:rPr>
              <w:t xml:space="preserve"> – Narzędzia </w:t>
            </w:r>
            <w:r w:rsidR="00BB3D9F">
              <w:rPr>
                <w:rFonts w:asciiTheme="minorHAnsi" w:hAnsiTheme="minorHAnsi" w:cstheme="minorHAnsi"/>
                <w:b w:val="0"/>
                <w:bCs w:val="0"/>
                <w:color w:val="203949"/>
                <w:sz w:val="20"/>
                <w:szCs w:val="20"/>
              </w:rPr>
              <w:t>ogrodnicze</w:t>
            </w:r>
          </w:p>
        </w:tc>
      </w:tr>
    </w:tbl>
    <w:p w14:paraId="6AB4909E" w14:textId="77777777" w:rsidR="006D4844" w:rsidRPr="00311400" w:rsidRDefault="006D4844" w:rsidP="0076591E">
      <w:pPr>
        <w:rPr>
          <w:rFonts w:ascii="Calibri" w:hAnsi="Calibri" w:cs="Calibri"/>
          <w:b/>
          <w:sz w:val="20"/>
        </w:rPr>
      </w:pPr>
    </w:p>
    <w:p w14:paraId="65F21C4D" w14:textId="77777777" w:rsidR="00F11AA6" w:rsidRDefault="00F11AA6" w:rsidP="00F11AA6">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3.2 Szczegółowy opis przedmiotu zamówienia:</w:t>
      </w:r>
      <w:r>
        <w:rPr>
          <w:rStyle w:val="eop"/>
          <w:rFonts w:ascii="Calibri" w:hAnsi="Calibri" w:cs="Calibri"/>
          <w:sz w:val="20"/>
          <w:szCs w:val="20"/>
        </w:rPr>
        <w:t> </w:t>
      </w:r>
    </w:p>
    <w:p w14:paraId="1434B5CE" w14:textId="77777777" w:rsidR="00F11AA6" w:rsidRDefault="00F11AA6" w:rsidP="00F11AA6">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5"/>
        <w:gridCol w:w="8443"/>
      </w:tblGrid>
      <w:tr w:rsidR="00F11AA6" w14:paraId="0D1B62E1" w14:textId="77777777" w:rsidTr="00F11AA6">
        <w:trPr>
          <w:trHeight w:val="300"/>
        </w:trPr>
        <w:tc>
          <w:tcPr>
            <w:tcW w:w="825" w:type="dxa"/>
            <w:tcBorders>
              <w:top w:val="single" w:sz="6" w:space="0" w:color="A6A6A6"/>
              <w:left w:val="single" w:sz="6" w:space="0" w:color="A6A6A6"/>
              <w:bottom w:val="single" w:sz="6" w:space="0" w:color="A6A6A6"/>
              <w:right w:val="single" w:sz="6" w:space="0" w:color="A6A6A6"/>
            </w:tcBorders>
            <w:shd w:val="clear" w:color="auto" w:fill="auto"/>
            <w:hideMark/>
          </w:tcPr>
          <w:p w14:paraId="452F4EAB" w14:textId="77777777" w:rsidR="00F11AA6" w:rsidRDefault="00F11AA6" w:rsidP="00F11AA6">
            <w:pPr>
              <w:pStyle w:val="paragraph"/>
              <w:spacing w:before="0" w:beforeAutospacing="0" w:after="0" w:afterAutospacing="0"/>
              <w:jc w:val="both"/>
              <w:textAlignment w:val="baseline"/>
            </w:pPr>
            <w:r>
              <w:rPr>
                <w:rStyle w:val="normaltextrun"/>
                <w:rFonts w:ascii="Calibri" w:hAnsi="Calibri" w:cs="Calibri"/>
                <w:sz w:val="20"/>
                <w:szCs w:val="20"/>
              </w:rPr>
              <w:t>3.2.1</w:t>
            </w:r>
            <w:r>
              <w:rPr>
                <w:rStyle w:val="eop"/>
                <w:rFonts w:ascii="Calibri" w:hAnsi="Calibri" w:cs="Calibri"/>
                <w:sz w:val="20"/>
                <w:szCs w:val="20"/>
              </w:rPr>
              <w:t> </w:t>
            </w:r>
          </w:p>
        </w:tc>
        <w:tc>
          <w:tcPr>
            <w:tcW w:w="8655" w:type="dxa"/>
            <w:tcBorders>
              <w:top w:val="single" w:sz="6" w:space="0" w:color="A6A6A6"/>
              <w:left w:val="single" w:sz="6" w:space="0" w:color="A6A6A6"/>
              <w:bottom w:val="single" w:sz="6" w:space="0" w:color="A6A6A6"/>
              <w:right w:val="single" w:sz="6" w:space="0" w:color="A6A6A6"/>
            </w:tcBorders>
            <w:shd w:val="clear" w:color="auto" w:fill="auto"/>
            <w:hideMark/>
          </w:tcPr>
          <w:p w14:paraId="42E9BDC1" w14:textId="10456582" w:rsidR="00F11AA6" w:rsidRDefault="00F11AA6" w:rsidP="00F11AA6">
            <w:pPr>
              <w:pStyle w:val="paragraph"/>
              <w:spacing w:before="0" w:beforeAutospacing="0" w:after="0" w:afterAutospacing="0"/>
              <w:jc w:val="both"/>
              <w:textAlignment w:val="baseline"/>
            </w:pPr>
            <w:r>
              <w:rPr>
                <w:rStyle w:val="normaltextrun"/>
                <w:rFonts w:ascii="Calibri" w:hAnsi="Calibri" w:cs="Calibri"/>
                <w:sz w:val="20"/>
                <w:szCs w:val="20"/>
              </w:rPr>
              <w:t xml:space="preserve">1. Przedmiotem zamówienia jest </w:t>
            </w:r>
            <w:r w:rsidR="004A2233" w:rsidRPr="004A2233">
              <w:rPr>
                <w:rFonts w:asciiTheme="minorHAnsi" w:hAnsiTheme="minorHAnsi" w:cstheme="minorHAnsi"/>
                <w:bCs/>
                <w:sz w:val="20"/>
                <w:szCs w:val="20"/>
              </w:rPr>
              <w:t xml:space="preserve">zakup </w:t>
            </w:r>
            <w:r w:rsidR="00684266">
              <w:rPr>
                <w:rFonts w:asciiTheme="minorHAnsi" w:hAnsiTheme="minorHAnsi" w:cstheme="minorHAnsi"/>
                <w:bCs/>
                <w:sz w:val="20"/>
                <w:szCs w:val="20"/>
              </w:rPr>
              <w:t xml:space="preserve">wyposażenia </w:t>
            </w:r>
            <w:r w:rsidR="001D1803">
              <w:rPr>
                <w:rFonts w:asciiTheme="minorHAnsi" w:hAnsiTheme="minorHAnsi" w:cstheme="minorHAnsi"/>
                <w:bCs/>
                <w:sz w:val="20"/>
                <w:szCs w:val="20"/>
              </w:rPr>
              <w:t>na zajęcia z adaptacji do zmian klimatu</w:t>
            </w:r>
            <w:r w:rsidR="004A2233" w:rsidRPr="004A2233">
              <w:rPr>
                <w:rStyle w:val="normaltextrun"/>
                <w:rFonts w:ascii="Calibri" w:hAnsi="Calibri" w:cs="Calibri"/>
                <w:bCs/>
                <w:sz w:val="20"/>
                <w:szCs w:val="20"/>
              </w:rPr>
              <w:t>.</w:t>
            </w:r>
          </w:p>
          <w:p w14:paraId="1D885A23" w14:textId="3E34B829" w:rsidR="00F11AA6" w:rsidRDefault="00F11AA6" w:rsidP="00F11AA6">
            <w:pPr>
              <w:pStyle w:val="paragraph"/>
              <w:spacing w:before="0" w:beforeAutospacing="0" w:after="0" w:afterAutospacing="0"/>
              <w:jc w:val="both"/>
              <w:textAlignment w:val="baseline"/>
            </w:pPr>
            <w:r>
              <w:rPr>
                <w:rStyle w:val="normaltextrun"/>
                <w:rFonts w:ascii="Calibri" w:hAnsi="Calibri" w:cs="Calibri"/>
                <w:sz w:val="20"/>
                <w:szCs w:val="20"/>
              </w:rPr>
              <w:t xml:space="preserve">Wymagania dotyczące przedmiotu zamówienia (określenie nazwy artykułu, opis jego wymaganych właściwości, jednostka miary, ilość, </w:t>
            </w:r>
            <w:r w:rsidR="00A96FD0">
              <w:rPr>
                <w:rStyle w:val="normaltextrun"/>
                <w:rFonts w:ascii="Calibri" w:hAnsi="Calibri" w:cs="Calibri"/>
                <w:sz w:val="20"/>
                <w:szCs w:val="20"/>
              </w:rPr>
              <w:t xml:space="preserve">parametry </w:t>
            </w:r>
            <w:r>
              <w:rPr>
                <w:rStyle w:val="normaltextrun"/>
                <w:rFonts w:ascii="Calibri" w:hAnsi="Calibri" w:cs="Calibri"/>
                <w:sz w:val="20"/>
                <w:szCs w:val="20"/>
              </w:rPr>
              <w:t>itp.) zawarte są w szczegółowym opisie przedmiotu zamówienia stanowiącym załącznik nr 1 do niniejszego zapytania ofertowego. </w:t>
            </w:r>
            <w:r>
              <w:rPr>
                <w:rStyle w:val="eop"/>
                <w:rFonts w:ascii="Calibri" w:hAnsi="Calibri" w:cs="Calibri"/>
                <w:sz w:val="20"/>
                <w:szCs w:val="20"/>
              </w:rPr>
              <w:t> </w:t>
            </w:r>
          </w:p>
          <w:p w14:paraId="12F6A1DF" w14:textId="1198A340" w:rsidR="00F11AA6" w:rsidRDefault="00F11AA6" w:rsidP="00F11AA6">
            <w:pPr>
              <w:pStyle w:val="paragraph"/>
              <w:spacing w:before="0" w:beforeAutospacing="0" w:after="0" w:afterAutospacing="0"/>
              <w:textAlignment w:val="baseline"/>
            </w:pPr>
            <w:r>
              <w:rPr>
                <w:rStyle w:val="normaltextrun"/>
                <w:rFonts w:ascii="Calibri" w:hAnsi="Calibri" w:cs="Calibri"/>
                <w:sz w:val="20"/>
                <w:szCs w:val="20"/>
              </w:rPr>
              <w:t xml:space="preserve">2. </w:t>
            </w:r>
            <w:r w:rsidR="00CA3B83" w:rsidRPr="000312D7">
              <w:rPr>
                <w:rStyle w:val="normaltextrun"/>
                <w:rFonts w:ascii="Calibri" w:hAnsi="Calibri" w:cs="Calibri"/>
                <w:sz w:val="20"/>
                <w:szCs w:val="20"/>
              </w:rPr>
              <w:t>T</w:t>
            </w:r>
            <w:r w:rsidRPr="000312D7">
              <w:rPr>
                <w:rStyle w:val="normaltextrun"/>
                <w:rFonts w:ascii="Calibri" w:hAnsi="Calibri" w:cs="Calibri"/>
                <w:sz w:val="20"/>
                <w:szCs w:val="20"/>
              </w:rPr>
              <w:t>ermin</w:t>
            </w:r>
            <w:r>
              <w:rPr>
                <w:rStyle w:val="normaltextrun"/>
                <w:rFonts w:ascii="Calibri" w:hAnsi="Calibri" w:cs="Calibri"/>
                <w:sz w:val="20"/>
                <w:szCs w:val="20"/>
              </w:rPr>
              <w:t xml:space="preserve"> realizacji zamówienia:</w:t>
            </w:r>
            <w:r w:rsidR="00C55A0A">
              <w:rPr>
                <w:rStyle w:val="normaltextrun"/>
                <w:rFonts w:ascii="Calibri" w:hAnsi="Calibri" w:cs="Calibri"/>
                <w:sz w:val="20"/>
                <w:szCs w:val="20"/>
              </w:rPr>
              <w:t xml:space="preserve"> </w:t>
            </w:r>
            <w:r w:rsidR="00CA3B83">
              <w:rPr>
                <w:rStyle w:val="normaltextrun"/>
                <w:rFonts w:ascii="Calibri" w:hAnsi="Calibri" w:cs="Calibri"/>
                <w:sz w:val="20"/>
                <w:szCs w:val="20"/>
              </w:rPr>
              <w:t>d</w:t>
            </w:r>
            <w:r w:rsidR="00CA3B83">
              <w:rPr>
                <w:rStyle w:val="normaltextrun"/>
                <w:rFonts w:ascii="Calibri" w:hAnsi="Calibri" w:cs="Calibri"/>
              </w:rPr>
              <w:t xml:space="preserve">o </w:t>
            </w:r>
            <w:r w:rsidR="00C55A0A" w:rsidRPr="00CA3B83">
              <w:rPr>
                <w:rStyle w:val="normaltextrun"/>
                <w:rFonts w:ascii="Calibri" w:hAnsi="Calibri" w:cs="Calibri"/>
                <w:b/>
                <w:bCs/>
                <w:sz w:val="20"/>
                <w:szCs w:val="20"/>
              </w:rPr>
              <w:t>30 dni</w:t>
            </w:r>
            <w:r w:rsidR="00C55A0A">
              <w:rPr>
                <w:rStyle w:val="normaltextrun"/>
                <w:rFonts w:ascii="Calibri" w:hAnsi="Calibri" w:cs="Calibri"/>
                <w:sz w:val="20"/>
                <w:szCs w:val="20"/>
              </w:rPr>
              <w:t xml:space="preserve"> od podpisania umowy</w:t>
            </w:r>
            <w:r>
              <w:rPr>
                <w:rStyle w:val="normaltextrun"/>
                <w:rFonts w:ascii="Calibri" w:hAnsi="Calibri" w:cs="Calibri"/>
                <w:color w:val="000000"/>
                <w:sz w:val="20"/>
                <w:szCs w:val="20"/>
              </w:rPr>
              <w:t>.  </w:t>
            </w:r>
            <w:r>
              <w:rPr>
                <w:rStyle w:val="eop"/>
                <w:rFonts w:ascii="Calibri" w:hAnsi="Calibri" w:cs="Calibri"/>
                <w:color w:val="000000"/>
                <w:sz w:val="20"/>
                <w:szCs w:val="20"/>
              </w:rPr>
              <w:t> </w:t>
            </w:r>
          </w:p>
          <w:p w14:paraId="1AACA17C" w14:textId="3ABD041B" w:rsidR="00F11AA6" w:rsidRDefault="00F11AA6" w:rsidP="00F11AA6">
            <w:pPr>
              <w:pStyle w:val="paragraph"/>
              <w:spacing w:before="0" w:beforeAutospacing="0" w:after="0" w:afterAutospacing="0"/>
              <w:textAlignment w:val="baseline"/>
            </w:pPr>
            <w:r>
              <w:rPr>
                <w:rStyle w:val="normaltextrun"/>
                <w:rFonts w:ascii="Calibri" w:hAnsi="Calibri" w:cs="Calibri"/>
                <w:sz w:val="20"/>
                <w:szCs w:val="20"/>
              </w:rPr>
              <w:t xml:space="preserve">3. </w:t>
            </w:r>
            <w:r w:rsidRPr="000312D7">
              <w:rPr>
                <w:rStyle w:val="normaltextrun"/>
                <w:rFonts w:ascii="Calibri" w:hAnsi="Calibri" w:cs="Calibri"/>
                <w:sz w:val="20"/>
                <w:szCs w:val="20"/>
              </w:rPr>
              <w:t>Miejsc</w:t>
            </w:r>
            <w:r w:rsidR="00A55AC3" w:rsidRPr="000312D7">
              <w:rPr>
                <w:rStyle w:val="normaltextrun"/>
                <w:rFonts w:ascii="Calibri" w:hAnsi="Calibri" w:cs="Calibri"/>
                <w:sz w:val="20"/>
                <w:szCs w:val="20"/>
              </w:rPr>
              <w:t>a</w:t>
            </w:r>
            <w:r w:rsidRPr="000312D7">
              <w:rPr>
                <w:rStyle w:val="normaltextrun"/>
                <w:rFonts w:ascii="Calibri" w:hAnsi="Calibri" w:cs="Calibri"/>
                <w:sz w:val="20"/>
                <w:szCs w:val="20"/>
              </w:rPr>
              <w:t xml:space="preserve"> realizacji zamówienia: </w:t>
            </w:r>
            <w:r w:rsidR="008B56E8" w:rsidRPr="000312D7">
              <w:rPr>
                <w:rStyle w:val="normaltextrun"/>
                <w:rFonts w:ascii="Calibri" w:hAnsi="Calibri" w:cs="Calibri"/>
                <w:sz w:val="20"/>
                <w:szCs w:val="20"/>
              </w:rPr>
              <w:t>Szkoła Podstawowa nr 3 w Policach</w:t>
            </w:r>
            <w:r w:rsidRPr="000312D7">
              <w:rPr>
                <w:rStyle w:val="normaltextrun"/>
                <w:rFonts w:ascii="Calibri" w:hAnsi="Calibri" w:cs="Calibri"/>
                <w:sz w:val="20"/>
                <w:szCs w:val="20"/>
              </w:rPr>
              <w:t>, ul. S</w:t>
            </w:r>
            <w:r w:rsidR="00390F6B" w:rsidRPr="000312D7">
              <w:rPr>
                <w:rStyle w:val="normaltextrun"/>
                <w:rFonts w:ascii="Calibri" w:hAnsi="Calibri" w:cs="Calibri"/>
                <w:sz w:val="20"/>
                <w:szCs w:val="20"/>
              </w:rPr>
              <w:t>iedlecka 4</w:t>
            </w:r>
            <w:r w:rsidRPr="000312D7">
              <w:rPr>
                <w:rStyle w:val="normaltextrun"/>
                <w:rFonts w:ascii="Calibri" w:hAnsi="Calibri" w:cs="Calibri"/>
                <w:sz w:val="20"/>
                <w:szCs w:val="20"/>
              </w:rPr>
              <w:t>, 72-0</w:t>
            </w:r>
            <w:r w:rsidR="00390F6B" w:rsidRPr="000312D7">
              <w:rPr>
                <w:rStyle w:val="normaltextrun"/>
                <w:rFonts w:ascii="Calibri" w:hAnsi="Calibri" w:cs="Calibri"/>
                <w:sz w:val="20"/>
                <w:szCs w:val="20"/>
              </w:rPr>
              <w:t>10</w:t>
            </w:r>
            <w:r w:rsidRPr="000312D7">
              <w:rPr>
                <w:rStyle w:val="normaltextrun"/>
                <w:rFonts w:ascii="Calibri" w:hAnsi="Calibri" w:cs="Calibri"/>
                <w:sz w:val="20"/>
                <w:szCs w:val="20"/>
              </w:rPr>
              <w:t xml:space="preserve"> </w:t>
            </w:r>
            <w:r w:rsidR="00390F6B" w:rsidRPr="000312D7">
              <w:rPr>
                <w:rStyle w:val="normaltextrun"/>
                <w:rFonts w:ascii="Calibri" w:hAnsi="Calibri" w:cs="Calibri"/>
                <w:sz w:val="20"/>
                <w:szCs w:val="20"/>
              </w:rPr>
              <w:t>Police</w:t>
            </w:r>
            <w:r w:rsidR="000312D7">
              <w:rPr>
                <w:rStyle w:val="normaltextrun"/>
                <w:rFonts w:ascii="Calibri" w:hAnsi="Calibri" w:cs="Calibri"/>
                <w:sz w:val="20"/>
                <w:szCs w:val="20"/>
              </w:rPr>
              <w:t>;</w:t>
            </w:r>
            <w:r w:rsidR="00390F6B" w:rsidRPr="000312D7">
              <w:rPr>
                <w:rStyle w:val="normaltextrun"/>
                <w:rFonts w:ascii="Calibri" w:hAnsi="Calibri" w:cs="Calibri"/>
                <w:sz w:val="20"/>
                <w:szCs w:val="20"/>
              </w:rPr>
              <w:t xml:space="preserve"> </w:t>
            </w:r>
            <w:r w:rsidR="00924272" w:rsidRPr="000312D7">
              <w:rPr>
                <w:rStyle w:val="normaltextrun"/>
                <w:rFonts w:ascii="Calibri" w:hAnsi="Calibri" w:cs="Calibri"/>
                <w:sz w:val="20"/>
                <w:szCs w:val="20"/>
              </w:rPr>
              <w:t xml:space="preserve">Szkoła Podstawowa nr 8 w Policach, ul. </w:t>
            </w:r>
            <w:r w:rsidR="00766B7C" w:rsidRPr="000312D7">
              <w:rPr>
                <w:rStyle w:val="normaltextrun"/>
                <w:rFonts w:ascii="Calibri" w:hAnsi="Calibri" w:cs="Calibri"/>
                <w:sz w:val="20"/>
                <w:szCs w:val="20"/>
              </w:rPr>
              <w:t>Piaskowa 99, 72 – 010 Police</w:t>
            </w:r>
            <w:bookmarkStart w:id="0" w:name="_Hlk166842711"/>
            <w:r w:rsidR="00970705">
              <w:rPr>
                <w:rStyle w:val="normaltextrun"/>
                <w:rFonts w:ascii="Calibri" w:hAnsi="Calibri" w:cs="Calibri"/>
                <w:sz w:val="20"/>
                <w:szCs w:val="20"/>
              </w:rPr>
              <w:t xml:space="preserve">. </w:t>
            </w:r>
            <w:r w:rsidR="007019FB">
              <w:rPr>
                <w:rStyle w:val="normaltextrun"/>
                <w:rFonts w:ascii="Calibri" w:hAnsi="Calibri" w:cs="Calibri"/>
                <w:sz w:val="20"/>
                <w:szCs w:val="20"/>
              </w:rPr>
              <w:t xml:space="preserve"> </w:t>
            </w:r>
            <w:bookmarkEnd w:id="0"/>
          </w:p>
          <w:p w14:paraId="6BBBD1BC" w14:textId="77777777" w:rsidR="00F11AA6" w:rsidRDefault="00F11AA6" w:rsidP="00F11AA6">
            <w:pPr>
              <w:pStyle w:val="paragraph"/>
              <w:spacing w:before="0" w:beforeAutospacing="0" w:after="0" w:afterAutospacing="0"/>
              <w:textAlignment w:val="baseline"/>
            </w:pPr>
            <w:r>
              <w:rPr>
                <w:rStyle w:val="normaltextrun"/>
                <w:rFonts w:ascii="Calibri" w:hAnsi="Calibri" w:cs="Calibri"/>
                <w:sz w:val="20"/>
                <w:szCs w:val="20"/>
              </w:rPr>
              <w:t>4. Przedmiot zamówienia musi być objęty gwarancją. Minimalny okres gwarancji wynosi 12 miesięcy.</w:t>
            </w:r>
            <w:r>
              <w:rPr>
                <w:rStyle w:val="eop"/>
                <w:rFonts w:ascii="Calibri" w:hAnsi="Calibri" w:cs="Calibri"/>
                <w:sz w:val="20"/>
                <w:szCs w:val="20"/>
              </w:rPr>
              <w:t> </w:t>
            </w:r>
          </w:p>
          <w:p w14:paraId="1F6A0246" w14:textId="3F04ED4E" w:rsidR="00F11AA6" w:rsidRDefault="00F11AA6" w:rsidP="00F11AA6">
            <w:pPr>
              <w:pStyle w:val="paragraph"/>
              <w:spacing w:before="0" w:beforeAutospacing="0" w:after="0" w:afterAutospacing="0"/>
              <w:jc w:val="both"/>
              <w:textAlignment w:val="baseline"/>
            </w:pPr>
            <w:r>
              <w:rPr>
                <w:rStyle w:val="normaltextrun"/>
                <w:rFonts w:ascii="Calibri" w:hAnsi="Calibri" w:cs="Calibri"/>
                <w:sz w:val="20"/>
                <w:szCs w:val="20"/>
              </w:rPr>
              <w:t xml:space="preserve">5. </w:t>
            </w:r>
            <w:r w:rsidR="003D3C90">
              <w:rPr>
                <w:rStyle w:val="normaltextrun"/>
                <w:rFonts w:ascii="Calibri" w:hAnsi="Calibri" w:cs="Calibri"/>
                <w:sz w:val="20"/>
                <w:szCs w:val="20"/>
              </w:rPr>
              <w:t>Oferent</w:t>
            </w:r>
            <w:r>
              <w:rPr>
                <w:rStyle w:val="normaltextrun"/>
                <w:rFonts w:ascii="Calibri" w:hAnsi="Calibri" w:cs="Calibri"/>
                <w:sz w:val="20"/>
                <w:szCs w:val="20"/>
              </w:rPr>
              <w:t xml:space="preserve"> powinien dostarczyć zaoferowany przedmiot umowy jedną dostawą, której godzina i data zostanie ustalona z Zamawiającym na minimum 3 dni przed planowaną dostawą. </w:t>
            </w:r>
            <w:r>
              <w:rPr>
                <w:rStyle w:val="eop"/>
                <w:rFonts w:ascii="Calibri" w:hAnsi="Calibri" w:cs="Calibri"/>
                <w:sz w:val="20"/>
                <w:szCs w:val="20"/>
              </w:rPr>
              <w:t> </w:t>
            </w:r>
          </w:p>
          <w:p w14:paraId="40E5FD57" w14:textId="77777777" w:rsidR="00F11AA6" w:rsidRDefault="00F11AA6" w:rsidP="00F11AA6">
            <w:pPr>
              <w:pStyle w:val="paragraph"/>
              <w:spacing w:before="0" w:beforeAutospacing="0" w:after="0" w:afterAutospacing="0"/>
              <w:jc w:val="both"/>
              <w:textAlignment w:val="baseline"/>
            </w:pPr>
            <w:r>
              <w:rPr>
                <w:rStyle w:val="normaltextrun"/>
                <w:rFonts w:ascii="Calibri" w:hAnsi="Calibri" w:cs="Calibri"/>
                <w:sz w:val="20"/>
                <w:szCs w:val="20"/>
              </w:rPr>
              <w:t>6. Towar dostarczany w ramach niniejszego zamówienia musi być fabrycznie nowy, wolny od wad oraz spełniać wymogi norm określonych obowiązującym prawem i spełniać wymagania pod względem BHP zgodnie z obowiązującymi przepisami w tym zakresie, </w:t>
            </w:r>
            <w:r>
              <w:rPr>
                <w:rStyle w:val="eop"/>
                <w:rFonts w:ascii="Calibri" w:hAnsi="Calibri" w:cs="Calibri"/>
                <w:sz w:val="20"/>
                <w:szCs w:val="20"/>
              </w:rPr>
              <w:t> </w:t>
            </w:r>
          </w:p>
          <w:p w14:paraId="5234B823" w14:textId="1D91E4BD" w:rsidR="00F11AA6" w:rsidRDefault="00F11AA6" w:rsidP="00F11AA6">
            <w:pPr>
              <w:pStyle w:val="paragraph"/>
              <w:spacing w:before="0" w:beforeAutospacing="0" w:after="0" w:afterAutospacing="0"/>
              <w:jc w:val="both"/>
              <w:textAlignment w:val="baseline"/>
              <w:rPr>
                <w:color w:val="000000"/>
              </w:rPr>
            </w:pPr>
            <w:r>
              <w:rPr>
                <w:rStyle w:val="normaltextrun"/>
                <w:rFonts w:ascii="Calibri" w:hAnsi="Calibri" w:cs="Calibri"/>
                <w:sz w:val="20"/>
                <w:szCs w:val="20"/>
              </w:rPr>
              <w:t xml:space="preserve">7. Przedmiot zamówienia musi być dopuszczony do obrotu i stosowania w krajach Unii Europejskiej </w:t>
            </w:r>
            <w:r w:rsidR="009D5838">
              <w:rPr>
                <w:rStyle w:val="normaltextrun"/>
                <w:rFonts w:ascii="Calibri" w:hAnsi="Calibri" w:cs="Calibri"/>
                <w:sz w:val="20"/>
                <w:szCs w:val="20"/>
              </w:rPr>
              <w:br/>
            </w:r>
            <w:r>
              <w:rPr>
                <w:rStyle w:val="normaltextrun"/>
                <w:rFonts w:ascii="Calibri" w:hAnsi="Calibri" w:cs="Calibri"/>
                <w:sz w:val="20"/>
                <w:szCs w:val="20"/>
              </w:rPr>
              <w:t>w tym w pomieszczeniach przeznaczonych na stały pobyt ludzi. </w:t>
            </w:r>
            <w:r>
              <w:rPr>
                <w:rStyle w:val="eop"/>
                <w:rFonts w:ascii="Calibri" w:hAnsi="Calibri" w:cs="Calibri"/>
                <w:sz w:val="20"/>
                <w:szCs w:val="20"/>
              </w:rPr>
              <w:t> </w:t>
            </w:r>
          </w:p>
          <w:p w14:paraId="4B890622" w14:textId="7C015FFB" w:rsidR="00F11AA6" w:rsidRDefault="00F11AA6" w:rsidP="00F11AA6">
            <w:pPr>
              <w:pStyle w:val="paragraph"/>
              <w:spacing w:before="0" w:beforeAutospacing="0" w:after="0" w:afterAutospacing="0"/>
              <w:jc w:val="both"/>
              <w:textAlignment w:val="baseline"/>
            </w:pPr>
            <w:r>
              <w:rPr>
                <w:rStyle w:val="normaltextrun"/>
                <w:rFonts w:ascii="Calibri" w:hAnsi="Calibri" w:cs="Calibri"/>
                <w:sz w:val="20"/>
                <w:szCs w:val="20"/>
              </w:rPr>
              <w:t>8. Dostawa obejmuje koszt transportu, wniesienie na miejsce wskazane przez zamawiającego. </w:t>
            </w:r>
            <w:r>
              <w:rPr>
                <w:rStyle w:val="eop"/>
                <w:rFonts w:ascii="Calibri" w:hAnsi="Calibri" w:cs="Calibri"/>
                <w:sz w:val="20"/>
                <w:szCs w:val="20"/>
              </w:rPr>
              <w:t> </w:t>
            </w:r>
          </w:p>
          <w:p w14:paraId="62BD2403" w14:textId="256223FB" w:rsidR="00F11AA6" w:rsidRDefault="00F11AA6" w:rsidP="00F11AA6">
            <w:pPr>
              <w:pStyle w:val="paragraph"/>
              <w:spacing w:before="0" w:beforeAutospacing="0" w:after="0" w:afterAutospacing="0"/>
              <w:jc w:val="both"/>
              <w:textAlignment w:val="baseline"/>
            </w:pPr>
            <w:r>
              <w:rPr>
                <w:rStyle w:val="normaltextrun"/>
                <w:rFonts w:ascii="Calibri" w:hAnsi="Calibri" w:cs="Calibri"/>
                <w:sz w:val="20"/>
                <w:szCs w:val="20"/>
              </w:rPr>
              <w:t xml:space="preserve">9. Przekazanie przedmiotu zamówienia odbywać się będzie protokolarnie przy obecności </w:t>
            </w:r>
            <w:r w:rsidR="003D3C90">
              <w:rPr>
                <w:rStyle w:val="normaltextrun"/>
                <w:rFonts w:ascii="Calibri" w:hAnsi="Calibri" w:cs="Calibri"/>
                <w:sz w:val="20"/>
                <w:szCs w:val="20"/>
              </w:rPr>
              <w:t>Oferenta</w:t>
            </w:r>
            <w:r>
              <w:rPr>
                <w:rStyle w:val="normaltextrun"/>
                <w:rFonts w:ascii="Calibri" w:hAnsi="Calibri" w:cs="Calibri"/>
                <w:sz w:val="20"/>
                <w:szCs w:val="20"/>
              </w:rPr>
              <w:t xml:space="preserve"> i </w:t>
            </w:r>
            <w:r w:rsidR="003D3C90">
              <w:rPr>
                <w:rStyle w:val="normaltextrun"/>
                <w:rFonts w:ascii="Calibri" w:hAnsi="Calibri" w:cs="Calibri"/>
                <w:sz w:val="20"/>
                <w:szCs w:val="20"/>
              </w:rPr>
              <w:t>Z</w:t>
            </w:r>
            <w:r>
              <w:rPr>
                <w:rStyle w:val="normaltextrun"/>
                <w:rFonts w:ascii="Calibri" w:hAnsi="Calibri" w:cs="Calibri"/>
                <w:sz w:val="20"/>
                <w:szCs w:val="20"/>
              </w:rPr>
              <w:t>amawiającego.</w:t>
            </w:r>
            <w:r>
              <w:rPr>
                <w:rStyle w:val="eop"/>
                <w:rFonts w:ascii="Calibri" w:hAnsi="Calibri" w:cs="Calibri"/>
                <w:sz w:val="20"/>
                <w:szCs w:val="20"/>
              </w:rPr>
              <w:t> </w:t>
            </w:r>
          </w:p>
        </w:tc>
      </w:tr>
    </w:tbl>
    <w:p w14:paraId="40155C04" w14:textId="77777777" w:rsidR="00F11AA6" w:rsidRDefault="00F11AA6" w:rsidP="00F11AA6">
      <w:pPr>
        <w:jc w:val="both"/>
        <w:rPr>
          <w:rFonts w:ascii="Calibri" w:hAnsi="Calibri" w:cs="Calibri"/>
          <w:b/>
          <w:sz w:val="20"/>
        </w:rPr>
      </w:pPr>
    </w:p>
    <w:p w14:paraId="200AE7D1" w14:textId="77777777" w:rsidR="00C02A50" w:rsidRDefault="00C02A50" w:rsidP="00C02A5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3.3 Ogólne postanowienia dot. realizacji przedmiotu zapytania:</w:t>
      </w:r>
      <w:r>
        <w:rPr>
          <w:rStyle w:val="eop"/>
          <w:rFonts w:ascii="Calibri" w:hAnsi="Calibri" w:cs="Calibri"/>
          <w:sz w:val="20"/>
          <w:szCs w:val="20"/>
        </w:rPr>
        <w:t> </w:t>
      </w:r>
    </w:p>
    <w:p w14:paraId="5D6C0BF9" w14:textId="77777777" w:rsidR="00C02A50" w:rsidRDefault="00C02A50" w:rsidP="00C02A50">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4"/>
        <w:gridCol w:w="8444"/>
      </w:tblGrid>
      <w:tr w:rsidR="00C02A50" w14:paraId="33B1B03B" w14:textId="77777777" w:rsidTr="00C02A50">
        <w:trPr>
          <w:trHeight w:val="300"/>
        </w:trPr>
        <w:tc>
          <w:tcPr>
            <w:tcW w:w="825" w:type="dxa"/>
            <w:tcBorders>
              <w:top w:val="single" w:sz="6" w:space="0" w:color="A6A6A6"/>
              <w:left w:val="single" w:sz="6" w:space="0" w:color="A6A6A6"/>
              <w:bottom w:val="single" w:sz="6" w:space="0" w:color="A6A6A6"/>
              <w:right w:val="single" w:sz="6" w:space="0" w:color="A6A6A6"/>
            </w:tcBorders>
            <w:shd w:val="clear" w:color="auto" w:fill="auto"/>
            <w:hideMark/>
          </w:tcPr>
          <w:p w14:paraId="15144180" w14:textId="77777777" w:rsidR="00C02A50" w:rsidRDefault="00C02A50" w:rsidP="00C02A50">
            <w:pPr>
              <w:pStyle w:val="paragraph"/>
              <w:spacing w:before="0" w:beforeAutospacing="0" w:after="0" w:afterAutospacing="0"/>
              <w:jc w:val="both"/>
              <w:textAlignment w:val="baseline"/>
            </w:pPr>
            <w:r>
              <w:rPr>
                <w:rStyle w:val="normaltextrun"/>
                <w:rFonts w:ascii="Calibri" w:hAnsi="Calibri" w:cs="Calibri"/>
                <w:sz w:val="20"/>
                <w:szCs w:val="20"/>
              </w:rPr>
              <w:t>3.3.1</w:t>
            </w:r>
            <w:r>
              <w:rPr>
                <w:rStyle w:val="eop"/>
                <w:rFonts w:ascii="Calibri" w:hAnsi="Calibri" w:cs="Calibri"/>
                <w:sz w:val="20"/>
                <w:szCs w:val="20"/>
              </w:rPr>
              <w:t> </w:t>
            </w:r>
          </w:p>
        </w:tc>
        <w:tc>
          <w:tcPr>
            <w:tcW w:w="8655" w:type="dxa"/>
            <w:tcBorders>
              <w:top w:val="single" w:sz="6" w:space="0" w:color="A6A6A6"/>
              <w:left w:val="single" w:sz="6" w:space="0" w:color="A6A6A6"/>
              <w:bottom w:val="single" w:sz="6" w:space="0" w:color="A6A6A6"/>
              <w:right w:val="single" w:sz="6" w:space="0" w:color="A6A6A6"/>
            </w:tcBorders>
            <w:shd w:val="clear" w:color="auto" w:fill="auto"/>
            <w:hideMark/>
          </w:tcPr>
          <w:p w14:paraId="45219082" w14:textId="2A5D5F76" w:rsidR="00C02A50" w:rsidRDefault="00C02A50" w:rsidP="00C02A50">
            <w:pPr>
              <w:pStyle w:val="paragraph"/>
              <w:spacing w:before="0" w:beforeAutospacing="0" w:after="0" w:afterAutospacing="0"/>
              <w:jc w:val="both"/>
              <w:textAlignment w:val="baseline"/>
            </w:pPr>
            <w:r>
              <w:rPr>
                <w:rStyle w:val="normaltextrun"/>
                <w:rFonts w:ascii="Calibri" w:hAnsi="Calibri" w:cs="Calibri"/>
                <w:sz w:val="20"/>
                <w:szCs w:val="20"/>
              </w:rPr>
              <w:t xml:space="preserve">Wynikiem wyboru ofert będzie </w:t>
            </w:r>
            <w:r>
              <w:rPr>
                <w:rStyle w:val="normaltextrun"/>
                <w:rFonts w:ascii="Calibri" w:hAnsi="Calibri" w:cs="Calibri"/>
                <w:sz w:val="20"/>
                <w:szCs w:val="20"/>
                <w:u w:val="single"/>
              </w:rPr>
              <w:t>podpisanie umowy</w:t>
            </w:r>
            <w:r>
              <w:rPr>
                <w:rStyle w:val="normaltextrun"/>
                <w:rFonts w:ascii="Calibri" w:hAnsi="Calibri" w:cs="Calibri"/>
                <w:sz w:val="20"/>
                <w:szCs w:val="20"/>
              </w:rPr>
              <w:t xml:space="preserve"> z wybranym oferentem na realizację przedmiotu zamówienia. Umowa poza istotnymi elementami umowy może zawierać inne klauzule, w tym w szczególności zabezpieczające prawidłowe wykonanie umowy i dobro projektu, w szczególności m.in. dotyczące obowiązku zachowania poufności, możliwości odstąpienia, rozwiązania lub wypowiedzenia umowy przez zamawiającego w przypadku naruszenia umowy (w tym w przypadku zastrzeżeń, co do jakości i terminów realizacji elementów zamówienia),  kary umowne </w:t>
            </w:r>
            <w:r w:rsidRPr="007019FB">
              <w:rPr>
                <w:rStyle w:val="normaltextrun"/>
                <w:rFonts w:ascii="Calibri" w:hAnsi="Calibri" w:cs="Calibri"/>
                <w:sz w:val="20"/>
                <w:szCs w:val="20"/>
              </w:rPr>
              <w:t xml:space="preserve">(do wysokości </w:t>
            </w:r>
            <w:r w:rsidR="00CA3B83" w:rsidRPr="007019FB">
              <w:rPr>
                <w:rStyle w:val="normaltextrun"/>
                <w:rFonts w:ascii="Calibri" w:hAnsi="Calibri" w:cs="Calibri"/>
                <w:sz w:val="20"/>
                <w:szCs w:val="20"/>
              </w:rPr>
              <w:t xml:space="preserve">20% </w:t>
            </w:r>
            <w:r w:rsidRPr="007019FB">
              <w:rPr>
                <w:rStyle w:val="normaltextrun"/>
                <w:rFonts w:ascii="Calibri" w:hAnsi="Calibri" w:cs="Calibri"/>
                <w:sz w:val="20"/>
                <w:szCs w:val="20"/>
              </w:rPr>
              <w:t>umówionego wynagrodzenia</w:t>
            </w:r>
            <w:r>
              <w:rPr>
                <w:rStyle w:val="normaltextrun"/>
                <w:rFonts w:ascii="Calibri" w:hAnsi="Calibri" w:cs="Calibri"/>
                <w:sz w:val="20"/>
                <w:szCs w:val="20"/>
              </w:rPr>
              <w:t>) lub inne ogólnie przyjęte (w profesjonalnym obrocie)  zabezpieczenia należytej współpracy i prawidłowego wykonania umowy, z uwzględnieniem uwarunkowań projektu.</w:t>
            </w:r>
            <w:r>
              <w:rPr>
                <w:rStyle w:val="eop"/>
                <w:rFonts w:ascii="Calibri" w:hAnsi="Calibri" w:cs="Calibri"/>
                <w:sz w:val="20"/>
                <w:szCs w:val="20"/>
              </w:rPr>
              <w:t> </w:t>
            </w:r>
          </w:p>
        </w:tc>
      </w:tr>
      <w:tr w:rsidR="00C02A50" w14:paraId="66086B24" w14:textId="77777777" w:rsidTr="00C02A50">
        <w:trPr>
          <w:trHeight w:val="300"/>
        </w:trPr>
        <w:tc>
          <w:tcPr>
            <w:tcW w:w="825" w:type="dxa"/>
            <w:tcBorders>
              <w:top w:val="single" w:sz="6" w:space="0" w:color="A6A6A6"/>
              <w:left w:val="single" w:sz="6" w:space="0" w:color="A6A6A6"/>
              <w:bottom w:val="single" w:sz="6" w:space="0" w:color="A6A6A6"/>
              <w:right w:val="single" w:sz="6" w:space="0" w:color="A6A6A6"/>
            </w:tcBorders>
            <w:shd w:val="clear" w:color="auto" w:fill="auto"/>
            <w:hideMark/>
          </w:tcPr>
          <w:p w14:paraId="42C29B94" w14:textId="77777777" w:rsidR="00C02A50" w:rsidRDefault="00C02A50" w:rsidP="00C02A50">
            <w:pPr>
              <w:pStyle w:val="paragraph"/>
              <w:spacing w:before="0" w:beforeAutospacing="0" w:after="0" w:afterAutospacing="0"/>
              <w:jc w:val="both"/>
              <w:textAlignment w:val="baseline"/>
            </w:pPr>
            <w:r>
              <w:rPr>
                <w:rStyle w:val="normaltextrun"/>
                <w:rFonts w:ascii="Calibri" w:hAnsi="Calibri" w:cs="Calibri"/>
                <w:sz w:val="20"/>
                <w:szCs w:val="20"/>
              </w:rPr>
              <w:t>3.3.2</w:t>
            </w:r>
            <w:r>
              <w:rPr>
                <w:rStyle w:val="eop"/>
                <w:rFonts w:ascii="Calibri" w:hAnsi="Calibri" w:cs="Calibri"/>
                <w:sz w:val="20"/>
                <w:szCs w:val="20"/>
              </w:rPr>
              <w:t> </w:t>
            </w:r>
          </w:p>
        </w:tc>
        <w:tc>
          <w:tcPr>
            <w:tcW w:w="8655" w:type="dxa"/>
            <w:tcBorders>
              <w:top w:val="single" w:sz="6" w:space="0" w:color="A6A6A6"/>
              <w:left w:val="single" w:sz="6" w:space="0" w:color="A6A6A6"/>
              <w:bottom w:val="single" w:sz="6" w:space="0" w:color="A6A6A6"/>
              <w:right w:val="single" w:sz="6" w:space="0" w:color="A6A6A6"/>
            </w:tcBorders>
            <w:shd w:val="clear" w:color="auto" w:fill="auto"/>
            <w:hideMark/>
          </w:tcPr>
          <w:p w14:paraId="3ED755EE" w14:textId="77777777" w:rsidR="00C02A50" w:rsidRDefault="00C02A50" w:rsidP="00C02A50">
            <w:pPr>
              <w:pStyle w:val="paragraph"/>
              <w:spacing w:before="0" w:beforeAutospacing="0" w:after="0" w:afterAutospacing="0"/>
              <w:jc w:val="both"/>
              <w:textAlignment w:val="baseline"/>
            </w:pPr>
            <w:r>
              <w:rPr>
                <w:rStyle w:val="normaltextrun"/>
                <w:rFonts w:ascii="Calibri" w:hAnsi="Calibri" w:cs="Calibri"/>
                <w:sz w:val="20"/>
                <w:szCs w:val="20"/>
              </w:rPr>
              <w:t xml:space="preserve">Na każdym etapie realizacji zamówienia </w:t>
            </w:r>
            <w:r>
              <w:rPr>
                <w:rStyle w:val="normaltextrun"/>
                <w:rFonts w:ascii="Calibri" w:hAnsi="Calibri" w:cs="Calibri"/>
                <w:sz w:val="20"/>
                <w:szCs w:val="20"/>
                <w:u w:val="single"/>
              </w:rPr>
              <w:t>oferent zobowiązany</w:t>
            </w:r>
            <w:r>
              <w:rPr>
                <w:rStyle w:val="normaltextrun"/>
                <w:rFonts w:ascii="Calibri" w:hAnsi="Calibri" w:cs="Calibri"/>
                <w:sz w:val="20"/>
                <w:szCs w:val="20"/>
              </w:rPr>
              <w:t xml:space="preserve"> będzie do kontaktu z przedstawicielem zamawiającego, informowania o bieżących działaniach i ewentualnych utrudnieniach w realizacji przedmiotu zamówienia. W trakcie realizacji zamówienia niezbędne dokumenty i informacje zostaną udostępnione oferentowi z inicjatywy zamawiającego lub na prośbę oferenta. Oferent będzie zobowiązany do realizacji zamówienia zgodnie z treścią zapytania ofertowego i złożonej oferty, postanowieniami umowy, a także zgodnie z powszechnie obowiązującymi przepisami prawa oraz w sposób uwzględniający prawne, organizacyjne i finansowe uwarunkowania projektu finansowanego ze środków UE – w celu prawidłowej realizacji przedmiotu zamówienia w ramach projektu.</w:t>
            </w:r>
            <w:r>
              <w:rPr>
                <w:rStyle w:val="eop"/>
                <w:rFonts w:ascii="Calibri" w:hAnsi="Calibri" w:cs="Calibri"/>
                <w:sz w:val="20"/>
                <w:szCs w:val="20"/>
              </w:rPr>
              <w:t> </w:t>
            </w:r>
          </w:p>
        </w:tc>
      </w:tr>
      <w:tr w:rsidR="00C02A50" w14:paraId="7F32CDFE" w14:textId="77777777" w:rsidTr="00C02A50">
        <w:trPr>
          <w:trHeight w:val="300"/>
        </w:trPr>
        <w:tc>
          <w:tcPr>
            <w:tcW w:w="825" w:type="dxa"/>
            <w:tcBorders>
              <w:top w:val="single" w:sz="6" w:space="0" w:color="A6A6A6"/>
              <w:left w:val="single" w:sz="6" w:space="0" w:color="A6A6A6"/>
              <w:bottom w:val="single" w:sz="6" w:space="0" w:color="A6A6A6"/>
              <w:right w:val="single" w:sz="6" w:space="0" w:color="A6A6A6"/>
            </w:tcBorders>
            <w:shd w:val="clear" w:color="auto" w:fill="auto"/>
            <w:hideMark/>
          </w:tcPr>
          <w:p w14:paraId="6C03428E" w14:textId="77777777" w:rsidR="00C02A50" w:rsidRDefault="00C02A50" w:rsidP="00C02A50">
            <w:pPr>
              <w:pStyle w:val="paragraph"/>
              <w:spacing w:before="0" w:beforeAutospacing="0" w:after="0" w:afterAutospacing="0"/>
              <w:jc w:val="both"/>
              <w:textAlignment w:val="baseline"/>
            </w:pPr>
            <w:r>
              <w:rPr>
                <w:rStyle w:val="normaltextrun"/>
                <w:rFonts w:ascii="Calibri" w:hAnsi="Calibri" w:cs="Calibri"/>
                <w:sz w:val="20"/>
                <w:szCs w:val="20"/>
              </w:rPr>
              <w:t>3.3.3</w:t>
            </w:r>
            <w:r>
              <w:rPr>
                <w:rStyle w:val="eop"/>
                <w:rFonts w:ascii="Calibri" w:hAnsi="Calibri" w:cs="Calibri"/>
                <w:sz w:val="20"/>
                <w:szCs w:val="20"/>
              </w:rPr>
              <w:t> </w:t>
            </w:r>
          </w:p>
        </w:tc>
        <w:tc>
          <w:tcPr>
            <w:tcW w:w="8655" w:type="dxa"/>
            <w:tcBorders>
              <w:top w:val="single" w:sz="6" w:space="0" w:color="A6A6A6"/>
              <w:left w:val="single" w:sz="6" w:space="0" w:color="A6A6A6"/>
              <w:bottom w:val="single" w:sz="6" w:space="0" w:color="A6A6A6"/>
              <w:right w:val="single" w:sz="6" w:space="0" w:color="A6A6A6"/>
            </w:tcBorders>
            <w:shd w:val="clear" w:color="auto" w:fill="auto"/>
            <w:hideMark/>
          </w:tcPr>
          <w:p w14:paraId="541D32CD" w14:textId="231312A7" w:rsidR="00C02A50" w:rsidRDefault="00C02A50" w:rsidP="00C02A50">
            <w:pPr>
              <w:pStyle w:val="paragraph"/>
              <w:spacing w:before="0" w:beforeAutospacing="0" w:after="0" w:afterAutospacing="0"/>
              <w:jc w:val="both"/>
              <w:textAlignment w:val="baseline"/>
            </w:pPr>
            <w:r>
              <w:rPr>
                <w:rStyle w:val="normaltextrun"/>
                <w:rFonts w:ascii="Calibri" w:hAnsi="Calibri" w:cs="Calibri"/>
                <w:sz w:val="20"/>
                <w:szCs w:val="20"/>
                <w:u w:val="single"/>
              </w:rPr>
              <w:t>Cena brutto</w:t>
            </w:r>
            <w:r>
              <w:rPr>
                <w:rStyle w:val="normaltextrun"/>
                <w:rFonts w:ascii="Calibri" w:hAnsi="Calibri" w:cs="Calibri"/>
                <w:sz w:val="20"/>
                <w:szCs w:val="20"/>
              </w:rPr>
              <w:t xml:space="preserve"> przedmiotu </w:t>
            </w:r>
            <w:r w:rsidRPr="007019FB">
              <w:rPr>
                <w:rStyle w:val="normaltextrun"/>
                <w:rFonts w:ascii="Calibri" w:hAnsi="Calibri" w:cs="Calibri"/>
                <w:sz w:val="20"/>
                <w:szCs w:val="20"/>
              </w:rPr>
              <w:t xml:space="preserve">zamówienia </w:t>
            </w:r>
            <w:r>
              <w:rPr>
                <w:rStyle w:val="normaltextrun"/>
                <w:rFonts w:ascii="Calibri" w:hAnsi="Calibri" w:cs="Calibri"/>
                <w:sz w:val="20"/>
                <w:szCs w:val="20"/>
              </w:rPr>
              <w:t>– wynagrodzenie oferenta obejmuje wszelkie wydatki związane z realizacją przedmiotu zamówienia, w tym wszelkie daniny o charakterze publicznoprawnym i inne (w tym w szczególności podatki pośrednie, bezpośrednie, związane z obowiązkowymi ubezpieczeniami). Wynagrodzenie (cena) nie będzie podlegało podwyższeniu z jakiegokolwiek tytułu, chyba że co innego wyraźnie postanowi zamawiający w treści niniejszego zapytania lub w trakcie realizacji przedmiotu zamówienia (w formie pisemnej). </w:t>
            </w:r>
            <w:r>
              <w:rPr>
                <w:rStyle w:val="eop"/>
                <w:rFonts w:ascii="Calibri" w:hAnsi="Calibri" w:cs="Calibri"/>
                <w:sz w:val="20"/>
                <w:szCs w:val="20"/>
              </w:rPr>
              <w:t> </w:t>
            </w:r>
          </w:p>
        </w:tc>
      </w:tr>
      <w:tr w:rsidR="00C02A50" w14:paraId="759918C1" w14:textId="77777777" w:rsidTr="00C02A50">
        <w:trPr>
          <w:trHeight w:val="300"/>
        </w:trPr>
        <w:tc>
          <w:tcPr>
            <w:tcW w:w="825" w:type="dxa"/>
            <w:tcBorders>
              <w:top w:val="single" w:sz="6" w:space="0" w:color="A6A6A6"/>
              <w:left w:val="single" w:sz="6" w:space="0" w:color="A6A6A6"/>
              <w:bottom w:val="single" w:sz="6" w:space="0" w:color="A6A6A6"/>
              <w:right w:val="single" w:sz="6" w:space="0" w:color="A6A6A6"/>
            </w:tcBorders>
            <w:shd w:val="clear" w:color="auto" w:fill="auto"/>
            <w:hideMark/>
          </w:tcPr>
          <w:p w14:paraId="5B157C36" w14:textId="77777777" w:rsidR="00C02A50" w:rsidRDefault="00C02A50" w:rsidP="00C02A50">
            <w:pPr>
              <w:pStyle w:val="paragraph"/>
              <w:spacing w:before="0" w:beforeAutospacing="0" w:after="0" w:afterAutospacing="0"/>
              <w:jc w:val="both"/>
              <w:textAlignment w:val="baseline"/>
            </w:pPr>
            <w:r>
              <w:rPr>
                <w:rStyle w:val="normaltextrun"/>
                <w:rFonts w:ascii="Calibri" w:hAnsi="Calibri" w:cs="Calibri"/>
                <w:sz w:val="20"/>
                <w:szCs w:val="20"/>
              </w:rPr>
              <w:lastRenderedPageBreak/>
              <w:t>3.3.4</w:t>
            </w:r>
            <w:r>
              <w:rPr>
                <w:rStyle w:val="eop"/>
                <w:rFonts w:ascii="Calibri" w:hAnsi="Calibri" w:cs="Calibri"/>
                <w:sz w:val="20"/>
                <w:szCs w:val="20"/>
              </w:rPr>
              <w:t> </w:t>
            </w:r>
          </w:p>
        </w:tc>
        <w:tc>
          <w:tcPr>
            <w:tcW w:w="8655" w:type="dxa"/>
            <w:tcBorders>
              <w:top w:val="single" w:sz="6" w:space="0" w:color="A6A6A6"/>
              <w:left w:val="single" w:sz="6" w:space="0" w:color="A6A6A6"/>
              <w:bottom w:val="single" w:sz="6" w:space="0" w:color="A6A6A6"/>
              <w:right w:val="single" w:sz="6" w:space="0" w:color="A6A6A6"/>
            </w:tcBorders>
            <w:shd w:val="clear" w:color="auto" w:fill="auto"/>
            <w:hideMark/>
          </w:tcPr>
          <w:p w14:paraId="624B1608" w14:textId="77777777" w:rsidR="00C02A50" w:rsidRDefault="00C02A50" w:rsidP="00C02A50">
            <w:pPr>
              <w:pStyle w:val="paragraph"/>
              <w:spacing w:before="0" w:beforeAutospacing="0" w:after="0" w:afterAutospacing="0"/>
              <w:jc w:val="both"/>
              <w:textAlignment w:val="baseline"/>
            </w:pPr>
            <w:r>
              <w:rPr>
                <w:rStyle w:val="normaltextrun"/>
                <w:rFonts w:ascii="Calibri" w:hAnsi="Calibri" w:cs="Calibri"/>
                <w:sz w:val="20"/>
                <w:szCs w:val="20"/>
              </w:rPr>
              <w:t>Oferent zobowiązany będzie dołączyć do dokumentu potwierdzającego sprzedaż dokument (protokół) potwierdzający wykonanie przedmiotu zamówienia.</w:t>
            </w:r>
            <w:r>
              <w:rPr>
                <w:rStyle w:val="eop"/>
                <w:rFonts w:ascii="Calibri" w:hAnsi="Calibri" w:cs="Calibri"/>
                <w:sz w:val="20"/>
                <w:szCs w:val="20"/>
              </w:rPr>
              <w:t> </w:t>
            </w:r>
          </w:p>
        </w:tc>
      </w:tr>
    </w:tbl>
    <w:p w14:paraId="35455B2B" w14:textId="77777777" w:rsidR="00C02A50" w:rsidRDefault="00C02A50" w:rsidP="00C02A50">
      <w:pPr>
        <w:ind w:left="360"/>
        <w:jc w:val="both"/>
        <w:rPr>
          <w:rFonts w:ascii="Calibri" w:hAnsi="Calibri" w:cs="Calibri"/>
          <w:b/>
          <w:sz w:val="20"/>
        </w:rPr>
      </w:pPr>
    </w:p>
    <w:tbl>
      <w:tblPr>
        <w:tblW w:w="9271" w:type="dxa"/>
        <w:tblInd w:w="12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807"/>
        <w:gridCol w:w="6"/>
        <w:gridCol w:w="8450"/>
      </w:tblGrid>
      <w:tr w:rsidR="008A4E3F" w14:paraId="1EC16B4D" w14:textId="77777777" w:rsidTr="0080435B">
        <w:trPr>
          <w:gridBefore w:val="1"/>
          <w:wBefore w:w="8" w:type="dxa"/>
          <w:trHeight w:val="495"/>
        </w:trPr>
        <w:tc>
          <w:tcPr>
            <w:tcW w:w="813"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0296ABD1"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3.3.5</w:t>
            </w:r>
            <w:r>
              <w:rPr>
                <w:rStyle w:val="eop"/>
                <w:rFonts w:ascii="Calibri" w:hAnsi="Calibri" w:cs="Calibri"/>
                <w:sz w:val="20"/>
                <w:szCs w:val="20"/>
              </w:rPr>
              <w:t> </w:t>
            </w:r>
          </w:p>
        </w:tc>
        <w:tc>
          <w:tcPr>
            <w:tcW w:w="8445" w:type="dxa"/>
            <w:tcBorders>
              <w:top w:val="single" w:sz="6" w:space="0" w:color="A6A6A6"/>
              <w:left w:val="single" w:sz="6" w:space="0" w:color="A6A6A6"/>
              <w:bottom w:val="single" w:sz="6" w:space="0" w:color="A6A6A6"/>
              <w:right w:val="single" w:sz="6" w:space="0" w:color="A6A6A6"/>
            </w:tcBorders>
            <w:shd w:val="clear" w:color="auto" w:fill="auto"/>
            <w:hideMark/>
          </w:tcPr>
          <w:p w14:paraId="694A15F0" w14:textId="03FB3B94"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shd w:val="clear" w:color="auto" w:fill="FFFFFF"/>
              </w:rPr>
              <w:t xml:space="preserve">Nie jest możliwe dokonywanie istotnych zmian postanowień zawartej umowy w stosunku do treści oferty, na podstawie której dokonano wyboru </w:t>
            </w:r>
            <w:r w:rsidR="003D3C90">
              <w:rPr>
                <w:rStyle w:val="normaltextrun"/>
                <w:rFonts w:ascii="Calibri" w:hAnsi="Calibri" w:cs="Calibri"/>
                <w:color w:val="000000"/>
                <w:sz w:val="20"/>
                <w:szCs w:val="20"/>
                <w:shd w:val="clear" w:color="auto" w:fill="FFFFFF"/>
              </w:rPr>
              <w:t>Oferenta</w:t>
            </w:r>
            <w:r>
              <w:rPr>
                <w:rStyle w:val="normaltextrun"/>
                <w:rFonts w:ascii="Calibri" w:hAnsi="Calibri" w:cs="Calibri"/>
                <w:color w:val="000000"/>
                <w:sz w:val="20"/>
                <w:szCs w:val="20"/>
                <w:shd w:val="clear" w:color="auto" w:fill="FFFFFF"/>
              </w:rPr>
              <w:t>, chyba że:</w:t>
            </w:r>
            <w:r>
              <w:rPr>
                <w:rStyle w:val="eop"/>
                <w:rFonts w:ascii="Calibri" w:hAnsi="Calibri" w:cs="Calibri"/>
                <w:color w:val="000000"/>
                <w:sz w:val="20"/>
                <w:szCs w:val="20"/>
              </w:rPr>
              <w:t> </w:t>
            </w:r>
          </w:p>
          <w:p w14:paraId="5A388E0D" w14:textId="532E9400" w:rsidR="008A4E3F" w:rsidRDefault="008A4E3F" w:rsidP="009D5838">
            <w:pPr>
              <w:pStyle w:val="paragraph"/>
              <w:numPr>
                <w:ilvl w:val="0"/>
                <w:numId w:val="44"/>
              </w:numPr>
              <w:spacing w:before="0" w:beforeAutospacing="0" w:after="0" w:afterAutospacing="0"/>
              <w:ind w:left="317" w:hanging="283"/>
              <w:jc w:val="both"/>
              <w:textAlignment w:val="baseline"/>
              <w:rPr>
                <w:rFonts w:ascii="Segoe UI" w:hAnsi="Segoe UI" w:cs="Segoe UI"/>
                <w:sz w:val="18"/>
                <w:szCs w:val="18"/>
              </w:rPr>
            </w:pPr>
            <w:r>
              <w:rPr>
                <w:rStyle w:val="normaltextrun"/>
                <w:rFonts w:ascii="Calibri" w:hAnsi="Calibri" w:cs="Calibri"/>
                <w:b/>
                <w:bCs/>
                <w:color w:val="000000"/>
                <w:sz w:val="20"/>
                <w:szCs w:val="20"/>
                <w:shd w:val="clear" w:color="auto" w:fill="FFFFFF"/>
              </w:rPr>
              <w:t>zmiana nie prowadzi do zmiany ogólnego charakteru umowy i zostały spełnione łącznie następujące warunki:</w:t>
            </w:r>
            <w:r>
              <w:rPr>
                <w:rStyle w:val="eop"/>
                <w:rFonts w:ascii="Calibri" w:hAnsi="Calibri" w:cs="Calibri"/>
                <w:color w:val="000000"/>
                <w:sz w:val="20"/>
                <w:szCs w:val="20"/>
              </w:rPr>
              <w:t> </w:t>
            </w:r>
          </w:p>
          <w:p w14:paraId="2CDF6AC7" w14:textId="783C2EE7" w:rsidR="008A4E3F" w:rsidRPr="007019FB" w:rsidRDefault="008A4E3F" w:rsidP="007019FB">
            <w:pPr>
              <w:pStyle w:val="paragraph"/>
              <w:numPr>
                <w:ilvl w:val="0"/>
                <w:numId w:val="43"/>
              </w:numPr>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shd w:val="clear" w:color="auto" w:fill="FFFFFF"/>
              </w:rPr>
              <w:t>konieczność zmiany umowy spowodowana jest okolicznościami, których zamawiający, działając z należytą starannością, nie mógł przewidzieć,</w:t>
            </w:r>
            <w:r>
              <w:rPr>
                <w:rStyle w:val="eop"/>
                <w:rFonts w:ascii="Calibri" w:hAnsi="Calibri" w:cs="Calibri"/>
                <w:color w:val="000000"/>
                <w:sz w:val="20"/>
                <w:szCs w:val="20"/>
              </w:rPr>
              <w:t> </w:t>
            </w:r>
          </w:p>
          <w:p w14:paraId="12101602" w14:textId="09B8670B" w:rsidR="008A4E3F" w:rsidRDefault="008A4E3F" w:rsidP="009D5838">
            <w:pPr>
              <w:pStyle w:val="paragraph"/>
              <w:numPr>
                <w:ilvl w:val="0"/>
                <w:numId w:val="44"/>
              </w:numPr>
              <w:spacing w:before="0" w:beforeAutospacing="0" w:after="0" w:afterAutospacing="0"/>
              <w:ind w:left="317" w:hanging="283"/>
              <w:jc w:val="both"/>
              <w:textAlignment w:val="baseline"/>
              <w:rPr>
                <w:rFonts w:ascii="Segoe UI" w:hAnsi="Segoe UI" w:cs="Segoe UI"/>
                <w:sz w:val="18"/>
                <w:szCs w:val="18"/>
              </w:rPr>
            </w:pPr>
            <w:r>
              <w:rPr>
                <w:rStyle w:val="normaltextrun"/>
                <w:rFonts w:ascii="Calibri" w:hAnsi="Calibri" w:cs="Calibri"/>
                <w:b/>
                <w:bCs/>
                <w:color w:val="000000"/>
                <w:sz w:val="20"/>
                <w:szCs w:val="20"/>
                <w:shd w:val="clear" w:color="auto" w:fill="FFFFFF"/>
              </w:rPr>
              <w:t>wykonawcę, któremu zamawiający udzielił zamówienia, ma zastąpić nowy wykonawca:</w:t>
            </w:r>
            <w:r>
              <w:rPr>
                <w:rStyle w:val="eop"/>
                <w:rFonts w:ascii="Calibri" w:hAnsi="Calibri" w:cs="Calibri"/>
                <w:color w:val="000000"/>
                <w:sz w:val="20"/>
                <w:szCs w:val="20"/>
              </w:rPr>
              <w:t> </w:t>
            </w:r>
          </w:p>
          <w:p w14:paraId="0E2909AB" w14:textId="0BC73099" w:rsidR="008A4E3F" w:rsidRDefault="008A4E3F" w:rsidP="009D5838">
            <w:pPr>
              <w:pStyle w:val="paragraph"/>
              <w:numPr>
                <w:ilvl w:val="0"/>
                <w:numId w:val="43"/>
              </w:numPr>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r>
              <w:rPr>
                <w:rStyle w:val="eop"/>
                <w:rFonts w:ascii="Calibri" w:hAnsi="Calibri" w:cs="Calibri"/>
                <w:color w:val="000000"/>
                <w:sz w:val="20"/>
                <w:szCs w:val="20"/>
              </w:rPr>
              <w:t> </w:t>
            </w:r>
          </w:p>
          <w:p w14:paraId="5764AEC6" w14:textId="46E92DFE" w:rsidR="008A4E3F" w:rsidRDefault="008A4E3F" w:rsidP="009D5838">
            <w:pPr>
              <w:pStyle w:val="paragraph"/>
              <w:numPr>
                <w:ilvl w:val="0"/>
                <w:numId w:val="43"/>
              </w:numPr>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shd w:val="clear" w:color="auto" w:fill="FFFFFF"/>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r>
              <w:rPr>
                <w:rStyle w:val="eop"/>
                <w:rFonts w:ascii="Calibri" w:hAnsi="Calibri" w:cs="Calibri"/>
                <w:color w:val="000000"/>
                <w:sz w:val="20"/>
                <w:szCs w:val="20"/>
              </w:rPr>
              <w:t> </w:t>
            </w:r>
          </w:p>
          <w:p w14:paraId="4C91D0F9"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000000"/>
                <w:sz w:val="20"/>
                <w:szCs w:val="20"/>
              </w:rPr>
              <w:t> </w:t>
            </w:r>
          </w:p>
          <w:p w14:paraId="110AC1A4"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shd w:val="clear" w:color="auto" w:fill="FFFFFF"/>
              </w:rPr>
              <w:t>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 sposób znaczny rozszerza</w:t>
            </w:r>
            <w:r>
              <w:rPr>
                <w:rStyle w:val="normaltextrun"/>
                <w:rFonts w:ascii="Calibri" w:hAnsi="Calibri" w:cs="Calibri"/>
                <w:color w:val="000000"/>
                <w:sz w:val="20"/>
                <w:szCs w:val="20"/>
              </w:rPr>
              <w:t xml:space="preserve"> </w:t>
            </w:r>
            <w:r>
              <w:rPr>
                <w:rStyle w:val="normaltextrun"/>
                <w:rFonts w:ascii="Calibri" w:hAnsi="Calibri" w:cs="Calibri"/>
                <w:color w:val="000000"/>
                <w:sz w:val="20"/>
                <w:szCs w:val="20"/>
                <w:shd w:val="clear" w:color="auto" w:fill="FFFFFF"/>
              </w:rPr>
              <w:t>albo zmniejsza zakres świadczeń i zobowiązań wynikający z umowy; polega na zastąpieniu wykonawcy, któremu zamawiający udzielił zamówienia, nowym wykonawcą w przypadkach innych, niż wskazane w lit. b.</w:t>
            </w:r>
            <w:r>
              <w:rPr>
                <w:rStyle w:val="eop"/>
                <w:rFonts w:ascii="Calibri" w:hAnsi="Calibri" w:cs="Calibri"/>
                <w:color w:val="000000"/>
                <w:sz w:val="20"/>
                <w:szCs w:val="20"/>
              </w:rPr>
              <w:t> </w:t>
            </w:r>
          </w:p>
          <w:p w14:paraId="64B37A9B"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000000"/>
                <w:sz w:val="20"/>
                <w:szCs w:val="20"/>
              </w:rPr>
              <w:t> </w:t>
            </w:r>
          </w:p>
          <w:p w14:paraId="547377D4"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shd w:val="clear" w:color="auto" w:fill="FFFFFF"/>
              </w:rPr>
              <w:t>Zamawiający dopuszcza możliwość zmiany treści postanowień umowy/zamówienia w stosunku do treści oferty, z zastrzeżeniem, iż zmiana nie prowadzi do zmiany ogólnego charakteru umowy, na podstawie której dokonano wyboru Wykonawcy. </w:t>
            </w:r>
            <w:r>
              <w:rPr>
                <w:rStyle w:val="eop"/>
                <w:rFonts w:ascii="Calibri" w:hAnsi="Calibri" w:cs="Calibri"/>
                <w:color w:val="000000"/>
                <w:sz w:val="20"/>
                <w:szCs w:val="20"/>
              </w:rPr>
              <w:t> </w:t>
            </w:r>
          </w:p>
          <w:p w14:paraId="6CC8F2F4"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shd w:val="clear" w:color="auto" w:fill="FFFFFF"/>
              </w:rPr>
              <w:t xml:space="preserve">4. </w:t>
            </w:r>
            <w:r>
              <w:rPr>
                <w:rStyle w:val="normaltextrun"/>
                <w:rFonts w:ascii="Calibri" w:hAnsi="Calibri" w:cs="Calibri"/>
                <w:b/>
                <w:bCs/>
                <w:color w:val="000000"/>
                <w:sz w:val="20"/>
                <w:szCs w:val="20"/>
                <w:shd w:val="clear" w:color="auto" w:fill="FFFFFF"/>
              </w:rPr>
              <w:t>Zmiany mogą być dokonane w następującym zakresie i z wystąpieniem okoliczności uzasadniających ich wprowadzenie:</w:t>
            </w:r>
            <w:r>
              <w:rPr>
                <w:rStyle w:val="eop"/>
                <w:rFonts w:ascii="Calibri" w:hAnsi="Calibri" w:cs="Calibri"/>
                <w:color w:val="000000"/>
                <w:sz w:val="20"/>
                <w:szCs w:val="20"/>
              </w:rPr>
              <w:t> </w:t>
            </w:r>
          </w:p>
          <w:p w14:paraId="741D6CE7" w14:textId="77777777" w:rsidR="008A4E3F" w:rsidRPr="007019FB" w:rsidRDefault="008A4E3F" w:rsidP="008A4E3F">
            <w:pPr>
              <w:pStyle w:val="paragraph"/>
              <w:numPr>
                <w:ilvl w:val="0"/>
                <w:numId w:val="11"/>
              </w:numPr>
              <w:spacing w:before="0" w:beforeAutospacing="0" w:after="0" w:afterAutospacing="0"/>
              <w:ind w:left="1080" w:firstLine="0"/>
              <w:jc w:val="both"/>
              <w:textAlignment w:val="baseline"/>
              <w:rPr>
                <w:rFonts w:ascii="Calibri" w:hAnsi="Calibri" w:cs="Calibri"/>
                <w:sz w:val="20"/>
                <w:szCs w:val="20"/>
              </w:rPr>
            </w:pPr>
            <w:r w:rsidRPr="007019FB">
              <w:rPr>
                <w:rStyle w:val="normaltextrun"/>
                <w:rFonts w:ascii="Calibri" w:hAnsi="Calibri" w:cs="Calibri"/>
                <w:b/>
                <w:bCs/>
                <w:sz w:val="20"/>
                <w:szCs w:val="20"/>
              </w:rPr>
              <w:t>ilości sztuk zakupywanego towaru</w:t>
            </w:r>
            <w:r w:rsidRPr="007019FB">
              <w:rPr>
                <w:rStyle w:val="eop"/>
                <w:rFonts w:ascii="Calibri" w:hAnsi="Calibri" w:cs="Calibri"/>
                <w:sz w:val="20"/>
                <w:szCs w:val="20"/>
              </w:rPr>
              <w:t> </w:t>
            </w:r>
          </w:p>
          <w:p w14:paraId="27E7DA46" w14:textId="77777777" w:rsidR="008A4E3F" w:rsidRDefault="008A4E3F" w:rsidP="008A4E3F">
            <w:pPr>
              <w:pStyle w:val="paragraph"/>
              <w:numPr>
                <w:ilvl w:val="0"/>
                <w:numId w:val="12"/>
              </w:numPr>
              <w:spacing w:before="0" w:beforeAutospacing="0" w:after="0" w:afterAutospacing="0"/>
              <w:ind w:left="1080" w:firstLine="0"/>
              <w:jc w:val="both"/>
              <w:textAlignment w:val="baseline"/>
              <w:rPr>
                <w:rFonts w:ascii="Calibri" w:hAnsi="Calibri" w:cs="Calibri"/>
                <w:sz w:val="20"/>
                <w:szCs w:val="20"/>
              </w:rPr>
            </w:pPr>
            <w:r>
              <w:rPr>
                <w:rStyle w:val="normaltextrun"/>
                <w:rFonts w:ascii="Calibri" w:hAnsi="Calibri" w:cs="Calibri"/>
                <w:b/>
                <w:bCs/>
                <w:color w:val="000000"/>
                <w:sz w:val="20"/>
                <w:szCs w:val="20"/>
              </w:rPr>
              <w:t>jeżeli zmianie ulegnie urzędowa stawka podatku VAT</w:t>
            </w:r>
            <w:r>
              <w:rPr>
                <w:rStyle w:val="eop"/>
                <w:rFonts w:ascii="Calibri" w:hAnsi="Calibri" w:cs="Calibri"/>
                <w:color w:val="000000"/>
                <w:sz w:val="20"/>
                <w:szCs w:val="20"/>
              </w:rPr>
              <w:t> </w:t>
            </w:r>
          </w:p>
          <w:p w14:paraId="04AD68C1"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rPr>
              <w:t>Zmiana umowy może nastąpić z inicjatywy Zamawiającego albo Wykonawcy poprzez przedstawienie drugiej Stronie propozycji zmian w formie pisemnej, która powinna zawierać:</w:t>
            </w:r>
            <w:r>
              <w:rPr>
                <w:rStyle w:val="eop"/>
                <w:rFonts w:ascii="Calibri" w:hAnsi="Calibri" w:cs="Calibri"/>
                <w:color w:val="000000"/>
                <w:sz w:val="20"/>
                <w:szCs w:val="20"/>
              </w:rPr>
              <w:t> </w:t>
            </w:r>
          </w:p>
          <w:p w14:paraId="0B9865DF"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rPr>
              <w:t>a) opis zmiany,</w:t>
            </w:r>
            <w:r>
              <w:rPr>
                <w:rStyle w:val="eop"/>
                <w:rFonts w:ascii="Calibri" w:hAnsi="Calibri" w:cs="Calibri"/>
                <w:color w:val="000000"/>
                <w:sz w:val="20"/>
                <w:szCs w:val="20"/>
              </w:rPr>
              <w:t> </w:t>
            </w:r>
          </w:p>
          <w:p w14:paraId="7088C080"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rPr>
              <w:t>b) uzasadnienie zmiany</w:t>
            </w:r>
            <w:r>
              <w:rPr>
                <w:rStyle w:val="eop"/>
                <w:rFonts w:ascii="Calibri" w:hAnsi="Calibri" w:cs="Calibri"/>
                <w:color w:val="000000"/>
                <w:sz w:val="20"/>
                <w:szCs w:val="20"/>
              </w:rPr>
              <w:t> </w:t>
            </w:r>
          </w:p>
          <w:p w14:paraId="494DD9F2"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rPr>
              <w:t>c) koszt zmiany oraz jego wpływ na wysokość wynagrodzenia,</w:t>
            </w:r>
            <w:r>
              <w:rPr>
                <w:rStyle w:val="eop"/>
                <w:rFonts w:ascii="Calibri" w:hAnsi="Calibri" w:cs="Calibri"/>
                <w:color w:val="000000"/>
                <w:sz w:val="20"/>
                <w:szCs w:val="20"/>
              </w:rPr>
              <w:t> </w:t>
            </w:r>
          </w:p>
          <w:p w14:paraId="4AAF0509"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rPr>
              <w:t>czas wykonania zmiany oraz wpływ zmiany na termin zakończenia umowy.</w:t>
            </w:r>
            <w:r>
              <w:rPr>
                <w:rStyle w:val="eop"/>
                <w:rFonts w:ascii="Calibri" w:hAnsi="Calibri" w:cs="Calibri"/>
                <w:color w:val="000000"/>
                <w:sz w:val="20"/>
                <w:szCs w:val="20"/>
              </w:rPr>
              <w:t> </w:t>
            </w:r>
          </w:p>
          <w:p w14:paraId="3761083B"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shd w:val="clear" w:color="auto" w:fill="FFFFFF"/>
              </w:rPr>
              <w:t>Wszelkie zmiany treści umowy mogą być dokonywane - pod rygorem nieważności - wyłącznie w formie aneksu podpisanego własnoręcznie lub podpisem elektronicznym przez obie Strony</w:t>
            </w:r>
            <w:r>
              <w:rPr>
                <w:rStyle w:val="normaltextrun"/>
                <w:rFonts w:ascii="Calibri" w:hAnsi="Calibri" w:cs="Calibri"/>
                <w:color w:val="000000"/>
                <w:sz w:val="20"/>
                <w:szCs w:val="20"/>
              </w:rPr>
              <w:t xml:space="preserve"> i mogą zostać dokonane, o ile nie stoją w sprzeczności z obowiązującym prawem. </w:t>
            </w:r>
            <w:r>
              <w:rPr>
                <w:rStyle w:val="eop"/>
                <w:rFonts w:ascii="Calibri" w:hAnsi="Calibri" w:cs="Calibri"/>
                <w:color w:val="000000"/>
                <w:sz w:val="20"/>
                <w:szCs w:val="20"/>
              </w:rPr>
              <w:t> </w:t>
            </w:r>
          </w:p>
          <w:p w14:paraId="208590BC"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color w:val="000000"/>
                <w:sz w:val="20"/>
                <w:szCs w:val="20"/>
              </w:rPr>
              <w:t> </w:t>
            </w:r>
          </w:p>
          <w:p w14:paraId="3F0E32D8" w14:textId="77777777" w:rsidR="008A4E3F" w:rsidRDefault="008A4E3F" w:rsidP="008A4E3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rPr>
              <w:t>Wszystkie powyższe postanowienia stanowią katalog zmian, na które zamawiający może wyrazić zgodę. Nie stanowią jednocześnie zobowiązania do wyrażenia takiej zgody. Warunkiem dokonania zmian postanowień zawartej umowy w formie aneksu do umowy jest zgoda obu Stron wyrażona na piśmie, pod rygorem nieważności zmiany. </w:t>
            </w:r>
            <w:r>
              <w:rPr>
                <w:rStyle w:val="eop"/>
                <w:rFonts w:ascii="Calibri" w:hAnsi="Calibri" w:cs="Calibri"/>
                <w:color w:val="000000"/>
                <w:sz w:val="20"/>
                <w:szCs w:val="20"/>
              </w:rPr>
              <w:t> </w:t>
            </w:r>
          </w:p>
        </w:tc>
      </w:tr>
      <w:tr w:rsidR="005A54A5" w14:paraId="12E264F9" w14:textId="77777777" w:rsidTr="0080435B">
        <w:trPr>
          <w:gridBefore w:val="1"/>
          <w:wBefore w:w="8" w:type="dxa"/>
          <w:trHeight w:val="495"/>
        </w:trPr>
        <w:tc>
          <w:tcPr>
            <w:tcW w:w="813"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0969C89E" w14:textId="77777777" w:rsidR="005A54A5" w:rsidRPr="005A54A5" w:rsidRDefault="005A54A5" w:rsidP="005A54A5">
            <w:pPr>
              <w:pStyle w:val="paragraph"/>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3.3.6</w:t>
            </w:r>
            <w:r>
              <w:rPr>
                <w:rStyle w:val="eop"/>
                <w:rFonts w:ascii="Calibri" w:hAnsi="Calibri" w:cs="Calibri"/>
                <w:sz w:val="20"/>
                <w:szCs w:val="20"/>
              </w:rPr>
              <w:t> </w:t>
            </w:r>
          </w:p>
        </w:tc>
        <w:tc>
          <w:tcPr>
            <w:tcW w:w="8445" w:type="dxa"/>
            <w:tcBorders>
              <w:top w:val="single" w:sz="6" w:space="0" w:color="A6A6A6"/>
              <w:left w:val="single" w:sz="6" w:space="0" w:color="A6A6A6"/>
              <w:bottom w:val="single" w:sz="6" w:space="0" w:color="A6A6A6"/>
              <w:right w:val="single" w:sz="6" w:space="0" w:color="A6A6A6"/>
            </w:tcBorders>
            <w:shd w:val="clear" w:color="auto" w:fill="auto"/>
            <w:hideMark/>
          </w:tcPr>
          <w:p w14:paraId="3A420C65" w14:textId="58F4EB59" w:rsidR="005A54A5" w:rsidRPr="005A54A5" w:rsidRDefault="005A54A5" w:rsidP="005A54A5">
            <w:pPr>
              <w:pStyle w:val="paragraph"/>
              <w:spacing w:before="0" w:beforeAutospacing="0" w:after="0" w:afterAutospacing="0"/>
              <w:jc w:val="both"/>
              <w:textAlignment w:val="baseline"/>
              <w:rPr>
                <w:rFonts w:ascii="Calibri" w:hAnsi="Calibri" w:cs="Calibri"/>
                <w:color w:val="000000"/>
                <w:sz w:val="20"/>
                <w:szCs w:val="20"/>
                <w:shd w:val="clear" w:color="auto" w:fill="FFFFFF"/>
              </w:rPr>
            </w:pPr>
            <w:r w:rsidRPr="005A54A5">
              <w:rPr>
                <w:rStyle w:val="normaltextrun"/>
                <w:rFonts w:ascii="Calibri" w:hAnsi="Calibri" w:cs="Calibri"/>
                <w:color w:val="000000"/>
                <w:sz w:val="20"/>
                <w:szCs w:val="20"/>
                <w:shd w:val="clear" w:color="auto" w:fill="FFFFFF"/>
              </w:rPr>
              <w:t xml:space="preserve">Zamawiający </w:t>
            </w:r>
            <w:r w:rsidR="006271ED">
              <w:rPr>
                <w:rStyle w:val="normaltextrun"/>
                <w:rFonts w:ascii="Calibri" w:hAnsi="Calibri" w:cs="Calibri"/>
                <w:color w:val="000000"/>
                <w:sz w:val="20"/>
                <w:szCs w:val="20"/>
                <w:shd w:val="clear" w:color="auto" w:fill="FFFFFF"/>
              </w:rPr>
              <w:t xml:space="preserve">nie </w:t>
            </w:r>
            <w:r w:rsidRPr="005A54A5">
              <w:rPr>
                <w:rStyle w:val="normaltextrun"/>
                <w:rFonts w:ascii="Calibri" w:hAnsi="Calibri" w:cs="Calibri"/>
                <w:color w:val="000000"/>
                <w:sz w:val="20"/>
                <w:szCs w:val="20"/>
                <w:shd w:val="clear" w:color="auto" w:fill="FFFFFF"/>
              </w:rPr>
              <w:t>dopuszcza składani</w:t>
            </w:r>
            <w:r w:rsidR="006271ED">
              <w:rPr>
                <w:rStyle w:val="normaltextrun"/>
                <w:rFonts w:ascii="Calibri" w:hAnsi="Calibri" w:cs="Calibri"/>
                <w:color w:val="000000"/>
                <w:sz w:val="20"/>
                <w:szCs w:val="20"/>
                <w:shd w:val="clear" w:color="auto" w:fill="FFFFFF"/>
              </w:rPr>
              <w:t>a</w:t>
            </w:r>
            <w:r w:rsidRPr="005A54A5">
              <w:rPr>
                <w:rStyle w:val="normaltextrun"/>
                <w:rFonts w:ascii="Calibri" w:hAnsi="Calibri" w:cs="Calibri"/>
                <w:color w:val="000000"/>
                <w:sz w:val="20"/>
                <w:szCs w:val="20"/>
                <w:shd w:val="clear" w:color="auto" w:fill="FFFFFF"/>
              </w:rPr>
              <w:t xml:space="preserve"> ofert częściowych</w:t>
            </w:r>
            <w:r w:rsidR="00047CB6">
              <w:rPr>
                <w:rStyle w:val="normaltextrun"/>
                <w:rFonts w:ascii="Calibri" w:hAnsi="Calibri" w:cs="Calibri"/>
                <w:color w:val="000000"/>
                <w:sz w:val="20"/>
                <w:szCs w:val="20"/>
                <w:shd w:val="clear" w:color="auto" w:fill="FFFFFF"/>
              </w:rPr>
              <w:t>.</w:t>
            </w:r>
          </w:p>
        </w:tc>
      </w:tr>
      <w:tr w:rsidR="005A54A5" w14:paraId="055737EB" w14:textId="77777777" w:rsidTr="0080435B">
        <w:trPr>
          <w:gridBefore w:val="1"/>
          <w:wBefore w:w="8" w:type="dxa"/>
          <w:trHeight w:val="495"/>
        </w:trPr>
        <w:tc>
          <w:tcPr>
            <w:tcW w:w="813"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1248559D" w14:textId="77777777" w:rsidR="005A54A5" w:rsidRPr="005A54A5" w:rsidRDefault="005A54A5" w:rsidP="005A54A5">
            <w:pPr>
              <w:pStyle w:val="paragraph"/>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3.3.7</w:t>
            </w:r>
            <w:r>
              <w:rPr>
                <w:rStyle w:val="eop"/>
                <w:rFonts w:ascii="Calibri" w:hAnsi="Calibri" w:cs="Calibri"/>
                <w:sz w:val="20"/>
                <w:szCs w:val="20"/>
              </w:rPr>
              <w:t> </w:t>
            </w:r>
          </w:p>
        </w:tc>
        <w:tc>
          <w:tcPr>
            <w:tcW w:w="8445" w:type="dxa"/>
            <w:tcBorders>
              <w:top w:val="single" w:sz="6" w:space="0" w:color="A6A6A6"/>
              <w:left w:val="single" w:sz="6" w:space="0" w:color="A6A6A6"/>
              <w:bottom w:val="single" w:sz="6" w:space="0" w:color="A6A6A6"/>
              <w:right w:val="single" w:sz="6" w:space="0" w:color="A6A6A6"/>
            </w:tcBorders>
            <w:shd w:val="clear" w:color="auto" w:fill="auto"/>
            <w:hideMark/>
          </w:tcPr>
          <w:p w14:paraId="7C092180" w14:textId="77777777" w:rsidR="005A54A5" w:rsidRPr="005A54A5" w:rsidRDefault="005A54A5" w:rsidP="005A54A5">
            <w:pPr>
              <w:pStyle w:val="paragraph"/>
              <w:spacing w:before="0" w:beforeAutospacing="0" w:after="0" w:afterAutospacing="0"/>
              <w:jc w:val="both"/>
              <w:textAlignment w:val="baseline"/>
              <w:rPr>
                <w:rFonts w:ascii="Calibri" w:hAnsi="Calibri" w:cs="Calibri"/>
                <w:color w:val="000000"/>
                <w:sz w:val="20"/>
                <w:szCs w:val="20"/>
                <w:shd w:val="clear" w:color="auto" w:fill="FFFFFF"/>
              </w:rPr>
            </w:pPr>
            <w:r w:rsidRPr="005A54A5">
              <w:rPr>
                <w:rStyle w:val="normaltextrun"/>
                <w:rFonts w:ascii="Calibri" w:hAnsi="Calibri" w:cs="Calibri"/>
                <w:color w:val="000000"/>
                <w:sz w:val="20"/>
                <w:szCs w:val="20"/>
                <w:shd w:val="clear" w:color="auto" w:fill="FFFFFF"/>
              </w:rPr>
              <w:t>Zamawiający nie dopuszcza składania ofert wariantowych.</w:t>
            </w:r>
            <w:r w:rsidRPr="005A54A5">
              <w:rPr>
                <w:rStyle w:val="eop"/>
                <w:rFonts w:ascii="Calibri" w:hAnsi="Calibri" w:cs="Calibri"/>
                <w:color w:val="000000"/>
                <w:sz w:val="20"/>
                <w:szCs w:val="20"/>
                <w:shd w:val="clear" w:color="auto" w:fill="FFFFFF"/>
              </w:rPr>
              <w:t> </w:t>
            </w:r>
          </w:p>
        </w:tc>
      </w:tr>
      <w:tr w:rsidR="005A54A5" w14:paraId="76859B18" w14:textId="77777777" w:rsidTr="0080435B">
        <w:trPr>
          <w:gridBefore w:val="1"/>
          <w:wBefore w:w="8" w:type="dxa"/>
          <w:trHeight w:val="495"/>
        </w:trPr>
        <w:tc>
          <w:tcPr>
            <w:tcW w:w="813"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7E08F521" w14:textId="77777777" w:rsidR="005A54A5" w:rsidRPr="005A54A5" w:rsidRDefault="005A54A5" w:rsidP="005A54A5">
            <w:pPr>
              <w:pStyle w:val="paragraph"/>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3.3.8</w:t>
            </w:r>
            <w:r>
              <w:rPr>
                <w:rStyle w:val="eop"/>
                <w:rFonts w:ascii="Calibri" w:hAnsi="Calibri" w:cs="Calibri"/>
                <w:sz w:val="20"/>
                <w:szCs w:val="20"/>
              </w:rPr>
              <w:t> </w:t>
            </w:r>
          </w:p>
        </w:tc>
        <w:tc>
          <w:tcPr>
            <w:tcW w:w="8445" w:type="dxa"/>
            <w:tcBorders>
              <w:top w:val="single" w:sz="6" w:space="0" w:color="A6A6A6"/>
              <w:left w:val="single" w:sz="6" w:space="0" w:color="A6A6A6"/>
              <w:bottom w:val="single" w:sz="6" w:space="0" w:color="A6A6A6"/>
              <w:right w:val="single" w:sz="6" w:space="0" w:color="A6A6A6"/>
            </w:tcBorders>
            <w:shd w:val="clear" w:color="auto" w:fill="auto"/>
            <w:hideMark/>
          </w:tcPr>
          <w:p w14:paraId="38B0ED1F" w14:textId="77777777" w:rsidR="005A54A5" w:rsidRPr="005A54A5" w:rsidRDefault="005A54A5" w:rsidP="005A54A5">
            <w:pPr>
              <w:pStyle w:val="paragraph"/>
              <w:spacing w:before="0" w:beforeAutospacing="0" w:after="0" w:afterAutospacing="0"/>
              <w:jc w:val="both"/>
              <w:textAlignment w:val="baseline"/>
              <w:rPr>
                <w:rFonts w:ascii="Calibri" w:hAnsi="Calibri" w:cs="Calibri"/>
                <w:color w:val="000000"/>
                <w:sz w:val="20"/>
                <w:szCs w:val="20"/>
                <w:shd w:val="clear" w:color="auto" w:fill="FFFFFF"/>
              </w:rPr>
            </w:pPr>
            <w:r w:rsidRPr="005A54A5">
              <w:rPr>
                <w:rStyle w:val="normaltextrun"/>
                <w:rFonts w:ascii="Calibri" w:hAnsi="Calibri" w:cs="Calibri"/>
                <w:color w:val="000000"/>
                <w:sz w:val="20"/>
                <w:szCs w:val="20"/>
                <w:shd w:val="clear" w:color="auto" w:fill="FFFFFF"/>
              </w:rPr>
              <w:t>Zamawiający zastrzega sobie prawo do unieważnienia postępowania na każdym etapie bez podania przyczyny, a także do pozostawienia postępowania bez wyboru oferty.</w:t>
            </w:r>
            <w:r w:rsidRPr="005A54A5">
              <w:rPr>
                <w:rStyle w:val="eop"/>
                <w:rFonts w:ascii="Calibri" w:hAnsi="Calibri" w:cs="Calibri"/>
                <w:color w:val="000000"/>
                <w:sz w:val="20"/>
                <w:szCs w:val="20"/>
                <w:shd w:val="clear" w:color="auto" w:fill="FFFFFF"/>
              </w:rPr>
              <w:t> </w:t>
            </w:r>
          </w:p>
        </w:tc>
      </w:tr>
      <w:tr w:rsidR="005A54A5" w14:paraId="1EFDCC0A" w14:textId="77777777" w:rsidTr="0080435B">
        <w:trPr>
          <w:gridBefore w:val="1"/>
          <w:wBefore w:w="8" w:type="dxa"/>
          <w:trHeight w:val="495"/>
        </w:trPr>
        <w:tc>
          <w:tcPr>
            <w:tcW w:w="813"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7E9BE9F1" w14:textId="77777777" w:rsidR="005A54A5" w:rsidRPr="005A54A5" w:rsidRDefault="005A54A5" w:rsidP="005A54A5">
            <w:pPr>
              <w:pStyle w:val="paragraph"/>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lastRenderedPageBreak/>
              <w:t>3.3.9</w:t>
            </w:r>
            <w:r>
              <w:rPr>
                <w:rStyle w:val="eop"/>
                <w:rFonts w:ascii="Calibri" w:hAnsi="Calibri" w:cs="Calibri"/>
                <w:sz w:val="20"/>
                <w:szCs w:val="20"/>
              </w:rPr>
              <w:t> </w:t>
            </w:r>
          </w:p>
        </w:tc>
        <w:tc>
          <w:tcPr>
            <w:tcW w:w="8445" w:type="dxa"/>
            <w:tcBorders>
              <w:top w:val="single" w:sz="6" w:space="0" w:color="A6A6A6"/>
              <w:left w:val="single" w:sz="6" w:space="0" w:color="A6A6A6"/>
              <w:bottom w:val="single" w:sz="6" w:space="0" w:color="A6A6A6"/>
              <w:right w:val="single" w:sz="6" w:space="0" w:color="A6A6A6"/>
            </w:tcBorders>
            <w:shd w:val="clear" w:color="auto" w:fill="auto"/>
            <w:hideMark/>
          </w:tcPr>
          <w:p w14:paraId="3E6AB711" w14:textId="77777777" w:rsidR="005A54A5" w:rsidRPr="005A54A5" w:rsidRDefault="005A54A5" w:rsidP="005A54A5">
            <w:pPr>
              <w:pStyle w:val="paragraph"/>
              <w:spacing w:before="0" w:beforeAutospacing="0" w:after="0" w:afterAutospacing="0"/>
              <w:jc w:val="both"/>
              <w:textAlignment w:val="baseline"/>
              <w:rPr>
                <w:rFonts w:ascii="Calibri" w:hAnsi="Calibri" w:cs="Calibri"/>
                <w:color w:val="000000"/>
                <w:sz w:val="20"/>
                <w:szCs w:val="20"/>
                <w:shd w:val="clear" w:color="auto" w:fill="FFFFFF"/>
              </w:rPr>
            </w:pPr>
            <w:r w:rsidRPr="005A54A5">
              <w:rPr>
                <w:rStyle w:val="normaltextrun"/>
                <w:rFonts w:ascii="Calibri" w:hAnsi="Calibri" w:cs="Calibri"/>
                <w:color w:val="000000"/>
                <w:sz w:val="20"/>
                <w:szCs w:val="20"/>
                <w:shd w:val="clear" w:color="auto" w:fill="FFFFFF"/>
              </w:rPr>
              <w:t xml:space="preserve">Do prowadzonego postępowania nie przysługują oferentom środki ochrony prawnej określone w przepisach ustawy Prawo zamówień publicznych (Dz.U. z 2023 r. poz. 1605 </w:t>
            </w:r>
            <w:proofErr w:type="spellStart"/>
            <w:r w:rsidRPr="005A54A5">
              <w:rPr>
                <w:rStyle w:val="normaltextrun"/>
                <w:rFonts w:ascii="Calibri" w:hAnsi="Calibri" w:cs="Calibri"/>
                <w:color w:val="000000"/>
                <w:sz w:val="20"/>
                <w:szCs w:val="20"/>
                <w:shd w:val="clear" w:color="auto" w:fill="FFFFFF"/>
              </w:rPr>
              <w:t>t.j</w:t>
            </w:r>
            <w:proofErr w:type="spellEnd"/>
            <w:r w:rsidRPr="005A54A5">
              <w:rPr>
                <w:rStyle w:val="normaltextrun"/>
                <w:rFonts w:ascii="Calibri" w:hAnsi="Calibri" w:cs="Calibri"/>
                <w:color w:val="000000"/>
                <w:sz w:val="20"/>
                <w:szCs w:val="20"/>
                <w:shd w:val="clear" w:color="auto" w:fill="FFFFFF"/>
              </w:rPr>
              <w:t>. ze zmianami)</w:t>
            </w:r>
            <w:r w:rsidRPr="005A54A5">
              <w:rPr>
                <w:rStyle w:val="eop"/>
                <w:rFonts w:ascii="Calibri" w:hAnsi="Calibri" w:cs="Calibri"/>
                <w:color w:val="000000"/>
                <w:sz w:val="20"/>
                <w:szCs w:val="20"/>
                <w:shd w:val="clear" w:color="auto" w:fill="FFFFFF"/>
              </w:rPr>
              <w:t> </w:t>
            </w:r>
          </w:p>
        </w:tc>
      </w:tr>
      <w:tr w:rsidR="0080435B" w14:paraId="77B5EF86" w14:textId="77777777" w:rsidTr="0080435B">
        <w:trPr>
          <w:trHeight w:val="300"/>
        </w:trPr>
        <w:tc>
          <w:tcPr>
            <w:tcW w:w="9271" w:type="dxa"/>
            <w:gridSpan w:val="4"/>
            <w:tcBorders>
              <w:top w:val="nil"/>
              <w:left w:val="nil"/>
              <w:bottom w:val="single" w:sz="6" w:space="0" w:color="A6A6A6"/>
              <w:right w:val="nil"/>
            </w:tcBorders>
            <w:shd w:val="clear" w:color="auto" w:fill="auto"/>
            <w:hideMark/>
          </w:tcPr>
          <w:p w14:paraId="29FD3830" w14:textId="77777777" w:rsidR="0080435B" w:rsidRDefault="0080435B" w:rsidP="0080435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72614A06" w14:textId="77777777" w:rsidR="0080435B" w:rsidRDefault="0080435B" w:rsidP="0080435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1961B80D" w14:textId="05C3359D" w:rsidR="0080435B" w:rsidRDefault="0080435B" w:rsidP="0080435B">
            <w:pPr>
              <w:pStyle w:val="paragraph"/>
              <w:spacing w:before="0" w:beforeAutospacing="0" w:after="0" w:afterAutospacing="0"/>
              <w:ind w:hanging="105"/>
              <w:jc w:val="both"/>
              <w:textAlignment w:val="baseline"/>
              <w:rPr>
                <w:rFonts w:ascii="Segoe UI" w:hAnsi="Segoe UI" w:cs="Segoe UI"/>
                <w:sz w:val="18"/>
                <w:szCs w:val="18"/>
              </w:rPr>
            </w:pPr>
            <w:r>
              <w:rPr>
                <w:rStyle w:val="normaltextrun"/>
                <w:rFonts w:ascii="Calibri" w:hAnsi="Calibri" w:cs="Calibri"/>
                <w:b/>
                <w:bCs/>
                <w:sz w:val="20"/>
                <w:szCs w:val="20"/>
                <w:u w:val="single"/>
              </w:rPr>
              <w:t>33.4 Wymagania wobec Oferenta:</w:t>
            </w:r>
            <w:r>
              <w:rPr>
                <w:rStyle w:val="eop"/>
                <w:rFonts w:ascii="Calibri" w:hAnsi="Calibri" w:cs="Calibri"/>
                <w:sz w:val="20"/>
                <w:szCs w:val="20"/>
              </w:rPr>
              <w:t> </w:t>
            </w:r>
          </w:p>
          <w:p w14:paraId="54DE858A" w14:textId="77777777" w:rsidR="0080435B" w:rsidRDefault="0080435B" w:rsidP="0080435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tc>
      </w:tr>
      <w:tr w:rsidR="0080435B" w14:paraId="331A4518" w14:textId="77777777" w:rsidTr="0080435B">
        <w:trPr>
          <w:trHeight w:val="1020"/>
        </w:trPr>
        <w:tc>
          <w:tcPr>
            <w:tcW w:w="815"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19B2D334" w14:textId="77777777" w:rsidR="0080435B" w:rsidRDefault="0080435B" w:rsidP="0080435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3.4.1</w:t>
            </w:r>
            <w:r>
              <w:rPr>
                <w:rStyle w:val="eop"/>
                <w:rFonts w:ascii="Calibri" w:hAnsi="Calibri" w:cs="Calibri"/>
                <w:sz w:val="20"/>
                <w:szCs w:val="20"/>
              </w:rPr>
              <w:t> </w:t>
            </w:r>
          </w:p>
        </w:tc>
        <w:tc>
          <w:tcPr>
            <w:tcW w:w="8456"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7C5D3E8A" w14:textId="77777777" w:rsidR="0080435B" w:rsidRDefault="0080435B" w:rsidP="0080435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Oferent powinien spełniać  łącznie następujące warunki:</w:t>
            </w:r>
            <w:r>
              <w:rPr>
                <w:rStyle w:val="eop"/>
                <w:rFonts w:ascii="Calibri" w:hAnsi="Calibri" w:cs="Calibri"/>
                <w:sz w:val="20"/>
                <w:szCs w:val="20"/>
              </w:rPr>
              <w:t> </w:t>
            </w:r>
          </w:p>
          <w:p w14:paraId="20352D5E" w14:textId="77777777" w:rsidR="0080435B" w:rsidRDefault="0080435B" w:rsidP="0080435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Oferent powinien posiadać niezbędne </w:t>
            </w:r>
            <w:r>
              <w:rPr>
                <w:rStyle w:val="normaltextrun"/>
                <w:rFonts w:ascii="Calibri" w:hAnsi="Calibri" w:cs="Calibri"/>
                <w:sz w:val="20"/>
                <w:szCs w:val="20"/>
                <w:u w:val="single"/>
              </w:rPr>
              <w:t>uprawnienia i</w:t>
            </w:r>
            <w:r>
              <w:rPr>
                <w:rStyle w:val="normaltextrun"/>
                <w:rFonts w:ascii="Calibri" w:hAnsi="Calibri" w:cs="Calibri"/>
                <w:sz w:val="20"/>
                <w:szCs w:val="20"/>
              </w:rPr>
              <w:t xml:space="preserve"> </w:t>
            </w:r>
            <w:r>
              <w:rPr>
                <w:rStyle w:val="normaltextrun"/>
                <w:rFonts w:ascii="Calibri" w:hAnsi="Calibri" w:cs="Calibri"/>
                <w:sz w:val="20"/>
                <w:szCs w:val="20"/>
                <w:u w:val="single"/>
              </w:rPr>
              <w:t>zasoby niezbędne do niezakłóconej realizacji</w:t>
            </w:r>
            <w:r>
              <w:rPr>
                <w:rStyle w:val="normaltextrun"/>
                <w:rFonts w:ascii="Calibri" w:hAnsi="Calibri" w:cs="Calibri"/>
                <w:sz w:val="20"/>
                <w:szCs w:val="20"/>
              </w:rPr>
              <w:t xml:space="preserve"> przedmiotu zamówienia, w szczególności niezbędne środki techniczno-organizacyjne, niezbędne doświadczenie, kwalifikacje oraz potencjał osobowy, ekonomiczny i finansowy. </w:t>
            </w:r>
            <w:r>
              <w:rPr>
                <w:rStyle w:val="eop"/>
                <w:rFonts w:ascii="Calibri" w:hAnsi="Calibri" w:cs="Calibri"/>
                <w:sz w:val="20"/>
                <w:szCs w:val="20"/>
              </w:rPr>
              <w:t> </w:t>
            </w:r>
          </w:p>
        </w:tc>
      </w:tr>
    </w:tbl>
    <w:p w14:paraId="1E72AA12" w14:textId="77777777" w:rsidR="00E47310" w:rsidRDefault="00E47310" w:rsidP="00E47310">
      <w:pPr>
        <w:jc w:val="both"/>
        <w:rPr>
          <w:rFonts w:ascii="Calibri" w:hAnsi="Calibri" w:cs="Calibri"/>
          <w:b/>
          <w:sz w:val="20"/>
        </w:rPr>
      </w:pPr>
    </w:p>
    <w:tbl>
      <w:tblPr>
        <w:tblW w:w="9271" w:type="dxa"/>
        <w:tblInd w:w="12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811"/>
        <w:gridCol w:w="8452"/>
      </w:tblGrid>
      <w:tr w:rsidR="00F035F0" w14:paraId="0B0750AE" w14:textId="77777777" w:rsidTr="005D03FB">
        <w:trPr>
          <w:gridBefore w:val="1"/>
          <w:wBefore w:w="8" w:type="dxa"/>
          <w:trHeight w:val="300"/>
        </w:trPr>
        <w:tc>
          <w:tcPr>
            <w:tcW w:w="811" w:type="dxa"/>
            <w:tcBorders>
              <w:top w:val="single" w:sz="6" w:space="0" w:color="A6A6A6"/>
              <w:left w:val="single" w:sz="6" w:space="0" w:color="A6A6A6"/>
              <w:bottom w:val="single" w:sz="6" w:space="0" w:color="A6A6A6"/>
              <w:right w:val="single" w:sz="6" w:space="0" w:color="A6A6A6"/>
            </w:tcBorders>
            <w:shd w:val="clear" w:color="auto" w:fill="auto"/>
            <w:hideMark/>
          </w:tcPr>
          <w:p w14:paraId="179EA399" w14:textId="77777777" w:rsidR="00F035F0" w:rsidRDefault="00F035F0" w:rsidP="00F035F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3.4.2</w:t>
            </w:r>
            <w:r>
              <w:rPr>
                <w:rStyle w:val="eop"/>
                <w:rFonts w:ascii="Calibri" w:hAnsi="Calibri" w:cs="Calibri"/>
                <w:sz w:val="20"/>
                <w:szCs w:val="20"/>
              </w:rPr>
              <w:t> </w:t>
            </w:r>
          </w:p>
        </w:tc>
        <w:tc>
          <w:tcPr>
            <w:tcW w:w="8447" w:type="dxa"/>
            <w:tcBorders>
              <w:top w:val="single" w:sz="6" w:space="0" w:color="A6A6A6"/>
              <w:left w:val="single" w:sz="6" w:space="0" w:color="A6A6A6"/>
              <w:bottom w:val="single" w:sz="6" w:space="0" w:color="A6A6A6"/>
              <w:right w:val="single" w:sz="6" w:space="0" w:color="A6A6A6"/>
            </w:tcBorders>
            <w:shd w:val="clear" w:color="auto" w:fill="auto"/>
            <w:hideMark/>
          </w:tcPr>
          <w:p w14:paraId="3BF6E65F" w14:textId="77777777" w:rsidR="00F035F0" w:rsidRDefault="00F035F0" w:rsidP="00F035F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shd w:val="clear" w:color="auto" w:fill="FFFFFF"/>
              </w:rPr>
              <w:t xml:space="preserve">W zapytaniu ofertowym </w:t>
            </w:r>
            <w:r>
              <w:rPr>
                <w:rStyle w:val="normaltextrun"/>
                <w:rFonts w:ascii="Calibri" w:hAnsi="Calibri" w:cs="Calibri"/>
                <w:sz w:val="20"/>
                <w:szCs w:val="20"/>
                <w:u w:val="single"/>
                <w:shd w:val="clear" w:color="auto" w:fill="FFFFFF"/>
              </w:rPr>
              <w:t>nie może  brać udziału</w:t>
            </w:r>
            <w:r>
              <w:rPr>
                <w:rStyle w:val="normaltextrun"/>
                <w:rFonts w:ascii="Calibri" w:hAnsi="Calibri" w:cs="Calibri"/>
                <w:sz w:val="20"/>
                <w:szCs w:val="20"/>
                <w:shd w:val="clear" w:color="auto" w:fill="FFFFFF"/>
              </w:rPr>
              <w:t>:  </w:t>
            </w:r>
            <w:r>
              <w:rPr>
                <w:rStyle w:val="eop"/>
                <w:rFonts w:ascii="Calibri" w:hAnsi="Calibri" w:cs="Calibri"/>
                <w:sz w:val="20"/>
                <w:szCs w:val="20"/>
              </w:rPr>
              <w:t> </w:t>
            </w:r>
          </w:p>
          <w:p w14:paraId="191802A0" w14:textId="794CE4CE" w:rsidR="00F035F0" w:rsidRDefault="00F035F0" w:rsidP="008A4039">
            <w:pPr>
              <w:pStyle w:val="paragraph"/>
              <w:numPr>
                <w:ilvl w:val="0"/>
                <w:numId w:val="13"/>
              </w:numPr>
              <w:tabs>
                <w:tab w:val="clear" w:pos="720"/>
              </w:tabs>
              <w:spacing w:before="0" w:beforeAutospacing="0" w:after="0" w:afterAutospacing="0"/>
              <w:ind w:left="326" w:hanging="283"/>
              <w:jc w:val="both"/>
              <w:textAlignment w:val="baseline"/>
              <w:rPr>
                <w:rFonts w:ascii="Calibri" w:hAnsi="Calibri" w:cs="Calibri"/>
                <w:sz w:val="20"/>
                <w:szCs w:val="20"/>
              </w:rPr>
            </w:pPr>
            <w:r>
              <w:rPr>
                <w:rStyle w:val="normaltextrun"/>
                <w:rFonts w:ascii="Calibri" w:hAnsi="Calibri" w:cs="Calibri"/>
                <w:sz w:val="20"/>
                <w:szCs w:val="20"/>
                <w:shd w:val="clear" w:color="auto" w:fill="FFFFFF"/>
              </w:rPr>
              <w:t xml:space="preserve">oferent, który nie spełnia warunków udziału w postępowaniu, </w:t>
            </w:r>
            <w:proofErr w:type="spellStart"/>
            <w:r>
              <w:rPr>
                <w:rStyle w:val="normaltextrun"/>
                <w:rFonts w:ascii="Calibri" w:hAnsi="Calibri" w:cs="Calibri"/>
                <w:sz w:val="20"/>
                <w:szCs w:val="20"/>
                <w:shd w:val="clear" w:color="auto" w:fill="FFFFFF"/>
              </w:rPr>
              <w:t>tj</w:t>
            </w:r>
            <w:proofErr w:type="spellEnd"/>
            <w:r>
              <w:rPr>
                <w:rStyle w:val="normaltextrun"/>
                <w:rFonts w:ascii="Calibri" w:hAnsi="Calibri" w:cs="Calibri"/>
                <w:sz w:val="20"/>
                <w:szCs w:val="20"/>
                <w:shd w:val="clear" w:color="auto" w:fill="FFFFFF"/>
              </w:rPr>
              <w:t>, nie posiadają niezbędnej wiedzy i doświadczeń zgodnie z warunkami udziału w nin. postępowaniu bądź znajduje się w sytuacji ekonomicznej i finansowej mogącej budzić poważne wątpliwości co do możliwości prawidłowego wykonania zamówienia; </w:t>
            </w:r>
            <w:r>
              <w:rPr>
                <w:rStyle w:val="eop"/>
                <w:rFonts w:ascii="Calibri" w:hAnsi="Calibri" w:cs="Calibri"/>
                <w:sz w:val="20"/>
                <w:szCs w:val="20"/>
              </w:rPr>
              <w:t> </w:t>
            </w:r>
          </w:p>
          <w:p w14:paraId="49296B7F" w14:textId="2515961E" w:rsidR="00F035F0" w:rsidRDefault="00F035F0" w:rsidP="008A4039">
            <w:pPr>
              <w:pStyle w:val="paragraph"/>
              <w:numPr>
                <w:ilvl w:val="0"/>
                <w:numId w:val="13"/>
              </w:numPr>
              <w:tabs>
                <w:tab w:val="clear" w:pos="720"/>
              </w:tabs>
              <w:spacing w:before="0" w:beforeAutospacing="0" w:after="0" w:afterAutospacing="0"/>
              <w:ind w:left="326" w:hanging="283"/>
              <w:jc w:val="both"/>
              <w:textAlignment w:val="baseline"/>
              <w:rPr>
                <w:rFonts w:ascii="Calibri" w:hAnsi="Calibri" w:cs="Calibri"/>
                <w:sz w:val="20"/>
                <w:szCs w:val="20"/>
              </w:rPr>
            </w:pPr>
            <w:bookmarkStart w:id="1" w:name="_Hlk174304290"/>
            <w:r>
              <w:rPr>
                <w:rStyle w:val="normaltextrun"/>
                <w:rFonts w:ascii="Calibri" w:hAnsi="Calibri" w:cs="Calibri"/>
                <w:sz w:val="20"/>
                <w:szCs w:val="20"/>
                <w:shd w:val="clear" w:color="auto" w:fill="FFFFFF"/>
              </w:rPr>
              <w:t xml:space="preserve">oferent powiązany osobowo lub kapitałowo z </w:t>
            </w:r>
            <w:r w:rsidR="003D3C90">
              <w:rPr>
                <w:rStyle w:val="normaltextrun"/>
                <w:rFonts w:ascii="Calibri" w:hAnsi="Calibri" w:cs="Calibri"/>
                <w:sz w:val="20"/>
                <w:szCs w:val="20"/>
                <w:shd w:val="clear" w:color="auto" w:fill="FFFFFF"/>
              </w:rPr>
              <w:t>z</w:t>
            </w:r>
            <w:r>
              <w:rPr>
                <w:rStyle w:val="normaltextrun"/>
                <w:rFonts w:ascii="Calibri" w:hAnsi="Calibri" w:cs="Calibri"/>
                <w:sz w:val="20"/>
                <w:szCs w:val="20"/>
                <w:shd w:val="clear" w:color="auto" w:fill="FFFFFF"/>
              </w:rPr>
              <w:t>amawiającym. P</w:t>
            </w:r>
            <w:r>
              <w:rPr>
                <w:rStyle w:val="normaltextrun"/>
                <w:rFonts w:ascii="Calibri" w:hAnsi="Calibri" w:cs="Calibri"/>
                <w:sz w:val="20"/>
                <w:szCs w:val="20"/>
              </w:rPr>
              <w:t xml:space="preserve">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t>
            </w:r>
            <w:r w:rsidR="003D3C90">
              <w:rPr>
                <w:rStyle w:val="normaltextrun"/>
                <w:rFonts w:ascii="Calibri" w:hAnsi="Calibri" w:cs="Calibri"/>
                <w:sz w:val="20"/>
                <w:szCs w:val="20"/>
              </w:rPr>
              <w:t>oferenta</w:t>
            </w:r>
            <w:r>
              <w:rPr>
                <w:rStyle w:val="normaltextrun"/>
                <w:rFonts w:ascii="Calibri" w:hAnsi="Calibri" w:cs="Calibri"/>
                <w:sz w:val="20"/>
                <w:szCs w:val="20"/>
              </w:rPr>
              <w:t xml:space="preserve"> a </w:t>
            </w:r>
            <w:r w:rsidR="003D3C90">
              <w:rPr>
                <w:rStyle w:val="normaltextrun"/>
                <w:rFonts w:ascii="Calibri" w:hAnsi="Calibri" w:cs="Calibri"/>
                <w:sz w:val="20"/>
                <w:szCs w:val="20"/>
              </w:rPr>
              <w:t>oferentem</w:t>
            </w:r>
            <w:r>
              <w:rPr>
                <w:rStyle w:val="normaltextrun"/>
                <w:rFonts w:ascii="Calibri" w:hAnsi="Calibri" w:cs="Calibri"/>
                <w:sz w:val="20"/>
                <w:szCs w:val="20"/>
              </w:rPr>
              <w:t>, polegające w szczególności na:   </w:t>
            </w:r>
            <w:r>
              <w:rPr>
                <w:rStyle w:val="eop"/>
                <w:rFonts w:ascii="Calibri" w:hAnsi="Calibri" w:cs="Calibri"/>
                <w:sz w:val="20"/>
                <w:szCs w:val="20"/>
              </w:rPr>
              <w:t> </w:t>
            </w:r>
          </w:p>
          <w:p w14:paraId="550DC9E4" w14:textId="77777777" w:rsidR="00F035F0" w:rsidRDefault="00F035F0" w:rsidP="008A4039">
            <w:pPr>
              <w:pStyle w:val="paragraph"/>
              <w:numPr>
                <w:ilvl w:val="0"/>
                <w:numId w:val="17"/>
              </w:numPr>
              <w:spacing w:before="0" w:beforeAutospacing="0" w:after="0" w:afterAutospacing="0"/>
              <w:ind w:left="610" w:hanging="288"/>
              <w:jc w:val="both"/>
              <w:textAlignment w:val="baseline"/>
              <w:rPr>
                <w:rFonts w:ascii="Calibri" w:hAnsi="Calibri" w:cs="Calibri"/>
                <w:sz w:val="20"/>
                <w:szCs w:val="20"/>
              </w:rPr>
            </w:pPr>
            <w:r>
              <w:rPr>
                <w:rStyle w:val="normaltextrun"/>
                <w:rFonts w:ascii="Calibri" w:hAnsi="Calibri" w:cs="Calibri"/>
                <w:sz w:val="20"/>
                <w:szCs w:val="20"/>
                <w:shd w:val="clear" w:color="auto" w:fill="FFFFFF"/>
              </w:rPr>
              <w:t>uczestniczeniu w spółce jako wspólnik spółki cywilnej lub spółki osobowej,</w:t>
            </w:r>
            <w:r>
              <w:rPr>
                <w:rStyle w:val="eop"/>
                <w:rFonts w:ascii="Calibri" w:hAnsi="Calibri" w:cs="Calibri"/>
                <w:sz w:val="20"/>
                <w:szCs w:val="20"/>
              </w:rPr>
              <w:t> </w:t>
            </w:r>
          </w:p>
          <w:p w14:paraId="0D07191B" w14:textId="77777777" w:rsidR="00F035F0" w:rsidRDefault="00F035F0" w:rsidP="008A4039">
            <w:pPr>
              <w:pStyle w:val="paragraph"/>
              <w:numPr>
                <w:ilvl w:val="0"/>
                <w:numId w:val="17"/>
              </w:numPr>
              <w:spacing w:before="0" w:beforeAutospacing="0" w:after="0" w:afterAutospacing="0"/>
              <w:ind w:left="610" w:hanging="288"/>
              <w:jc w:val="both"/>
              <w:textAlignment w:val="baseline"/>
              <w:rPr>
                <w:rFonts w:ascii="Calibri" w:hAnsi="Calibri" w:cs="Calibri"/>
                <w:sz w:val="20"/>
                <w:szCs w:val="20"/>
              </w:rPr>
            </w:pPr>
            <w:r>
              <w:rPr>
                <w:rStyle w:val="normaltextrun"/>
                <w:rFonts w:ascii="Calibri" w:hAnsi="Calibri" w:cs="Calibri"/>
                <w:sz w:val="20"/>
                <w:szCs w:val="20"/>
              </w:rPr>
              <w:t>posiadaniu co najmniej 10% udziałów lub akcji (o ile niższy próg nie wynika z przepisów prawa), pełnieniu funkcji członka organu nadzorczego lub zarządzającego, prokurenta, pełnomocnika,</w:t>
            </w:r>
            <w:r>
              <w:rPr>
                <w:rStyle w:val="eop"/>
                <w:rFonts w:ascii="Calibri" w:hAnsi="Calibri" w:cs="Calibri"/>
                <w:sz w:val="20"/>
                <w:szCs w:val="20"/>
              </w:rPr>
              <w:t> </w:t>
            </w:r>
          </w:p>
          <w:p w14:paraId="645ADC26" w14:textId="056834C9" w:rsidR="00F035F0" w:rsidRDefault="00F035F0" w:rsidP="008A4039">
            <w:pPr>
              <w:pStyle w:val="paragraph"/>
              <w:numPr>
                <w:ilvl w:val="0"/>
                <w:numId w:val="17"/>
              </w:numPr>
              <w:spacing w:before="0" w:beforeAutospacing="0" w:after="0" w:afterAutospacing="0"/>
              <w:ind w:left="610" w:hanging="288"/>
              <w:jc w:val="both"/>
              <w:textAlignment w:val="baseline"/>
              <w:rPr>
                <w:rFonts w:ascii="Calibri" w:hAnsi="Calibri" w:cs="Calibri"/>
                <w:sz w:val="20"/>
                <w:szCs w:val="20"/>
              </w:rPr>
            </w:pPr>
            <w:r>
              <w:rPr>
                <w:rStyle w:val="normaltextrun"/>
                <w:rFonts w:ascii="Calibri" w:hAnsi="Calibri" w:cs="Calibri"/>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3D3C90">
              <w:rPr>
                <w:rStyle w:val="normaltextrun"/>
                <w:rFonts w:ascii="Calibri" w:hAnsi="Calibri" w:cs="Calibri"/>
                <w:sz w:val="20"/>
                <w:szCs w:val="20"/>
              </w:rPr>
              <w:t>oferentem</w:t>
            </w:r>
            <w:r>
              <w:rPr>
                <w:rStyle w:val="normaltextrun"/>
                <w:rFonts w:ascii="Calibri" w:hAnsi="Calibri" w:cs="Calibri"/>
                <w:sz w:val="20"/>
                <w:szCs w:val="20"/>
              </w:rPr>
              <w:t xml:space="preserve">, jego zastępcą prawnym lub członkami organów zarządzających lub organów nadzorczych </w:t>
            </w:r>
            <w:r w:rsidR="003D3C90">
              <w:rPr>
                <w:rStyle w:val="normaltextrun"/>
                <w:rFonts w:ascii="Calibri" w:hAnsi="Calibri" w:cs="Calibri"/>
                <w:sz w:val="20"/>
                <w:szCs w:val="20"/>
              </w:rPr>
              <w:t xml:space="preserve"> oferenta</w:t>
            </w:r>
            <w:r>
              <w:rPr>
                <w:rStyle w:val="normaltextrun"/>
                <w:rFonts w:ascii="Calibri" w:hAnsi="Calibri" w:cs="Calibri"/>
                <w:sz w:val="20"/>
                <w:szCs w:val="20"/>
              </w:rPr>
              <w:t xml:space="preserve"> ubiegających się o udzielenie zamówienia,</w:t>
            </w:r>
            <w:r>
              <w:rPr>
                <w:rStyle w:val="eop"/>
                <w:rFonts w:ascii="Calibri" w:hAnsi="Calibri" w:cs="Calibri"/>
                <w:sz w:val="20"/>
                <w:szCs w:val="20"/>
              </w:rPr>
              <w:t> </w:t>
            </w:r>
          </w:p>
          <w:p w14:paraId="3A378DB6" w14:textId="3C0D8985" w:rsidR="00F035F0" w:rsidRPr="007019FB" w:rsidRDefault="00F035F0" w:rsidP="007019FB">
            <w:pPr>
              <w:pStyle w:val="paragraph"/>
              <w:numPr>
                <w:ilvl w:val="0"/>
                <w:numId w:val="17"/>
              </w:numPr>
              <w:spacing w:before="0" w:beforeAutospacing="0" w:after="0" w:afterAutospacing="0"/>
              <w:ind w:left="610" w:hanging="288"/>
              <w:jc w:val="both"/>
              <w:textAlignment w:val="baseline"/>
              <w:rPr>
                <w:rFonts w:ascii="Calibri" w:hAnsi="Calibri" w:cs="Calibri"/>
                <w:sz w:val="20"/>
                <w:szCs w:val="20"/>
              </w:rPr>
            </w:pPr>
            <w:r>
              <w:rPr>
                <w:rStyle w:val="normaltextrun"/>
                <w:rFonts w:ascii="Calibri" w:hAnsi="Calibri" w:cs="Calibri"/>
                <w:sz w:val="20"/>
                <w:szCs w:val="20"/>
              </w:rPr>
              <w:t xml:space="preserve">pozostawaniu z </w:t>
            </w:r>
            <w:r w:rsidR="003D3C90">
              <w:rPr>
                <w:rStyle w:val="normaltextrun"/>
                <w:rFonts w:ascii="Calibri" w:hAnsi="Calibri" w:cs="Calibri"/>
                <w:sz w:val="20"/>
                <w:szCs w:val="20"/>
              </w:rPr>
              <w:t>oferentem</w:t>
            </w:r>
            <w:r>
              <w:rPr>
                <w:rStyle w:val="normaltextrun"/>
                <w:rFonts w:ascii="Calibri" w:hAnsi="Calibri" w:cs="Calibri"/>
                <w:sz w:val="20"/>
                <w:szCs w:val="20"/>
              </w:rPr>
              <w:t xml:space="preserve"> w takim stosunku prawnym lub faktycznym, że istnieje uzasadniona wątpliwość co do ich bezstronności lub niezależności w związku z postępowaniem o udzielenie zamówienia.</w:t>
            </w:r>
            <w:r>
              <w:rPr>
                <w:rStyle w:val="eop"/>
                <w:rFonts w:ascii="Calibri" w:hAnsi="Calibri" w:cs="Calibri"/>
                <w:sz w:val="20"/>
                <w:szCs w:val="20"/>
              </w:rPr>
              <w:t> </w:t>
            </w:r>
            <w:bookmarkEnd w:id="1"/>
            <w:r w:rsidRPr="007019FB">
              <w:rPr>
                <w:rStyle w:val="eop"/>
                <w:rFonts w:ascii="Calibri" w:hAnsi="Calibri" w:cs="Calibri"/>
                <w:sz w:val="20"/>
                <w:szCs w:val="20"/>
              </w:rPr>
              <w:t> </w:t>
            </w:r>
          </w:p>
          <w:p w14:paraId="00444E52" w14:textId="6A45CF23" w:rsidR="00F035F0" w:rsidRDefault="00F035F0" w:rsidP="008A4039">
            <w:pPr>
              <w:pStyle w:val="paragraph"/>
              <w:numPr>
                <w:ilvl w:val="0"/>
                <w:numId w:val="13"/>
              </w:numPr>
              <w:tabs>
                <w:tab w:val="clear" w:pos="720"/>
              </w:tabs>
              <w:spacing w:before="0" w:beforeAutospacing="0" w:after="0" w:afterAutospacing="0"/>
              <w:ind w:left="326" w:hanging="283"/>
              <w:jc w:val="both"/>
              <w:textAlignment w:val="baseline"/>
              <w:rPr>
                <w:rFonts w:ascii="Segoe UI" w:hAnsi="Segoe UI" w:cs="Segoe UI"/>
                <w:sz w:val="18"/>
                <w:szCs w:val="18"/>
              </w:rPr>
            </w:pPr>
            <w:r>
              <w:rPr>
                <w:rStyle w:val="normaltextrun"/>
                <w:rFonts w:ascii="Calibri" w:hAnsi="Calibri" w:cs="Calibri"/>
                <w:sz w:val="20"/>
                <w:szCs w:val="20"/>
                <w:shd w:val="clear" w:color="auto" w:fill="FFFFFF"/>
              </w:rPr>
              <w:t>oferenci wykluczeni na podstawie przepisów o charakterze sankcyjnym, wpływających na ograniczenie finansowego wspierania podmiotów związanych z Federacją Rosyjską, tj.:</w:t>
            </w:r>
            <w:r>
              <w:rPr>
                <w:rStyle w:val="eop"/>
                <w:rFonts w:ascii="Calibri" w:hAnsi="Calibri" w:cs="Calibri"/>
                <w:sz w:val="20"/>
                <w:szCs w:val="20"/>
              </w:rPr>
              <w:t> </w:t>
            </w:r>
          </w:p>
          <w:p w14:paraId="577D530A" w14:textId="77777777" w:rsidR="00F035F0" w:rsidRDefault="00F035F0" w:rsidP="008A4039">
            <w:pPr>
              <w:pStyle w:val="paragraph"/>
              <w:numPr>
                <w:ilvl w:val="0"/>
                <w:numId w:val="22"/>
              </w:numPr>
              <w:shd w:val="clear" w:color="auto" w:fill="FFFFFF"/>
              <w:tabs>
                <w:tab w:val="clear" w:pos="720"/>
              </w:tabs>
              <w:spacing w:before="0" w:beforeAutospacing="0" w:after="0" w:afterAutospacing="0"/>
              <w:ind w:left="751" w:hanging="329"/>
              <w:jc w:val="both"/>
              <w:textAlignment w:val="baseline"/>
              <w:rPr>
                <w:rFonts w:ascii="Calibri" w:hAnsi="Calibri" w:cs="Calibri"/>
                <w:sz w:val="20"/>
                <w:szCs w:val="20"/>
              </w:rPr>
            </w:pPr>
            <w:r>
              <w:rPr>
                <w:rStyle w:val="normaltextrun"/>
                <w:rFonts w:ascii="Calibri" w:hAnsi="Calibri" w:cs="Calibri"/>
                <w:sz w:val="20"/>
                <w:szCs w:val="20"/>
                <w:shd w:val="clear" w:color="auto" w:fill="FFFFFF"/>
              </w:rPr>
              <w:t>oferenci oraz uczestnicy konkursu wymienieni w wykazach określonych w rozporządzeniu 765/2006 i rozporządzeniu 269/2014 albo wpisani na listę na podstawie decyzji w sprawie wpisu na listę rozstrzygającej o zastosowaniu środka, o którym mowa w art. 1 pkt 3;</w:t>
            </w:r>
            <w:r>
              <w:rPr>
                <w:rStyle w:val="eop"/>
                <w:rFonts w:ascii="Calibri" w:hAnsi="Calibri" w:cs="Calibri"/>
                <w:sz w:val="20"/>
                <w:szCs w:val="20"/>
              </w:rPr>
              <w:t> </w:t>
            </w:r>
          </w:p>
          <w:p w14:paraId="7DE789C3" w14:textId="77777777" w:rsidR="00F035F0" w:rsidRDefault="00F035F0" w:rsidP="008A4039">
            <w:pPr>
              <w:pStyle w:val="paragraph"/>
              <w:numPr>
                <w:ilvl w:val="0"/>
                <w:numId w:val="22"/>
              </w:numPr>
              <w:shd w:val="clear" w:color="auto" w:fill="FFFFFF"/>
              <w:tabs>
                <w:tab w:val="clear" w:pos="720"/>
              </w:tabs>
              <w:spacing w:before="0" w:beforeAutospacing="0" w:after="0" w:afterAutospacing="0"/>
              <w:ind w:left="751" w:hanging="329"/>
              <w:jc w:val="both"/>
              <w:textAlignment w:val="baseline"/>
              <w:rPr>
                <w:rFonts w:ascii="Calibri" w:hAnsi="Calibri" w:cs="Calibri"/>
                <w:sz w:val="20"/>
                <w:szCs w:val="20"/>
              </w:rPr>
            </w:pPr>
            <w:r>
              <w:rPr>
                <w:rStyle w:val="normaltextrun"/>
                <w:rFonts w:ascii="Calibri" w:hAnsi="Calibri" w:cs="Calibri"/>
                <w:sz w:val="20"/>
                <w:szCs w:val="20"/>
                <w:shd w:val="clear" w:color="auto" w:fill="FFFFFF"/>
              </w:rPr>
              <w:t>oferenci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Style w:val="eop"/>
                <w:rFonts w:ascii="Calibri" w:hAnsi="Calibri" w:cs="Calibri"/>
                <w:sz w:val="20"/>
                <w:szCs w:val="20"/>
              </w:rPr>
              <w:t> </w:t>
            </w:r>
          </w:p>
          <w:p w14:paraId="369CF1FB" w14:textId="77777777" w:rsidR="00F035F0" w:rsidRDefault="00F035F0" w:rsidP="008A4039">
            <w:pPr>
              <w:pStyle w:val="paragraph"/>
              <w:numPr>
                <w:ilvl w:val="0"/>
                <w:numId w:val="22"/>
              </w:numPr>
              <w:shd w:val="clear" w:color="auto" w:fill="FFFFFF"/>
              <w:tabs>
                <w:tab w:val="clear" w:pos="720"/>
              </w:tabs>
              <w:spacing w:before="0" w:beforeAutospacing="0" w:after="0" w:afterAutospacing="0"/>
              <w:ind w:left="751" w:hanging="329"/>
              <w:jc w:val="both"/>
              <w:textAlignment w:val="baseline"/>
              <w:rPr>
                <w:rFonts w:ascii="Calibri" w:hAnsi="Calibri" w:cs="Calibri"/>
                <w:sz w:val="20"/>
                <w:szCs w:val="20"/>
              </w:rPr>
            </w:pPr>
            <w:r>
              <w:rPr>
                <w:rStyle w:val="normaltextrun"/>
                <w:rFonts w:ascii="Calibri" w:hAnsi="Calibri" w:cs="Calibri"/>
                <w:sz w:val="20"/>
                <w:szCs w:val="20"/>
                <w:shd w:val="clear" w:color="auto" w:fill="FFFFFF"/>
              </w:rPr>
              <w:t>oferenci oraz uczestnicy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Pr>
                <w:rStyle w:val="eop"/>
                <w:rFonts w:ascii="Calibri" w:hAnsi="Calibri" w:cs="Calibri"/>
                <w:sz w:val="20"/>
                <w:szCs w:val="20"/>
              </w:rPr>
              <w:t> </w:t>
            </w:r>
          </w:p>
          <w:p w14:paraId="3DFBF2A4" w14:textId="487E8F5B" w:rsidR="00F035F0" w:rsidRDefault="00F035F0" w:rsidP="008A4039">
            <w:pPr>
              <w:pStyle w:val="paragraph"/>
              <w:numPr>
                <w:ilvl w:val="0"/>
                <w:numId w:val="22"/>
              </w:numPr>
              <w:shd w:val="clear" w:color="auto" w:fill="FFFFFF"/>
              <w:tabs>
                <w:tab w:val="clear" w:pos="720"/>
              </w:tabs>
              <w:spacing w:before="0" w:beforeAutospacing="0" w:after="0" w:afterAutospacing="0"/>
              <w:ind w:left="751" w:hanging="329"/>
              <w:jc w:val="both"/>
              <w:textAlignment w:val="baseline"/>
              <w:rPr>
                <w:rFonts w:ascii="Calibri" w:hAnsi="Calibri" w:cs="Calibri"/>
                <w:sz w:val="20"/>
                <w:szCs w:val="20"/>
              </w:rPr>
            </w:pPr>
            <w:r>
              <w:rPr>
                <w:rStyle w:val="normaltextrun"/>
                <w:rFonts w:ascii="Calibri" w:hAnsi="Calibri" w:cs="Calibri"/>
                <w:sz w:val="20"/>
                <w:szCs w:val="20"/>
                <w:shd w:val="clear" w:color="auto" w:fill="FFFFFF"/>
              </w:rPr>
              <w:t xml:space="preserve">rosyjscy </w:t>
            </w:r>
            <w:r w:rsidR="003D3C90">
              <w:rPr>
                <w:rStyle w:val="normaltextrun"/>
                <w:rFonts w:ascii="Calibri" w:hAnsi="Calibri" w:cs="Calibri"/>
                <w:sz w:val="20"/>
                <w:szCs w:val="20"/>
                <w:shd w:val="clear" w:color="auto" w:fill="FFFFFF"/>
              </w:rPr>
              <w:t>oferenci</w:t>
            </w:r>
            <w:r>
              <w:rPr>
                <w:rStyle w:val="normaltextrun"/>
                <w:rFonts w:ascii="Calibri" w:hAnsi="Calibri" w:cs="Calibri"/>
                <w:sz w:val="20"/>
                <w:szCs w:val="20"/>
                <w:shd w:val="clear" w:color="auto" w:fill="FFFFFF"/>
              </w:rPr>
              <w:t xml:space="preserve"> i podwykonawcy – na podstawie rozporządzenie (UE) 2022/576 w sprawie zmiany rozporządzenia (UE) nr 833/2014 dotyczącego środków ograniczających w związku z działaniami Rosji destabilizującymi sytuację na Ukrainie (Dz. Urz. UE nr L 111 z 8.4.2022, str. 1).</w:t>
            </w:r>
            <w:r>
              <w:rPr>
                <w:rStyle w:val="eop"/>
                <w:rFonts w:ascii="Calibri" w:hAnsi="Calibri" w:cs="Calibri"/>
                <w:sz w:val="20"/>
                <w:szCs w:val="20"/>
              </w:rPr>
              <w:t> </w:t>
            </w:r>
          </w:p>
          <w:p w14:paraId="059849DC" w14:textId="77777777" w:rsidR="00F035F0" w:rsidRDefault="00F035F0" w:rsidP="008A4039">
            <w:pPr>
              <w:pStyle w:val="paragraph"/>
              <w:numPr>
                <w:ilvl w:val="0"/>
                <w:numId w:val="22"/>
              </w:numPr>
              <w:shd w:val="clear" w:color="auto" w:fill="FFFFFF"/>
              <w:tabs>
                <w:tab w:val="clear" w:pos="720"/>
              </w:tabs>
              <w:spacing w:before="0" w:beforeAutospacing="0" w:after="0" w:afterAutospacing="0"/>
              <w:ind w:left="751" w:hanging="329"/>
              <w:jc w:val="both"/>
              <w:textAlignment w:val="baseline"/>
              <w:rPr>
                <w:rFonts w:ascii="Calibri" w:hAnsi="Calibri" w:cs="Calibri"/>
                <w:sz w:val="20"/>
                <w:szCs w:val="20"/>
              </w:rPr>
            </w:pPr>
            <w:r>
              <w:rPr>
                <w:rStyle w:val="normaltextrun"/>
                <w:rFonts w:ascii="Calibri" w:hAnsi="Calibri" w:cs="Calibri"/>
                <w:sz w:val="20"/>
                <w:szCs w:val="20"/>
                <w:shd w:val="clear" w:color="auto" w:fill="FFFFFF"/>
              </w:rPr>
              <w:t>oferenci wymienieni w Komunikacie Komisji „Tymczasowe kryzysowe ramy środków pomocy państwa w celu wsparcia gospodarki po agresji Rosji wobec Ukrainy” (Dz. U. UE C 131 z 24.3.2022 str. 1),</w:t>
            </w:r>
            <w:r>
              <w:rPr>
                <w:rStyle w:val="eop"/>
                <w:rFonts w:ascii="Calibri" w:hAnsi="Calibri" w:cs="Calibri"/>
                <w:sz w:val="20"/>
                <w:szCs w:val="20"/>
              </w:rPr>
              <w:t> </w:t>
            </w:r>
          </w:p>
          <w:p w14:paraId="3E562CF4" w14:textId="77777777" w:rsidR="00F035F0" w:rsidRDefault="00F035F0" w:rsidP="008A4039">
            <w:pPr>
              <w:pStyle w:val="paragraph"/>
              <w:numPr>
                <w:ilvl w:val="0"/>
                <w:numId w:val="22"/>
              </w:numPr>
              <w:shd w:val="clear" w:color="auto" w:fill="FFFFFF"/>
              <w:tabs>
                <w:tab w:val="clear" w:pos="720"/>
              </w:tabs>
              <w:spacing w:before="0" w:beforeAutospacing="0" w:after="0" w:afterAutospacing="0"/>
              <w:ind w:left="751" w:hanging="329"/>
              <w:jc w:val="both"/>
              <w:textAlignment w:val="baseline"/>
              <w:rPr>
                <w:rFonts w:ascii="Calibri" w:hAnsi="Calibri" w:cs="Calibri"/>
                <w:sz w:val="20"/>
                <w:szCs w:val="20"/>
              </w:rPr>
            </w:pPr>
            <w:r>
              <w:rPr>
                <w:rStyle w:val="normaltextrun"/>
                <w:rFonts w:ascii="Calibri" w:hAnsi="Calibri" w:cs="Calibri"/>
                <w:sz w:val="20"/>
                <w:szCs w:val="20"/>
                <w:shd w:val="clear" w:color="auto" w:fill="FFFFFF"/>
              </w:rPr>
              <w:lastRenderedPageBreak/>
              <w:t>oferenci wymienieni w Ustawie z dnia 13 kwietnia 2022 r. o szczególnych rozwiązaniach w zakresie przeciwdziałania wspieraniu agresji na Ukrainę oraz służących ochronie bezpieczeństwa narodowego (Dz. U. z 2022 r., poz. 835).</w:t>
            </w:r>
            <w:r>
              <w:rPr>
                <w:rStyle w:val="eop"/>
                <w:rFonts w:ascii="Calibri" w:hAnsi="Calibri" w:cs="Calibri"/>
                <w:sz w:val="20"/>
                <w:szCs w:val="20"/>
              </w:rPr>
              <w:t> </w:t>
            </w:r>
          </w:p>
        </w:tc>
      </w:tr>
      <w:tr w:rsidR="00F035F0" w14:paraId="510428FF" w14:textId="77777777" w:rsidTr="005D03FB">
        <w:trPr>
          <w:gridBefore w:val="1"/>
          <w:wBefore w:w="8" w:type="dxa"/>
          <w:trHeight w:val="300"/>
        </w:trPr>
        <w:tc>
          <w:tcPr>
            <w:tcW w:w="811" w:type="dxa"/>
            <w:tcBorders>
              <w:top w:val="single" w:sz="6" w:space="0" w:color="A6A6A6"/>
              <w:left w:val="single" w:sz="6" w:space="0" w:color="A6A6A6"/>
              <w:bottom w:val="single" w:sz="6" w:space="0" w:color="A6A6A6"/>
              <w:right w:val="single" w:sz="6" w:space="0" w:color="A6A6A6"/>
            </w:tcBorders>
            <w:shd w:val="clear" w:color="auto" w:fill="auto"/>
            <w:hideMark/>
          </w:tcPr>
          <w:p w14:paraId="32AED3FE" w14:textId="77777777" w:rsidR="00F035F0" w:rsidRDefault="00F035F0" w:rsidP="00F035F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lastRenderedPageBreak/>
              <w:t>3.4.3</w:t>
            </w:r>
            <w:r>
              <w:rPr>
                <w:rStyle w:val="eop"/>
                <w:rFonts w:ascii="Calibri" w:hAnsi="Calibri" w:cs="Calibri"/>
                <w:sz w:val="20"/>
                <w:szCs w:val="20"/>
              </w:rPr>
              <w:t> </w:t>
            </w:r>
          </w:p>
        </w:tc>
        <w:tc>
          <w:tcPr>
            <w:tcW w:w="8447" w:type="dxa"/>
            <w:tcBorders>
              <w:top w:val="single" w:sz="6" w:space="0" w:color="A6A6A6"/>
              <w:left w:val="single" w:sz="6" w:space="0" w:color="A6A6A6"/>
              <w:bottom w:val="single" w:sz="6" w:space="0" w:color="A6A6A6"/>
              <w:right w:val="single" w:sz="6" w:space="0" w:color="A6A6A6"/>
            </w:tcBorders>
            <w:shd w:val="clear" w:color="auto" w:fill="auto"/>
            <w:hideMark/>
          </w:tcPr>
          <w:p w14:paraId="78077443" w14:textId="77777777" w:rsidR="00F035F0" w:rsidRDefault="00F035F0" w:rsidP="00F035F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Ocena spełnienia powyższych warunków oparta będzie o zasadę spełnia - nie spełnia (1-0) i zostanie przeprowadzona w oparciu o złożone dokumenty i oświadczenia oferenta wymienione w punkcie 3.5.</w:t>
            </w:r>
            <w:r>
              <w:rPr>
                <w:rStyle w:val="eop"/>
                <w:rFonts w:ascii="Calibri" w:hAnsi="Calibri" w:cs="Calibri"/>
                <w:sz w:val="20"/>
                <w:szCs w:val="20"/>
              </w:rPr>
              <w:t> </w:t>
            </w:r>
          </w:p>
        </w:tc>
      </w:tr>
      <w:tr w:rsidR="005D03FB" w14:paraId="632A3BAB" w14:textId="77777777" w:rsidTr="005D03FB">
        <w:trPr>
          <w:trHeight w:val="300"/>
        </w:trPr>
        <w:tc>
          <w:tcPr>
            <w:tcW w:w="9271" w:type="dxa"/>
            <w:gridSpan w:val="3"/>
            <w:tcBorders>
              <w:top w:val="single" w:sz="6" w:space="0" w:color="A6A6A6"/>
              <w:left w:val="nil"/>
              <w:bottom w:val="single" w:sz="6" w:space="0" w:color="A6A6A6"/>
              <w:right w:val="nil"/>
            </w:tcBorders>
            <w:shd w:val="clear" w:color="auto" w:fill="auto"/>
            <w:hideMark/>
          </w:tcPr>
          <w:p w14:paraId="244C2372" w14:textId="77777777" w:rsidR="005D03FB" w:rsidRDefault="005D03FB" w:rsidP="005D03FB">
            <w:pPr>
              <w:pStyle w:val="paragraph"/>
              <w:spacing w:before="0" w:beforeAutospacing="0" w:after="0" w:afterAutospacing="0"/>
              <w:jc w:val="both"/>
              <w:textAlignment w:val="baseline"/>
            </w:pPr>
            <w:r>
              <w:rPr>
                <w:rStyle w:val="eop"/>
                <w:rFonts w:ascii="Calibri" w:hAnsi="Calibri" w:cs="Calibri"/>
                <w:sz w:val="20"/>
                <w:szCs w:val="20"/>
              </w:rPr>
              <w:t> </w:t>
            </w:r>
          </w:p>
          <w:p w14:paraId="17F89C24" w14:textId="77777777" w:rsidR="005D03FB" w:rsidRDefault="005D03FB" w:rsidP="005D03FB">
            <w:pPr>
              <w:pStyle w:val="paragraph"/>
              <w:spacing w:before="0" w:beforeAutospacing="0" w:after="0" w:afterAutospacing="0"/>
              <w:jc w:val="both"/>
              <w:textAlignment w:val="baseline"/>
            </w:pPr>
            <w:r>
              <w:rPr>
                <w:rStyle w:val="normaltextrun"/>
                <w:rFonts w:ascii="Calibri" w:hAnsi="Calibri" w:cs="Calibri"/>
                <w:b/>
                <w:bCs/>
                <w:sz w:val="20"/>
                <w:szCs w:val="20"/>
                <w:u w:val="single"/>
              </w:rPr>
              <w:t>3.5 Wymagane oświadczenia i dokumenty:</w:t>
            </w:r>
            <w:r>
              <w:rPr>
                <w:rStyle w:val="eop"/>
                <w:rFonts w:ascii="Calibri" w:hAnsi="Calibri" w:cs="Calibri"/>
                <w:sz w:val="20"/>
                <w:szCs w:val="20"/>
              </w:rPr>
              <w:t> </w:t>
            </w:r>
          </w:p>
          <w:p w14:paraId="378ACEBF" w14:textId="77777777" w:rsidR="005D03FB" w:rsidRDefault="005D03FB" w:rsidP="005D03FB">
            <w:pPr>
              <w:pStyle w:val="paragraph"/>
              <w:spacing w:before="0" w:beforeAutospacing="0" w:after="0" w:afterAutospacing="0"/>
              <w:jc w:val="both"/>
              <w:textAlignment w:val="baseline"/>
            </w:pPr>
            <w:r>
              <w:rPr>
                <w:rStyle w:val="eop"/>
                <w:rFonts w:ascii="Calibri" w:hAnsi="Calibri" w:cs="Calibri"/>
                <w:sz w:val="20"/>
                <w:szCs w:val="20"/>
              </w:rPr>
              <w:t> </w:t>
            </w:r>
          </w:p>
        </w:tc>
      </w:tr>
      <w:tr w:rsidR="005D03FB" w14:paraId="00DFAF46" w14:textId="77777777" w:rsidTr="005D03FB">
        <w:trPr>
          <w:trHeight w:val="810"/>
        </w:trPr>
        <w:tc>
          <w:tcPr>
            <w:tcW w:w="814"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663FF77F" w14:textId="77777777" w:rsidR="005D03FB" w:rsidRDefault="005D03FB" w:rsidP="005D03FB">
            <w:pPr>
              <w:pStyle w:val="paragraph"/>
              <w:spacing w:before="0" w:beforeAutospacing="0" w:after="0" w:afterAutospacing="0"/>
              <w:jc w:val="both"/>
              <w:textAlignment w:val="baseline"/>
            </w:pPr>
            <w:r>
              <w:rPr>
                <w:rStyle w:val="normaltextrun"/>
                <w:rFonts w:ascii="Calibri" w:hAnsi="Calibri" w:cs="Calibri"/>
                <w:sz w:val="20"/>
                <w:szCs w:val="20"/>
              </w:rPr>
              <w:t>3.5.1</w:t>
            </w:r>
            <w:r>
              <w:rPr>
                <w:rStyle w:val="eop"/>
                <w:rFonts w:ascii="Calibri" w:hAnsi="Calibri" w:cs="Calibri"/>
                <w:sz w:val="20"/>
                <w:szCs w:val="20"/>
              </w:rPr>
              <w:t> </w:t>
            </w:r>
          </w:p>
        </w:tc>
        <w:tc>
          <w:tcPr>
            <w:tcW w:w="8457" w:type="dxa"/>
            <w:tcBorders>
              <w:top w:val="single" w:sz="6" w:space="0" w:color="A6A6A6"/>
              <w:left w:val="single" w:sz="6" w:space="0" w:color="A6A6A6"/>
              <w:bottom w:val="single" w:sz="6" w:space="0" w:color="A6A6A6"/>
              <w:right w:val="single" w:sz="6" w:space="0" w:color="A6A6A6"/>
            </w:tcBorders>
            <w:shd w:val="clear" w:color="auto" w:fill="auto"/>
            <w:hideMark/>
          </w:tcPr>
          <w:p w14:paraId="3F069DF3" w14:textId="77777777" w:rsidR="005D03FB" w:rsidRPr="007019FB" w:rsidRDefault="005D03FB" w:rsidP="005D03FB">
            <w:pPr>
              <w:pStyle w:val="paragraph"/>
              <w:spacing w:before="0" w:beforeAutospacing="0" w:after="0" w:afterAutospacing="0"/>
              <w:jc w:val="both"/>
              <w:textAlignment w:val="baseline"/>
              <w:rPr>
                <w:sz w:val="20"/>
                <w:szCs w:val="20"/>
              </w:rPr>
            </w:pPr>
            <w:r w:rsidRPr="007019FB">
              <w:rPr>
                <w:rStyle w:val="normaltextrun"/>
                <w:rFonts w:ascii="Calibri" w:hAnsi="Calibri" w:cs="Calibri"/>
                <w:sz w:val="20"/>
                <w:szCs w:val="20"/>
              </w:rPr>
              <w:t>Zamawiający wymaga złożenia następujących oświadczeń i dokumentów, a mianowicie:</w:t>
            </w:r>
            <w:r w:rsidRPr="007019FB">
              <w:rPr>
                <w:rStyle w:val="normaltextrun"/>
                <w:rFonts w:ascii="Calibri" w:hAnsi="Calibri" w:cs="Calibri"/>
                <w:i/>
                <w:iCs/>
                <w:sz w:val="20"/>
                <w:szCs w:val="20"/>
              </w:rPr>
              <w:t> </w:t>
            </w:r>
            <w:r w:rsidRPr="007019FB">
              <w:rPr>
                <w:rStyle w:val="eop"/>
                <w:rFonts w:ascii="Calibri" w:hAnsi="Calibri" w:cs="Calibri"/>
                <w:sz w:val="20"/>
                <w:szCs w:val="20"/>
              </w:rPr>
              <w:t> </w:t>
            </w:r>
          </w:p>
          <w:p w14:paraId="7BE652CF" w14:textId="0723ED8F" w:rsidR="005D03FB" w:rsidRPr="007019FB" w:rsidRDefault="00E01D4B" w:rsidP="008A4039">
            <w:pPr>
              <w:pStyle w:val="paragraph"/>
              <w:numPr>
                <w:ilvl w:val="0"/>
                <w:numId w:val="28"/>
              </w:numPr>
              <w:tabs>
                <w:tab w:val="clear" w:pos="720"/>
              </w:tabs>
              <w:spacing w:before="0" w:beforeAutospacing="0" w:after="0" w:afterAutospacing="0"/>
              <w:ind w:left="326" w:hanging="329"/>
              <w:jc w:val="both"/>
              <w:textAlignment w:val="baseline"/>
              <w:rPr>
                <w:rStyle w:val="eop"/>
                <w:rFonts w:ascii="Calibri" w:hAnsi="Calibri" w:cs="Calibri"/>
                <w:sz w:val="20"/>
                <w:szCs w:val="20"/>
              </w:rPr>
            </w:pPr>
            <w:r w:rsidRPr="007019FB">
              <w:rPr>
                <w:rStyle w:val="normaltextrun"/>
                <w:rFonts w:ascii="Calibri" w:hAnsi="Calibri" w:cs="Calibri"/>
                <w:sz w:val="20"/>
                <w:szCs w:val="20"/>
              </w:rPr>
              <w:t>Oferty (</w:t>
            </w:r>
            <w:r w:rsidR="005D03FB" w:rsidRPr="007019FB">
              <w:rPr>
                <w:rStyle w:val="normaltextrun"/>
                <w:rFonts w:ascii="Calibri" w:hAnsi="Calibri" w:cs="Calibri"/>
                <w:sz w:val="20"/>
                <w:szCs w:val="20"/>
              </w:rPr>
              <w:t>formularza ofertowego</w:t>
            </w:r>
            <w:r w:rsidRPr="007019FB">
              <w:rPr>
                <w:rStyle w:val="normaltextrun"/>
                <w:rFonts w:ascii="Calibri" w:hAnsi="Calibri" w:cs="Calibri"/>
                <w:sz w:val="20"/>
                <w:szCs w:val="20"/>
              </w:rPr>
              <w:t>)</w:t>
            </w:r>
            <w:r w:rsidR="009B3B41" w:rsidRPr="007019FB">
              <w:rPr>
                <w:rStyle w:val="normaltextrun"/>
                <w:rFonts w:ascii="Calibri" w:hAnsi="Calibri" w:cs="Calibri"/>
                <w:sz w:val="20"/>
                <w:szCs w:val="20"/>
              </w:rPr>
              <w:t xml:space="preserve"> wraz </w:t>
            </w:r>
            <w:r w:rsidRPr="007019FB">
              <w:rPr>
                <w:rStyle w:val="normaltextrun"/>
                <w:rFonts w:ascii="Calibri" w:hAnsi="Calibri" w:cs="Calibri"/>
                <w:sz w:val="20"/>
                <w:szCs w:val="20"/>
              </w:rPr>
              <w:t>z opisem</w:t>
            </w:r>
            <w:r w:rsidR="008A4039" w:rsidRPr="007019FB">
              <w:rPr>
                <w:rStyle w:val="eop"/>
                <w:rFonts w:ascii="Calibri" w:hAnsi="Calibri" w:cs="Calibri"/>
                <w:sz w:val="20"/>
                <w:szCs w:val="20"/>
              </w:rPr>
              <w:t xml:space="preserve"> oferowanego sprzętu</w:t>
            </w:r>
            <w:r w:rsidRPr="007019FB">
              <w:rPr>
                <w:rStyle w:val="eop"/>
                <w:rFonts w:ascii="Calibri" w:hAnsi="Calibri" w:cs="Calibri"/>
                <w:sz w:val="20"/>
                <w:szCs w:val="20"/>
              </w:rPr>
              <w:t xml:space="preserve">, który Oferent poda na Załączniku nr 1 niniejszego Zapytania ofertowego, stanowiącego Opis przedmiotu zamówienia </w:t>
            </w:r>
            <w:r w:rsidRPr="007019FB">
              <w:rPr>
                <w:rStyle w:val="eop"/>
                <w:rFonts w:ascii="Calibri" w:hAnsi="Calibri" w:cs="Calibri"/>
                <w:sz w:val="20"/>
                <w:szCs w:val="20"/>
              </w:rPr>
              <w:br/>
              <w:t xml:space="preserve">w rubryce „Opis oferowanego </w:t>
            </w:r>
            <w:r w:rsidR="000E6C71" w:rsidRPr="007019FB">
              <w:rPr>
                <w:rStyle w:val="eop"/>
                <w:rFonts w:ascii="Calibri" w:hAnsi="Calibri" w:cs="Calibri"/>
                <w:sz w:val="20"/>
                <w:szCs w:val="20"/>
              </w:rPr>
              <w:t xml:space="preserve">przez </w:t>
            </w:r>
            <w:r w:rsidR="000E6C71" w:rsidRPr="00BA1DB4">
              <w:rPr>
                <w:rStyle w:val="eop"/>
                <w:rFonts w:ascii="Calibri" w:hAnsi="Calibri" w:cs="Calibri"/>
                <w:sz w:val="20"/>
                <w:szCs w:val="20"/>
              </w:rPr>
              <w:t xml:space="preserve">Oferenta </w:t>
            </w:r>
            <w:r w:rsidR="00A8081B" w:rsidRPr="00BA1DB4">
              <w:rPr>
                <w:rStyle w:val="eop"/>
                <w:rFonts w:ascii="Calibri" w:hAnsi="Calibri" w:cs="Calibri"/>
                <w:sz w:val="20"/>
                <w:szCs w:val="20"/>
              </w:rPr>
              <w:t>wy</w:t>
            </w:r>
            <w:r w:rsidR="00BA1DB4" w:rsidRPr="00BA1DB4">
              <w:rPr>
                <w:rStyle w:val="eop"/>
                <w:rFonts w:ascii="Calibri" w:hAnsi="Calibri" w:cs="Calibri"/>
                <w:sz w:val="20"/>
                <w:szCs w:val="20"/>
              </w:rPr>
              <w:t>posażenia</w:t>
            </w:r>
            <w:r w:rsidRPr="007019FB">
              <w:rPr>
                <w:rStyle w:val="eop"/>
                <w:rFonts w:ascii="Calibri" w:hAnsi="Calibri" w:cs="Calibri"/>
                <w:sz w:val="20"/>
                <w:szCs w:val="20"/>
              </w:rPr>
              <w:t>”</w:t>
            </w:r>
            <w:r w:rsidR="008A4039" w:rsidRPr="007019FB">
              <w:rPr>
                <w:rStyle w:val="eop"/>
                <w:rFonts w:ascii="Calibri" w:hAnsi="Calibri" w:cs="Calibri"/>
                <w:sz w:val="20"/>
                <w:szCs w:val="20"/>
              </w:rPr>
              <w:t>.</w:t>
            </w:r>
          </w:p>
          <w:p w14:paraId="771ECB7F" w14:textId="59E31F49" w:rsidR="00832598" w:rsidRPr="007019FB" w:rsidRDefault="00832598" w:rsidP="008A4039">
            <w:pPr>
              <w:pStyle w:val="paragraph"/>
              <w:numPr>
                <w:ilvl w:val="0"/>
                <w:numId w:val="28"/>
              </w:numPr>
              <w:tabs>
                <w:tab w:val="clear" w:pos="720"/>
              </w:tabs>
              <w:spacing w:before="0" w:beforeAutospacing="0" w:after="0" w:afterAutospacing="0"/>
              <w:ind w:left="326" w:hanging="329"/>
              <w:jc w:val="both"/>
              <w:textAlignment w:val="baseline"/>
              <w:rPr>
                <w:rFonts w:ascii="Calibri" w:hAnsi="Calibri" w:cs="Calibri"/>
                <w:sz w:val="20"/>
                <w:szCs w:val="20"/>
              </w:rPr>
            </w:pPr>
            <w:r w:rsidRPr="007019FB">
              <w:rPr>
                <w:rFonts w:ascii="Calibri" w:hAnsi="Calibri" w:cs="Calibri"/>
                <w:sz w:val="20"/>
                <w:szCs w:val="20"/>
              </w:rPr>
              <w:t xml:space="preserve">W przypadku składania oferty przez pełnomocnika należy załączyć pełnomocnictwo podpisane przez osoby uprawnione do reprezentowania oferenta zgodnie z załączonym dokumentem rejestrowym. </w:t>
            </w:r>
          </w:p>
          <w:p w14:paraId="4E03BFBE" w14:textId="3EA62575" w:rsidR="00416BF2" w:rsidRPr="00141BC5" w:rsidRDefault="004656A9" w:rsidP="00832598">
            <w:pPr>
              <w:pStyle w:val="paragraph"/>
              <w:numPr>
                <w:ilvl w:val="0"/>
                <w:numId w:val="28"/>
              </w:numPr>
              <w:tabs>
                <w:tab w:val="clear" w:pos="720"/>
              </w:tabs>
              <w:spacing w:before="0" w:beforeAutospacing="0" w:after="0" w:afterAutospacing="0"/>
              <w:ind w:left="326" w:hanging="329"/>
              <w:jc w:val="both"/>
              <w:textAlignment w:val="baseline"/>
              <w:rPr>
                <w:rFonts w:ascii="Calibri" w:hAnsi="Calibri" w:cs="Calibri"/>
                <w:color w:val="FF0000"/>
                <w:sz w:val="20"/>
                <w:szCs w:val="20"/>
              </w:rPr>
            </w:pPr>
            <w:r w:rsidRPr="007019FB">
              <w:rPr>
                <w:rFonts w:ascii="Calibri" w:hAnsi="Calibri" w:cs="Calibri"/>
                <w:sz w:val="20"/>
                <w:szCs w:val="20"/>
              </w:rPr>
              <w:t>A</w:t>
            </w:r>
            <w:r w:rsidR="00B90DDE" w:rsidRPr="007019FB">
              <w:rPr>
                <w:rFonts w:ascii="Calibri" w:hAnsi="Calibri" w:cs="Calibri"/>
                <w:sz w:val="20"/>
                <w:szCs w:val="20"/>
              </w:rPr>
              <w:t xml:space="preserve">ktualny </w:t>
            </w:r>
            <w:r w:rsidR="000A32D0" w:rsidRPr="007019FB">
              <w:rPr>
                <w:rFonts w:ascii="Calibri" w:hAnsi="Calibri" w:cs="Calibri"/>
                <w:b/>
                <w:sz w:val="20"/>
                <w:szCs w:val="20"/>
              </w:rPr>
              <w:t>odpis z Krajowego Rejestru Sądowego lub informacja z Centralnej Ewidencji i Informacji o Działalności Gospodarczej</w:t>
            </w:r>
            <w:r w:rsidR="000A32D0" w:rsidRPr="007019FB">
              <w:rPr>
                <w:rFonts w:ascii="Calibri" w:hAnsi="Calibri" w:cs="Calibri"/>
                <w:sz w:val="20"/>
                <w:szCs w:val="20"/>
              </w:rPr>
              <w:t xml:space="preserve"> lub innego właściwego rejestru, w celu potwierdzenia, że osoba działająca w imieniu </w:t>
            </w:r>
            <w:r w:rsidR="003D3C90">
              <w:rPr>
                <w:rFonts w:ascii="Calibri" w:hAnsi="Calibri" w:cs="Calibri"/>
                <w:sz w:val="20"/>
                <w:szCs w:val="20"/>
              </w:rPr>
              <w:t>oferenta</w:t>
            </w:r>
            <w:r w:rsidR="000A32D0" w:rsidRPr="007019FB">
              <w:rPr>
                <w:rFonts w:ascii="Calibri" w:hAnsi="Calibri" w:cs="Calibri"/>
                <w:sz w:val="20"/>
                <w:szCs w:val="20"/>
              </w:rPr>
              <w:t xml:space="preserve"> lub </w:t>
            </w:r>
            <w:r w:rsidR="003D3C90">
              <w:rPr>
                <w:rFonts w:ascii="Calibri" w:hAnsi="Calibri" w:cs="Calibri"/>
                <w:sz w:val="20"/>
                <w:szCs w:val="20"/>
              </w:rPr>
              <w:t>oferentów</w:t>
            </w:r>
            <w:r w:rsidR="000A32D0" w:rsidRPr="007019FB">
              <w:rPr>
                <w:rFonts w:ascii="Calibri" w:hAnsi="Calibri" w:cs="Calibri"/>
                <w:sz w:val="20"/>
                <w:szCs w:val="20"/>
              </w:rPr>
              <w:t xml:space="preserve"> jest umocowana do jego reprezentowania. </w:t>
            </w:r>
            <w:r w:rsidR="003D3C90">
              <w:rPr>
                <w:rFonts w:ascii="Calibri" w:hAnsi="Calibri" w:cs="Calibri"/>
                <w:sz w:val="20"/>
                <w:szCs w:val="20"/>
              </w:rPr>
              <w:t>Oferent</w:t>
            </w:r>
            <w:r w:rsidR="000A32D0" w:rsidRPr="007019FB">
              <w:rPr>
                <w:rFonts w:ascii="Calibri" w:hAnsi="Calibri" w:cs="Calibri"/>
                <w:sz w:val="20"/>
                <w:szCs w:val="20"/>
              </w:rPr>
              <w:t xml:space="preserve"> nie jest zobowiązany do złożenia dokumentów rejestrowych, jeżeli Zamawiający może je uzyskać za pomocą bezpłatnych i ogólnodostępnych baz danych, o ile </w:t>
            </w:r>
            <w:r w:rsidR="003D3C90">
              <w:rPr>
                <w:rFonts w:ascii="Calibri" w:hAnsi="Calibri" w:cs="Calibri"/>
                <w:sz w:val="20"/>
                <w:szCs w:val="20"/>
              </w:rPr>
              <w:t>oferent</w:t>
            </w:r>
            <w:r w:rsidR="000A32D0" w:rsidRPr="007019FB">
              <w:rPr>
                <w:rFonts w:ascii="Calibri" w:hAnsi="Calibri" w:cs="Calibri"/>
                <w:sz w:val="20"/>
                <w:szCs w:val="20"/>
              </w:rPr>
              <w:t xml:space="preserve"> wskaże dane umożliwiające dostęp do tych dokumentów (NIP, Regon, nr KRS).</w:t>
            </w:r>
          </w:p>
        </w:tc>
      </w:tr>
      <w:tr w:rsidR="005D03FB" w14:paraId="3F8BEA93" w14:textId="77777777" w:rsidTr="005D03FB">
        <w:trPr>
          <w:trHeight w:val="300"/>
        </w:trPr>
        <w:tc>
          <w:tcPr>
            <w:tcW w:w="814"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2053BC57" w14:textId="77777777" w:rsidR="005D03FB" w:rsidRDefault="005D03FB" w:rsidP="005D03FB">
            <w:pPr>
              <w:pStyle w:val="paragraph"/>
              <w:spacing w:before="0" w:beforeAutospacing="0" w:after="0" w:afterAutospacing="0"/>
              <w:jc w:val="both"/>
              <w:textAlignment w:val="baseline"/>
            </w:pPr>
            <w:r>
              <w:rPr>
                <w:rStyle w:val="normaltextrun"/>
                <w:rFonts w:ascii="Calibri" w:hAnsi="Calibri" w:cs="Calibri"/>
                <w:sz w:val="20"/>
                <w:szCs w:val="20"/>
              </w:rPr>
              <w:t>3.5.2 </w:t>
            </w:r>
            <w:r>
              <w:rPr>
                <w:rStyle w:val="eop"/>
                <w:rFonts w:ascii="Calibri" w:hAnsi="Calibri" w:cs="Calibri"/>
                <w:sz w:val="20"/>
                <w:szCs w:val="20"/>
              </w:rPr>
              <w:t> </w:t>
            </w:r>
          </w:p>
        </w:tc>
        <w:tc>
          <w:tcPr>
            <w:tcW w:w="8457" w:type="dxa"/>
            <w:tcBorders>
              <w:top w:val="single" w:sz="6" w:space="0" w:color="A6A6A6"/>
              <w:left w:val="single" w:sz="6" w:space="0" w:color="A6A6A6"/>
              <w:bottom w:val="single" w:sz="6" w:space="0" w:color="A6A6A6"/>
              <w:right w:val="single" w:sz="6" w:space="0" w:color="A6A6A6"/>
            </w:tcBorders>
            <w:shd w:val="clear" w:color="auto" w:fill="auto"/>
            <w:hideMark/>
          </w:tcPr>
          <w:p w14:paraId="483D32A1" w14:textId="0E086B61" w:rsidR="005D03FB" w:rsidRPr="007019FB" w:rsidRDefault="00E01D4B" w:rsidP="00832598">
            <w:pPr>
              <w:tabs>
                <w:tab w:val="left" w:pos="426"/>
              </w:tabs>
              <w:autoSpaceDE w:val="0"/>
              <w:autoSpaceDN w:val="0"/>
              <w:adjustRightInd w:val="0"/>
              <w:jc w:val="both"/>
              <w:rPr>
                <w:rFonts w:ascii="Calibri" w:hAnsi="Calibri" w:cs="Calibri"/>
                <w:sz w:val="20"/>
                <w:szCs w:val="20"/>
              </w:rPr>
            </w:pPr>
            <w:r w:rsidRPr="007019FB">
              <w:rPr>
                <w:rFonts w:ascii="Calibri" w:hAnsi="Calibri" w:cs="Calibri"/>
                <w:sz w:val="20"/>
                <w:szCs w:val="20"/>
              </w:rPr>
              <w:t>Ofertę i oświadczenie, o który</w:t>
            </w:r>
            <w:r w:rsidR="00832598" w:rsidRPr="007019FB">
              <w:rPr>
                <w:rFonts w:ascii="Calibri" w:hAnsi="Calibri" w:cs="Calibri"/>
                <w:sz w:val="20"/>
                <w:szCs w:val="20"/>
              </w:rPr>
              <w:t>ch</w:t>
            </w:r>
            <w:r w:rsidRPr="007019FB">
              <w:rPr>
                <w:rFonts w:ascii="Calibri" w:hAnsi="Calibri" w:cs="Calibri"/>
                <w:sz w:val="20"/>
                <w:szCs w:val="20"/>
              </w:rPr>
              <w:t xml:space="preserve"> mowa w </w:t>
            </w:r>
            <w:r w:rsidR="00362CF3" w:rsidRPr="007019FB">
              <w:rPr>
                <w:rFonts w:ascii="Calibri" w:hAnsi="Calibri" w:cs="Calibri"/>
                <w:sz w:val="20"/>
                <w:szCs w:val="20"/>
              </w:rPr>
              <w:t>pkt</w:t>
            </w:r>
            <w:r w:rsidR="00832598" w:rsidRPr="007019FB">
              <w:rPr>
                <w:rFonts w:ascii="Calibri" w:hAnsi="Calibri" w:cs="Calibri"/>
                <w:sz w:val="20"/>
                <w:szCs w:val="20"/>
              </w:rPr>
              <w:t xml:space="preserve"> 3.5.1 </w:t>
            </w:r>
            <w:proofErr w:type="spellStart"/>
            <w:r w:rsidR="00362CF3" w:rsidRPr="007019FB">
              <w:rPr>
                <w:rFonts w:ascii="Calibri" w:hAnsi="Calibri" w:cs="Calibri"/>
                <w:sz w:val="20"/>
                <w:szCs w:val="20"/>
              </w:rPr>
              <w:t>p</w:t>
            </w:r>
            <w:r w:rsidR="00832598" w:rsidRPr="007019FB">
              <w:rPr>
                <w:rFonts w:ascii="Calibri" w:hAnsi="Calibri" w:cs="Calibri"/>
                <w:sz w:val="20"/>
                <w:szCs w:val="20"/>
              </w:rPr>
              <w:t>pkt</w:t>
            </w:r>
            <w:proofErr w:type="spellEnd"/>
            <w:r w:rsidR="00832598" w:rsidRPr="007019FB">
              <w:rPr>
                <w:rFonts w:ascii="Calibri" w:hAnsi="Calibri" w:cs="Calibri"/>
                <w:sz w:val="20"/>
                <w:szCs w:val="20"/>
              </w:rPr>
              <w:t xml:space="preserve"> 1</w:t>
            </w:r>
            <w:r w:rsidRPr="007019FB">
              <w:rPr>
                <w:rFonts w:ascii="Calibri" w:hAnsi="Calibri" w:cs="Calibri"/>
                <w:sz w:val="20"/>
                <w:szCs w:val="20"/>
              </w:rPr>
              <w:t xml:space="preserve"> składa się, pod rygorem nieważności </w:t>
            </w:r>
            <w:r w:rsidRPr="007019FB">
              <w:rPr>
                <w:rFonts w:ascii="Calibri" w:hAnsi="Calibri" w:cs="Calibri"/>
                <w:b/>
                <w:sz w:val="20"/>
                <w:szCs w:val="20"/>
              </w:rPr>
              <w:t>w formie elektronicznej (tj. przy użyciu kwalifikowanego podpisu elektronicznego)</w:t>
            </w:r>
            <w:r w:rsidRPr="007019FB">
              <w:rPr>
                <w:rFonts w:ascii="Calibri" w:hAnsi="Calibri" w:cs="Calibri"/>
                <w:sz w:val="20"/>
                <w:szCs w:val="20"/>
              </w:rPr>
              <w:t xml:space="preserve"> lub </w:t>
            </w:r>
            <w:r w:rsidRPr="007019FB">
              <w:rPr>
                <w:rFonts w:ascii="Calibri" w:hAnsi="Calibri" w:cs="Calibri"/>
                <w:b/>
                <w:sz w:val="20"/>
                <w:szCs w:val="20"/>
              </w:rPr>
              <w:t xml:space="preserve">w postaci elektronicznej, opatrzonej podpisem zaufanym </w:t>
            </w:r>
            <w:r w:rsidRPr="007019FB">
              <w:rPr>
                <w:rFonts w:ascii="Calibri" w:hAnsi="Calibri" w:cs="Calibri"/>
                <w:sz w:val="20"/>
                <w:szCs w:val="20"/>
              </w:rPr>
              <w:t xml:space="preserve">lub </w:t>
            </w:r>
            <w:r w:rsidRPr="007019FB">
              <w:rPr>
                <w:rFonts w:ascii="Calibri" w:hAnsi="Calibri" w:cs="Calibri"/>
                <w:b/>
                <w:sz w:val="20"/>
                <w:szCs w:val="20"/>
              </w:rPr>
              <w:t>podpisanej przy pomocy dowodu osobistego z warstwą elektroniczną (tzw. podpisem osobistym)</w:t>
            </w:r>
            <w:r w:rsidRPr="007019FB">
              <w:rPr>
                <w:rFonts w:ascii="Calibri" w:hAnsi="Calibri" w:cs="Calibri"/>
                <w:sz w:val="20"/>
                <w:szCs w:val="20"/>
              </w:rPr>
              <w:t>.</w:t>
            </w:r>
          </w:p>
          <w:p w14:paraId="476D1A04" w14:textId="7892F980" w:rsidR="009229D5" w:rsidRPr="00141BC5" w:rsidRDefault="009229D5" w:rsidP="00832598">
            <w:pPr>
              <w:tabs>
                <w:tab w:val="left" w:pos="426"/>
              </w:tabs>
              <w:autoSpaceDE w:val="0"/>
              <w:autoSpaceDN w:val="0"/>
              <w:adjustRightInd w:val="0"/>
              <w:jc w:val="both"/>
              <w:rPr>
                <w:rFonts w:ascii="Calibri" w:hAnsi="Calibri" w:cs="Calibri"/>
                <w:color w:val="FF0000"/>
                <w:sz w:val="20"/>
                <w:szCs w:val="20"/>
              </w:rPr>
            </w:pPr>
            <w:r w:rsidRPr="007019FB">
              <w:rPr>
                <w:rFonts w:ascii="Calibri" w:hAnsi="Calibri" w:cs="Calibri"/>
                <w:sz w:val="20"/>
                <w:szCs w:val="20"/>
              </w:rPr>
              <w:t xml:space="preserve">Pełnomocnictwo, o którym mowa w </w:t>
            </w:r>
            <w:r w:rsidR="00362CF3" w:rsidRPr="007019FB">
              <w:rPr>
                <w:rFonts w:ascii="Calibri" w:hAnsi="Calibri" w:cs="Calibri"/>
                <w:sz w:val="20"/>
                <w:szCs w:val="20"/>
              </w:rPr>
              <w:t>pkt</w:t>
            </w:r>
            <w:r w:rsidRPr="007019FB">
              <w:rPr>
                <w:rFonts w:ascii="Calibri" w:hAnsi="Calibri" w:cs="Calibri"/>
                <w:sz w:val="20"/>
                <w:szCs w:val="20"/>
              </w:rPr>
              <w:t xml:space="preserve"> 3.5.1 </w:t>
            </w:r>
            <w:proofErr w:type="spellStart"/>
            <w:r w:rsidR="00362CF3" w:rsidRPr="007019FB">
              <w:rPr>
                <w:rFonts w:ascii="Calibri" w:hAnsi="Calibri" w:cs="Calibri"/>
                <w:sz w:val="20"/>
                <w:szCs w:val="20"/>
              </w:rPr>
              <w:t>p</w:t>
            </w:r>
            <w:r w:rsidRPr="007019FB">
              <w:rPr>
                <w:rFonts w:ascii="Calibri" w:hAnsi="Calibri" w:cs="Calibri"/>
                <w:sz w:val="20"/>
                <w:szCs w:val="20"/>
              </w:rPr>
              <w:t>pkt</w:t>
            </w:r>
            <w:proofErr w:type="spellEnd"/>
            <w:r w:rsidRPr="007019FB">
              <w:rPr>
                <w:rFonts w:ascii="Calibri" w:hAnsi="Calibri" w:cs="Calibri"/>
                <w:sz w:val="20"/>
                <w:szCs w:val="20"/>
              </w:rPr>
              <w:t xml:space="preserve"> 3</w:t>
            </w:r>
            <w:r w:rsidR="00141BC5" w:rsidRPr="007019FB">
              <w:rPr>
                <w:rFonts w:ascii="Calibri" w:hAnsi="Calibri" w:cs="Calibri"/>
                <w:sz w:val="20"/>
                <w:szCs w:val="20"/>
              </w:rPr>
              <w:t xml:space="preserve"> może zostać złożone wyłącznie w </w:t>
            </w:r>
            <w:r w:rsidR="00141BC5" w:rsidRPr="007019FB">
              <w:rPr>
                <w:rFonts w:ascii="Calibri" w:hAnsi="Calibri" w:cs="Calibri"/>
                <w:b/>
                <w:bCs/>
                <w:sz w:val="20"/>
                <w:szCs w:val="20"/>
              </w:rPr>
              <w:t>formie</w:t>
            </w:r>
            <w:r w:rsidR="00141BC5" w:rsidRPr="007019FB">
              <w:rPr>
                <w:rFonts w:ascii="Calibri" w:hAnsi="Calibri" w:cs="Calibri"/>
                <w:sz w:val="20"/>
                <w:szCs w:val="20"/>
              </w:rPr>
              <w:t xml:space="preserve"> </w:t>
            </w:r>
            <w:r w:rsidR="00141BC5" w:rsidRPr="007019FB">
              <w:rPr>
                <w:rFonts w:ascii="Calibri" w:hAnsi="Calibri" w:cs="Calibri"/>
                <w:b/>
                <w:sz w:val="20"/>
                <w:szCs w:val="20"/>
              </w:rPr>
              <w:t xml:space="preserve">elektronicznej (tj. przy użyciu kwalifikowanego podpisu elektronicznego) lub </w:t>
            </w:r>
            <w:r w:rsidR="00362CF3" w:rsidRPr="007019FB">
              <w:rPr>
                <w:rFonts w:ascii="Calibri" w:hAnsi="Calibri" w:cs="Calibri"/>
                <w:sz w:val="20"/>
                <w:szCs w:val="20"/>
              </w:rPr>
              <w:t>może zostać złożone w elektronicznej kopii, potwierdzonej kwalifikowanym podpisem elektronicznym przez notariusza.</w:t>
            </w:r>
          </w:p>
        </w:tc>
      </w:tr>
      <w:tr w:rsidR="005D03FB" w14:paraId="513D2F7D" w14:textId="77777777" w:rsidTr="005D03FB">
        <w:trPr>
          <w:trHeight w:val="300"/>
        </w:trPr>
        <w:tc>
          <w:tcPr>
            <w:tcW w:w="814"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75B2E6C3" w14:textId="77777777" w:rsidR="005D03FB" w:rsidRDefault="005D03FB" w:rsidP="005D03FB">
            <w:pPr>
              <w:pStyle w:val="paragraph"/>
              <w:spacing w:before="0" w:beforeAutospacing="0" w:after="0" w:afterAutospacing="0"/>
              <w:jc w:val="both"/>
              <w:textAlignment w:val="baseline"/>
            </w:pPr>
            <w:r>
              <w:rPr>
                <w:rStyle w:val="normaltextrun"/>
                <w:rFonts w:ascii="Calibri" w:hAnsi="Calibri" w:cs="Calibri"/>
                <w:sz w:val="20"/>
                <w:szCs w:val="20"/>
              </w:rPr>
              <w:t>3.5.3 </w:t>
            </w:r>
            <w:r>
              <w:rPr>
                <w:rStyle w:val="eop"/>
                <w:rFonts w:ascii="Calibri" w:hAnsi="Calibri" w:cs="Calibri"/>
                <w:sz w:val="20"/>
                <w:szCs w:val="20"/>
              </w:rPr>
              <w:t> </w:t>
            </w:r>
          </w:p>
        </w:tc>
        <w:tc>
          <w:tcPr>
            <w:tcW w:w="8457" w:type="dxa"/>
            <w:tcBorders>
              <w:top w:val="single" w:sz="6" w:space="0" w:color="A6A6A6"/>
              <w:left w:val="single" w:sz="6" w:space="0" w:color="A6A6A6"/>
              <w:bottom w:val="single" w:sz="6" w:space="0" w:color="A6A6A6"/>
              <w:right w:val="single" w:sz="6" w:space="0" w:color="A6A6A6"/>
            </w:tcBorders>
            <w:shd w:val="clear" w:color="auto" w:fill="auto"/>
            <w:hideMark/>
          </w:tcPr>
          <w:p w14:paraId="6B4BAD1D" w14:textId="77777777" w:rsidR="005D03FB" w:rsidRDefault="005D03FB" w:rsidP="005D03FB">
            <w:pPr>
              <w:pStyle w:val="paragraph"/>
              <w:spacing w:before="0" w:beforeAutospacing="0" w:after="0" w:afterAutospacing="0"/>
              <w:jc w:val="both"/>
              <w:textAlignment w:val="baseline"/>
            </w:pPr>
            <w:r>
              <w:rPr>
                <w:rStyle w:val="normaltextrun"/>
                <w:rFonts w:ascii="Calibri" w:hAnsi="Calibri" w:cs="Calibri"/>
                <w:sz w:val="20"/>
                <w:szCs w:val="20"/>
              </w:rPr>
              <w:t>Zamawiający dokona sprawdzenia spełnienia przez oferentów wymogów określonych w zapytaniu ofertowym w zakresie kompletności i jakości oferty, a mianowicie pod uwagę będą brane oferty w rozumieniu Kodeksu Cywilnego, zawierające komplet ważnych oświadczeń i dokumentów wymaganych w niniejszym zapytaniu ofertowym; Zamawiający dopuszcza poprawienie błędów formalnych w złożonej przez oferenta oferencie, zgodnie z warunkami opisanymi w punkcie 5.3.2 przedmiotowego zapytania ofertowego; oferent ponosi negatywne konsekwencje nieprzedłożenia kompletnej oferty, zgodnej z wymogami zapytania ofertowego i Kodeksu Cywilnego.</w:t>
            </w:r>
            <w:r>
              <w:rPr>
                <w:rStyle w:val="eop"/>
                <w:rFonts w:ascii="Calibri" w:hAnsi="Calibri" w:cs="Calibri"/>
                <w:sz w:val="20"/>
                <w:szCs w:val="20"/>
              </w:rPr>
              <w:t> </w:t>
            </w:r>
          </w:p>
        </w:tc>
      </w:tr>
      <w:tr w:rsidR="005D03FB" w14:paraId="2156E01A" w14:textId="77777777" w:rsidTr="005D03FB">
        <w:trPr>
          <w:trHeight w:val="300"/>
        </w:trPr>
        <w:tc>
          <w:tcPr>
            <w:tcW w:w="814"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3353B54A" w14:textId="77777777" w:rsidR="005D03FB" w:rsidRDefault="005D03FB" w:rsidP="005D03FB">
            <w:pPr>
              <w:pStyle w:val="paragraph"/>
              <w:spacing w:before="0" w:beforeAutospacing="0" w:after="0" w:afterAutospacing="0"/>
              <w:jc w:val="both"/>
              <w:textAlignment w:val="baseline"/>
            </w:pPr>
            <w:r>
              <w:rPr>
                <w:rStyle w:val="normaltextrun"/>
                <w:rFonts w:ascii="Calibri" w:hAnsi="Calibri" w:cs="Calibri"/>
                <w:sz w:val="20"/>
                <w:szCs w:val="20"/>
              </w:rPr>
              <w:t>3.5.4 </w:t>
            </w:r>
            <w:r>
              <w:rPr>
                <w:rStyle w:val="eop"/>
                <w:rFonts w:ascii="Calibri" w:hAnsi="Calibri" w:cs="Calibri"/>
                <w:sz w:val="20"/>
                <w:szCs w:val="20"/>
              </w:rPr>
              <w:t> </w:t>
            </w:r>
          </w:p>
        </w:tc>
        <w:tc>
          <w:tcPr>
            <w:tcW w:w="8457" w:type="dxa"/>
            <w:tcBorders>
              <w:top w:val="single" w:sz="6" w:space="0" w:color="A6A6A6"/>
              <w:left w:val="single" w:sz="6" w:space="0" w:color="A6A6A6"/>
              <w:bottom w:val="single" w:sz="6" w:space="0" w:color="A6A6A6"/>
              <w:right w:val="single" w:sz="6" w:space="0" w:color="A6A6A6"/>
            </w:tcBorders>
            <w:shd w:val="clear" w:color="auto" w:fill="auto"/>
            <w:hideMark/>
          </w:tcPr>
          <w:p w14:paraId="2D5E9A6C" w14:textId="77777777" w:rsidR="005D03FB" w:rsidRDefault="005D03FB" w:rsidP="005D03FB">
            <w:pPr>
              <w:pStyle w:val="paragraph"/>
              <w:spacing w:before="0" w:beforeAutospacing="0" w:after="0" w:afterAutospacing="0"/>
              <w:jc w:val="both"/>
              <w:textAlignment w:val="baseline"/>
            </w:pPr>
            <w:r>
              <w:rPr>
                <w:rStyle w:val="normaltextrun"/>
                <w:rFonts w:ascii="Calibri" w:hAnsi="Calibri" w:cs="Calibri"/>
                <w:sz w:val="20"/>
                <w:szCs w:val="20"/>
              </w:rPr>
              <w:t>Zamawiający zastrzega sobie prawo szczegółowego sprawdzenia stanu faktycznego z przedłożonymi dokumentami i oświadczeniami, w tym również poprzez wezwanie oferenta do wyjaśnienia treści dokumentów lub przedłożenia dodatkowych dokumentów.</w:t>
            </w:r>
            <w:r>
              <w:rPr>
                <w:rStyle w:val="eop"/>
                <w:rFonts w:ascii="Calibri" w:hAnsi="Calibri" w:cs="Calibri"/>
                <w:sz w:val="20"/>
                <w:szCs w:val="20"/>
              </w:rPr>
              <w:t> </w:t>
            </w:r>
          </w:p>
        </w:tc>
      </w:tr>
    </w:tbl>
    <w:p w14:paraId="1CE00822" w14:textId="77777777" w:rsidR="005D03FB" w:rsidRDefault="005D03FB" w:rsidP="005D03F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59A4CD27" w14:textId="77777777" w:rsidR="005D03FB" w:rsidRDefault="005D03FB" w:rsidP="005D03F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3.6 Termin(y) realizacji przedmiotu zamówienia</w:t>
      </w:r>
      <w:r>
        <w:rPr>
          <w:rStyle w:val="eop"/>
          <w:rFonts w:ascii="Calibri" w:hAnsi="Calibri" w:cs="Calibri"/>
          <w:sz w:val="20"/>
          <w:szCs w:val="20"/>
        </w:rPr>
        <w:t> </w:t>
      </w:r>
    </w:p>
    <w:p w14:paraId="225F31FA" w14:textId="77777777" w:rsidR="005D03FB" w:rsidRDefault="005D03FB" w:rsidP="005D03F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tbl>
      <w:tblPr>
        <w:tblW w:w="9258"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5"/>
        <w:gridCol w:w="8493"/>
      </w:tblGrid>
      <w:tr w:rsidR="005D03FB" w14:paraId="1901C580" w14:textId="77777777" w:rsidTr="0005244C">
        <w:trPr>
          <w:trHeight w:val="300"/>
        </w:trPr>
        <w:tc>
          <w:tcPr>
            <w:tcW w:w="765" w:type="dxa"/>
            <w:tcBorders>
              <w:top w:val="single" w:sz="6" w:space="0" w:color="A6A6A6"/>
              <w:left w:val="single" w:sz="6" w:space="0" w:color="A6A6A6"/>
              <w:bottom w:val="single" w:sz="6" w:space="0" w:color="A6A6A6"/>
              <w:right w:val="single" w:sz="6" w:space="0" w:color="A6A6A6"/>
            </w:tcBorders>
            <w:shd w:val="clear" w:color="auto" w:fill="auto"/>
            <w:hideMark/>
          </w:tcPr>
          <w:p w14:paraId="390D115F" w14:textId="77777777" w:rsidR="005D03FB" w:rsidRDefault="005D03FB" w:rsidP="005D03FB">
            <w:pPr>
              <w:pStyle w:val="paragraph"/>
              <w:spacing w:before="0" w:beforeAutospacing="0" w:after="0" w:afterAutospacing="0"/>
              <w:jc w:val="both"/>
              <w:textAlignment w:val="baseline"/>
            </w:pPr>
            <w:r>
              <w:rPr>
                <w:rStyle w:val="normaltextrun"/>
                <w:rFonts w:ascii="Calibri" w:hAnsi="Calibri" w:cs="Calibri"/>
                <w:sz w:val="20"/>
                <w:szCs w:val="20"/>
              </w:rPr>
              <w:t>1.</w:t>
            </w:r>
            <w:r>
              <w:rPr>
                <w:rStyle w:val="eop"/>
                <w:rFonts w:ascii="Calibri" w:hAnsi="Calibri" w:cs="Calibri"/>
                <w:sz w:val="20"/>
                <w:szCs w:val="20"/>
              </w:rPr>
              <w:t> </w:t>
            </w:r>
          </w:p>
        </w:tc>
        <w:tc>
          <w:tcPr>
            <w:tcW w:w="8493" w:type="dxa"/>
            <w:tcBorders>
              <w:top w:val="single" w:sz="6" w:space="0" w:color="A6A6A6"/>
              <w:left w:val="single" w:sz="6" w:space="0" w:color="A6A6A6"/>
              <w:bottom w:val="single" w:sz="6" w:space="0" w:color="A6A6A6"/>
              <w:right w:val="single" w:sz="6" w:space="0" w:color="A6A6A6"/>
            </w:tcBorders>
            <w:shd w:val="clear" w:color="auto" w:fill="auto"/>
            <w:hideMark/>
          </w:tcPr>
          <w:p w14:paraId="45604347" w14:textId="365F5974" w:rsidR="005D03FB" w:rsidRDefault="00393FD8" w:rsidP="005D03FB">
            <w:pPr>
              <w:pStyle w:val="paragraph"/>
              <w:spacing w:before="0" w:beforeAutospacing="0" w:after="0" w:afterAutospacing="0"/>
              <w:jc w:val="both"/>
              <w:textAlignment w:val="baseline"/>
            </w:pPr>
            <w:r>
              <w:rPr>
                <w:rStyle w:val="normaltextrun"/>
                <w:rFonts w:ascii="Calibri" w:hAnsi="Calibri" w:cs="Calibri"/>
                <w:sz w:val="20"/>
                <w:szCs w:val="20"/>
              </w:rPr>
              <w:t>T</w:t>
            </w:r>
            <w:r w:rsidR="005D03FB">
              <w:rPr>
                <w:rStyle w:val="normaltextrun"/>
                <w:rFonts w:ascii="Calibri" w:hAnsi="Calibri" w:cs="Calibri"/>
                <w:sz w:val="20"/>
                <w:szCs w:val="20"/>
              </w:rPr>
              <w:t>ermin realizacji zamówienia</w:t>
            </w:r>
            <w:r w:rsidR="005D03FB" w:rsidRPr="00484150">
              <w:rPr>
                <w:rStyle w:val="normaltextrun"/>
                <w:rFonts w:ascii="Calibri" w:hAnsi="Calibri" w:cs="Calibri"/>
                <w:sz w:val="20"/>
                <w:szCs w:val="20"/>
              </w:rPr>
              <w:t xml:space="preserve">: </w:t>
            </w:r>
            <w:r w:rsidRPr="00484150">
              <w:rPr>
                <w:rStyle w:val="normaltextrun"/>
                <w:rFonts w:ascii="Calibri" w:hAnsi="Calibri" w:cs="Calibri"/>
                <w:sz w:val="20"/>
                <w:szCs w:val="20"/>
              </w:rPr>
              <w:t xml:space="preserve">do </w:t>
            </w:r>
            <w:r w:rsidR="005D03FB" w:rsidRPr="00484150">
              <w:rPr>
                <w:rStyle w:val="normaltextrun"/>
                <w:rFonts w:ascii="Calibri" w:hAnsi="Calibri" w:cs="Calibri"/>
                <w:sz w:val="20"/>
                <w:szCs w:val="20"/>
              </w:rPr>
              <w:t xml:space="preserve">30 </w:t>
            </w:r>
            <w:r w:rsidR="005D03FB" w:rsidRPr="00BA398A">
              <w:rPr>
                <w:rStyle w:val="normaltextrun"/>
                <w:rFonts w:ascii="Calibri" w:hAnsi="Calibri" w:cs="Calibri"/>
                <w:sz w:val="20"/>
                <w:szCs w:val="20"/>
              </w:rPr>
              <w:t>dni od podpisania umowy</w:t>
            </w:r>
            <w:r w:rsidR="005D03FB" w:rsidRPr="00BA398A">
              <w:rPr>
                <w:rStyle w:val="eop"/>
                <w:rFonts w:ascii="Calibri" w:hAnsi="Calibri" w:cs="Calibri"/>
                <w:sz w:val="20"/>
                <w:szCs w:val="20"/>
              </w:rPr>
              <w:t> </w:t>
            </w:r>
          </w:p>
        </w:tc>
      </w:tr>
    </w:tbl>
    <w:p w14:paraId="68A5FB8E" w14:textId="77777777" w:rsidR="0005244C" w:rsidRDefault="0005244C" w:rsidP="00362CF3">
      <w:pPr>
        <w:pStyle w:val="paragraph"/>
        <w:spacing w:before="24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4. KRYTERIA OCENY OFERT </w:t>
      </w:r>
      <w:r>
        <w:rPr>
          <w:rStyle w:val="eop"/>
          <w:rFonts w:ascii="Calibri" w:hAnsi="Calibri" w:cs="Calibri"/>
          <w:sz w:val="20"/>
          <w:szCs w:val="20"/>
        </w:rPr>
        <w:t> </w:t>
      </w:r>
    </w:p>
    <w:p w14:paraId="42B06C86"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054026C7"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W przypadku złożenia ofert przez więcej niż jednego oferenta, zamawiający dokona oceny ważnych ofert na podstawie poniżej przedstawionych kryteriów oceny ofert.</w:t>
      </w:r>
      <w:r>
        <w:rPr>
          <w:rStyle w:val="eop"/>
          <w:rFonts w:ascii="Calibri" w:hAnsi="Calibri" w:cs="Calibri"/>
          <w:sz w:val="20"/>
          <w:szCs w:val="20"/>
        </w:rPr>
        <w:t> </w:t>
      </w:r>
    </w:p>
    <w:p w14:paraId="091C4875"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tbl>
      <w:tblPr>
        <w:tblW w:w="939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2"/>
        <w:gridCol w:w="758"/>
        <w:gridCol w:w="6233"/>
      </w:tblGrid>
      <w:tr w:rsidR="0005244C" w14:paraId="6069ECCF" w14:textId="77777777" w:rsidTr="003F4693">
        <w:trPr>
          <w:trHeight w:val="300"/>
        </w:trPr>
        <w:tc>
          <w:tcPr>
            <w:tcW w:w="2402" w:type="dxa"/>
            <w:tcBorders>
              <w:top w:val="single" w:sz="6" w:space="0" w:color="A6A6A6"/>
              <w:left w:val="single" w:sz="6" w:space="0" w:color="A6A6A6"/>
              <w:bottom w:val="single" w:sz="6" w:space="0" w:color="A6A6A6"/>
              <w:right w:val="single" w:sz="6" w:space="0" w:color="A6A6A6"/>
            </w:tcBorders>
            <w:shd w:val="clear" w:color="auto" w:fill="auto"/>
            <w:hideMark/>
          </w:tcPr>
          <w:p w14:paraId="1D1471C5"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b/>
                <w:bCs/>
                <w:sz w:val="20"/>
                <w:szCs w:val="20"/>
              </w:rPr>
              <w:t>Kryterium</w:t>
            </w:r>
            <w:r>
              <w:rPr>
                <w:rStyle w:val="eop"/>
                <w:rFonts w:ascii="Calibri" w:hAnsi="Calibri" w:cs="Calibri"/>
                <w:sz w:val="20"/>
                <w:szCs w:val="20"/>
              </w:rPr>
              <w:t> </w:t>
            </w:r>
          </w:p>
        </w:tc>
        <w:tc>
          <w:tcPr>
            <w:tcW w:w="758" w:type="dxa"/>
            <w:tcBorders>
              <w:top w:val="single" w:sz="6" w:space="0" w:color="A6A6A6"/>
              <w:left w:val="single" w:sz="6" w:space="0" w:color="A6A6A6"/>
              <w:bottom w:val="single" w:sz="6" w:space="0" w:color="A6A6A6"/>
              <w:right w:val="single" w:sz="6" w:space="0" w:color="A6A6A6"/>
            </w:tcBorders>
            <w:shd w:val="clear" w:color="auto" w:fill="auto"/>
            <w:hideMark/>
          </w:tcPr>
          <w:p w14:paraId="345D4E0F"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b/>
                <w:bCs/>
                <w:sz w:val="20"/>
                <w:szCs w:val="20"/>
              </w:rPr>
              <w:t>Waga</w:t>
            </w:r>
            <w:r>
              <w:rPr>
                <w:rStyle w:val="eop"/>
                <w:rFonts w:ascii="Calibri" w:hAnsi="Calibri" w:cs="Calibri"/>
                <w:sz w:val="20"/>
                <w:szCs w:val="20"/>
              </w:rPr>
              <w:t> </w:t>
            </w:r>
          </w:p>
        </w:tc>
        <w:tc>
          <w:tcPr>
            <w:tcW w:w="6233" w:type="dxa"/>
            <w:tcBorders>
              <w:top w:val="single" w:sz="6" w:space="0" w:color="A6A6A6"/>
              <w:left w:val="single" w:sz="6" w:space="0" w:color="A6A6A6"/>
              <w:bottom w:val="single" w:sz="6" w:space="0" w:color="A6A6A6"/>
              <w:right w:val="single" w:sz="6" w:space="0" w:color="A6A6A6"/>
            </w:tcBorders>
            <w:shd w:val="clear" w:color="auto" w:fill="auto"/>
            <w:hideMark/>
          </w:tcPr>
          <w:p w14:paraId="7A8877D4"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b/>
                <w:bCs/>
                <w:sz w:val="20"/>
                <w:szCs w:val="20"/>
              </w:rPr>
              <w:t>Opis kryterium i sposobu przyznawania punktów</w:t>
            </w:r>
            <w:r>
              <w:rPr>
                <w:rStyle w:val="eop"/>
                <w:rFonts w:ascii="Calibri" w:hAnsi="Calibri" w:cs="Calibri"/>
                <w:sz w:val="20"/>
                <w:szCs w:val="20"/>
              </w:rPr>
              <w:t> </w:t>
            </w:r>
          </w:p>
        </w:tc>
      </w:tr>
      <w:tr w:rsidR="0005244C" w14:paraId="1A05150C" w14:textId="77777777" w:rsidTr="003F4693">
        <w:trPr>
          <w:trHeight w:val="300"/>
        </w:trPr>
        <w:tc>
          <w:tcPr>
            <w:tcW w:w="2402" w:type="dxa"/>
            <w:tcBorders>
              <w:top w:val="single" w:sz="6" w:space="0" w:color="A6A6A6"/>
              <w:left w:val="single" w:sz="6" w:space="0" w:color="A6A6A6"/>
              <w:bottom w:val="single" w:sz="6" w:space="0" w:color="A6A6A6"/>
              <w:right w:val="single" w:sz="6" w:space="0" w:color="A6A6A6"/>
            </w:tcBorders>
            <w:shd w:val="clear" w:color="auto" w:fill="auto"/>
            <w:hideMark/>
          </w:tcPr>
          <w:p w14:paraId="7BC2EF28" w14:textId="54B7F246" w:rsidR="0005244C" w:rsidRDefault="0005244C" w:rsidP="003F4693">
            <w:pPr>
              <w:pStyle w:val="paragraph"/>
              <w:spacing w:before="0" w:beforeAutospacing="0" w:after="0" w:afterAutospacing="0"/>
              <w:textAlignment w:val="baseline"/>
            </w:pPr>
            <w:r w:rsidRPr="00484150">
              <w:rPr>
                <w:rStyle w:val="normaltextrun"/>
                <w:rFonts w:ascii="Calibri" w:hAnsi="Calibri" w:cs="Calibri"/>
                <w:sz w:val="20"/>
                <w:szCs w:val="20"/>
              </w:rPr>
              <w:t>Cena</w:t>
            </w:r>
            <w:r w:rsidR="003F4693" w:rsidRPr="00484150">
              <w:rPr>
                <w:rStyle w:val="normaltextrun"/>
                <w:rFonts w:ascii="Calibri" w:hAnsi="Calibri" w:cs="Calibri"/>
                <w:sz w:val="20"/>
                <w:szCs w:val="20"/>
              </w:rPr>
              <w:t xml:space="preserve"> </w:t>
            </w:r>
            <w:r w:rsidRPr="00484150">
              <w:rPr>
                <w:rStyle w:val="normaltextrun"/>
                <w:rFonts w:ascii="Calibri" w:hAnsi="Calibri" w:cs="Calibri"/>
                <w:sz w:val="20"/>
                <w:szCs w:val="20"/>
              </w:rPr>
              <w:t>całkowita brutto</w:t>
            </w:r>
            <w:r w:rsidRPr="00484150">
              <w:rPr>
                <w:rStyle w:val="eop"/>
                <w:rFonts w:ascii="Calibri" w:hAnsi="Calibri" w:cs="Calibri"/>
                <w:sz w:val="20"/>
                <w:szCs w:val="20"/>
              </w:rPr>
              <w:t> </w:t>
            </w:r>
            <w:r w:rsidR="003F4693" w:rsidRPr="00484150">
              <w:rPr>
                <w:rStyle w:val="eop"/>
                <w:rFonts w:ascii="Calibri" w:hAnsi="Calibri" w:cs="Calibri"/>
                <w:sz w:val="20"/>
                <w:szCs w:val="20"/>
              </w:rPr>
              <w:br/>
            </w:r>
          </w:p>
        </w:tc>
        <w:tc>
          <w:tcPr>
            <w:tcW w:w="758" w:type="dxa"/>
            <w:tcBorders>
              <w:top w:val="single" w:sz="6" w:space="0" w:color="A6A6A6"/>
              <w:left w:val="single" w:sz="6" w:space="0" w:color="A6A6A6"/>
              <w:bottom w:val="single" w:sz="6" w:space="0" w:color="A6A6A6"/>
              <w:right w:val="single" w:sz="6" w:space="0" w:color="A6A6A6"/>
            </w:tcBorders>
            <w:shd w:val="clear" w:color="auto" w:fill="auto"/>
            <w:hideMark/>
          </w:tcPr>
          <w:p w14:paraId="005DD82E"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100 %</w:t>
            </w:r>
            <w:r>
              <w:rPr>
                <w:rStyle w:val="eop"/>
                <w:rFonts w:ascii="Calibri" w:hAnsi="Calibri" w:cs="Calibri"/>
                <w:sz w:val="20"/>
                <w:szCs w:val="20"/>
              </w:rPr>
              <w:t> </w:t>
            </w:r>
          </w:p>
        </w:tc>
        <w:tc>
          <w:tcPr>
            <w:tcW w:w="6233" w:type="dxa"/>
            <w:tcBorders>
              <w:top w:val="single" w:sz="6" w:space="0" w:color="A6A6A6"/>
              <w:left w:val="single" w:sz="6" w:space="0" w:color="A6A6A6"/>
              <w:bottom w:val="single" w:sz="6" w:space="0" w:color="A6A6A6"/>
              <w:right w:val="single" w:sz="6" w:space="0" w:color="A6A6A6"/>
            </w:tcBorders>
            <w:shd w:val="clear" w:color="auto" w:fill="auto"/>
            <w:hideMark/>
          </w:tcPr>
          <w:p w14:paraId="2B3B1FEC" w14:textId="3AA09944" w:rsidR="0005244C" w:rsidRPr="00484150" w:rsidRDefault="0005244C" w:rsidP="00362CF3">
            <w:pPr>
              <w:pStyle w:val="paragraph"/>
              <w:numPr>
                <w:ilvl w:val="0"/>
                <w:numId w:val="30"/>
              </w:numPr>
              <w:tabs>
                <w:tab w:val="clear" w:pos="720"/>
              </w:tabs>
              <w:spacing w:before="0" w:beforeAutospacing="0" w:after="0" w:afterAutospacing="0"/>
              <w:ind w:left="380" w:hanging="283"/>
              <w:jc w:val="both"/>
              <w:textAlignment w:val="baseline"/>
              <w:rPr>
                <w:rFonts w:ascii="Calibri" w:hAnsi="Calibri" w:cs="Calibri"/>
                <w:sz w:val="20"/>
                <w:szCs w:val="20"/>
              </w:rPr>
            </w:pPr>
            <w:r w:rsidRPr="00484150">
              <w:rPr>
                <w:rStyle w:val="normaltextrun"/>
                <w:rFonts w:ascii="Calibri" w:hAnsi="Calibri" w:cs="Calibri"/>
                <w:sz w:val="20"/>
                <w:szCs w:val="20"/>
              </w:rPr>
              <w:t xml:space="preserve">Cena to całkowita </w:t>
            </w:r>
            <w:r w:rsidR="00393FD8" w:rsidRPr="00484150">
              <w:rPr>
                <w:rStyle w:val="normaltextrun"/>
                <w:rFonts w:ascii="Calibri" w:hAnsi="Calibri" w:cs="Calibri"/>
                <w:sz w:val="20"/>
                <w:szCs w:val="20"/>
              </w:rPr>
              <w:t xml:space="preserve">wynagrodzenie </w:t>
            </w:r>
            <w:r w:rsidR="00362CF3" w:rsidRPr="00484150">
              <w:rPr>
                <w:rStyle w:val="normaltextrun"/>
                <w:rFonts w:ascii="Calibri" w:hAnsi="Calibri" w:cs="Calibri"/>
                <w:sz w:val="20"/>
                <w:szCs w:val="20"/>
              </w:rPr>
              <w:t>Oferenta</w:t>
            </w:r>
            <w:r w:rsidRPr="00484150">
              <w:rPr>
                <w:rStyle w:val="normaltextrun"/>
                <w:rFonts w:ascii="Calibri" w:hAnsi="Calibri" w:cs="Calibri"/>
                <w:sz w:val="20"/>
                <w:szCs w:val="20"/>
              </w:rPr>
              <w:t xml:space="preserve"> brutto zawierająca wszystkie elementy składowe </w:t>
            </w:r>
            <w:r w:rsidR="003F4693" w:rsidRPr="00484150">
              <w:rPr>
                <w:rStyle w:val="normaltextrun"/>
                <w:rFonts w:ascii="Calibri" w:hAnsi="Calibri" w:cs="Calibri"/>
                <w:sz w:val="20"/>
                <w:szCs w:val="20"/>
              </w:rPr>
              <w:t xml:space="preserve">za realizację </w:t>
            </w:r>
            <w:r w:rsidRPr="00484150">
              <w:rPr>
                <w:rStyle w:val="normaltextrun"/>
                <w:rFonts w:ascii="Calibri" w:hAnsi="Calibri" w:cs="Calibri"/>
                <w:sz w:val="20"/>
                <w:szCs w:val="20"/>
              </w:rPr>
              <w:t>przedmiotu zamówienia. </w:t>
            </w:r>
            <w:r w:rsidRPr="00484150">
              <w:rPr>
                <w:rStyle w:val="eop"/>
                <w:rFonts w:ascii="Calibri" w:hAnsi="Calibri" w:cs="Calibri"/>
                <w:sz w:val="20"/>
                <w:szCs w:val="20"/>
              </w:rPr>
              <w:t> </w:t>
            </w:r>
          </w:p>
          <w:p w14:paraId="164477F5" w14:textId="77777777" w:rsidR="0005244C" w:rsidRDefault="0005244C" w:rsidP="00362CF3">
            <w:pPr>
              <w:pStyle w:val="paragraph"/>
              <w:numPr>
                <w:ilvl w:val="0"/>
                <w:numId w:val="30"/>
              </w:numPr>
              <w:tabs>
                <w:tab w:val="clear" w:pos="720"/>
              </w:tabs>
              <w:spacing w:before="0" w:beforeAutospacing="0" w:after="0" w:afterAutospacing="0"/>
              <w:ind w:left="380" w:hanging="283"/>
              <w:jc w:val="both"/>
              <w:textAlignment w:val="baseline"/>
              <w:rPr>
                <w:rFonts w:ascii="Calibri" w:hAnsi="Calibri" w:cs="Calibri"/>
                <w:sz w:val="20"/>
                <w:szCs w:val="20"/>
              </w:rPr>
            </w:pPr>
            <w:r w:rsidRPr="00484150">
              <w:rPr>
                <w:rStyle w:val="normaltextrun"/>
                <w:rFonts w:ascii="Calibri" w:hAnsi="Calibri" w:cs="Calibri"/>
                <w:sz w:val="20"/>
                <w:szCs w:val="20"/>
              </w:rPr>
              <w:t xml:space="preserve">W przypadku kryterium - Cena całkowita </w:t>
            </w:r>
            <w:r w:rsidRPr="00484150">
              <w:rPr>
                <w:rStyle w:val="normaltextrun"/>
                <w:rFonts w:ascii="Calibri" w:hAnsi="Calibri" w:cs="Calibri"/>
                <w:sz w:val="20"/>
                <w:szCs w:val="20"/>
                <w:shd w:val="clear" w:color="auto" w:fill="FFFFFF"/>
              </w:rPr>
              <w:t xml:space="preserve">zamówienia brutto - oferta </w:t>
            </w:r>
            <w:r>
              <w:rPr>
                <w:rStyle w:val="normaltextrun"/>
                <w:rFonts w:ascii="Calibri" w:hAnsi="Calibri" w:cs="Calibri"/>
                <w:sz w:val="20"/>
                <w:szCs w:val="20"/>
                <w:shd w:val="clear" w:color="auto" w:fill="FFFFFF"/>
              </w:rPr>
              <w:t>otrzyma zaokrągloną do dwóch miejsc po przecinku liczbę punktów wynikającą z działania:</w:t>
            </w:r>
            <w:r>
              <w:rPr>
                <w:rStyle w:val="eop"/>
                <w:rFonts w:ascii="Calibri" w:hAnsi="Calibri" w:cs="Calibri"/>
                <w:sz w:val="20"/>
                <w:szCs w:val="20"/>
              </w:rPr>
              <w:t> </w:t>
            </w:r>
          </w:p>
          <w:p w14:paraId="5BBA9DFC" w14:textId="063E0314" w:rsidR="0005244C" w:rsidRDefault="0005244C" w:rsidP="0005244C">
            <w:pPr>
              <w:pStyle w:val="paragraph"/>
              <w:spacing w:before="0" w:beforeAutospacing="0" w:after="0" w:afterAutospacing="0"/>
              <w:textAlignment w:val="baseline"/>
            </w:pPr>
            <w:r>
              <w:rPr>
                <w:rStyle w:val="normaltextrun"/>
                <w:rFonts w:ascii="Calibri" w:hAnsi="Calibri" w:cs="Calibri"/>
                <w:sz w:val="20"/>
                <w:szCs w:val="20"/>
                <w:shd w:val="clear" w:color="auto" w:fill="FFFFFF"/>
              </w:rPr>
              <w:t>      </w:t>
            </w:r>
            <w:r>
              <w:rPr>
                <w:rStyle w:val="normaltextrun"/>
                <w:rFonts w:ascii="Calibri" w:hAnsi="Calibri" w:cs="Calibri"/>
                <w:b/>
                <w:bCs/>
                <w:sz w:val="20"/>
                <w:szCs w:val="20"/>
                <w:shd w:val="clear" w:color="auto" w:fill="FFFFFF"/>
              </w:rPr>
              <w:t xml:space="preserve">   </w:t>
            </w:r>
            <w:r w:rsidR="00362CF3">
              <w:rPr>
                <w:rStyle w:val="normaltextrun"/>
                <w:rFonts w:ascii="Calibri" w:hAnsi="Calibri" w:cs="Calibri"/>
                <w:b/>
                <w:bCs/>
                <w:sz w:val="20"/>
                <w:szCs w:val="20"/>
                <w:shd w:val="clear" w:color="auto" w:fill="FFFFFF"/>
              </w:rPr>
              <w:t xml:space="preserve"> </w:t>
            </w:r>
            <w:r w:rsidR="00362CF3">
              <w:rPr>
                <w:rStyle w:val="normaltextrun"/>
                <w:b/>
                <w:bCs/>
                <w:shd w:val="clear" w:color="auto" w:fill="FFFFFF"/>
              </w:rPr>
              <w:t xml:space="preserve">       </w:t>
            </w:r>
            <w:r>
              <w:rPr>
                <w:rStyle w:val="normaltextrun"/>
                <w:rFonts w:ascii="Calibri" w:hAnsi="Calibri" w:cs="Calibri"/>
                <w:b/>
                <w:bCs/>
                <w:sz w:val="20"/>
                <w:szCs w:val="20"/>
                <w:shd w:val="clear" w:color="auto" w:fill="FFFFFF"/>
              </w:rPr>
              <w:t>C min</w:t>
            </w:r>
            <w:r>
              <w:rPr>
                <w:rStyle w:val="eop"/>
                <w:rFonts w:ascii="Calibri" w:hAnsi="Calibri" w:cs="Calibri"/>
                <w:sz w:val="20"/>
                <w:szCs w:val="20"/>
              </w:rPr>
              <w:t> </w:t>
            </w:r>
          </w:p>
          <w:p w14:paraId="214BBE4A" w14:textId="77777777" w:rsidR="0005244C" w:rsidRDefault="0005244C" w:rsidP="00362CF3">
            <w:pPr>
              <w:pStyle w:val="paragraph"/>
              <w:spacing w:before="0" w:beforeAutospacing="0" w:after="0" w:afterAutospacing="0"/>
              <w:ind w:left="522"/>
              <w:textAlignment w:val="baseline"/>
            </w:pPr>
            <w:r>
              <w:rPr>
                <w:rStyle w:val="normaltextrun"/>
                <w:rFonts w:ascii="Calibri" w:hAnsi="Calibri" w:cs="Calibri"/>
                <w:b/>
                <w:bCs/>
                <w:sz w:val="20"/>
                <w:szCs w:val="20"/>
                <w:shd w:val="clear" w:color="auto" w:fill="FFFFFF"/>
              </w:rPr>
              <w:t>C = ------------ x 100</w:t>
            </w:r>
            <w:r>
              <w:rPr>
                <w:rStyle w:val="eop"/>
                <w:rFonts w:ascii="Calibri" w:hAnsi="Calibri" w:cs="Calibri"/>
                <w:sz w:val="20"/>
                <w:szCs w:val="20"/>
              </w:rPr>
              <w:t> </w:t>
            </w:r>
          </w:p>
          <w:p w14:paraId="71CFEC61" w14:textId="7DFD6CFE" w:rsidR="0005244C" w:rsidRDefault="0005244C" w:rsidP="0005244C">
            <w:pPr>
              <w:pStyle w:val="paragraph"/>
              <w:spacing w:before="0" w:beforeAutospacing="0" w:after="0" w:afterAutospacing="0"/>
              <w:textAlignment w:val="baseline"/>
            </w:pPr>
            <w:r>
              <w:rPr>
                <w:rStyle w:val="normaltextrun"/>
                <w:rFonts w:ascii="Calibri" w:hAnsi="Calibri" w:cs="Calibri"/>
                <w:b/>
                <w:bCs/>
                <w:sz w:val="20"/>
                <w:szCs w:val="20"/>
                <w:shd w:val="clear" w:color="auto" w:fill="FFFFFF"/>
              </w:rPr>
              <w:t xml:space="preserve">            </w:t>
            </w:r>
            <w:r w:rsidR="003F4693">
              <w:rPr>
                <w:rStyle w:val="normaltextrun"/>
                <w:rFonts w:ascii="Calibri" w:hAnsi="Calibri" w:cs="Calibri"/>
                <w:b/>
                <w:bCs/>
                <w:sz w:val="20"/>
                <w:szCs w:val="20"/>
                <w:shd w:val="clear" w:color="auto" w:fill="FFFFFF"/>
              </w:rPr>
              <w:t xml:space="preserve"> </w:t>
            </w:r>
            <w:r w:rsidR="003F4693">
              <w:rPr>
                <w:rStyle w:val="normaltextrun"/>
                <w:b/>
                <w:bCs/>
                <w:shd w:val="clear" w:color="auto" w:fill="FFFFFF"/>
              </w:rPr>
              <w:t xml:space="preserve">        </w:t>
            </w:r>
            <w:proofErr w:type="spellStart"/>
            <w:r>
              <w:rPr>
                <w:rStyle w:val="normaltextrun"/>
                <w:rFonts w:ascii="Calibri" w:hAnsi="Calibri" w:cs="Calibri"/>
                <w:b/>
                <w:bCs/>
                <w:sz w:val="20"/>
                <w:szCs w:val="20"/>
                <w:shd w:val="clear" w:color="auto" w:fill="FFFFFF"/>
              </w:rPr>
              <w:t>Cb</w:t>
            </w:r>
            <w:proofErr w:type="spellEnd"/>
            <w:r>
              <w:rPr>
                <w:rStyle w:val="eop"/>
                <w:rFonts w:ascii="Calibri" w:hAnsi="Calibri" w:cs="Calibri"/>
                <w:sz w:val="20"/>
                <w:szCs w:val="20"/>
              </w:rPr>
              <w:t> </w:t>
            </w:r>
          </w:p>
          <w:p w14:paraId="50AC3ABA" w14:textId="77777777" w:rsidR="0005244C" w:rsidRDefault="0005244C" w:rsidP="0005244C">
            <w:pPr>
              <w:pStyle w:val="paragraph"/>
              <w:spacing w:before="0" w:beforeAutospacing="0" w:after="0" w:afterAutospacing="0"/>
              <w:textAlignment w:val="baseline"/>
            </w:pPr>
            <w:r>
              <w:rPr>
                <w:rStyle w:val="normaltextrun"/>
                <w:rFonts w:ascii="Calibri" w:hAnsi="Calibri" w:cs="Calibri"/>
                <w:sz w:val="20"/>
                <w:szCs w:val="20"/>
                <w:shd w:val="clear" w:color="auto" w:fill="FFFFFF"/>
              </w:rPr>
              <w:lastRenderedPageBreak/>
              <w:t>gdzie </w:t>
            </w:r>
            <w:r>
              <w:rPr>
                <w:rStyle w:val="eop"/>
                <w:rFonts w:ascii="Calibri" w:hAnsi="Calibri" w:cs="Calibri"/>
                <w:sz w:val="20"/>
                <w:szCs w:val="20"/>
              </w:rPr>
              <w:t> </w:t>
            </w:r>
          </w:p>
          <w:p w14:paraId="7A55C437" w14:textId="77777777" w:rsidR="0005244C" w:rsidRDefault="0005244C" w:rsidP="0005244C">
            <w:pPr>
              <w:pStyle w:val="paragraph"/>
              <w:spacing w:before="0" w:beforeAutospacing="0" w:after="0" w:afterAutospacing="0"/>
              <w:textAlignment w:val="baseline"/>
            </w:pPr>
            <w:r>
              <w:rPr>
                <w:rStyle w:val="normaltextrun"/>
                <w:rFonts w:ascii="Calibri" w:hAnsi="Calibri" w:cs="Calibri"/>
                <w:sz w:val="20"/>
                <w:szCs w:val="20"/>
                <w:shd w:val="clear" w:color="auto" w:fill="FFFFFF"/>
              </w:rPr>
              <w:t xml:space="preserve">C - liczba punktów, jakie otrzyma oferta badana w kryterium </w:t>
            </w:r>
            <w:r>
              <w:rPr>
                <w:rStyle w:val="normaltextrun"/>
                <w:rFonts w:ascii="Calibri" w:hAnsi="Calibri" w:cs="Calibri"/>
                <w:sz w:val="20"/>
                <w:szCs w:val="20"/>
              </w:rPr>
              <w:t xml:space="preserve">- Cena całkowita </w:t>
            </w:r>
            <w:r>
              <w:rPr>
                <w:rStyle w:val="normaltextrun"/>
                <w:rFonts w:ascii="Calibri" w:hAnsi="Calibri" w:cs="Calibri"/>
                <w:sz w:val="20"/>
                <w:szCs w:val="20"/>
                <w:shd w:val="clear" w:color="auto" w:fill="FFFFFF"/>
              </w:rPr>
              <w:t>zamówienia brutto</w:t>
            </w:r>
            <w:r>
              <w:rPr>
                <w:rStyle w:val="eop"/>
                <w:rFonts w:ascii="Calibri" w:hAnsi="Calibri" w:cs="Calibri"/>
                <w:sz w:val="20"/>
                <w:szCs w:val="20"/>
              </w:rPr>
              <w:t> </w:t>
            </w:r>
          </w:p>
          <w:p w14:paraId="4755593B" w14:textId="77777777" w:rsidR="0005244C" w:rsidRDefault="0005244C" w:rsidP="0005244C">
            <w:pPr>
              <w:pStyle w:val="paragraph"/>
              <w:spacing w:before="0" w:beforeAutospacing="0" w:after="0" w:afterAutospacing="0"/>
              <w:textAlignment w:val="baseline"/>
            </w:pPr>
            <w:proofErr w:type="spellStart"/>
            <w:r>
              <w:rPr>
                <w:rStyle w:val="normaltextrun"/>
                <w:rFonts w:ascii="Calibri" w:hAnsi="Calibri" w:cs="Calibri"/>
                <w:sz w:val="20"/>
                <w:szCs w:val="20"/>
              </w:rPr>
              <w:t>Cmin</w:t>
            </w:r>
            <w:proofErr w:type="spellEnd"/>
            <w:r>
              <w:rPr>
                <w:rStyle w:val="normaltextrun"/>
                <w:rFonts w:ascii="Calibri" w:hAnsi="Calibri" w:cs="Calibri"/>
                <w:sz w:val="20"/>
                <w:szCs w:val="20"/>
              </w:rPr>
              <w:t xml:space="preserve"> - najniższa cena spośród wszystkich ofert rozpatrywanych</w:t>
            </w:r>
            <w:r>
              <w:rPr>
                <w:rStyle w:val="eop"/>
                <w:rFonts w:ascii="Calibri" w:hAnsi="Calibri" w:cs="Calibri"/>
                <w:sz w:val="20"/>
                <w:szCs w:val="20"/>
              </w:rPr>
              <w:t> </w:t>
            </w:r>
          </w:p>
          <w:p w14:paraId="304D11F6" w14:textId="77777777" w:rsidR="0005244C" w:rsidRDefault="0005244C" w:rsidP="0005244C">
            <w:pPr>
              <w:pStyle w:val="paragraph"/>
              <w:spacing w:before="0" w:beforeAutospacing="0" w:after="0" w:afterAutospacing="0"/>
              <w:textAlignment w:val="baseline"/>
            </w:pPr>
            <w:proofErr w:type="spellStart"/>
            <w:r>
              <w:rPr>
                <w:rStyle w:val="normaltextrun"/>
                <w:rFonts w:ascii="Calibri" w:hAnsi="Calibri" w:cs="Calibri"/>
                <w:sz w:val="20"/>
                <w:szCs w:val="20"/>
              </w:rPr>
              <w:t>Cb</w:t>
            </w:r>
            <w:proofErr w:type="spellEnd"/>
            <w:r>
              <w:rPr>
                <w:rStyle w:val="normaltextrun"/>
                <w:rFonts w:ascii="Calibri" w:hAnsi="Calibri" w:cs="Calibri"/>
                <w:sz w:val="20"/>
                <w:szCs w:val="20"/>
              </w:rPr>
              <w:t xml:space="preserve"> - cena oferty badanej</w:t>
            </w:r>
            <w:r>
              <w:rPr>
                <w:rStyle w:val="eop"/>
                <w:rFonts w:ascii="Calibri" w:hAnsi="Calibri" w:cs="Calibri"/>
                <w:sz w:val="20"/>
                <w:szCs w:val="20"/>
              </w:rPr>
              <w:t> </w:t>
            </w:r>
          </w:p>
          <w:p w14:paraId="17B6E8EE"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3. Maksymalna liczba punktów możliwych do uzyskania w tym kryterium wynosi 100 punktów.</w:t>
            </w:r>
            <w:r>
              <w:rPr>
                <w:rStyle w:val="eop"/>
                <w:rFonts w:ascii="Calibri" w:hAnsi="Calibri" w:cs="Calibri"/>
                <w:sz w:val="20"/>
                <w:szCs w:val="20"/>
              </w:rPr>
              <w:t> </w:t>
            </w:r>
          </w:p>
          <w:p w14:paraId="5F12AEC7" w14:textId="77777777" w:rsidR="0005244C" w:rsidRDefault="0005244C" w:rsidP="0005244C">
            <w:pPr>
              <w:pStyle w:val="paragraph"/>
              <w:spacing w:before="0" w:beforeAutospacing="0" w:after="0" w:afterAutospacing="0"/>
              <w:textAlignment w:val="baseline"/>
            </w:pPr>
            <w:r>
              <w:rPr>
                <w:rStyle w:val="normaltextrun"/>
                <w:rFonts w:ascii="Calibri" w:hAnsi="Calibri" w:cs="Calibri"/>
                <w:sz w:val="20"/>
                <w:szCs w:val="20"/>
              </w:rPr>
              <w:t>4. Oferent jest zobowiązany do zastosowania właściwej stawki VAT.</w:t>
            </w:r>
            <w:r>
              <w:rPr>
                <w:rStyle w:val="eop"/>
                <w:rFonts w:ascii="Calibri" w:hAnsi="Calibri" w:cs="Calibri"/>
                <w:sz w:val="20"/>
                <w:szCs w:val="20"/>
              </w:rPr>
              <w:t> </w:t>
            </w:r>
          </w:p>
          <w:p w14:paraId="6AC7EA99" w14:textId="77777777" w:rsidR="0005244C" w:rsidRDefault="0005244C" w:rsidP="0005244C">
            <w:pPr>
              <w:pStyle w:val="paragraph"/>
              <w:spacing w:before="0" w:beforeAutospacing="0" w:after="0" w:afterAutospacing="0"/>
              <w:textAlignment w:val="baseline"/>
            </w:pPr>
            <w:r>
              <w:rPr>
                <w:rStyle w:val="normaltextrun"/>
                <w:rFonts w:ascii="Calibri" w:hAnsi="Calibri" w:cs="Calibri"/>
                <w:sz w:val="20"/>
                <w:szCs w:val="20"/>
              </w:rPr>
              <w:t>5. Cena oferty musi być wyrażona w PLN.</w:t>
            </w:r>
            <w:r>
              <w:rPr>
                <w:rStyle w:val="eop"/>
                <w:rFonts w:ascii="Calibri" w:hAnsi="Calibri" w:cs="Calibri"/>
                <w:sz w:val="20"/>
                <w:szCs w:val="20"/>
              </w:rPr>
              <w:t> </w:t>
            </w:r>
          </w:p>
          <w:p w14:paraId="127FD56A" w14:textId="77777777" w:rsidR="0005244C" w:rsidRDefault="0005244C" w:rsidP="0005244C">
            <w:pPr>
              <w:pStyle w:val="paragraph"/>
              <w:spacing w:before="0" w:beforeAutospacing="0" w:after="0" w:afterAutospacing="0"/>
              <w:textAlignment w:val="baseline"/>
            </w:pPr>
            <w:r>
              <w:rPr>
                <w:rStyle w:val="normaltextrun"/>
                <w:rFonts w:ascii="Calibri" w:hAnsi="Calibri" w:cs="Calibri"/>
                <w:sz w:val="20"/>
                <w:szCs w:val="20"/>
              </w:rPr>
              <w:t>6. Cena powinna być zaokrąglona do dwóch miejsc po przecinku. Oferent powinien stosować zasadę, że podlegające zaokrągleniu liczby o wartościach od 1 do 4 są zaokrąglane w dół, a liczby o wartościach od 5 do 9 – w górę.</w:t>
            </w:r>
            <w:r>
              <w:rPr>
                <w:rStyle w:val="eop"/>
                <w:rFonts w:ascii="Calibri" w:hAnsi="Calibri" w:cs="Calibri"/>
                <w:sz w:val="20"/>
                <w:szCs w:val="20"/>
              </w:rPr>
              <w:t> </w:t>
            </w:r>
          </w:p>
          <w:p w14:paraId="4D2AF14A"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Łącznie w ramach kryterium można osiągnąć 100 punktów.</w:t>
            </w:r>
            <w:r>
              <w:rPr>
                <w:rStyle w:val="eop"/>
                <w:rFonts w:ascii="Calibri" w:hAnsi="Calibri" w:cs="Calibri"/>
                <w:sz w:val="20"/>
                <w:szCs w:val="20"/>
              </w:rPr>
              <w:t> </w:t>
            </w:r>
          </w:p>
          <w:p w14:paraId="03777D0D"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W odniesieniu do danej części zamówienia, za najkorzystniejszą zostanie uznana oferta, która w ramach przedstawionych powyżej kryteriów otrzyma największą liczbę punktów. Całkowita liczba punktów zostanie zaokrąglona do 2 miejsc po przecinku, zgodnie z zasadą opisaną wyżej. </w:t>
            </w:r>
            <w:r>
              <w:rPr>
                <w:rStyle w:val="eop"/>
                <w:rFonts w:ascii="Calibri" w:hAnsi="Calibri" w:cs="Calibri"/>
                <w:sz w:val="20"/>
                <w:szCs w:val="20"/>
              </w:rPr>
              <w:t> </w:t>
            </w:r>
          </w:p>
        </w:tc>
      </w:tr>
    </w:tbl>
    <w:p w14:paraId="50051F1C"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lastRenderedPageBreak/>
        <w:t> </w:t>
      </w:r>
    </w:p>
    <w:p w14:paraId="6F876663"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5. PRZYGOTOWANIE OFERTY </w:t>
      </w:r>
      <w:r>
        <w:rPr>
          <w:rStyle w:val="eop"/>
          <w:rFonts w:ascii="Calibri" w:hAnsi="Calibri" w:cs="Calibri"/>
          <w:sz w:val="20"/>
          <w:szCs w:val="20"/>
        </w:rPr>
        <w:t> </w:t>
      </w:r>
    </w:p>
    <w:p w14:paraId="386FCF6A"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3474DB44"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5.1 Podstawowe wymogi dotyczące oferty:</w:t>
      </w:r>
      <w:r>
        <w:rPr>
          <w:rStyle w:val="eop"/>
          <w:rFonts w:ascii="Calibri" w:hAnsi="Calibri" w:cs="Calibri"/>
          <w:sz w:val="20"/>
          <w:szCs w:val="20"/>
        </w:rPr>
        <w:t> </w:t>
      </w:r>
    </w:p>
    <w:p w14:paraId="020C9DAB"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6"/>
        <w:gridCol w:w="8712"/>
      </w:tblGrid>
      <w:tr w:rsidR="0005244C" w14:paraId="7F572577" w14:textId="77777777" w:rsidTr="0005244C">
        <w:trPr>
          <w:trHeight w:val="300"/>
        </w:trPr>
        <w:tc>
          <w:tcPr>
            <w:tcW w:w="705" w:type="dxa"/>
            <w:tcBorders>
              <w:top w:val="single" w:sz="6" w:space="0" w:color="A6A6A6"/>
              <w:left w:val="single" w:sz="6" w:space="0" w:color="A6A6A6"/>
              <w:bottom w:val="single" w:sz="6" w:space="0" w:color="A6A6A6"/>
              <w:right w:val="single" w:sz="6" w:space="0" w:color="A6A6A6"/>
            </w:tcBorders>
            <w:shd w:val="clear" w:color="auto" w:fill="auto"/>
            <w:hideMark/>
          </w:tcPr>
          <w:p w14:paraId="3909540E"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5.1.1</w:t>
            </w:r>
            <w:r>
              <w:rPr>
                <w:rStyle w:val="eop"/>
                <w:rFonts w:ascii="Calibri" w:hAnsi="Calibri" w:cs="Calibri"/>
                <w:sz w:val="20"/>
                <w:szCs w:val="20"/>
              </w:rPr>
              <w:t> </w:t>
            </w:r>
          </w:p>
        </w:tc>
        <w:tc>
          <w:tcPr>
            <w:tcW w:w="8925" w:type="dxa"/>
            <w:tcBorders>
              <w:top w:val="single" w:sz="6" w:space="0" w:color="A6A6A6"/>
              <w:left w:val="single" w:sz="6" w:space="0" w:color="A6A6A6"/>
              <w:bottom w:val="single" w:sz="6" w:space="0" w:color="A6A6A6"/>
              <w:right w:val="single" w:sz="6" w:space="0" w:color="A6A6A6"/>
            </w:tcBorders>
            <w:shd w:val="clear" w:color="auto" w:fill="auto"/>
            <w:hideMark/>
          </w:tcPr>
          <w:p w14:paraId="35EA7A00" w14:textId="5D29C7E5"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 xml:space="preserve">Oferta powinna być </w:t>
            </w:r>
            <w:r>
              <w:rPr>
                <w:rStyle w:val="normaltextrun"/>
                <w:rFonts w:ascii="Calibri" w:hAnsi="Calibri" w:cs="Calibri"/>
                <w:sz w:val="20"/>
                <w:szCs w:val="20"/>
                <w:u w:val="single"/>
              </w:rPr>
              <w:t>kompletna</w:t>
            </w:r>
            <w:r>
              <w:rPr>
                <w:rStyle w:val="normaltextrun"/>
                <w:rFonts w:ascii="Calibri" w:hAnsi="Calibri" w:cs="Calibri"/>
                <w:sz w:val="20"/>
                <w:szCs w:val="20"/>
              </w:rPr>
              <w:t>, zawierać wszystkie wymagane dokumenty, oświadczenia oraz informacje określone w sposób jednoznaczny. Oferta musi być przygotowana w języku polskim, w sposób czytelny. Oferty składane w języku obcym są składane wraz z tłumaczeniem na język polski</w:t>
            </w:r>
            <w:r w:rsidR="00484150">
              <w:rPr>
                <w:rStyle w:val="normaltextrun"/>
                <w:rFonts w:ascii="Calibri" w:hAnsi="Calibri" w:cs="Calibri"/>
                <w:sz w:val="20"/>
                <w:szCs w:val="20"/>
              </w:rPr>
              <w:t xml:space="preserve">. </w:t>
            </w:r>
          </w:p>
        </w:tc>
      </w:tr>
      <w:tr w:rsidR="0005244C" w14:paraId="0B024D70" w14:textId="77777777" w:rsidTr="0005244C">
        <w:trPr>
          <w:trHeight w:val="300"/>
        </w:trPr>
        <w:tc>
          <w:tcPr>
            <w:tcW w:w="705" w:type="dxa"/>
            <w:tcBorders>
              <w:top w:val="single" w:sz="6" w:space="0" w:color="A6A6A6"/>
              <w:left w:val="single" w:sz="6" w:space="0" w:color="A6A6A6"/>
              <w:bottom w:val="single" w:sz="6" w:space="0" w:color="A6A6A6"/>
              <w:right w:val="single" w:sz="6" w:space="0" w:color="A6A6A6"/>
            </w:tcBorders>
            <w:shd w:val="clear" w:color="auto" w:fill="auto"/>
            <w:hideMark/>
          </w:tcPr>
          <w:p w14:paraId="4D4553C5"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5.1.2</w:t>
            </w:r>
            <w:r>
              <w:rPr>
                <w:rStyle w:val="eop"/>
                <w:rFonts w:ascii="Calibri" w:hAnsi="Calibri" w:cs="Calibri"/>
                <w:sz w:val="20"/>
                <w:szCs w:val="20"/>
              </w:rPr>
              <w:t> </w:t>
            </w:r>
          </w:p>
        </w:tc>
        <w:tc>
          <w:tcPr>
            <w:tcW w:w="8925" w:type="dxa"/>
            <w:tcBorders>
              <w:top w:val="single" w:sz="6" w:space="0" w:color="A6A6A6"/>
              <w:left w:val="single" w:sz="6" w:space="0" w:color="A6A6A6"/>
              <w:bottom w:val="single" w:sz="6" w:space="0" w:color="A6A6A6"/>
              <w:right w:val="single" w:sz="6" w:space="0" w:color="A6A6A6"/>
            </w:tcBorders>
            <w:shd w:val="clear" w:color="auto" w:fill="auto"/>
            <w:hideMark/>
          </w:tcPr>
          <w:p w14:paraId="77AB8B0C"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 xml:space="preserve">Oferta powinna być </w:t>
            </w:r>
            <w:r>
              <w:rPr>
                <w:rStyle w:val="normaltextrun"/>
                <w:rFonts w:ascii="Calibri" w:hAnsi="Calibri" w:cs="Calibri"/>
                <w:sz w:val="20"/>
                <w:szCs w:val="20"/>
                <w:u w:val="single"/>
              </w:rPr>
              <w:t>zgodna z powszechnie obowiązującymi przepisami</w:t>
            </w:r>
            <w:r>
              <w:rPr>
                <w:rStyle w:val="normaltextrun"/>
                <w:rFonts w:ascii="Calibri" w:hAnsi="Calibri" w:cs="Calibri"/>
                <w:sz w:val="20"/>
                <w:szCs w:val="20"/>
              </w:rPr>
              <w:t xml:space="preserve"> prawa, w szczególności przepisami dotyczącymi ochrony uczciwej konkurencji oraz przepisami Kodeksu cywilnego dotyczącymi oferty oraz spełniać wymogi opisane w niniejszym zapytaniu.</w:t>
            </w:r>
            <w:r>
              <w:rPr>
                <w:rStyle w:val="eop"/>
                <w:rFonts w:ascii="Calibri" w:hAnsi="Calibri" w:cs="Calibri"/>
                <w:sz w:val="20"/>
                <w:szCs w:val="20"/>
              </w:rPr>
              <w:t> </w:t>
            </w:r>
          </w:p>
        </w:tc>
      </w:tr>
      <w:tr w:rsidR="0005244C" w14:paraId="4A324B90" w14:textId="77777777" w:rsidTr="0005244C">
        <w:trPr>
          <w:trHeight w:val="300"/>
        </w:trPr>
        <w:tc>
          <w:tcPr>
            <w:tcW w:w="705" w:type="dxa"/>
            <w:tcBorders>
              <w:top w:val="single" w:sz="6" w:space="0" w:color="A6A6A6"/>
              <w:left w:val="single" w:sz="6" w:space="0" w:color="A6A6A6"/>
              <w:bottom w:val="single" w:sz="6" w:space="0" w:color="A6A6A6"/>
              <w:right w:val="single" w:sz="6" w:space="0" w:color="A6A6A6"/>
            </w:tcBorders>
            <w:shd w:val="clear" w:color="auto" w:fill="auto"/>
            <w:hideMark/>
          </w:tcPr>
          <w:p w14:paraId="726181C0"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5.1.3</w:t>
            </w:r>
            <w:r>
              <w:rPr>
                <w:rStyle w:val="eop"/>
                <w:rFonts w:ascii="Calibri" w:hAnsi="Calibri" w:cs="Calibri"/>
                <w:sz w:val="20"/>
                <w:szCs w:val="20"/>
              </w:rPr>
              <w:t> </w:t>
            </w:r>
          </w:p>
        </w:tc>
        <w:tc>
          <w:tcPr>
            <w:tcW w:w="8925" w:type="dxa"/>
            <w:tcBorders>
              <w:top w:val="single" w:sz="6" w:space="0" w:color="A6A6A6"/>
              <w:left w:val="single" w:sz="6" w:space="0" w:color="A6A6A6"/>
              <w:bottom w:val="single" w:sz="6" w:space="0" w:color="A6A6A6"/>
              <w:right w:val="single" w:sz="6" w:space="0" w:color="A6A6A6"/>
            </w:tcBorders>
            <w:shd w:val="clear" w:color="auto" w:fill="auto"/>
            <w:hideMark/>
          </w:tcPr>
          <w:p w14:paraId="21BB8835" w14:textId="77777777" w:rsidR="0005244C" w:rsidRPr="00484150" w:rsidRDefault="0005244C" w:rsidP="0005244C">
            <w:pPr>
              <w:pStyle w:val="paragraph"/>
              <w:spacing w:before="0" w:beforeAutospacing="0" w:after="0" w:afterAutospacing="0"/>
              <w:textAlignment w:val="baseline"/>
            </w:pPr>
            <w:r w:rsidRPr="00484150">
              <w:rPr>
                <w:rStyle w:val="normaltextrun"/>
                <w:rFonts w:ascii="Calibri" w:hAnsi="Calibri" w:cs="Calibri"/>
                <w:sz w:val="20"/>
                <w:szCs w:val="20"/>
              </w:rPr>
              <w:t>Oferta powinna zawierać: </w:t>
            </w:r>
            <w:r w:rsidRPr="00484150">
              <w:rPr>
                <w:rStyle w:val="eop"/>
                <w:rFonts w:ascii="Calibri" w:hAnsi="Calibri" w:cs="Calibri"/>
                <w:sz w:val="20"/>
                <w:szCs w:val="20"/>
              </w:rPr>
              <w:t> </w:t>
            </w:r>
          </w:p>
          <w:p w14:paraId="32650AA2" w14:textId="77777777" w:rsidR="0005244C" w:rsidRPr="00484150" w:rsidRDefault="0005244C" w:rsidP="00393FD8">
            <w:pPr>
              <w:pStyle w:val="paragraph"/>
              <w:numPr>
                <w:ilvl w:val="0"/>
                <w:numId w:val="32"/>
              </w:numPr>
              <w:tabs>
                <w:tab w:val="clear" w:pos="720"/>
              </w:tabs>
              <w:spacing w:before="0" w:beforeAutospacing="0" w:after="0" w:afterAutospacing="0"/>
              <w:ind w:left="442" w:hanging="354"/>
              <w:jc w:val="both"/>
              <w:textAlignment w:val="baseline"/>
              <w:rPr>
                <w:rFonts w:ascii="Calibri" w:hAnsi="Calibri" w:cs="Calibri"/>
                <w:sz w:val="20"/>
                <w:szCs w:val="20"/>
              </w:rPr>
            </w:pPr>
            <w:r w:rsidRPr="00484150">
              <w:rPr>
                <w:rStyle w:val="normaltextrun"/>
                <w:rFonts w:ascii="Calibri" w:hAnsi="Calibri" w:cs="Calibri"/>
                <w:sz w:val="20"/>
                <w:szCs w:val="20"/>
                <w:u w:val="single"/>
              </w:rPr>
              <w:t>zobowiązanie</w:t>
            </w:r>
            <w:r w:rsidRPr="00484150">
              <w:rPr>
                <w:rStyle w:val="normaltextrun"/>
                <w:rFonts w:ascii="Calibri" w:hAnsi="Calibri" w:cs="Calibri"/>
                <w:sz w:val="20"/>
                <w:szCs w:val="20"/>
              </w:rPr>
              <w:t xml:space="preserve"> do wykonania przedmiotu zapytania zgodnie z opisem przedmiotu zapytania, </w:t>
            </w:r>
            <w:r w:rsidRPr="00484150">
              <w:rPr>
                <w:rStyle w:val="eop"/>
                <w:rFonts w:ascii="Calibri" w:hAnsi="Calibri" w:cs="Calibri"/>
                <w:sz w:val="20"/>
                <w:szCs w:val="20"/>
              </w:rPr>
              <w:t> </w:t>
            </w:r>
          </w:p>
          <w:p w14:paraId="6955B739" w14:textId="77777777" w:rsidR="0005244C" w:rsidRPr="00484150" w:rsidRDefault="0005244C" w:rsidP="00393FD8">
            <w:pPr>
              <w:pStyle w:val="paragraph"/>
              <w:numPr>
                <w:ilvl w:val="0"/>
                <w:numId w:val="32"/>
              </w:numPr>
              <w:tabs>
                <w:tab w:val="clear" w:pos="720"/>
              </w:tabs>
              <w:spacing w:before="0" w:beforeAutospacing="0" w:after="0" w:afterAutospacing="0"/>
              <w:ind w:left="442" w:hanging="354"/>
              <w:jc w:val="both"/>
              <w:textAlignment w:val="baseline"/>
              <w:rPr>
                <w:rFonts w:ascii="Calibri" w:hAnsi="Calibri" w:cs="Calibri"/>
                <w:sz w:val="20"/>
                <w:szCs w:val="20"/>
              </w:rPr>
            </w:pPr>
            <w:r w:rsidRPr="00484150">
              <w:rPr>
                <w:rStyle w:val="normaltextrun"/>
                <w:rFonts w:ascii="Calibri" w:hAnsi="Calibri" w:cs="Calibri"/>
                <w:sz w:val="20"/>
                <w:szCs w:val="20"/>
                <w:u w:val="single"/>
              </w:rPr>
              <w:t>dane teleadresowe</w:t>
            </w:r>
            <w:r w:rsidRPr="00484150">
              <w:rPr>
                <w:rStyle w:val="normaltextrun"/>
                <w:rFonts w:ascii="Calibri" w:hAnsi="Calibri" w:cs="Calibri"/>
                <w:sz w:val="20"/>
                <w:szCs w:val="20"/>
              </w:rPr>
              <w:t>, w tym: adres siedziby (i adres do korespondencji), adres e-mail oraz nr telefonu,   </w:t>
            </w:r>
            <w:r w:rsidRPr="00484150">
              <w:rPr>
                <w:rStyle w:val="eop"/>
                <w:rFonts w:ascii="Calibri" w:hAnsi="Calibri" w:cs="Calibri"/>
                <w:sz w:val="20"/>
                <w:szCs w:val="20"/>
              </w:rPr>
              <w:t> </w:t>
            </w:r>
          </w:p>
          <w:p w14:paraId="186305C3" w14:textId="7508BB18" w:rsidR="0005244C" w:rsidRPr="00484150" w:rsidRDefault="0005244C" w:rsidP="00393FD8">
            <w:pPr>
              <w:pStyle w:val="paragraph"/>
              <w:numPr>
                <w:ilvl w:val="0"/>
                <w:numId w:val="32"/>
              </w:numPr>
              <w:tabs>
                <w:tab w:val="clear" w:pos="720"/>
              </w:tabs>
              <w:spacing w:before="0" w:beforeAutospacing="0" w:after="0" w:afterAutospacing="0"/>
              <w:ind w:left="442" w:hanging="354"/>
              <w:jc w:val="both"/>
              <w:textAlignment w:val="baseline"/>
              <w:rPr>
                <w:rFonts w:ascii="Calibri" w:hAnsi="Calibri" w:cs="Calibri"/>
                <w:sz w:val="20"/>
                <w:szCs w:val="20"/>
              </w:rPr>
            </w:pPr>
            <w:r w:rsidRPr="00484150">
              <w:rPr>
                <w:rStyle w:val="normaltextrun"/>
                <w:rFonts w:ascii="Calibri" w:hAnsi="Calibri" w:cs="Calibri"/>
                <w:sz w:val="20"/>
                <w:szCs w:val="20"/>
                <w:u w:val="single"/>
              </w:rPr>
              <w:t xml:space="preserve">jednoznaczny opis </w:t>
            </w:r>
            <w:r w:rsidR="003F4693" w:rsidRPr="00484150">
              <w:rPr>
                <w:rStyle w:val="normaltextrun"/>
                <w:rFonts w:ascii="Calibri" w:hAnsi="Calibri" w:cs="Calibri"/>
                <w:sz w:val="20"/>
                <w:szCs w:val="20"/>
                <w:u w:val="single"/>
              </w:rPr>
              <w:t xml:space="preserve">oferowanego </w:t>
            </w:r>
            <w:r w:rsidR="002544B3">
              <w:rPr>
                <w:rStyle w:val="normaltextrun"/>
                <w:rFonts w:ascii="Calibri" w:hAnsi="Calibri" w:cs="Calibri"/>
                <w:sz w:val="20"/>
                <w:szCs w:val="20"/>
                <w:u w:val="single"/>
              </w:rPr>
              <w:t>wyposażenia</w:t>
            </w:r>
            <w:r w:rsidR="003F4693" w:rsidRPr="00484150">
              <w:rPr>
                <w:rStyle w:val="normaltextrun"/>
                <w:rFonts w:ascii="Calibri" w:hAnsi="Calibri" w:cs="Calibri"/>
                <w:sz w:val="20"/>
                <w:szCs w:val="20"/>
                <w:u w:val="single"/>
              </w:rPr>
              <w:t>, pozwalający na ocenę Zamawiającego, czy oferowany sprzęt spełnia wymogi opisane w OPZ</w:t>
            </w:r>
            <w:r w:rsidRPr="00484150">
              <w:rPr>
                <w:rStyle w:val="normaltextrun"/>
                <w:rFonts w:ascii="Calibri" w:hAnsi="Calibri" w:cs="Calibri"/>
                <w:sz w:val="20"/>
                <w:szCs w:val="20"/>
              </w:rPr>
              <w:t>, </w:t>
            </w:r>
            <w:r w:rsidRPr="00484150">
              <w:rPr>
                <w:rStyle w:val="eop"/>
                <w:rFonts w:ascii="Calibri" w:hAnsi="Calibri" w:cs="Calibri"/>
                <w:sz w:val="20"/>
                <w:szCs w:val="20"/>
              </w:rPr>
              <w:t> </w:t>
            </w:r>
          </w:p>
          <w:p w14:paraId="29E0CD94" w14:textId="77777777" w:rsidR="0005244C" w:rsidRPr="00484150" w:rsidRDefault="0005244C" w:rsidP="00393FD8">
            <w:pPr>
              <w:pStyle w:val="paragraph"/>
              <w:numPr>
                <w:ilvl w:val="0"/>
                <w:numId w:val="32"/>
              </w:numPr>
              <w:tabs>
                <w:tab w:val="clear" w:pos="720"/>
              </w:tabs>
              <w:spacing w:before="0" w:beforeAutospacing="0" w:after="0" w:afterAutospacing="0"/>
              <w:ind w:left="442" w:hanging="354"/>
              <w:jc w:val="both"/>
              <w:textAlignment w:val="baseline"/>
              <w:rPr>
                <w:rFonts w:ascii="Calibri" w:hAnsi="Calibri" w:cs="Calibri"/>
                <w:sz w:val="20"/>
                <w:szCs w:val="20"/>
              </w:rPr>
            </w:pPr>
            <w:r w:rsidRPr="00484150">
              <w:rPr>
                <w:rStyle w:val="normaltextrun"/>
                <w:rFonts w:ascii="Calibri" w:hAnsi="Calibri" w:cs="Calibri"/>
                <w:sz w:val="20"/>
                <w:szCs w:val="20"/>
                <w:u w:val="single"/>
              </w:rPr>
              <w:t>okres (termin) ważności oferty</w:t>
            </w:r>
            <w:r w:rsidRPr="00484150">
              <w:rPr>
                <w:rStyle w:val="normaltextrun"/>
                <w:rFonts w:ascii="Calibri" w:hAnsi="Calibri" w:cs="Calibri"/>
                <w:sz w:val="20"/>
                <w:szCs w:val="20"/>
              </w:rPr>
              <w:t xml:space="preserve"> (30 dni od upływu terminu do składania ofert)</w:t>
            </w:r>
            <w:r w:rsidRPr="00484150">
              <w:rPr>
                <w:rStyle w:val="normaltextrun"/>
                <w:rFonts w:ascii="Calibri" w:hAnsi="Calibri" w:cs="Calibri"/>
                <w:sz w:val="20"/>
                <w:szCs w:val="20"/>
                <w:u w:val="single"/>
              </w:rPr>
              <w:t>,</w:t>
            </w:r>
            <w:r w:rsidRPr="00484150">
              <w:rPr>
                <w:rStyle w:val="normaltextrun"/>
                <w:rFonts w:ascii="Calibri" w:hAnsi="Calibri" w:cs="Calibri"/>
                <w:sz w:val="20"/>
                <w:szCs w:val="20"/>
              </w:rPr>
              <w:t> </w:t>
            </w:r>
            <w:r w:rsidRPr="00484150">
              <w:rPr>
                <w:rStyle w:val="eop"/>
                <w:rFonts w:ascii="Calibri" w:hAnsi="Calibri" w:cs="Calibri"/>
                <w:sz w:val="20"/>
                <w:szCs w:val="20"/>
              </w:rPr>
              <w:t> </w:t>
            </w:r>
          </w:p>
          <w:p w14:paraId="303B6209" w14:textId="1339D199" w:rsidR="0005244C" w:rsidRPr="00484150" w:rsidRDefault="0005244C" w:rsidP="00393FD8">
            <w:pPr>
              <w:pStyle w:val="paragraph"/>
              <w:numPr>
                <w:ilvl w:val="0"/>
                <w:numId w:val="32"/>
              </w:numPr>
              <w:tabs>
                <w:tab w:val="clear" w:pos="720"/>
              </w:tabs>
              <w:spacing w:before="0" w:beforeAutospacing="0" w:after="0" w:afterAutospacing="0"/>
              <w:ind w:left="442" w:hanging="354"/>
              <w:jc w:val="both"/>
              <w:textAlignment w:val="baseline"/>
              <w:rPr>
                <w:rFonts w:ascii="Calibri" w:hAnsi="Calibri" w:cs="Calibri"/>
                <w:sz w:val="20"/>
                <w:szCs w:val="20"/>
              </w:rPr>
            </w:pPr>
            <w:r w:rsidRPr="00484150">
              <w:rPr>
                <w:rStyle w:val="normaltextrun"/>
                <w:rFonts w:ascii="Calibri" w:hAnsi="Calibri" w:cs="Calibri"/>
                <w:sz w:val="20"/>
                <w:szCs w:val="20"/>
                <w:u w:val="single"/>
              </w:rPr>
              <w:t>całkowitą cenę brutto</w:t>
            </w:r>
            <w:r w:rsidR="00393FD8" w:rsidRPr="00484150">
              <w:rPr>
                <w:rStyle w:val="normaltextrun"/>
                <w:rFonts w:ascii="Calibri" w:hAnsi="Calibri" w:cs="Calibri"/>
                <w:sz w:val="20"/>
                <w:szCs w:val="20"/>
                <w:u w:val="single"/>
              </w:rPr>
              <w:t xml:space="preserve"> </w:t>
            </w:r>
            <w:r w:rsidR="00393FD8" w:rsidRPr="00484150">
              <w:rPr>
                <w:rStyle w:val="normaltextrun"/>
                <w:rFonts w:ascii="Calibri" w:hAnsi="Calibri" w:cs="Calibri"/>
                <w:sz w:val="20"/>
                <w:szCs w:val="20"/>
              </w:rPr>
              <w:t xml:space="preserve">za </w:t>
            </w:r>
            <w:r w:rsidRPr="00484150">
              <w:rPr>
                <w:rStyle w:val="normaltextrun"/>
                <w:rFonts w:ascii="Calibri" w:hAnsi="Calibri" w:cs="Calibri"/>
                <w:sz w:val="20"/>
                <w:szCs w:val="20"/>
              </w:rPr>
              <w:t>realizacj</w:t>
            </w:r>
            <w:r w:rsidR="00393FD8" w:rsidRPr="00484150">
              <w:rPr>
                <w:rStyle w:val="normaltextrun"/>
                <w:rFonts w:ascii="Calibri" w:hAnsi="Calibri" w:cs="Calibri"/>
                <w:sz w:val="20"/>
                <w:szCs w:val="20"/>
              </w:rPr>
              <w:t>ę</w:t>
            </w:r>
            <w:r w:rsidRPr="00484150">
              <w:rPr>
                <w:rStyle w:val="normaltextrun"/>
                <w:rFonts w:ascii="Calibri" w:hAnsi="Calibri" w:cs="Calibri"/>
                <w:sz w:val="20"/>
                <w:szCs w:val="20"/>
              </w:rPr>
              <w:t xml:space="preserve"> całego przedmiotu zamówienia </w:t>
            </w:r>
            <w:r w:rsidR="00393FD8" w:rsidRPr="00484150">
              <w:rPr>
                <w:rStyle w:val="normaltextrun"/>
                <w:rFonts w:ascii="Calibri" w:hAnsi="Calibri" w:cs="Calibri"/>
                <w:sz w:val="20"/>
                <w:szCs w:val="20"/>
              </w:rPr>
              <w:t xml:space="preserve">w ramach </w:t>
            </w:r>
            <w:r w:rsidR="00C04C9F" w:rsidRPr="00484150">
              <w:rPr>
                <w:rStyle w:val="normaltextrun"/>
                <w:rFonts w:ascii="Calibri" w:hAnsi="Calibri" w:cs="Calibri"/>
                <w:sz w:val="20"/>
                <w:szCs w:val="20"/>
              </w:rPr>
              <w:t xml:space="preserve">części </w:t>
            </w:r>
            <w:r w:rsidR="00C04C9F" w:rsidRPr="00484150">
              <w:rPr>
                <w:rStyle w:val="normaltextrun"/>
              </w:rPr>
              <w:t>(</w:t>
            </w:r>
            <w:r w:rsidR="00393FD8" w:rsidRPr="00484150">
              <w:rPr>
                <w:rStyle w:val="normaltextrun"/>
                <w:rFonts w:ascii="Calibri" w:hAnsi="Calibri" w:cs="Calibri"/>
                <w:sz w:val="20"/>
                <w:szCs w:val="20"/>
              </w:rPr>
              <w:t>zadania</w:t>
            </w:r>
            <w:r w:rsidR="00C04C9F" w:rsidRPr="00484150">
              <w:rPr>
                <w:rStyle w:val="normaltextrun"/>
                <w:rFonts w:ascii="Calibri" w:hAnsi="Calibri" w:cs="Calibri"/>
                <w:sz w:val="20"/>
                <w:szCs w:val="20"/>
              </w:rPr>
              <w:t>)</w:t>
            </w:r>
            <w:r w:rsidR="00393FD8" w:rsidRPr="00484150">
              <w:rPr>
                <w:rStyle w:val="normaltextrun"/>
                <w:rFonts w:ascii="Calibri" w:hAnsi="Calibri" w:cs="Calibri"/>
                <w:sz w:val="20"/>
                <w:szCs w:val="20"/>
              </w:rPr>
              <w:t>, na które oferta jest składana</w:t>
            </w:r>
            <w:r w:rsidRPr="00484150">
              <w:rPr>
                <w:rStyle w:val="normaltextrun"/>
                <w:rFonts w:ascii="Calibri" w:hAnsi="Calibri" w:cs="Calibri"/>
                <w:strike/>
                <w:sz w:val="20"/>
                <w:szCs w:val="20"/>
              </w:rPr>
              <w:t>;</w:t>
            </w:r>
            <w:r w:rsidRPr="00484150">
              <w:rPr>
                <w:rStyle w:val="normaltextrun"/>
                <w:rFonts w:ascii="Calibri" w:hAnsi="Calibri" w:cs="Calibri"/>
                <w:sz w:val="20"/>
                <w:szCs w:val="20"/>
              </w:rPr>
              <w:t xml:space="preserve"> cenę należy wyrazić w jednostkach pieniężnych w PLN  z dokładnością do dwóch miejsc po przecinku, </w:t>
            </w:r>
            <w:r w:rsidRPr="00484150">
              <w:rPr>
                <w:rStyle w:val="eop"/>
                <w:rFonts w:ascii="Calibri" w:hAnsi="Calibri" w:cs="Calibri"/>
                <w:sz w:val="20"/>
                <w:szCs w:val="20"/>
              </w:rPr>
              <w:t> </w:t>
            </w:r>
          </w:p>
          <w:p w14:paraId="712CC0BE" w14:textId="77777777" w:rsidR="0005244C" w:rsidRPr="00484150" w:rsidRDefault="0005244C" w:rsidP="00C04C9F">
            <w:pPr>
              <w:pStyle w:val="paragraph"/>
              <w:numPr>
                <w:ilvl w:val="0"/>
                <w:numId w:val="32"/>
              </w:numPr>
              <w:tabs>
                <w:tab w:val="clear" w:pos="720"/>
              </w:tabs>
              <w:spacing w:before="0" w:beforeAutospacing="0" w:after="0" w:afterAutospacing="0"/>
              <w:ind w:left="442" w:hanging="354"/>
              <w:jc w:val="both"/>
              <w:textAlignment w:val="baseline"/>
              <w:rPr>
                <w:rFonts w:ascii="Calibri" w:hAnsi="Calibri" w:cs="Calibri"/>
                <w:sz w:val="20"/>
                <w:szCs w:val="20"/>
              </w:rPr>
            </w:pPr>
            <w:r w:rsidRPr="00484150">
              <w:rPr>
                <w:rStyle w:val="normaltextrun"/>
                <w:rFonts w:ascii="Calibri" w:hAnsi="Calibri" w:cs="Calibri"/>
                <w:sz w:val="20"/>
                <w:szCs w:val="20"/>
                <w:u w:val="single"/>
              </w:rPr>
              <w:t>wymagane w punkcie 3.5  oświadczenia i dokumenty</w:t>
            </w:r>
            <w:r w:rsidRPr="00484150">
              <w:rPr>
                <w:rStyle w:val="normaltextrun"/>
                <w:rFonts w:ascii="Calibri" w:hAnsi="Calibri" w:cs="Calibri"/>
                <w:sz w:val="20"/>
                <w:szCs w:val="20"/>
              </w:rPr>
              <w:t>,</w:t>
            </w:r>
            <w:r w:rsidRPr="00484150">
              <w:rPr>
                <w:rStyle w:val="eop"/>
                <w:rFonts w:ascii="Calibri" w:hAnsi="Calibri" w:cs="Calibri"/>
                <w:sz w:val="20"/>
                <w:szCs w:val="20"/>
              </w:rPr>
              <w:t> </w:t>
            </w:r>
          </w:p>
          <w:p w14:paraId="5CEB322E" w14:textId="0B836E3A" w:rsidR="0005244C" w:rsidRPr="00484150" w:rsidRDefault="00C04C9F" w:rsidP="00C04C9F">
            <w:pPr>
              <w:pStyle w:val="paragraph"/>
              <w:numPr>
                <w:ilvl w:val="0"/>
                <w:numId w:val="32"/>
              </w:numPr>
              <w:tabs>
                <w:tab w:val="clear" w:pos="720"/>
              </w:tabs>
              <w:spacing w:before="0" w:beforeAutospacing="0" w:after="0" w:afterAutospacing="0"/>
              <w:ind w:left="442" w:hanging="354"/>
              <w:jc w:val="both"/>
              <w:textAlignment w:val="baseline"/>
              <w:rPr>
                <w:rFonts w:ascii="Calibri" w:hAnsi="Calibri" w:cs="Calibri"/>
                <w:sz w:val="20"/>
                <w:szCs w:val="20"/>
              </w:rPr>
            </w:pPr>
            <w:r w:rsidRPr="00484150">
              <w:rPr>
                <w:rStyle w:val="normaltextrun"/>
                <w:rFonts w:ascii="Calibri" w:hAnsi="Calibri" w:cs="Calibri"/>
                <w:sz w:val="20"/>
                <w:szCs w:val="20"/>
                <w:u w:val="single"/>
              </w:rPr>
              <w:t xml:space="preserve">pełnomocnictwo, jeżeli </w:t>
            </w:r>
            <w:r w:rsidR="00D46363" w:rsidRPr="00484150">
              <w:rPr>
                <w:rStyle w:val="normaltextrun"/>
                <w:rFonts w:ascii="Calibri" w:hAnsi="Calibri" w:cs="Calibri"/>
                <w:sz w:val="20"/>
                <w:szCs w:val="20"/>
                <w:u w:val="single"/>
              </w:rPr>
              <w:t xml:space="preserve">ofertę podpisuje osoba, której umocowanie </w:t>
            </w:r>
            <w:r w:rsidR="00D46363" w:rsidRPr="00484150">
              <w:rPr>
                <w:rStyle w:val="normaltextrun"/>
                <w:rFonts w:ascii="Calibri" w:hAnsi="Calibri" w:cs="Calibri"/>
                <w:sz w:val="20"/>
                <w:szCs w:val="20"/>
              </w:rPr>
              <w:t xml:space="preserve">do reprezentacji Oferenta </w:t>
            </w:r>
            <w:r w:rsidR="00D46363" w:rsidRPr="00484150">
              <w:rPr>
                <w:rStyle w:val="normaltextrun"/>
                <w:rFonts w:ascii="Calibri" w:hAnsi="Calibri" w:cs="Calibri"/>
                <w:sz w:val="20"/>
                <w:szCs w:val="20"/>
                <w:u w:val="single"/>
              </w:rPr>
              <w:t>nie wynika z załączonych do oferty dokumentów</w:t>
            </w:r>
            <w:r w:rsidR="0005244C" w:rsidRPr="00484150">
              <w:rPr>
                <w:rStyle w:val="normaltextrun"/>
                <w:rFonts w:ascii="Calibri" w:hAnsi="Calibri" w:cs="Calibri"/>
                <w:sz w:val="20"/>
                <w:szCs w:val="20"/>
              </w:rPr>
              <w:t>;  </w:t>
            </w:r>
            <w:r w:rsidR="0005244C" w:rsidRPr="00484150">
              <w:rPr>
                <w:rStyle w:val="eop"/>
                <w:rFonts w:ascii="Calibri" w:hAnsi="Calibri" w:cs="Calibri"/>
                <w:sz w:val="20"/>
                <w:szCs w:val="20"/>
              </w:rPr>
              <w:t> </w:t>
            </w:r>
          </w:p>
          <w:p w14:paraId="45F103F9" w14:textId="77777777" w:rsidR="0005244C" w:rsidRPr="00484150" w:rsidRDefault="0005244C" w:rsidP="0005244C">
            <w:pPr>
              <w:pStyle w:val="paragraph"/>
              <w:spacing w:before="0" w:beforeAutospacing="0" w:after="0" w:afterAutospacing="0"/>
              <w:jc w:val="both"/>
              <w:textAlignment w:val="baseline"/>
            </w:pPr>
            <w:r w:rsidRPr="00484150">
              <w:rPr>
                <w:rStyle w:val="normaltextrun"/>
                <w:rFonts w:ascii="Calibri" w:hAnsi="Calibri" w:cs="Calibri"/>
                <w:b/>
                <w:bCs/>
                <w:sz w:val="20"/>
                <w:szCs w:val="20"/>
                <w:u w:val="single"/>
              </w:rPr>
              <w:t>UWAGA. Ofertę należy podpisać kwalifikowanym podpisem elektronicznym lub podpisem zaufanym, lub podpisem osobistym przez osobę/osoby upoważnioną/-</w:t>
            </w:r>
            <w:proofErr w:type="spellStart"/>
            <w:r w:rsidRPr="00484150">
              <w:rPr>
                <w:rStyle w:val="normaltextrun"/>
                <w:rFonts w:ascii="Calibri" w:hAnsi="Calibri" w:cs="Calibri"/>
                <w:b/>
                <w:bCs/>
                <w:sz w:val="20"/>
                <w:szCs w:val="20"/>
                <w:u w:val="single"/>
              </w:rPr>
              <w:t>ne</w:t>
            </w:r>
            <w:proofErr w:type="spellEnd"/>
            <w:r w:rsidRPr="00484150">
              <w:rPr>
                <w:rStyle w:val="normaltextrun"/>
                <w:rFonts w:ascii="Calibri" w:hAnsi="Calibri" w:cs="Calibri"/>
                <w:b/>
                <w:bCs/>
                <w:sz w:val="20"/>
                <w:szCs w:val="20"/>
                <w:u w:val="single"/>
              </w:rPr>
              <w:t xml:space="preserve"> do składania oświadczeń woli w imieniu oferenta.</w:t>
            </w:r>
            <w:r w:rsidRPr="00484150">
              <w:rPr>
                <w:rStyle w:val="eop"/>
                <w:rFonts w:ascii="Calibri" w:hAnsi="Calibri" w:cs="Calibri"/>
                <w:sz w:val="20"/>
                <w:szCs w:val="20"/>
              </w:rPr>
              <w:t> </w:t>
            </w:r>
          </w:p>
        </w:tc>
      </w:tr>
      <w:tr w:rsidR="0005244C" w14:paraId="31A6CDDD" w14:textId="77777777" w:rsidTr="0005244C">
        <w:trPr>
          <w:trHeight w:val="300"/>
        </w:trPr>
        <w:tc>
          <w:tcPr>
            <w:tcW w:w="705" w:type="dxa"/>
            <w:tcBorders>
              <w:top w:val="single" w:sz="6" w:space="0" w:color="A6A6A6"/>
              <w:left w:val="single" w:sz="6" w:space="0" w:color="A6A6A6"/>
              <w:bottom w:val="single" w:sz="6" w:space="0" w:color="A6A6A6"/>
              <w:right w:val="single" w:sz="6" w:space="0" w:color="A6A6A6"/>
            </w:tcBorders>
            <w:shd w:val="clear" w:color="auto" w:fill="auto"/>
            <w:hideMark/>
          </w:tcPr>
          <w:p w14:paraId="0689A091"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5.1.4</w:t>
            </w:r>
            <w:r>
              <w:rPr>
                <w:rStyle w:val="eop"/>
                <w:rFonts w:ascii="Calibri" w:hAnsi="Calibri" w:cs="Calibri"/>
                <w:sz w:val="20"/>
                <w:szCs w:val="20"/>
              </w:rPr>
              <w:t> </w:t>
            </w:r>
          </w:p>
        </w:tc>
        <w:tc>
          <w:tcPr>
            <w:tcW w:w="8925" w:type="dxa"/>
            <w:tcBorders>
              <w:top w:val="single" w:sz="6" w:space="0" w:color="A6A6A6"/>
              <w:left w:val="single" w:sz="6" w:space="0" w:color="A6A6A6"/>
              <w:bottom w:val="single" w:sz="6" w:space="0" w:color="A6A6A6"/>
              <w:right w:val="single" w:sz="6" w:space="0" w:color="A6A6A6"/>
            </w:tcBorders>
            <w:shd w:val="clear" w:color="auto" w:fill="auto"/>
            <w:hideMark/>
          </w:tcPr>
          <w:p w14:paraId="68E19890" w14:textId="6C1A4940"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 xml:space="preserve">Oferta powinna być złożona na formularzu ofertowym. Formularz ten ma charakter pomocniczy; </w:t>
            </w:r>
            <w:r w:rsidR="003F4693">
              <w:rPr>
                <w:rStyle w:val="normaltextrun"/>
                <w:rFonts w:ascii="Calibri" w:hAnsi="Calibri" w:cs="Calibri"/>
                <w:sz w:val="20"/>
                <w:szCs w:val="20"/>
              </w:rPr>
              <w:br/>
            </w:r>
            <w:r>
              <w:rPr>
                <w:rStyle w:val="normaltextrun"/>
                <w:rFonts w:ascii="Calibri" w:hAnsi="Calibri" w:cs="Calibri"/>
                <w:sz w:val="20"/>
                <w:szCs w:val="20"/>
              </w:rPr>
              <w:t>w przypadku gdy formularz nie  zawiera wszystkich ww. elementów oferty – Oferent powinien dołączyć do formularza pismo z wymaganymi elementami oferty.</w:t>
            </w:r>
            <w:r>
              <w:rPr>
                <w:rStyle w:val="eop"/>
                <w:rFonts w:ascii="Calibri" w:hAnsi="Calibri" w:cs="Calibri"/>
                <w:sz w:val="20"/>
                <w:szCs w:val="20"/>
              </w:rPr>
              <w:t> </w:t>
            </w:r>
          </w:p>
        </w:tc>
      </w:tr>
      <w:tr w:rsidR="0005244C" w14:paraId="6F99871A" w14:textId="77777777" w:rsidTr="0005244C">
        <w:trPr>
          <w:trHeight w:val="300"/>
        </w:trPr>
        <w:tc>
          <w:tcPr>
            <w:tcW w:w="9630" w:type="dxa"/>
            <w:gridSpan w:val="2"/>
            <w:tcBorders>
              <w:top w:val="single" w:sz="6" w:space="0" w:color="A6A6A6"/>
              <w:left w:val="nil"/>
              <w:bottom w:val="single" w:sz="6" w:space="0" w:color="A6A6A6"/>
              <w:right w:val="nil"/>
            </w:tcBorders>
            <w:shd w:val="clear" w:color="auto" w:fill="auto"/>
            <w:hideMark/>
          </w:tcPr>
          <w:p w14:paraId="6734734C" w14:textId="77777777" w:rsidR="0005244C" w:rsidRDefault="0005244C" w:rsidP="0005244C">
            <w:pPr>
              <w:pStyle w:val="paragraph"/>
              <w:spacing w:before="0" w:beforeAutospacing="0" w:after="0" w:afterAutospacing="0"/>
              <w:jc w:val="both"/>
              <w:textAlignment w:val="baseline"/>
            </w:pPr>
            <w:r>
              <w:rPr>
                <w:rStyle w:val="eop"/>
                <w:rFonts w:ascii="Calibri" w:hAnsi="Calibri" w:cs="Calibri"/>
                <w:sz w:val="20"/>
                <w:szCs w:val="20"/>
              </w:rPr>
              <w:t> </w:t>
            </w:r>
          </w:p>
          <w:p w14:paraId="6238068B" w14:textId="77777777" w:rsidR="0005244C" w:rsidRDefault="0005244C" w:rsidP="0005244C">
            <w:pPr>
              <w:pStyle w:val="paragraph"/>
              <w:spacing w:before="0" w:beforeAutospacing="0" w:after="0" w:afterAutospacing="0"/>
              <w:ind w:hanging="105"/>
              <w:jc w:val="both"/>
              <w:textAlignment w:val="baseline"/>
            </w:pPr>
            <w:r>
              <w:rPr>
                <w:rStyle w:val="normaltextrun"/>
                <w:rFonts w:ascii="Calibri" w:hAnsi="Calibri" w:cs="Calibri"/>
                <w:b/>
                <w:bCs/>
                <w:sz w:val="20"/>
                <w:szCs w:val="20"/>
                <w:u w:val="single"/>
              </w:rPr>
              <w:t>5.2 Pozostałe wymagania oferty:</w:t>
            </w:r>
            <w:r>
              <w:rPr>
                <w:rStyle w:val="tabchar"/>
                <w:rFonts w:ascii="Calibri" w:hAnsi="Calibri" w:cs="Calibri"/>
                <w:sz w:val="20"/>
                <w:szCs w:val="20"/>
              </w:rPr>
              <w:tab/>
            </w:r>
            <w:r>
              <w:rPr>
                <w:rStyle w:val="eop"/>
                <w:rFonts w:ascii="Calibri" w:hAnsi="Calibri" w:cs="Calibri"/>
                <w:sz w:val="20"/>
                <w:szCs w:val="20"/>
              </w:rPr>
              <w:t> </w:t>
            </w:r>
          </w:p>
          <w:p w14:paraId="1A5FFDD5" w14:textId="77777777" w:rsidR="0005244C" w:rsidRDefault="0005244C" w:rsidP="0005244C">
            <w:pPr>
              <w:pStyle w:val="paragraph"/>
              <w:spacing w:before="0" w:beforeAutospacing="0" w:after="0" w:afterAutospacing="0"/>
              <w:jc w:val="both"/>
              <w:textAlignment w:val="baseline"/>
            </w:pPr>
            <w:r>
              <w:rPr>
                <w:rStyle w:val="eop"/>
                <w:rFonts w:ascii="Calibri" w:hAnsi="Calibri" w:cs="Calibri"/>
                <w:sz w:val="20"/>
                <w:szCs w:val="20"/>
              </w:rPr>
              <w:t> </w:t>
            </w:r>
          </w:p>
        </w:tc>
      </w:tr>
      <w:tr w:rsidR="0005244C" w14:paraId="12D5D8EE" w14:textId="77777777" w:rsidTr="0005244C">
        <w:trPr>
          <w:trHeight w:val="300"/>
        </w:trPr>
        <w:tc>
          <w:tcPr>
            <w:tcW w:w="705" w:type="dxa"/>
            <w:tcBorders>
              <w:top w:val="single" w:sz="6" w:space="0" w:color="A6A6A6"/>
              <w:left w:val="single" w:sz="6" w:space="0" w:color="A6A6A6"/>
              <w:bottom w:val="single" w:sz="6" w:space="0" w:color="A6A6A6"/>
              <w:right w:val="single" w:sz="6" w:space="0" w:color="A6A6A6"/>
            </w:tcBorders>
            <w:shd w:val="clear" w:color="auto" w:fill="auto"/>
            <w:hideMark/>
          </w:tcPr>
          <w:p w14:paraId="6FE0EF85"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5.2.1</w:t>
            </w:r>
            <w:r>
              <w:rPr>
                <w:rStyle w:val="eop"/>
                <w:rFonts w:ascii="Calibri" w:hAnsi="Calibri" w:cs="Calibri"/>
                <w:sz w:val="20"/>
                <w:szCs w:val="20"/>
              </w:rPr>
              <w:t> </w:t>
            </w:r>
          </w:p>
        </w:tc>
        <w:tc>
          <w:tcPr>
            <w:tcW w:w="8925" w:type="dxa"/>
            <w:tcBorders>
              <w:top w:val="single" w:sz="6" w:space="0" w:color="A6A6A6"/>
              <w:left w:val="single" w:sz="6" w:space="0" w:color="A6A6A6"/>
              <w:bottom w:val="single" w:sz="6" w:space="0" w:color="A6A6A6"/>
              <w:right w:val="single" w:sz="6" w:space="0" w:color="A6A6A6"/>
            </w:tcBorders>
            <w:shd w:val="clear" w:color="auto" w:fill="auto"/>
            <w:hideMark/>
          </w:tcPr>
          <w:p w14:paraId="2351C3EB"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 xml:space="preserve">Oferta powinna być </w:t>
            </w:r>
            <w:r>
              <w:rPr>
                <w:rStyle w:val="normaltextrun"/>
                <w:rFonts w:ascii="Calibri" w:hAnsi="Calibri" w:cs="Calibri"/>
                <w:sz w:val="20"/>
                <w:szCs w:val="20"/>
                <w:u w:val="single"/>
              </w:rPr>
              <w:t xml:space="preserve">ważna w okresie co najmniej </w:t>
            </w:r>
            <w:r>
              <w:rPr>
                <w:rStyle w:val="normaltextrun"/>
                <w:rFonts w:ascii="Calibri" w:hAnsi="Calibri" w:cs="Calibri"/>
                <w:sz w:val="20"/>
                <w:szCs w:val="20"/>
              </w:rPr>
              <w:t>30 dni od upływu terminu składania ofert.</w:t>
            </w:r>
            <w:r>
              <w:rPr>
                <w:rStyle w:val="eop"/>
                <w:rFonts w:ascii="Calibri" w:hAnsi="Calibri" w:cs="Calibri"/>
                <w:sz w:val="20"/>
                <w:szCs w:val="20"/>
              </w:rPr>
              <w:t> </w:t>
            </w:r>
          </w:p>
        </w:tc>
      </w:tr>
      <w:tr w:rsidR="0005244C" w14:paraId="7AF8FD81" w14:textId="77777777" w:rsidTr="0005244C">
        <w:trPr>
          <w:trHeight w:val="300"/>
        </w:trPr>
        <w:tc>
          <w:tcPr>
            <w:tcW w:w="9630" w:type="dxa"/>
            <w:gridSpan w:val="2"/>
            <w:tcBorders>
              <w:top w:val="nil"/>
              <w:left w:val="nil"/>
              <w:bottom w:val="single" w:sz="6" w:space="0" w:color="A6A6A6"/>
              <w:right w:val="nil"/>
            </w:tcBorders>
            <w:shd w:val="clear" w:color="auto" w:fill="auto"/>
            <w:hideMark/>
          </w:tcPr>
          <w:p w14:paraId="30EFCBAC" w14:textId="77777777" w:rsidR="0005244C" w:rsidRDefault="0005244C" w:rsidP="0005244C">
            <w:pPr>
              <w:pStyle w:val="paragraph"/>
              <w:spacing w:before="0" w:beforeAutospacing="0" w:after="0" w:afterAutospacing="0"/>
              <w:jc w:val="both"/>
              <w:textAlignment w:val="baseline"/>
            </w:pPr>
            <w:r>
              <w:rPr>
                <w:rStyle w:val="eop"/>
                <w:rFonts w:ascii="Calibri" w:hAnsi="Calibri" w:cs="Calibri"/>
                <w:sz w:val="20"/>
                <w:szCs w:val="20"/>
              </w:rPr>
              <w:t> </w:t>
            </w:r>
          </w:p>
          <w:p w14:paraId="7A655B93" w14:textId="77777777" w:rsidR="0005244C" w:rsidRDefault="0005244C" w:rsidP="0005244C">
            <w:pPr>
              <w:pStyle w:val="paragraph"/>
              <w:spacing w:before="0" w:beforeAutospacing="0" w:after="0" w:afterAutospacing="0"/>
              <w:ind w:hanging="105"/>
              <w:jc w:val="both"/>
              <w:textAlignment w:val="baseline"/>
            </w:pPr>
            <w:r>
              <w:rPr>
                <w:rStyle w:val="normaltextrun"/>
                <w:rFonts w:ascii="Calibri" w:hAnsi="Calibri" w:cs="Calibri"/>
                <w:b/>
                <w:bCs/>
                <w:sz w:val="20"/>
                <w:szCs w:val="20"/>
                <w:u w:val="single"/>
              </w:rPr>
              <w:t>5.3 Pytania do Zamawiającego. Uzupełnianie i poprawianie ofert:</w:t>
            </w:r>
            <w:r>
              <w:rPr>
                <w:rStyle w:val="eop"/>
                <w:rFonts w:ascii="Calibri" w:hAnsi="Calibri" w:cs="Calibri"/>
                <w:sz w:val="20"/>
                <w:szCs w:val="20"/>
              </w:rPr>
              <w:t> </w:t>
            </w:r>
          </w:p>
          <w:p w14:paraId="1D770B4B" w14:textId="77777777" w:rsidR="0005244C" w:rsidRDefault="0005244C" w:rsidP="0005244C">
            <w:pPr>
              <w:pStyle w:val="paragraph"/>
              <w:spacing w:before="0" w:beforeAutospacing="0" w:after="0" w:afterAutospacing="0"/>
              <w:jc w:val="both"/>
              <w:textAlignment w:val="baseline"/>
            </w:pPr>
            <w:r>
              <w:rPr>
                <w:rStyle w:val="eop"/>
                <w:rFonts w:ascii="Calibri" w:hAnsi="Calibri" w:cs="Calibri"/>
                <w:sz w:val="20"/>
                <w:szCs w:val="20"/>
              </w:rPr>
              <w:t> </w:t>
            </w:r>
          </w:p>
        </w:tc>
      </w:tr>
      <w:tr w:rsidR="0005244C" w14:paraId="58ACD743" w14:textId="77777777" w:rsidTr="0005244C">
        <w:trPr>
          <w:trHeight w:val="300"/>
        </w:trPr>
        <w:tc>
          <w:tcPr>
            <w:tcW w:w="705" w:type="dxa"/>
            <w:tcBorders>
              <w:top w:val="single" w:sz="6" w:space="0" w:color="A6A6A6"/>
              <w:left w:val="single" w:sz="6" w:space="0" w:color="A6A6A6"/>
              <w:bottom w:val="single" w:sz="6" w:space="0" w:color="A6A6A6"/>
              <w:right w:val="single" w:sz="6" w:space="0" w:color="A6A6A6"/>
            </w:tcBorders>
            <w:shd w:val="clear" w:color="auto" w:fill="auto"/>
            <w:hideMark/>
          </w:tcPr>
          <w:p w14:paraId="3D224615"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5.3.1</w:t>
            </w:r>
            <w:r>
              <w:rPr>
                <w:rStyle w:val="eop"/>
                <w:rFonts w:ascii="Calibri" w:hAnsi="Calibri" w:cs="Calibri"/>
                <w:sz w:val="20"/>
                <w:szCs w:val="20"/>
              </w:rPr>
              <w:t> </w:t>
            </w:r>
          </w:p>
        </w:tc>
        <w:tc>
          <w:tcPr>
            <w:tcW w:w="8925" w:type="dxa"/>
            <w:tcBorders>
              <w:top w:val="single" w:sz="6" w:space="0" w:color="A6A6A6"/>
              <w:left w:val="single" w:sz="6" w:space="0" w:color="A6A6A6"/>
              <w:bottom w:val="single" w:sz="6" w:space="0" w:color="A6A6A6"/>
              <w:right w:val="single" w:sz="6" w:space="0" w:color="A6A6A6"/>
            </w:tcBorders>
            <w:shd w:val="clear" w:color="auto" w:fill="auto"/>
            <w:hideMark/>
          </w:tcPr>
          <w:p w14:paraId="66E77628"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 xml:space="preserve">W przypadku istotnych wątpliwości oferent może zadać pytanie zamawiającemu w celu objaśnienia treści zapytania ofertowego. Pytania można zadawać wyłącznie drogą elektroniczną przez Bazę Konkurencyjności. Ewentualną odpowiedź (merytoryczną) zamawiający umieści w Bazie Konkurencyjności. Zamawiający jest </w:t>
            </w:r>
            <w:r>
              <w:rPr>
                <w:rStyle w:val="normaltextrun"/>
                <w:rFonts w:ascii="Calibri" w:hAnsi="Calibri" w:cs="Calibri"/>
                <w:sz w:val="20"/>
                <w:szCs w:val="20"/>
              </w:rPr>
              <w:lastRenderedPageBreak/>
              <w:t>obowiązany udzielić wyjaśnień niezwłocznie, jednak nie później niż na 2 dni przed upływem terminu składania ofert, pod warunkiem, że wniosek o wyjaśnienie treści Zapytania ofertowego wpłynął do Zamawiającego nie później niż na 4 dni przed upływem terminu składania ofert. </w:t>
            </w:r>
            <w:r>
              <w:rPr>
                <w:rStyle w:val="eop"/>
                <w:rFonts w:ascii="Calibri" w:hAnsi="Calibri" w:cs="Calibri"/>
                <w:sz w:val="20"/>
                <w:szCs w:val="20"/>
              </w:rPr>
              <w:t> </w:t>
            </w:r>
          </w:p>
        </w:tc>
      </w:tr>
      <w:tr w:rsidR="0005244C" w14:paraId="2925C0F9" w14:textId="77777777" w:rsidTr="0005244C">
        <w:trPr>
          <w:trHeight w:val="300"/>
        </w:trPr>
        <w:tc>
          <w:tcPr>
            <w:tcW w:w="705" w:type="dxa"/>
            <w:tcBorders>
              <w:top w:val="single" w:sz="6" w:space="0" w:color="A6A6A6"/>
              <w:left w:val="single" w:sz="6" w:space="0" w:color="A6A6A6"/>
              <w:bottom w:val="single" w:sz="6" w:space="0" w:color="A6A6A6"/>
              <w:right w:val="single" w:sz="6" w:space="0" w:color="A6A6A6"/>
            </w:tcBorders>
            <w:shd w:val="clear" w:color="auto" w:fill="auto"/>
            <w:hideMark/>
          </w:tcPr>
          <w:p w14:paraId="79CB1368"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lastRenderedPageBreak/>
              <w:t>5.3.2</w:t>
            </w:r>
            <w:r>
              <w:rPr>
                <w:rStyle w:val="eop"/>
                <w:rFonts w:ascii="Calibri" w:hAnsi="Calibri" w:cs="Calibri"/>
                <w:sz w:val="20"/>
                <w:szCs w:val="20"/>
              </w:rPr>
              <w:t> </w:t>
            </w:r>
          </w:p>
        </w:tc>
        <w:tc>
          <w:tcPr>
            <w:tcW w:w="8925" w:type="dxa"/>
            <w:tcBorders>
              <w:top w:val="single" w:sz="6" w:space="0" w:color="A6A6A6"/>
              <w:left w:val="single" w:sz="6" w:space="0" w:color="A6A6A6"/>
              <w:bottom w:val="single" w:sz="6" w:space="0" w:color="A6A6A6"/>
              <w:right w:val="single" w:sz="6" w:space="0" w:color="A6A6A6"/>
            </w:tcBorders>
            <w:shd w:val="clear" w:color="auto" w:fill="auto"/>
            <w:hideMark/>
          </w:tcPr>
          <w:p w14:paraId="7EB47676" w14:textId="0F573FD6"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 xml:space="preserve">Zamawiający dopuszcza poprawienie błędów formalnych w złożonej przez Oferenta ofercie to jest </w:t>
            </w:r>
            <w:r w:rsidR="004C4ED9">
              <w:rPr>
                <w:rStyle w:val="normaltextrun"/>
                <w:rFonts w:ascii="Calibri" w:hAnsi="Calibri" w:cs="Calibri"/>
                <w:sz w:val="20"/>
                <w:szCs w:val="20"/>
              </w:rPr>
              <w:br/>
            </w:r>
            <w:r>
              <w:rPr>
                <w:rStyle w:val="normaltextrun"/>
                <w:rFonts w:ascii="Calibri" w:hAnsi="Calibri" w:cs="Calibri"/>
                <w:sz w:val="20"/>
                <w:szCs w:val="20"/>
              </w:rPr>
              <w:t>w szczególności:  </w:t>
            </w:r>
            <w:r>
              <w:rPr>
                <w:rStyle w:val="eop"/>
                <w:rFonts w:ascii="Calibri" w:hAnsi="Calibri" w:cs="Calibri"/>
                <w:sz w:val="20"/>
                <w:szCs w:val="20"/>
              </w:rPr>
              <w:t> </w:t>
            </w:r>
          </w:p>
          <w:p w14:paraId="6C318C78" w14:textId="77777777" w:rsidR="0005244C" w:rsidRDefault="0005244C" w:rsidP="0005244C">
            <w:pPr>
              <w:pStyle w:val="paragraph"/>
              <w:numPr>
                <w:ilvl w:val="0"/>
                <w:numId w:val="39"/>
              </w:numPr>
              <w:spacing w:before="0" w:beforeAutospacing="0" w:after="0" w:afterAutospacing="0"/>
              <w:ind w:left="1440" w:firstLine="0"/>
              <w:jc w:val="both"/>
              <w:textAlignment w:val="baseline"/>
              <w:rPr>
                <w:rFonts w:ascii="Calibri" w:hAnsi="Calibri" w:cs="Calibri"/>
                <w:sz w:val="20"/>
                <w:szCs w:val="20"/>
              </w:rPr>
            </w:pPr>
            <w:r>
              <w:rPr>
                <w:rStyle w:val="normaltextrun"/>
                <w:rFonts w:ascii="Calibri" w:hAnsi="Calibri" w:cs="Calibri"/>
                <w:sz w:val="20"/>
                <w:szCs w:val="20"/>
              </w:rPr>
              <w:t>oczywiste omyłki pisarskie, </w:t>
            </w:r>
            <w:r>
              <w:rPr>
                <w:rStyle w:val="eop"/>
                <w:rFonts w:ascii="Calibri" w:hAnsi="Calibri" w:cs="Calibri"/>
                <w:sz w:val="20"/>
                <w:szCs w:val="20"/>
              </w:rPr>
              <w:t> </w:t>
            </w:r>
          </w:p>
          <w:p w14:paraId="43E6BE52" w14:textId="77777777" w:rsidR="0005244C" w:rsidRDefault="0005244C" w:rsidP="0005244C">
            <w:pPr>
              <w:pStyle w:val="paragraph"/>
              <w:numPr>
                <w:ilvl w:val="0"/>
                <w:numId w:val="39"/>
              </w:numPr>
              <w:spacing w:before="0" w:beforeAutospacing="0" w:after="0" w:afterAutospacing="0"/>
              <w:ind w:left="1440" w:firstLine="0"/>
              <w:jc w:val="both"/>
              <w:textAlignment w:val="baseline"/>
              <w:rPr>
                <w:rFonts w:ascii="Calibri" w:hAnsi="Calibri" w:cs="Calibri"/>
                <w:sz w:val="20"/>
                <w:szCs w:val="20"/>
              </w:rPr>
            </w:pPr>
            <w:r>
              <w:rPr>
                <w:rStyle w:val="normaltextrun"/>
                <w:rFonts w:ascii="Calibri" w:hAnsi="Calibri" w:cs="Calibri"/>
                <w:sz w:val="20"/>
                <w:szCs w:val="20"/>
              </w:rPr>
              <w:t>oczywiste omyłki rachunkowe,</w:t>
            </w:r>
            <w:r>
              <w:rPr>
                <w:rStyle w:val="eop"/>
                <w:rFonts w:ascii="Calibri" w:hAnsi="Calibri" w:cs="Calibri"/>
                <w:sz w:val="20"/>
                <w:szCs w:val="20"/>
              </w:rPr>
              <w:t> </w:t>
            </w:r>
          </w:p>
          <w:p w14:paraId="1B17D518"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 xml:space="preserve">Zamawiający wezwie Oferenta do uzupełnienia braków w ww. zakresie w ciągu 2 dni roboczych. </w:t>
            </w:r>
            <w:r>
              <w:rPr>
                <w:rStyle w:val="scxw219494827"/>
                <w:rFonts w:ascii="Calibri" w:hAnsi="Calibri" w:cs="Calibri"/>
                <w:sz w:val="20"/>
                <w:szCs w:val="20"/>
              </w:rPr>
              <w:t> </w:t>
            </w:r>
            <w:r>
              <w:rPr>
                <w:rFonts w:ascii="Calibri" w:hAnsi="Calibri" w:cs="Calibri"/>
                <w:sz w:val="20"/>
                <w:szCs w:val="20"/>
              </w:rPr>
              <w:br/>
            </w:r>
            <w:r>
              <w:rPr>
                <w:rStyle w:val="normaltextrun"/>
                <w:rFonts w:ascii="Calibri" w:hAnsi="Calibri" w:cs="Calibri"/>
                <w:sz w:val="20"/>
                <w:szCs w:val="20"/>
              </w:rPr>
              <w:t>O zaistnieniu takiej konieczności Zamawiający powiadomi Oferenta, kontaktując się drogą e-mailową z osobą wyznaczoną przez Oferenta do kontaktu w sprawie oferty (zgodnie z danymi kontaktowymi zapisanymi w ofercie). </w:t>
            </w:r>
            <w:r>
              <w:rPr>
                <w:rStyle w:val="eop"/>
                <w:rFonts w:ascii="Calibri" w:hAnsi="Calibri" w:cs="Calibri"/>
                <w:sz w:val="20"/>
                <w:szCs w:val="20"/>
              </w:rPr>
              <w:t> </w:t>
            </w:r>
          </w:p>
          <w:p w14:paraId="7C56B788" w14:textId="77777777" w:rsidR="0005244C" w:rsidRPr="00484150" w:rsidRDefault="0005244C" w:rsidP="0005244C">
            <w:pPr>
              <w:pStyle w:val="paragraph"/>
              <w:spacing w:before="0" w:beforeAutospacing="0" w:after="0" w:afterAutospacing="0"/>
              <w:jc w:val="both"/>
              <w:textAlignment w:val="baseline"/>
            </w:pPr>
            <w:r w:rsidRPr="00484150">
              <w:rPr>
                <w:rStyle w:val="normaltextrun"/>
                <w:rFonts w:ascii="Calibri" w:hAnsi="Calibri" w:cs="Calibri"/>
                <w:sz w:val="20"/>
                <w:szCs w:val="20"/>
              </w:rPr>
              <w:t>Niedostarczenie poprawnych załączników skutkować będzie odrzuceniem oferty jako nie spełniającej kryteriów formalnych.  </w:t>
            </w:r>
            <w:r w:rsidRPr="00484150">
              <w:rPr>
                <w:rStyle w:val="eop"/>
                <w:rFonts w:ascii="Calibri" w:hAnsi="Calibri" w:cs="Calibri"/>
                <w:sz w:val="20"/>
                <w:szCs w:val="20"/>
              </w:rPr>
              <w:t> </w:t>
            </w:r>
          </w:p>
          <w:p w14:paraId="25CBD6FE" w14:textId="77777777" w:rsidR="0005244C" w:rsidRPr="00484150" w:rsidRDefault="0005244C" w:rsidP="0005244C">
            <w:pPr>
              <w:pStyle w:val="paragraph"/>
              <w:spacing w:before="0" w:beforeAutospacing="0" w:after="0" w:afterAutospacing="0"/>
              <w:textAlignment w:val="baseline"/>
            </w:pPr>
            <w:r w:rsidRPr="00484150">
              <w:rPr>
                <w:rStyle w:val="normaltextrun"/>
                <w:rFonts w:ascii="Calibri" w:hAnsi="Calibri" w:cs="Calibri"/>
                <w:sz w:val="20"/>
                <w:szCs w:val="20"/>
              </w:rPr>
              <w:t>Uzupełnieniu nie będą podlegać oferty które:</w:t>
            </w:r>
            <w:r w:rsidRPr="00484150">
              <w:rPr>
                <w:rStyle w:val="eop"/>
                <w:rFonts w:ascii="Calibri" w:hAnsi="Calibri" w:cs="Calibri"/>
                <w:sz w:val="20"/>
                <w:szCs w:val="20"/>
              </w:rPr>
              <w:t> </w:t>
            </w:r>
          </w:p>
          <w:p w14:paraId="1803880C" w14:textId="77777777" w:rsidR="0005244C" w:rsidRPr="00484150" w:rsidRDefault="0005244C" w:rsidP="0005244C">
            <w:pPr>
              <w:pStyle w:val="paragraph"/>
              <w:numPr>
                <w:ilvl w:val="0"/>
                <w:numId w:val="40"/>
              </w:numPr>
              <w:spacing w:before="0" w:beforeAutospacing="0" w:after="0" w:afterAutospacing="0"/>
              <w:ind w:left="1440" w:firstLine="0"/>
              <w:textAlignment w:val="baseline"/>
              <w:rPr>
                <w:rFonts w:ascii="Calibri" w:hAnsi="Calibri" w:cs="Calibri"/>
                <w:sz w:val="20"/>
                <w:szCs w:val="20"/>
              </w:rPr>
            </w:pPr>
            <w:r w:rsidRPr="00484150">
              <w:rPr>
                <w:rStyle w:val="normaltextrun"/>
                <w:rFonts w:ascii="Calibri" w:hAnsi="Calibri" w:cs="Calibri"/>
                <w:sz w:val="20"/>
                <w:szCs w:val="20"/>
              </w:rPr>
              <w:t>nie zostały dostarczone w terminie,</w:t>
            </w:r>
            <w:r w:rsidRPr="00484150">
              <w:rPr>
                <w:rStyle w:val="eop"/>
                <w:rFonts w:ascii="Calibri" w:hAnsi="Calibri" w:cs="Calibri"/>
                <w:sz w:val="20"/>
                <w:szCs w:val="20"/>
              </w:rPr>
              <w:t> </w:t>
            </w:r>
          </w:p>
          <w:p w14:paraId="5A86E98F" w14:textId="77777777" w:rsidR="0005244C" w:rsidRPr="00484150" w:rsidRDefault="0005244C" w:rsidP="0005244C">
            <w:pPr>
              <w:pStyle w:val="paragraph"/>
              <w:numPr>
                <w:ilvl w:val="0"/>
                <w:numId w:val="40"/>
              </w:numPr>
              <w:spacing w:before="0" w:beforeAutospacing="0" w:after="0" w:afterAutospacing="0"/>
              <w:ind w:left="1440" w:firstLine="0"/>
              <w:textAlignment w:val="baseline"/>
              <w:rPr>
                <w:rFonts w:ascii="Calibri" w:hAnsi="Calibri" w:cs="Calibri"/>
                <w:sz w:val="20"/>
                <w:szCs w:val="20"/>
              </w:rPr>
            </w:pPr>
            <w:r w:rsidRPr="00484150">
              <w:rPr>
                <w:rStyle w:val="normaltextrun"/>
                <w:rFonts w:ascii="Calibri" w:hAnsi="Calibri" w:cs="Calibri"/>
                <w:sz w:val="20"/>
                <w:szCs w:val="20"/>
              </w:rPr>
              <w:t>zostały dostarczone w sposób niezgodny ze wskazaniem zamawiającego opisanym w pkt: 6.1.2,</w:t>
            </w:r>
            <w:r w:rsidRPr="00484150">
              <w:rPr>
                <w:rStyle w:val="eop"/>
                <w:rFonts w:ascii="Calibri" w:hAnsi="Calibri" w:cs="Calibri"/>
                <w:sz w:val="20"/>
                <w:szCs w:val="20"/>
              </w:rPr>
              <w:t> </w:t>
            </w:r>
          </w:p>
          <w:p w14:paraId="04BAEB72" w14:textId="77777777" w:rsidR="0005244C" w:rsidRPr="00484150" w:rsidRDefault="0005244C" w:rsidP="0005244C">
            <w:pPr>
              <w:pStyle w:val="paragraph"/>
              <w:numPr>
                <w:ilvl w:val="0"/>
                <w:numId w:val="40"/>
              </w:numPr>
              <w:spacing w:before="0" w:beforeAutospacing="0" w:after="0" w:afterAutospacing="0"/>
              <w:ind w:left="1440" w:firstLine="0"/>
              <w:textAlignment w:val="baseline"/>
              <w:rPr>
                <w:rFonts w:ascii="Calibri" w:hAnsi="Calibri" w:cs="Calibri"/>
                <w:sz w:val="20"/>
                <w:szCs w:val="20"/>
              </w:rPr>
            </w:pPr>
            <w:r w:rsidRPr="00484150">
              <w:rPr>
                <w:rStyle w:val="normaltextrun"/>
                <w:rFonts w:ascii="Calibri" w:hAnsi="Calibri" w:cs="Calibri"/>
                <w:sz w:val="20"/>
                <w:szCs w:val="20"/>
              </w:rPr>
              <w:t>nieposiadające ceny</w:t>
            </w:r>
            <w:r w:rsidRPr="00484150">
              <w:rPr>
                <w:rStyle w:val="eop"/>
                <w:rFonts w:ascii="Calibri" w:hAnsi="Calibri" w:cs="Calibri"/>
                <w:sz w:val="20"/>
                <w:szCs w:val="20"/>
              </w:rPr>
              <w:t> </w:t>
            </w:r>
          </w:p>
          <w:p w14:paraId="692C2771" w14:textId="77777777" w:rsidR="0005244C" w:rsidRDefault="0005244C" w:rsidP="0005244C">
            <w:pPr>
              <w:pStyle w:val="paragraph"/>
              <w:spacing w:before="0" w:beforeAutospacing="0" w:after="0" w:afterAutospacing="0"/>
              <w:ind w:left="1065"/>
              <w:textAlignment w:val="baseline"/>
            </w:pPr>
            <w:r>
              <w:rPr>
                <w:rStyle w:val="eop"/>
                <w:rFonts w:ascii="Calibri" w:hAnsi="Calibri" w:cs="Calibri"/>
                <w:sz w:val="20"/>
                <w:szCs w:val="20"/>
              </w:rPr>
              <w:t> </w:t>
            </w:r>
          </w:p>
          <w:p w14:paraId="5DF207E5"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Niedokonanie tego skutkować będzie odrzuceniem oferty przez Zamawiającego lub dokonanie jej oceny bez uwzględnienia poprawek. Celem poprawienia oferty jest jedynie usunięcie jej błędów formalnych. Nie jest dopuszczalne dokonywanie jakiejkolwiek zmiany treści lub istotnych elementów oferty podlegających ocenie zgodnie z kryteriami ocen. </w:t>
            </w:r>
            <w:r>
              <w:rPr>
                <w:rStyle w:val="eop"/>
                <w:rFonts w:ascii="Calibri" w:hAnsi="Calibri" w:cs="Calibri"/>
                <w:sz w:val="20"/>
                <w:szCs w:val="20"/>
              </w:rPr>
              <w:t> </w:t>
            </w:r>
          </w:p>
        </w:tc>
      </w:tr>
      <w:tr w:rsidR="0005244C" w14:paraId="3115F71B" w14:textId="77777777" w:rsidTr="0005244C">
        <w:trPr>
          <w:trHeight w:val="300"/>
        </w:trPr>
        <w:tc>
          <w:tcPr>
            <w:tcW w:w="705" w:type="dxa"/>
            <w:tcBorders>
              <w:top w:val="single" w:sz="6" w:space="0" w:color="A6A6A6"/>
              <w:left w:val="single" w:sz="6" w:space="0" w:color="A6A6A6"/>
              <w:bottom w:val="single" w:sz="6" w:space="0" w:color="A6A6A6"/>
              <w:right w:val="single" w:sz="6" w:space="0" w:color="A6A6A6"/>
            </w:tcBorders>
            <w:shd w:val="clear" w:color="auto" w:fill="auto"/>
            <w:hideMark/>
          </w:tcPr>
          <w:p w14:paraId="2868CFB3"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5.3.3</w:t>
            </w:r>
            <w:r>
              <w:rPr>
                <w:rStyle w:val="eop"/>
                <w:rFonts w:ascii="Calibri" w:hAnsi="Calibri" w:cs="Calibri"/>
                <w:sz w:val="20"/>
                <w:szCs w:val="20"/>
              </w:rPr>
              <w:t> </w:t>
            </w:r>
          </w:p>
        </w:tc>
        <w:tc>
          <w:tcPr>
            <w:tcW w:w="8925" w:type="dxa"/>
            <w:tcBorders>
              <w:top w:val="single" w:sz="6" w:space="0" w:color="A6A6A6"/>
              <w:left w:val="single" w:sz="6" w:space="0" w:color="A6A6A6"/>
              <w:bottom w:val="single" w:sz="6" w:space="0" w:color="A6A6A6"/>
              <w:right w:val="single" w:sz="6" w:space="0" w:color="A6A6A6"/>
            </w:tcBorders>
            <w:shd w:val="clear" w:color="auto" w:fill="auto"/>
            <w:hideMark/>
          </w:tcPr>
          <w:p w14:paraId="57F4C531" w14:textId="77777777" w:rsidR="0005244C" w:rsidRDefault="0005244C" w:rsidP="0005244C">
            <w:pPr>
              <w:pStyle w:val="paragraph"/>
              <w:spacing w:before="0" w:beforeAutospacing="0" w:after="0" w:afterAutospacing="0"/>
              <w:ind w:left="90"/>
              <w:textAlignment w:val="baseline"/>
            </w:pPr>
            <w:r>
              <w:rPr>
                <w:rStyle w:val="normaltextrun"/>
                <w:rFonts w:ascii="Calibri" w:hAnsi="Calibri" w:cs="Calibri"/>
                <w:sz w:val="20"/>
                <w:szCs w:val="20"/>
              </w:rPr>
              <w:t>Uzupełniona, na wezwanie zamawiającego, oferta powinna spełniać wszystkie wymagania zapytania ofertowego – i to najpóźniej na dzień, w którym upływał termin składania ofert, z zastrzeżeniem terminu do uzupełnienia oferty. Oferent ma możliwość jednokrotnego poprawienia oferty. Jeżeli pomimo wezwania oferent nie poprawi wskazanych w wezwaniu błędów taka oferta podlega odrzuceniu.</w:t>
            </w:r>
            <w:r>
              <w:rPr>
                <w:rStyle w:val="eop"/>
                <w:rFonts w:ascii="Calibri" w:hAnsi="Calibri" w:cs="Calibri"/>
                <w:sz w:val="20"/>
                <w:szCs w:val="20"/>
              </w:rPr>
              <w:t> </w:t>
            </w:r>
          </w:p>
          <w:p w14:paraId="643DC75C" w14:textId="77777777" w:rsidR="0005244C" w:rsidRDefault="0005244C" w:rsidP="0005244C">
            <w:pPr>
              <w:pStyle w:val="paragraph"/>
              <w:spacing w:before="0" w:beforeAutospacing="0" w:after="0" w:afterAutospacing="0"/>
              <w:jc w:val="both"/>
              <w:textAlignment w:val="baseline"/>
            </w:pPr>
            <w:r>
              <w:rPr>
                <w:rStyle w:val="eop"/>
                <w:rFonts w:ascii="Calibri" w:hAnsi="Calibri" w:cs="Calibri"/>
                <w:sz w:val="20"/>
                <w:szCs w:val="20"/>
              </w:rPr>
              <w:t> </w:t>
            </w:r>
          </w:p>
        </w:tc>
      </w:tr>
    </w:tbl>
    <w:p w14:paraId="32B582C1"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7865E593"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6. TERMIN I SPOSÓB ZŁOŻENIA OFERTY. WYBÓR OFERTY </w:t>
      </w:r>
      <w:r>
        <w:rPr>
          <w:rStyle w:val="eop"/>
          <w:rFonts w:ascii="Calibri" w:hAnsi="Calibri" w:cs="Calibri"/>
          <w:sz w:val="20"/>
          <w:szCs w:val="20"/>
        </w:rPr>
        <w:t> </w:t>
      </w:r>
    </w:p>
    <w:p w14:paraId="782532D5"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461C0E17"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0"/>
          <w:szCs w:val="20"/>
          <w:u w:val="single"/>
        </w:rPr>
        <w:t>6.1 Termin i sposób złożenia oferty:</w:t>
      </w:r>
      <w:r>
        <w:rPr>
          <w:rStyle w:val="eop"/>
          <w:rFonts w:ascii="Calibri" w:hAnsi="Calibri" w:cs="Calibri"/>
          <w:sz w:val="20"/>
          <w:szCs w:val="20"/>
        </w:rPr>
        <w:t> </w:t>
      </w:r>
    </w:p>
    <w:p w14:paraId="3D5553CF"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tbl>
      <w:tblPr>
        <w:tblW w:w="8940"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60"/>
        <w:gridCol w:w="7860"/>
      </w:tblGrid>
      <w:tr w:rsidR="0005244C" w14:paraId="0B890FA6" w14:textId="77777777" w:rsidTr="00484150">
        <w:trPr>
          <w:trHeight w:val="300"/>
        </w:trPr>
        <w:tc>
          <w:tcPr>
            <w:tcW w:w="108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0D7D02AB"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6.1.1</w:t>
            </w:r>
            <w:r>
              <w:rPr>
                <w:rStyle w:val="eop"/>
                <w:rFonts w:ascii="Calibri" w:hAnsi="Calibri" w:cs="Calibri"/>
                <w:sz w:val="20"/>
                <w:szCs w:val="20"/>
              </w:rPr>
              <w:t> </w:t>
            </w:r>
          </w:p>
        </w:tc>
        <w:tc>
          <w:tcPr>
            <w:tcW w:w="7860" w:type="dxa"/>
            <w:tcBorders>
              <w:top w:val="single" w:sz="6" w:space="0" w:color="A6A6A6"/>
              <w:left w:val="single" w:sz="6" w:space="0" w:color="A6A6A6"/>
              <w:bottom w:val="single" w:sz="6" w:space="0" w:color="A6A6A6"/>
              <w:right w:val="single" w:sz="6" w:space="0" w:color="A6A6A6"/>
            </w:tcBorders>
            <w:shd w:val="clear" w:color="auto" w:fill="auto"/>
            <w:hideMark/>
          </w:tcPr>
          <w:p w14:paraId="0FDC2521" w14:textId="1A3D0E2F" w:rsidR="0005244C" w:rsidRPr="00BA398A" w:rsidRDefault="0005244C" w:rsidP="0005244C">
            <w:pPr>
              <w:pStyle w:val="paragraph"/>
              <w:spacing w:before="0" w:beforeAutospacing="0" w:after="0" w:afterAutospacing="0"/>
              <w:jc w:val="both"/>
              <w:textAlignment w:val="baseline"/>
            </w:pPr>
            <w:r w:rsidRPr="00BA398A">
              <w:rPr>
                <w:rStyle w:val="normaltextrun"/>
                <w:rFonts w:ascii="Calibri" w:hAnsi="Calibri" w:cs="Calibri"/>
                <w:sz w:val="20"/>
                <w:szCs w:val="20"/>
              </w:rPr>
              <w:t xml:space="preserve">Ofertę należy złożyć w formie elektronicznej </w:t>
            </w:r>
            <w:r w:rsidRPr="00BA398A">
              <w:rPr>
                <w:rStyle w:val="normaltextrun"/>
                <w:rFonts w:ascii="Calibri" w:hAnsi="Calibri" w:cs="Calibri"/>
                <w:b/>
                <w:bCs/>
                <w:sz w:val="20"/>
                <w:szCs w:val="20"/>
                <w:u w:val="single"/>
              </w:rPr>
              <w:t xml:space="preserve">w terminie do dnia </w:t>
            </w:r>
            <w:r w:rsidR="00E819D2">
              <w:rPr>
                <w:rStyle w:val="normaltextrun"/>
                <w:rFonts w:ascii="Calibri" w:hAnsi="Calibri" w:cs="Calibri"/>
                <w:b/>
                <w:bCs/>
                <w:sz w:val="20"/>
                <w:szCs w:val="20"/>
                <w:u w:val="single"/>
              </w:rPr>
              <w:t>18</w:t>
            </w:r>
            <w:r w:rsidRPr="00BA398A">
              <w:rPr>
                <w:rStyle w:val="normaltextrun"/>
                <w:rFonts w:ascii="Calibri" w:hAnsi="Calibri" w:cs="Calibri"/>
                <w:b/>
                <w:bCs/>
                <w:sz w:val="20"/>
                <w:szCs w:val="20"/>
                <w:u w:val="single"/>
              </w:rPr>
              <w:t>.</w:t>
            </w:r>
            <w:r w:rsidR="00E819D2">
              <w:rPr>
                <w:rStyle w:val="normaltextrun"/>
                <w:rFonts w:ascii="Calibri" w:hAnsi="Calibri" w:cs="Calibri"/>
                <w:b/>
                <w:bCs/>
                <w:sz w:val="20"/>
                <w:szCs w:val="20"/>
                <w:u w:val="single"/>
              </w:rPr>
              <w:t>11</w:t>
            </w:r>
            <w:r w:rsidR="00BA398A" w:rsidRPr="00BA398A">
              <w:rPr>
                <w:rStyle w:val="normaltextrun"/>
                <w:rFonts w:ascii="Calibri" w:hAnsi="Calibri" w:cs="Calibri"/>
                <w:b/>
                <w:bCs/>
                <w:sz w:val="20"/>
                <w:szCs w:val="20"/>
                <w:u w:val="single"/>
              </w:rPr>
              <w:t>.</w:t>
            </w:r>
            <w:r w:rsidRPr="00BA398A">
              <w:rPr>
                <w:rStyle w:val="normaltextrun"/>
                <w:rFonts w:ascii="Calibri" w:hAnsi="Calibri" w:cs="Calibri"/>
                <w:b/>
                <w:bCs/>
                <w:sz w:val="20"/>
                <w:szCs w:val="20"/>
                <w:u w:val="single"/>
              </w:rPr>
              <w:t>2024 r. </w:t>
            </w:r>
            <w:r w:rsidRPr="00BA398A">
              <w:rPr>
                <w:rStyle w:val="eop"/>
                <w:rFonts w:ascii="Calibri" w:hAnsi="Calibri" w:cs="Calibri"/>
                <w:sz w:val="20"/>
                <w:szCs w:val="20"/>
              </w:rPr>
              <w:t> </w:t>
            </w:r>
          </w:p>
        </w:tc>
      </w:tr>
      <w:tr w:rsidR="0005244C" w14:paraId="39579672" w14:textId="77777777" w:rsidTr="00484150">
        <w:trPr>
          <w:trHeight w:val="300"/>
        </w:trPr>
        <w:tc>
          <w:tcPr>
            <w:tcW w:w="108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242A10AC"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6.1.2</w:t>
            </w:r>
            <w:r>
              <w:rPr>
                <w:rStyle w:val="eop"/>
                <w:rFonts w:ascii="Calibri" w:hAnsi="Calibri" w:cs="Calibri"/>
                <w:sz w:val="20"/>
                <w:szCs w:val="20"/>
              </w:rPr>
              <w:t> </w:t>
            </w:r>
          </w:p>
        </w:tc>
        <w:tc>
          <w:tcPr>
            <w:tcW w:w="7860" w:type="dxa"/>
            <w:tcBorders>
              <w:top w:val="single" w:sz="6" w:space="0" w:color="A6A6A6"/>
              <w:left w:val="single" w:sz="6" w:space="0" w:color="A6A6A6"/>
              <w:bottom w:val="single" w:sz="6" w:space="0" w:color="A6A6A6"/>
              <w:right w:val="single" w:sz="6" w:space="0" w:color="A6A6A6"/>
            </w:tcBorders>
            <w:shd w:val="clear" w:color="auto" w:fill="auto"/>
            <w:hideMark/>
          </w:tcPr>
          <w:p w14:paraId="7CCE6741" w14:textId="77777777" w:rsidR="0005244C" w:rsidRPr="00BA398A" w:rsidRDefault="0005244C" w:rsidP="0005244C">
            <w:pPr>
              <w:pStyle w:val="paragraph"/>
              <w:spacing w:before="0" w:beforeAutospacing="0" w:after="0" w:afterAutospacing="0"/>
              <w:textAlignment w:val="baseline"/>
            </w:pPr>
            <w:r w:rsidRPr="00BA398A">
              <w:rPr>
                <w:rStyle w:val="normaltextrun"/>
                <w:rFonts w:ascii="Calibri" w:hAnsi="Calibri" w:cs="Calibri"/>
                <w:sz w:val="20"/>
                <w:szCs w:val="20"/>
              </w:rPr>
              <w:t xml:space="preserve">Ofertę należy </w:t>
            </w:r>
            <w:r w:rsidRPr="00BA398A">
              <w:rPr>
                <w:rStyle w:val="normaltextrun"/>
                <w:rFonts w:ascii="Calibri" w:hAnsi="Calibri" w:cs="Calibri"/>
                <w:b/>
                <w:bCs/>
                <w:sz w:val="20"/>
                <w:szCs w:val="20"/>
                <w:u w:val="single"/>
              </w:rPr>
              <w:t>doręczyć</w:t>
            </w:r>
            <w:r w:rsidRPr="00BA398A">
              <w:rPr>
                <w:rStyle w:val="normaltextrun"/>
                <w:rFonts w:ascii="Calibri" w:hAnsi="Calibri" w:cs="Calibri"/>
                <w:sz w:val="20"/>
                <w:szCs w:val="20"/>
              </w:rPr>
              <w:t xml:space="preserve"> Zamawiającemu w formie elektronicznej lub w postaci elektronicznej opatrzonej kwalifikowalnym podpisem elektronicznym lub podpisem zaufanym, lub podpisem osobistym</w:t>
            </w:r>
            <w:r w:rsidRPr="00BA398A">
              <w:rPr>
                <w:rStyle w:val="normaltextrun"/>
                <w:rFonts w:ascii="Calibri" w:hAnsi="Calibri" w:cs="Calibri"/>
                <w:b/>
                <w:bCs/>
                <w:sz w:val="20"/>
                <w:szCs w:val="20"/>
              </w:rPr>
              <w:t xml:space="preserve"> </w:t>
            </w:r>
            <w:r w:rsidRPr="00BA398A">
              <w:rPr>
                <w:rStyle w:val="normaltextrun"/>
                <w:rFonts w:ascii="Calibri" w:hAnsi="Calibri" w:cs="Calibri"/>
                <w:sz w:val="20"/>
                <w:szCs w:val="20"/>
              </w:rPr>
              <w:t xml:space="preserve">poprzez system Baza Konkurencyjności: </w:t>
            </w:r>
            <w:hyperlink r:id="rId9" w:tgtFrame="_blank" w:history="1">
              <w:r w:rsidRPr="00BA398A">
                <w:rPr>
                  <w:rStyle w:val="normaltextrun"/>
                  <w:rFonts w:ascii="Calibri" w:hAnsi="Calibri" w:cs="Calibri"/>
                  <w:sz w:val="20"/>
                  <w:szCs w:val="20"/>
                  <w:u w:val="single"/>
                </w:rPr>
                <w:t>https://bazakonkurencyjnosci.funduszeeuropejskie.gov.pl</w:t>
              </w:r>
            </w:hyperlink>
            <w:r w:rsidRPr="00BA398A">
              <w:rPr>
                <w:rStyle w:val="normaltextrun"/>
                <w:rFonts w:ascii="Calibri" w:hAnsi="Calibri" w:cs="Calibri"/>
                <w:sz w:val="20"/>
                <w:szCs w:val="20"/>
                <w:u w:val="single"/>
              </w:rPr>
              <w:t> </w:t>
            </w:r>
            <w:r w:rsidRPr="00BA398A">
              <w:rPr>
                <w:rStyle w:val="eop"/>
                <w:rFonts w:ascii="Calibri" w:hAnsi="Calibri" w:cs="Calibri"/>
                <w:sz w:val="20"/>
                <w:szCs w:val="20"/>
              </w:rPr>
              <w:t> </w:t>
            </w:r>
          </w:p>
          <w:p w14:paraId="155C217A" w14:textId="77777777" w:rsidR="0005244C" w:rsidRPr="00BA398A" w:rsidRDefault="0005244C" w:rsidP="0005244C">
            <w:pPr>
              <w:pStyle w:val="paragraph"/>
              <w:spacing w:before="0" w:beforeAutospacing="0" w:after="0" w:afterAutospacing="0"/>
              <w:textAlignment w:val="baseline"/>
            </w:pPr>
            <w:r w:rsidRPr="00BA398A">
              <w:rPr>
                <w:rStyle w:val="eop"/>
                <w:rFonts w:ascii="Calibri" w:hAnsi="Calibri" w:cs="Calibri"/>
                <w:sz w:val="20"/>
                <w:szCs w:val="20"/>
              </w:rPr>
              <w:t> </w:t>
            </w:r>
          </w:p>
          <w:p w14:paraId="0A7CF85A" w14:textId="77777777" w:rsidR="0005244C" w:rsidRPr="00BA398A" w:rsidRDefault="0005244C" w:rsidP="0005244C">
            <w:pPr>
              <w:pStyle w:val="paragraph"/>
              <w:spacing w:before="0" w:beforeAutospacing="0" w:after="0" w:afterAutospacing="0"/>
              <w:textAlignment w:val="baseline"/>
            </w:pPr>
            <w:r w:rsidRPr="00BA398A">
              <w:rPr>
                <w:rStyle w:val="normaltextrun"/>
                <w:rFonts w:ascii="Calibri" w:hAnsi="Calibri" w:cs="Calibri"/>
                <w:sz w:val="20"/>
                <w:szCs w:val="20"/>
              </w:rPr>
              <w:t>Zamawiający zaleca zapisanie dokumentu w formacie PDF. Jeśli dokumenty podpisane są w taki sposób, że podpis zapisywany jest w odrębnym pliku, należy zamieścić oba pliki.</w:t>
            </w:r>
            <w:r w:rsidRPr="00BA398A">
              <w:rPr>
                <w:rStyle w:val="eop"/>
                <w:rFonts w:ascii="Calibri" w:hAnsi="Calibri" w:cs="Calibri"/>
                <w:sz w:val="20"/>
                <w:szCs w:val="20"/>
              </w:rPr>
              <w:t> </w:t>
            </w:r>
          </w:p>
          <w:p w14:paraId="77503C8E" w14:textId="20C8C3F3" w:rsidR="0005244C" w:rsidRPr="00484150" w:rsidRDefault="0005244C" w:rsidP="0005244C">
            <w:pPr>
              <w:pStyle w:val="paragraph"/>
              <w:spacing w:before="0" w:beforeAutospacing="0" w:after="0" w:afterAutospacing="0"/>
              <w:textAlignment w:val="baseline"/>
            </w:pPr>
            <w:r w:rsidRPr="00BA398A">
              <w:rPr>
                <w:rStyle w:val="normaltextrun"/>
                <w:rFonts w:ascii="Calibri" w:hAnsi="Calibri" w:cs="Calibri"/>
                <w:sz w:val="20"/>
                <w:szCs w:val="20"/>
              </w:rPr>
              <w:t xml:space="preserve">Komunikacja w postępowaniu o udzielenie zamówienia, w tym ogłoszenie zapytania ofertowego, składanie ofert, wymiana informacji między zamawiającym a </w:t>
            </w:r>
            <w:r w:rsidR="003D3C90">
              <w:rPr>
                <w:rStyle w:val="normaltextrun"/>
                <w:rFonts w:ascii="Calibri" w:hAnsi="Calibri" w:cs="Calibri"/>
                <w:sz w:val="20"/>
                <w:szCs w:val="20"/>
              </w:rPr>
              <w:t>oferentem</w:t>
            </w:r>
            <w:r w:rsidRPr="00BA398A">
              <w:rPr>
                <w:rStyle w:val="normaltextrun"/>
                <w:rFonts w:ascii="Calibri" w:hAnsi="Calibri" w:cs="Calibri"/>
                <w:sz w:val="20"/>
                <w:szCs w:val="20"/>
              </w:rPr>
              <w:t xml:space="preserve"> oraz przekazywanie dokumentów i oświadczeń odbywa się pisemnie za pomocą </w:t>
            </w:r>
            <w:r w:rsidRPr="00484150">
              <w:rPr>
                <w:rStyle w:val="normaltextrun"/>
                <w:rFonts w:ascii="Calibri" w:hAnsi="Calibri" w:cs="Calibri"/>
                <w:sz w:val="20"/>
                <w:szCs w:val="20"/>
              </w:rPr>
              <w:t>BK2021. </w:t>
            </w:r>
            <w:r w:rsidRPr="00484150">
              <w:rPr>
                <w:rStyle w:val="eop"/>
                <w:rFonts w:ascii="Calibri" w:hAnsi="Calibri" w:cs="Calibri"/>
                <w:sz w:val="20"/>
                <w:szCs w:val="20"/>
              </w:rPr>
              <w:t> </w:t>
            </w:r>
          </w:p>
          <w:p w14:paraId="5C3005B3" w14:textId="77777777" w:rsidR="0005244C" w:rsidRPr="00BA398A" w:rsidRDefault="0005244C" w:rsidP="0005244C">
            <w:pPr>
              <w:pStyle w:val="paragraph"/>
              <w:spacing w:before="0" w:beforeAutospacing="0" w:after="0" w:afterAutospacing="0"/>
              <w:textAlignment w:val="baseline"/>
            </w:pPr>
            <w:r w:rsidRPr="00BA398A">
              <w:rPr>
                <w:rStyle w:val="normaltextrun"/>
                <w:rFonts w:ascii="Calibri" w:hAnsi="Calibri" w:cs="Calibri"/>
                <w:b/>
                <w:bCs/>
                <w:sz w:val="20"/>
                <w:szCs w:val="20"/>
              </w:rPr>
              <w:t>Liczy się moment wpływu oferty do Bazy Konkurencyjności.</w:t>
            </w:r>
            <w:r w:rsidRPr="00BA398A">
              <w:rPr>
                <w:rStyle w:val="eop"/>
                <w:rFonts w:ascii="Calibri" w:hAnsi="Calibri" w:cs="Calibri"/>
                <w:sz w:val="20"/>
                <w:szCs w:val="20"/>
              </w:rPr>
              <w:t> </w:t>
            </w:r>
          </w:p>
        </w:tc>
      </w:tr>
      <w:tr w:rsidR="0005244C" w14:paraId="1D3D33EB" w14:textId="77777777" w:rsidTr="00484150">
        <w:trPr>
          <w:trHeight w:val="300"/>
        </w:trPr>
        <w:tc>
          <w:tcPr>
            <w:tcW w:w="8940" w:type="dxa"/>
            <w:gridSpan w:val="3"/>
            <w:tcBorders>
              <w:top w:val="single" w:sz="6" w:space="0" w:color="A6A6A6"/>
              <w:left w:val="nil"/>
              <w:bottom w:val="single" w:sz="6" w:space="0" w:color="A6A6A6"/>
              <w:right w:val="nil"/>
            </w:tcBorders>
            <w:shd w:val="clear" w:color="auto" w:fill="auto"/>
            <w:hideMark/>
          </w:tcPr>
          <w:p w14:paraId="703354E6" w14:textId="77777777" w:rsidR="0005244C" w:rsidRDefault="0005244C" w:rsidP="0005244C">
            <w:pPr>
              <w:pStyle w:val="paragraph"/>
              <w:spacing w:before="0" w:beforeAutospacing="0" w:after="0" w:afterAutospacing="0"/>
              <w:jc w:val="both"/>
              <w:textAlignment w:val="baseline"/>
            </w:pPr>
            <w:r>
              <w:rPr>
                <w:rStyle w:val="eop"/>
                <w:rFonts w:ascii="Calibri" w:hAnsi="Calibri" w:cs="Calibri"/>
                <w:sz w:val="20"/>
                <w:szCs w:val="20"/>
              </w:rPr>
              <w:t> </w:t>
            </w:r>
          </w:p>
          <w:p w14:paraId="7C4CF250" w14:textId="77777777" w:rsidR="0005244C" w:rsidRDefault="0005244C" w:rsidP="0005244C">
            <w:pPr>
              <w:pStyle w:val="paragraph"/>
              <w:spacing w:before="0" w:beforeAutospacing="0" w:after="0" w:afterAutospacing="0"/>
              <w:jc w:val="both"/>
              <w:textAlignment w:val="baseline"/>
            </w:pPr>
            <w:r>
              <w:rPr>
                <w:rStyle w:val="eop"/>
                <w:rFonts w:ascii="Calibri" w:hAnsi="Calibri" w:cs="Calibri"/>
                <w:sz w:val="20"/>
                <w:szCs w:val="20"/>
              </w:rPr>
              <w:t> </w:t>
            </w:r>
          </w:p>
          <w:p w14:paraId="2EF8E385" w14:textId="77777777" w:rsidR="0005244C" w:rsidRDefault="0005244C" w:rsidP="0005244C">
            <w:pPr>
              <w:pStyle w:val="paragraph"/>
              <w:spacing w:before="0" w:beforeAutospacing="0" w:after="0" w:afterAutospacing="0"/>
              <w:ind w:hanging="105"/>
              <w:jc w:val="both"/>
              <w:textAlignment w:val="baseline"/>
            </w:pPr>
            <w:r>
              <w:rPr>
                <w:rStyle w:val="normaltextrun"/>
                <w:rFonts w:ascii="Calibri" w:hAnsi="Calibri" w:cs="Calibri"/>
                <w:b/>
                <w:bCs/>
                <w:sz w:val="20"/>
                <w:szCs w:val="20"/>
                <w:u w:val="single"/>
              </w:rPr>
              <w:t>6.2 Termin wyboru oferty. Powiadomienie oferentów:</w:t>
            </w:r>
            <w:r>
              <w:rPr>
                <w:rStyle w:val="eop"/>
                <w:rFonts w:ascii="Calibri" w:hAnsi="Calibri" w:cs="Calibri"/>
                <w:sz w:val="20"/>
                <w:szCs w:val="20"/>
              </w:rPr>
              <w:t> </w:t>
            </w:r>
          </w:p>
        </w:tc>
      </w:tr>
      <w:tr w:rsidR="0005244C" w14:paraId="40F7B8F7"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hideMark/>
          </w:tcPr>
          <w:p w14:paraId="4FFD869A"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6.2.1</w:t>
            </w:r>
            <w:r>
              <w:rPr>
                <w:rStyle w:val="eop"/>
                <w:rFonts w:ascii="Calibri" w:hAnsi="Calibri" w:cs="Calibri"/>
                <w:sz w:val="20"/>
                <w:szCs w:val="20"/>
              </w:rPr>
              <w:t> </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4C219FAE"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u w:val="single"/>
              </w:rPr>
              <w:t>Zamawiający dokona oceny ofert</w:t>
            </w:r>
            <w:r>
              <w:rPr>
                <w:rStyle w:val="normaltextrun"/>
                <w:rFonts w:ascii="Calibri" w:hAnsi="Calibri" w:cs="Calibri"/>
                <w:sz w:val="20"/>
                <w:szCs w:val="20"/>
              </w:rPr>
              <w:t xml:space="preserve"> pod względem formalnym oraz zgodnie z treścią niniejszego zapytania ofertowego.</w:t>
            </w:r>
            <w:r>
              <w:rPr>
                <w:rStyle w:val="eop"/>
                <w:rFonts w:ascii="Calibri" w:hAnsi="Calibri" w:cs="Calibri"/>
                <w:sz w:val="20"/>
                <w:szCs w:val="20"/>
              </w:rPr>
              <w:t> </w:t>
            </w:r>
          </w:p>
        </w:tc>
      </w:tr>
      <w:tr w:rsidR="0005244C" w14:paraId="5BBE1BFB"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hideMark/>
          </w:tcPr>
          <w:p w14:paraId="7A7FC500"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6.2.2</w:t>
            </w:r>
            <w:r>
              <w:rPr>
                <w:rStyle w:val="eop"/>
                <w:rFonts w:ascii="Calibri" w:hAnsi="Calibri" w:cs="Calibri"/>
                <w:sz w:val="20"/>
                <w:szCs w:val="20"/>
              </w:rPr>
              <w:t> </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12B59913" w14:textId="412C3C28"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u w:val="single"/>
              </w:rPr>
              <w:t xml:space="preserve">Za najkorzystniejszą </w:t>
            </w:r>
            <w:r>
              <w:rPr>
                <w:rStyle w:val="normaltextrun"/>
                <w:rFonts w:ascii="Calibri" w:hAnsi="Calibri" w:cs="Calibri"/>
                <w:sz w:val="20"/>
                <w:szCs w:val="20"/>
              </w:rPr>
              <w:t>zostanie uznana oferta, która uzyska najwyższą liczbę punktów</w:t>
            </w:r>
            <w:r w:rsidRPr="004C4ED9">
              <w:rPr>
                <w:rStyle w:val="normaltextrun"/>
                <w:rFonts w:ascii="Calibri" w:hAnsi="Calibri" w:cs="Calibri"/>
                <w:color w:val="FF0000"/>
                <w:sz w:val="20"/>
                <w:szCs w:val="20"/>
              </w:rPr>
              <w:t xml:space="preserve"> </w:t>
            </w:r>
            <w:r>
              <w:rPr>
                <w:rStyle w:val="normaltextrun"/>
                <w:rFonts w:ascii="Calibri" w:hAnsi="Calibri" w:cs="Calibri"/>
                <w:sz w:val="20"/>
                <w:szCs w:val="20"/>
              </w:rPr>
              <w:t>w kryteriach oceny oferty</w:t>
            </w:r>
            <w:r>
              <w:rPr>
                <w:rStyle w:val="normaltextrun"/>
                <w:rFonts w:ascii="Calibri" w:hAnsi="Calibri" w:cs="Calibri"/>
                <w:sz w:val="20"/>
                <w:szCs w:val="20"/>
                <w:u w:val="single"/>
              </w:rPr>
              <w:t>.</w:t>
            </w:r>
            <w:r>
              <w:rPr>
                <w:rStyle w:val="eop"/>
                <w:rFonts w:ascii="Calibri" w:hAnsi="Calibri" w:cs="Calibri"/>
                <w:sz w:val="20"/>
                <w:szCs w:val="20"/>
              </w:rPr>
              <w:t> </w:t>
            </w:r>
          </w:p>
        </w:tc>
      </w:tr>
      <w:tr w:rsidR="0005244C" w14:paraId="4C741BE5"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hideMark/>
          </w:tcPr>
          <w:p w14:paraId="27446139"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6.2.3</w:t>
            </w:r>
            <w:r>
              <w:rPr>
                <w:rStyle w:val="eop"/>
                <w:rFonts w:ascii="Calibri" w:hAnsi="Calibri" w:cs="Calibri"/>
                <w:sz w:val="20"/>
                <w:szCs w:val="20"/>
              </w:rPr>
              <w:t> </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055296E9" w14:textId="77777777" w:rsidR="0005244C" w:rsidRDefault="0005244C" w:rsidP="0005244C">
            <w:pPr>
              <w:pStyle w:val="paragraph"/>
              <w:spacing w:before="0" w:beforeAutospacing="0" w:after="0" w:afterAutospacing="0"/>
              <w:textAlignment w:val="baseline"/>
            </w:pPr>
            <w:r>
              <w:rPr>
                <w:rStyle w:val="normaltextrun"/>
                <w:rFonts w:ascii="Calibri" w:hAnsi="Calibri" w:cs="Calibri"/>
                <w:sz w:val="20"/>
                <w:szCs w:val="20"/>
                <w:u w:val="single"/>
              </w:rPr>
              <w:t>Zamawiający ogłosi wybór Oferenta</w:t>
            </w:r>
            <w:r>
              <w:rPr>
                <w:rStyle w:val="normaltextrun"/>
                <w:rFonts w:ascii="Calibri" w:hAnsi="Calibri" w:cs="Calibri"/>
                <w:sz w:val="20"/>
                <w:szCs w:val="20"/>
              </w:rPr>
              <w:t xml:space="preserve"> na stronie </w:t>
            </w:r>
            <w:r>
              <w:rPr>
                <w:rStyle w:val="normaltextrun"/>
                <w:rFonts w:ascii="Calibri" w:hAnsi="Calibri" w:cs="Calibri"/>
                <w:sz w:val="20"/>
                <w:szCs w:val="20"/>
                <w:u w:val="single"/>
              </w:rPr>
              <w:t>https://bazakonkurencyjnosci.funduszeeuropejskie.gov.pl/</w:t>
            </w:r>
            <w:r>
              <w:rPr>
                <w:rStyle w:val="eop"/>
                <w:rFonts w:ascii="Calibri" w:hAnsi="Calibri" w:cs="Calibri"/>
                <w:sz w:val="20"/>
                <w:szCs w:val="20"/>
              </w:rPr>
              <w:t> </w:t>
            </w:r>
          </w:p>
        </w:tc>
      </w:tr>
      <w:tr w:rsidR="0005244C" w14:paraId="22120F99"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hideMark/>
          </w:tcPr>
          <w:p w14:paraId="1D5F0353"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6.2.4</w:t>
            </w:r>
            <w:r>
              <w:rPr>
                <w:rStyle w:val="eop"/>
                <w:rFonts w:ascii="Calibri" w:hAnsi="Calibri" w:cs="Calibri"/>
                <w:sz w:val="20"/>
                <w:szCs w:val="20"/>
              </w:rPr>
              <w:t> </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610F468A"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 xml:space="preserve">Zamawiający może w toku badania i oceny ofert </w:t>
            </w:r>
            <w:r>
              <w:rPr>
                <w:rStyle w:val="normaltextrun"/>
                <w:rFonts w:ascii="Calibri" w:hAnsi="Calibri" w:cs="Calibri"/>
                <w:sz w:val="20"/>
                <w:szCs w:val="20"/>
                <w:u w:val="single"/>
              </w:rPr>
              <w:t>żądać od Oferentów wyjaśnień</w:t>
            </w:r>
            <w:r>
              <w:rPr>
                <w:rStyle w:val="normaltextrun"/>
                <w:rFonts w:ascii="Calibri" w:hAnsi="Calibri" w:cs="Calibri"/>
                <w:sz w:val="20"/>
                <w:szCs w:val="20"/>
              </w:rPr>
              <w:t xml:space="preserve"> dotyczących treści złożonych ofert, w tym dokumentów potwierdzających podane w ofertach informacje.</w:t>
            </w:r>
            <w:r>
              <w:rPr>
                <w:rStyle w:val="eop"/>
                <w:rFonts w:ascii="Calibri" w:hAnsi="Calibri" w:cs="Calibri"/>
                <w:sz w:val="20"/>
                <w:szCs w:val="20"/>
              </w:rPr>
              <w:t> </w:t>
            </w:r>
          </w:p>
        </w:tc>
      </w:tr>
      <w:tr w:rsidR="0005244C" w14:paraId="600571D9"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hideMark/>
          </w:tcPr>
          <w:p w14:paraId="54C23588" w14:textId="7EB5E29B"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lastRenderedPageBreak/>
              <w:t>6.2.</w:t>
            </w:r>
            <w:r w:rsidR="00484150">
              <w:rPr>
                <w:rStyle w:val="normaltextrun"/>
                <w:rFonts w:ascii="Calibri" w:hAnsi="Calibri" w:cs="Calibri"/>
                <w:sz w:val="20"/>
                <w:szCs w:val="20"/>
              </w:rPr>
              <w:t>5</w:t>
            </w:r>
            <w:r>
              <w:rPr>
                <w:rStyle w:val="eop"/>
                <w:rFonts w:ascii="Calibri" w:hAnsi="Calibri" w:cs="Calibri"/>
                <w:sz w:val="20"/>
                <w:szCs w:val="20"/>
              </w:rPr>
              <w:t> </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398C8CE1"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 xml:space="preserve">Zamawiający </w:t>
            </w:r>
            <w:r>
              <w:rPr>
                <w:rStyle w:val="normaltextrun"/>
                <w:rFonts w:ascii="Calibri" w:hAnsi="Calibri" w:cs="Calibri"/>
                <w:sz w:val="20"/>
                <w:szCs w:val="20"/>
                <w:u w:val="single"/>
              </w:rPr>
              <w:t>nie przewiduje procedury odwoławczej</w:t>
            </w:r>
            <w:r>
              <w:rPr>
                <w:rStyle w:val="normaltextrun"/>
                <w:rFonts w:ascii="Calibri" w:hAnsi="Calibri" w:cs="Calibri"/>
                <w:sz w:val="20"/>
                <w:szCs w:val="20"/>
              </w:rPr>
              <w:t>. Z tytułu odrzucenia oferty oferentom nie przysługują żadne roszczenia przeciw zamawiającemu.</w:t>
            </w:r>
            <w:r>
              <w:rPr>
                <w:rStyle w:val="eop"/>
                <w:rFonts w:ascii="Calibri" w:hAnsi="Calibri" w:cs="Calibri"/>
                <w:sz w:val="20"/>
                <w:szCs w:val="20"/>
              </w:rPr>
              <w:t> </w:t>
            </w:r>
          </w:p>
        </w:tc>
      </w:tr>
      <w:tr w:rsidR="0005244C" w14:paraId="70DDDB0C"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hideMark/>
          </w:tcPr>
          <w:p w14:paraId="4BED7111" w14:textId="384391B8"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6.2.</w:t>
            </w:r>
            <w:r w:rsidR="00484150">
              <w:rPr>
                <w:rStyle w:val="normaltextrun"/>
                <w:rFonts w:ascii="Calibri" w:hAnsi="Calibri" w:cs="Calibri"/>
                <w:sz w:val="20"/>
                <w:szCs w:val="20"/>
              </w:rPr>
              <w:t>6</w:t>
            </w:r>
            <w:r>
              <w:rPr>
                <w:rStyle w:val="eop"/>
                <w:rFonts w:ascii="Calibri" w:hAnsi="Calibri" w:cs="Calibri"/>
                <w:sz w:val="20"/>
                <w:szCs w:val="20"/>
              </w:rPr>
              <w:t> </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6F176DD8" w14:textId="77777777"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u w:val="single"/>
              </w:rPr>
              <w:t xml:space="preserve">Zamawiający może </w:t>
            </w:r>
            <w:r>
              <w:rPr>
                <w:rStyle w:val="normaltextrun"/>
                <w:rFonts w:ascii="Calibri" w:hAnsi="Calibri" w:cs="Calibri"/>
                <w:sz w:val="20"/>
                <w:szCs w:val="20"/>
              </w:rPr>
              <w:t xml:space="preserve">zmodyfikować treść zapytania ofertowego w szczególności ze względu na konieczność usunięcia wad zapytania, dostosowania zapytania do wymagań powszechnie obowiązującego prawa lub innych regulacji wiążących zamawiającego, oraz, o ile okaże się to konieczne do prawidłowej realizacji projektu lub przedmiotu zamówienia (w szczególności ze względu na należytą jakość wykonania przedmiotu zamówienia oraz jego zgodność z celami projektu). Informacja o zmianie treści zapytania ofertowego zostanie zamieszczona na stronie internetowej </w:t>
            </w:r>
            <w:hyperlink r:id="rId10" w:tgtFrame="_blank" w:history="1">
              <w:r>
                <w:rPr>
                  <w:rStyle w:val="normaltextrun"/>
                  <w:rFonts w:ascii="Calibri" w:hAnsi="Calibri" w:cs="Calibri"/>
                  <w:color w:val="0563C1"/>
                  <w:sz w:val="20"/>
                  <w:szCs w:val="20"/>
                  <w:u w:val="single"/>
                </w:rPr>
                <w:t>https://bazakonkurencyjnosci.funduszeeuropejskie.gov.pl/</w:t>
              </w:r>
            </w:hyperlink>
            <w:r>
              <w:rPr>
                <w:rStyle w:val="normaltextrun"/>
                <w:rFonts w:ascii="Calibri" w:hAnsi="Calibri" w:cs="Calibri"/>
                <w:sz w:val="20"/>
                <w:szCs w:val="20"/>
              </w:rPr>
              <w:t>. W przypadku istotnej modyfikacji treści zapytania zostanie przedłużony termin składania ofert.</w:t>
            </w:r>
            <w:r>
              <w:rPr>
                <w:rStyle w:val="eop"/>
                <w:rFonts w:ascii="Calibri" w:hAnsi="Calibri" w:cs="Calibri"/>
                <w:sz w:val="20"/>
                <w:szCs w:val="20"/>
              </w:rPr>
              <w:t> </w:t>
            </w:r>
          </w:p>
        </w:tc>
      </w:tr>
      <w:tr w:rsidR="0005244C" w14:paraId="292F0E44"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hideMark/>
          </w:tcPr>
          <w:p w14:paraId="0A2944A3" w14:textId="3773BAB0"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6.2.</w:t>
            </w:r>
            <w:r w:rsidR="00484150">
              <w:rPr>
                <w:rStyle w:val="normaltextrun"/>
                <w:rFonts w:ascii="Calibri" w:hAnsi="Calibri" w:cs="Calibri"/>
                <w:sz w:val="20"/>
                <w:szCs w:val="20"/>
              </w:rPr>
              <w:t>7</w:t>
            </w:r>
            <w:r>
              <w:rPr>
                <w:rStyle w:val="eop"/>
                <w:rFonts w:ascii="Calibri" w:hAnsi="Calibri" w:cs="Calibri"/>
                <w:sz w:val="20"/>
                <w:szCs w:val="20"/>
              </w:rPr>
              <w:t> </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6C3ADCA1" w14:textId="6DCDB392" w:rsidR="0005244C" w:rsidRDefault="0005244C" w:rsidP="0005244C">
            <w:pPr>
              <w:pStyle w:val="paragraph"/>
              <w:spacing w:before="0" w:beforeAutospacing="0" w:after="0" w:afterAutospacing="0"/>
              <w:textAlignment w:val="baseline"/>
            </w:pPr>
            <w:r w:rsidRPr="00484150">
              <w:rPr>
                <w:rStyle w:val="normaltextrun"/>
                <w:rFonts w:ascii="Calibri" w:hAnsi="Calibri" w:cs="Calibri"/>
                <w:sz w:val="20"/>
                <w:szCs w:val="20"/>
              </w:rPr>
              <w:t xml:space="preserve">W przypadku w którym najkorzystniejsza oferta pod względem kwoty przewyższa budżet zaplanowany na ww. zapytanie ofertowe, zamawiający może wezwać oferenta, który złożył najkorzystniejszą ofertę do podjęcia negocjacji mających na celu </w:t>
            </w:r>
            <w:r w:rsidRPr="00484150">
              <w:rPr>
                <w:rStyle w:val="normaltextrun"/>
                <w:rFonts w:ascii="Calibri" w:hAnsi="Calibri" w:cs="Calibri"/>
                <w:b/>
                <w:bCs/>
                <w:sz w:val="20"/>
                <w:szCs w:val="20"/>
              </w:rPr>
              <w:t>obniżenie</w:t>
            </w:r>
            <w:r w:rsidRPr="00484150">
              <w:rPr>
                <w:rStyle w:val="normaltextrun"/>
                <w:rFonts w:ascii="Calibri" w:hAnsi="Calibri" w:cs="Calibri"/>
                <w:sz w:val="20"/>
                <w:szCs w:val="20"/>
              </w:rPr>
              <w:t xml:space="preserve"> kwoty zaproponowanej przez tego oferenta do kwoty będącej akceptowalną przez zamawiającego. </w:t>
            </w:r>
          </w:p>
        </w:tc>
      </w:tr>
      <w:tr w:rsidR="0005244C" w14:paraId="0CEE2DE8"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hideMark/>
          </w:tcPr>
          <w:p w14:paraId="0D431143" w14:textId="2985BB71"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6.2.</w:t>
            </w:r>
            <w:r w:rsidR="00484150">
              <w:rPr>
                <w:rStyle w:val="normaltextrun"/>
                <w:rFonts w:ascii="Calibri" w:hAnsi="Calibri" w:cs="Calibri"/>
                <w:sz w:val="20"/>
                <w:szCs w:val="20"/>
              </w:rPr>
              <w:t>8</w:t>
            </w:r>
            <w:r>
              <w:rPr>
                <w:rStyle w:val="eop"/>
                <w:rFonts w:ascii="Calibri" w:hAnsi="Calibri" w:cs="Calibri"/>
                <w:sz w:val="20"/>
                <w:szCs w:val="20"/>
              </w:rPr>
              <w:t> </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60F9E08C" w14:textId="77777777" w:rsidR="0005244C" w:rsidRDefault="0005244C" w:rsidP="0005244C">
            <w:pPr>
              <w:pStyle w:val="paragraph"/>
              <w:spacing w:before="0" w:beforeAutospacing="0" w:after="0" w:afterAutospacing="0"/>
              <w:textAlignment w:val="baseline"/>
            </w:pPr>
            <w:r>
              <w:rPr>
                <w:rStyle w:val="normaltextrun"/>
                <w:rFonts w:ascii="Calibri" w:hAnsi="Calibri" w:cs="Calibri"/>
                <w:sz w:val="20"/>
                <w:szCs w:val="20"/>
                <w:shd w:val="clear" w:color="auto" w:fill="FFFFFF"/>
              </w:rPr>
              <w:t>W przypadku, gdy oferty z najwyższą liczbą punktów (które spełniają warunki udziału w postępowaniu i nie podlegają wykluczeniu) uzyskają identyczną ilość punktów, zamawiający wezwie oferentów, którzy złożyli te oferty do negocjacji ceny. Za najkorzystniejszą ofertę zostanie uznana oferta tego oferenta, który w wyniku negocjacji najbardziej obniży cenę. </w:t>
            </w:r>
            <w:r>
              <w:rPr>
                <w:rStyle w:val="eop"/>
                <w:rFonts w:ascii="Calibri" w:hAnsi="Calibri" w:cs="Calibri"/>
                <w:sz w:val="20"/>
                <w:szCs w:val="20"/>
              </w:rPr>
              <w:t> </w:t>
            </w:r>
          </w:p>
          <w:p w14:paraId="48405D1B" w14:textId="77777777" w:rsidR="00484150" w:rsidRDefault="0005244C" w:rsidP="00484150">
            <w:pPr>
              <w:pStyle w:val="paragraph"/>
              <w:spacing w:before="0" w:beforeAutospacing="0" w:after="0" w:afterAutospacing="0"/>
              <w:textAlignment w:val="baseline"/>
              <w:rPr>
                <w:rStyle w:val="normaltextrun"/>
                <w:rFonts w:ascii="Calibri" w:hAnsi="Calibri" w:cs="Calibri"/>
                <w:sz w:val="20"/>
                <w:szCs w:val="20"/>
                <w:shd w:val="clear" w:color="auto" w:fill="FFFFFF"/>
              </w:rPr>
            </w:pPr>
            <w:r>
              <w:rPr>
                <w:rStyle w:val="contentcontrolboundarysink"/>
                <w:rFonts w:ascii="Calibri" w:hAnsi="Calibri" w:cs="Calibri"/>
                <w:sz w:val="20"/>
                <w:szCs w:val="20"/>
              </w:rPr>
              <w:t>​​​</w:t>
            </w:r>
            <w:r>
              <w:rPr>
                <w:rStyle w:val="normaltextrun"/>
                <w:rFonts w:ascii="Calibri" w:hAnsi="Calibri" w:cs="Calibri"/>
                <w:sz w:val="20"/>
                <w:szCs w:val="20"/>
                <w:shd w:val="clear" w:color="auto" w:fill="FFFFFF"/>
              </w:rPr>
              <w:t xml:space="preserve">Negocjacje mogą być prowadzone elektronicznie. </w:t>
            </w:r>
          </w:p>
          <w:p w14:paraId="3FAA8CF3" w14:textId="6E6C3529" w:rsidR="0005244C" w:rsidRDefault="0005244C" w:rsidP="00484150">
            <w:pPr>
              <w:pStyle w:val="paragraph"/>
              <w:spacing w:before="0" w:beforeAutospacing="0" w:after="0" w:afterAutospacing="0"/>
              <w:textAlignment w:val="baseline"/>
            </w:pPr>
            <w:r>
              <w:rPr>
                <w:rStyle w:val="normaltextrun"/>
                <w:rFonts w:ascii="Calibri" w:hAnsi="Calibri" w:cs="Calibri"/>
                <w:sz w:val="20"/>
                <w:szCs w:val="20"/>
                <w:shd w:val="clear" w:color="auto" w:fill="FFFFFF"/>
              </w:rPr>
              <w:t>W przypadku, w którym pomimo procedury negocjacji liczba punktów negocjowanych ofert będzie taka sama, Zamawiający unieważni zapytanie ofertowe</w:t>
            </w:r>
            <w:r>
              <w:rPr>
                <w:rStyle w:val="normaltextrun"/>
                <w:rFonts w:ascii="Calibri" w:hAnsi="Calibri" w:cs="Calibri"/>
                <w:sz w:val="20"/>
                <w:szCs w:val="20"/>
              </w:rPr>
              <w:t>.</w:t>
            </w:r>
            <w:r>
              <w:rPr>
                <w:rStyle w:val="eop"/>
                <w:rFonts w:ascii="Calibri" w:hAnsi="Calibri" w:cs="Calibri"/>
                <w:sz w:val="20"/>
                <w:szCs w:val="20"/>
              </w:rPr>
              <w:t> </w:t>
            </w:r>
          </w:p>
        </w:tc>
      </w:tr>
      <w:tr w:rsidR="0005244C" w14:paraId="5F7EF17E"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hideMark/>
          </w:tcPr>
          <w:p w14:paraId="2863D8C7" w14:textId="444E93A6"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6.2.</w:t>
            </w:r>
            <w:r w:rsidR="00484150">
              <w:rPr>
                <w:rStyle w:val="normaltextrun"/>
                <w:rFonts w:ascii="Calibri" w:hAnsi="Calibri" w:cs="Calibri"/>
                <w:sz w:val="20"/>
                <w:szCs w:val="20"/>
              </w:rPr>
              <w:t>9</w:t>
            </w:r>
            <w:r>
              <w:rPr>
                <w:rStyle w:val="eop"/>
                <w:rFonts w:ascii="Calibri" w:hAnsi="Calibri" w:cs="Calibri"/>
                <w:sz w:val="20"/>
                <w:szCs w:val="20"/>
              </w:rPr>
              <w:t> </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19800650" w14:textId="77777777" w:rsidR="0005244C" w:rsidRDefault="0005244C" w:rsidP="0005244C">
            <w:pPr>
              <w:pStyle w:val="paragraph"/>
              <w:spacing w:before="0" w:beforeAutospacing="0" w:after="0" w:afterAutospacing="0"/>
              <w:textAlignment w:val="baseline"/>
            </w:pPr>
            <w:r>
              <w:rPr>
                <w:rStyle w:val="normaltextrun"/>
                <w:rFonts w:ascii="Calibri" w:hAnsi="Calibri" w:cs="Calibri"/>
                <w:sz w:val="20"/>
                <w:szCs w:val="20"/>
              </w:rPr>
              <w:t>Zamawiający zawrze umowę z wybranym oferentem w wyznaczonym terminie, ale nie później niż w terminie związania ofertą.</w:t>
            </w:r>
            <w:r>
              <w:rPr>
                <w:rStyle w:val="eop"/>
                <w:rFonts w:ascii="Calibri" w:hAnsi="Calibri" w:cs="Calibri"/>
                <w:sz w:val="20"/>
                <w:szCs w:val="20"/>
              </w:rPr>
              <w:t> </w:t>
            </w:r>
          </w:p>
        </w:tc>
      </w:tr>
      <w:tr w:rsidR="0005244C" w14:paraId="77ACA798"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hideMark/>
          </w:tcPr>
          <w:p w14:paraId="24036516" w14:textId="1ABA8110" w:rsidR="0005244C" w:rsidRDefault="0005244C" w:rsidP="0005244C">
            <w:pPr>
              <w:pStyle w:val="paragraph"/>
              <w:spacing w:before="0" w:beforeAutospacing="0" w:after="0" w:afterAutospacing="0"/>
              <w:jc w:val="both"/>
              <w:textAlignment w:val="baseline"/>
            </w:pPr>
            <w:r>
              <w:rPr>
                <w:rStyle w:val="normaltextrun"/>
                <w:rFonts w:ascii="Calibri" w:hAnsi="Calibri" w:cs="Calibri"/>
                <w:sz w:val="20"/>
                <w:szCs w:val="20"/>
              </w:rPr>
              <w:t>6.2.1</w:t>
            </w:r>
            <w:r w:rsidR="00484150">
              <w:rPr>
                <w:rStyle w:val="normaltextrun"/>
                <w:rFonts w:ascii="Calibri" w:hAnsi="Calibri" w:cs="Calibri"/>
                <w:sz w:val="20"/>
                <w:szCs w:val="20"/>
              </w:rPr>
              <w:t>0</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hideMark/>
          </w:tcPr>
          <w:p w14:paraId="3149CF90" w14:textId="77777777" w:rsidR="0005244C" w:rsidRDefault="0005244C" w:rsidP="0005244C">
            <w:pPr>
              <w:pStyle w:val="paragraph"/>
              <w:spacing w:before="0" w:beforeAutospacing="0" w:after="0" w:afterAutospacing="0"/>
              <w:textAlignment w:val="baseline"/>
            </w:pPr>
            <w:r>
              <w:rPr>
                <w:rStyle w:val="normaltextrun"/>
                <w:rFonts w:ascii="Calibri" w:hAnsi="Calibri" w:cs="Calibri"/>
                <w:sz w:val="20"/>
                <w:szCs w:val="20"/>
              </w:rPr>
              <w:t>Jeżeli oferent, którego oferta została wybrana,</w:t>
            </w:r>
            <w:r>
              <w:rPr>
                <w:rStyle w:val="normaltextrun"/>
                <w:rFonts w:ascii="Calibri" w:hAnsi="Calibri" w:cs="Calibri"/>
                <w:sz w:val="20"/>
                <w:szCs w:val="20"/>
                <w:u w:val="single"/>
              </w:rPr>
              <w:t xml:space="preserve"> uchyla się od zawarcia umowy</w:t>
            </w:r>
            <w:r>
              <w:rPr>
                <w:rStyle w:val="normaltextrun"/>
                <w:rFonts w:ascii="Calibri" w:hAnsi="Calibri" w:cs="Calibri"/>
                <w:sz w:val="20"/>
                <w:szCs w:val="20"/>
              </w:rPr>
              <w:t>, to jest nie podpisuje jej w terminie 5 dni od daty wskazanej przez zamawiającego, zamawiający może wybrać najkorzystniejszą spośród pozostałych ważnych ofert bez przeprowadzania ich ponownej oceny.</w:t>
            </w:r>
            <w:r>
              <w:rPr>
                <w:rStyle w:val="eop"/>
                <w:rFonts w:ascii="Calibri" w:hAnsi="Calibri" w:cs="Calibri"/>
                <w:sz w:val="20"/>
                <w:szCs w:val="20"/>
              </w:rPr>
              <w:t> </w:t>
            </w:r>
          </w:p>
        </w:tc>
      </w:tr>
      <w:tr w:rsidR="00A53F36" w14:paraId="54DE097F" w14:textId="77777777" w:rsidTr="00484150">
        <w:trPr>
          <w:trHeight w:val="300"/>
        </w:trPr>
        <w:tc>
          <w:tcPr>
            <w:tcW w:w="1020" w:type="dxa"/>
            <w:tcBorders>
              <w:top w:val="single" w:sz="6" w:space="0" w:color="A6A6A6"/>
              <w:left w:val="single" w:sz="6" w:space="0" w:color="A6A6A6"/>
              <w:bottom w:val="single" w:sz="6" w:space="0" w:color="A6A6A6"/>
              <w:right w:val="single" w:sz="6" w:space="0" w:color="A6A6A6"/>
            </w:tcBorders>
            <w:shd w:val="clear" w:color="auto" w:fill="auto"/>
          </w:tcPr>
          <w:p w14:paraId="5BE79B1F" w14:textId="6E066F46" w:rsidR="00A53F36" w:rsidRPr="00A53F36" w:rsidRDefault="00A53F36" w:rsidP="0005244C">
            <w:pPr>
              <w:pStyle w:val="paragraph"/>
              <w:spacing w:before="0" w:beforeAutospacing="0" w:after="0" w:afterAutospacing="0"/>
              <w:jc w:val="both"/>
              <w:textAlignment w:val="baseline"/>
              <w:rPr>
                <w:rStyle w:val="normaltextrun"/>
                <w:rFonts w:ascii="Calibri" w:hAnsi="Calibri" w:cs="Calibri"/>
                <w:sz w:val="20"/>
                <w:szCs w:val="20"/>
              </w:rPr>
            </w:pPr>
            <w:r w:rsidRPr="00A53F36">
              <w:rPr>
                <w:rStyle w:val="normaltextrun"/>
                <w:rFonts w:ascii="Calibri" w:hAnsi="Calibri" w:cs="Calibri"/>
                <w:sz w:val="20"/>
                <w:szCs w:val="20"/>
              </w:rPr>
              <w:t>6.2.11</w:t>
            </w:r>
          </w:p>
        </w:tc>
        <w:tc>
          <w:tcPr>
            <w:tcW w:w="7920" w:type="dxa"/>
            <w:gridSpan w:val="2"/>
            <w:tcBorders>
              <w:top w:val="single" w:sz="6" w:space="0" w:color="A6A6A6"/>
              <w:left w:val="single" w:sz="6" w:space="0" w:color="A6A6A6"/>
              <w:bottom w:val="single" w:sz="6" w:space="0" w:color="A6A6A6"/>
              <w:right w:val="single" w:sz="6" w:space="0" w:color="A6A6A6"/>
            </w:tcBorders>
            <w:shd w:val="clear" w:color="auto" w:fill="auto"/>
          </w:tcPr>
          <w:p w14:paraId="5F36D032" w14:textId="0F47BABE" w:rsidR="00A53F36" w:rsidRPr="00DD48AA" w:rsidRDefault="00A53F36" w:rsidP="00DD48AA">
            <w:pPr>
              <w:pStyle w:val="paragraph"/>
              <w:spacing w:before="0" w:beforeAutospacing="0" w:after="0" w:afterAutospacing="0"/>
              <w:jc w:val="both"/>
              <w:textAlignment w:val="baseline"/>
              <w:rPr>
                <w:rStyle w:val="normaltextrun"/>
                <w:color w:val="FF0000"/>
              </w:rPr>
            </w:pPr>
            <w:r w:rsidRPr="00DD48AA">
              <w:rPr>
                <w:rStyle w:val="normaltextrun"/>
                <w:rFonts w:ascii="Calibri" w:hAnsi="Calibri" w:cs="Calibri"/>
                <w:sz w:val="20"/>
                <w:szCs w:val="20"/>
              </w:rPr>
              <w:t>Jeżeli zaoferowana cena lub koszt wydają się rażąco niskie w stosunku do przedmiotu zamówienia, tj. różnią się o więcej niż 30% od</w:t>
            </w:r>
            <w:r w:rsidR="000546B6" w:rsidRPr="00DD48AA">
              <w:rPr>
                <w:rStyle w:val="normaltextrun"/>
                <w:rFonts w:ascii="Calibri" w:hAnsi="Calibri" w:cs="Calibri"/>
                <w:sz w:val="20"/>
                <w:szCs w:val="20"/>
              </w:rPr>
              <w:t xml:space="preserve"> </w:t>
            </w:r>
            <w:r w:rsidRPr="00DD48AA">
              <w:rPr>
                <w:rStyle w:val="normaltextrun"/>
                <w:rFonts w:ascii="Calibri" w:hAnsi="Calibri" w:cs="Calibri"/>
                <w:sz w:val="20"/>
                <w:szCs w:val="20"/>
              </w:rPr>
              <w:t>wartości zamówienia powiększonej o należny podatek od towarów i usług, ustalonej przed wszczęciem postępowania lub średniej arytmetycznej cen wszystkich złożonych ofert niepodlegających odrzuceniu, lub budzą wątpliwości Zamawiającego co do możliwości wykonania przedmiotu zamówienia zgodnie z wymaganiami określonymi w zapytaniu ofertowym lub wynikającymi z odrębnych przepisów, Zamawiający będzie żądał od Oferenta złożenia wyjaśnień w wyznaczonym terminie, w tym złożenia dowodów w zakresie wyliczenia ceny lub kosztu, chyba że rozbieżność wynika z okoliczności oczywistych, które nie wymagają wyjaśnienia</w:t>
            </w:r>
            <w:r w:rsidR="00DD48AA" w:rsidRPr="00DD48AA">
              <w:rPr>
                <w:rStyle w:val="normaltextrun"/>
                <w:rFonts w:ascii="Calibri" w:hAnsi="Calibri" w:cs="Calibri"/>
                <w:sz w:val="20"/>
                <w:szCs w:val="20"/>
              </w:rPr>
              <w:t xml:space="preserve">. </w:t>
            </w:r>
          </w:p>
        </w:tc>
      </w:tr>
    </w:tbl>
    <w:p w14:paraId="35A65BB8"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30624411" w14:textId="5A8F6F2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r>
        <w:rPr>
          <w:rStyle w:val="normaltextrun"/>
          <w:rFonts w:ascii="Calibri" w:hAnsi="Calibri" w:cs="Calibri"/>
          <w:b/>
          <w:bCs/>
          <w:sz w:val="20"/>
          <w:szCs w:val="20"/>
          <w:u w:val="single"/>
        </w:rPr>
        <w:t>7. KLAUZULA INFORMACYJNA</w:t>
      </w:r>
      <w:r>
        <w:rPr>
          <w:rStyle w:val="eop"/>
          <w:rFonts w:ascii="Calibri" w:hAnsi="Calibri" w:cs="Calibri"/>
          <w:sz w:val="20"/>
          <w:szCs w:val="20"/>
        </w:rPr>
        <w:t> </w:t>
      </w:r>
    </w:p>
    <w:p w14:paraId="44DA0256" w14:textId="77777777" w:rsidR="0005244C" w:rsidRDefault="0005244C" w:rsidP="0005244C">
      <w:pPr>
        <w:pStyle w:val="paragraph"/>
        <w:spacing w:before="0" w:after="0"/>
        <w:textAlignment w:val="baseline"/>
        <w:rPr>
          <w:rFonts w:ascii="Segoe UI" w:hAnsi="Segoe UI" w:cs="Segoe UI"/>
          <w:sz w:val="18"/>
          <w:szCs w:val="18"/>
        </w:rPr>
      </w:pPr>
      <w:r>
        <w:rPr>
          <w:rStyle w:val="normaltextrun"/>
          <w:rFonts w:ascii="Calibri" w:hAnsi="Calibri" w:cs="Calibri"/>
          <w:color w:val="000000"/>
          <w:sz w:val="20"/>
          <w:szCs w:val="20"/>
        </w:rPr>
        <w:t>Zgodnie z art. 13 ogólnego rozporządzenia o ochronie danych osobowych z dnia 27 kwietnia 2016 (Dz. Urz. UE L 2016, Nr 119, dalej RODO), informujemy że:</w:t>
      </w:r>
      <w:r>
        <w:rPr>
          <w:rStyle w:val="eop"/>
          <w:rFonts w:ascii="Calibri" w:hAnsi="Calibri" w:cs="Calibri"/>
          <w:color w:val="000000"/>
          <w:sz w:val="20"/>
          <w:szCs w:val="20"/>
        </w:rPr>
        <w:t> </w:t>
      </w:r>
    </w:p>
    <w:p w14:paraId="7A9885FD" w14:textId="77777777" w:rsidR="0005244C" w:rsidRDefault="0005244C" w:rsidP="0005244C">
      <w:pPr>
        <w:pStyle w:val="paragraph"/>
        <w:spacing w:before="0" w:after="0"/>
        <w:textAlignment w:val="baseline"/>
        <w:rPr>
          <w:rFonts w:ascii="Segoe UI" w:hAnsi="Segoe UI" w:cs="Segoe UI"/>
          <w:sz w:val="18"/>
          <w:szCs w:val="18"/>
        </w:rPr>
      </w:pPr>
      <w:r>
        <w:rPr>
          <w:rStyle w:val="normaltextrun"/>
          <w:rFonts w:ascii="Calibri" w:hAnsi="Calibri" w:cs="Calibri"/>
          <w:color w:val="000000"/>
          <w:sz w:val="20"/>
          <w:szCs w:val="20"/>
        </w:rPr>
        <w:t xml:space="preserve">1. Administratorem Pani/Pana danych osobowych jest: Burmistrz Polic 72-010 Police, ul. Stefana Batorego 3 2. Dane kontaktowe do inspektora ochrony danych: Krzysztof </w:t>
      </w:r>
      <w:proofErr w:type="spellStart"/>
      <w:r>
        <w:rPr>
          <w:rStyle w:val="normaltextrun"/>
          <w:rFonts w:ascii="Calibri" w:hAnsi="Calibri" w:cs="Calibri"/>
          <w:color w:val="000000"/>
          <w:sz w:val="20"/>
          <w:szCs w:val="20"/>
        </w:rPr>
        <w:t>Małodobry</w:t>
      </w:r>
      <w:proofErr w:type="spellEnd"/>
      <w:r>
        <w:rPr>
          <w:rStyle w:val="normaltextrun"/>
          <w:rFonts w:ascii="Calibri" w:hAnsi="Calibri" w:cs="Calibri"/>
          <w:color w:val="000000"/>
          <w:sz w:val="20"/>
          <w:szCs w:val="20"/>
        </w:rPr>
        <w:t>, mail: iod@police.pl, tel. 91 4311442.</w:t>
      </w:r>
      <w:r>
        <w:rPr>
          <w:rStyle w:val="eop"/>
          <w:rFonts w:ascii="Calibri" w:hAnsi="Calibri" w:cs="Calibri"/>
          <w:color w:val="000000"/>
          <w:sz w:val="20"/>
          <w:szCs w:val="20"/>
        </w:rPr>
        <w:t> </w:t>
      </w:r>
    </w:p>
    <w:p w14:paraId="48593891" w14:textId="77777777" w:rsidR="0005244C" w:rsidRDefault="0005244C" w:rsidP="0005244C">
      <w:pPr>
        <w:pStyle w:val="paragraph"/>
        <w:spacing w:before="0" w:after="0"/>
        <w:textAlignment w:val="baseline"/>
        <w:rPr>
          <w:rFonts w:ascii="Segoe UI" w:hAnsi="Segoe UI" w:cs="Segoe UI"/>
          <w:sz w:val="18"/>
          <w:szCs w:val="18"/>
        </w:rPr>
      </w:pPr>
      <w:r>
        <w:rPr>
          <w:rStyle w:val="normaltextrun"/>
          <w:rFonts w:ascii="Calibri" w:hAnsi="Calibri" w:cs="Calibri"/>
          <w:color w:val="000000"/>
          <w:sz w:val="20"/>
          <w:szCs w:val="20"/>
        </w:rPr>
        <w:t>3. Pani/Pana dane osobowe będą przetwarzane w celu realizacji zadań ustawowych realizowanych przez Gminę Police na podstawie obowiązujących przepisów prawa, np. ustawy o samorządzie gminnym, ustawy Kodeks postępowania administracyjnego, ustawy o podatkach i opłatach lokalnych, ustawy o pracownikach samorządowych, ustawy o strażach gminnych, ustawy Kodeks wykroczeń, ustawy o zmianie ustawy o utrzymaniu czystości i porządku w gminach oraz innych ustaw.</w:t>
      </w:r>
      <w:r>
        <w:rPr>
          <w:rStyle w:val="eop"/>
          <w:rFonts w:ascii="Calibri" w:hAnsi="Calibri" w:cs="Calibri"/>
          <w:color w:val="000000"/>
          <w:sz w:val="20"/>
          <w:szCs w:val="20"/>
        </w:rPr>
        <w:t> </w:t>
      </w:r>
    </w:p>
    <w:p w14:paraId="21DBDDAE" w14:textId="77777777" w:rsidR="0005244C" w:rsidRDefault="0005244C" w:rsidP="0005244C">
      <w:pPr>
        <w:pStyle w:val="paragraph"/>
        <w:spacing w:before="0" w:after="0"/>
        <w:textAlignment w:val="baseline"/>
        <w:rPr>
          <w:rFonts w:ascii="Segoe UI" w:hAnsi="Segoe UI" w:cs="Segoe UI"/>
          <w:sz w:val="18"/>
          <w:szCs w:val="18"/>
        </w:rPr>
      </w:pPr>
      <w:r>
        <w:rPr>
          <w:rStyle w:val="normaltextrun"/>
          <w:rFonts w:ascii="Calibri" w:hAnsi="Calibri" w:cs="Calibri"/>
          <w:color w:val="000000"/>
          <w:sz w:val="20"/>
          <w:szCs w:val="20"/>
        </w:rPr>
        <w:t>4. Pani/Pana dane osobowe mogą być udostępniane zgodnie z prawem osobom fizycznym lub prawnym, jednostkom i innym podmiotom uczestniczącym w realizowaniu zadań gminy. Dane mogą być również publikowane w formach lub serwisach ogólnodostępnych gdy na Administratora nałożono taki obowiązek prawny.</w:t>
      </w:r>
      <w:r>
        <w:rPr>
          <w:rStyle w:val="eop"/>
          <w:rFonts w:ascii="Calibri" w:hAnsi="Calibri" w:cs="Calibri"/>
          <w:color w:val="000000"/>
          <w:sz w:val="20"/>
          <w:szCs w:val="20"/>
        </w:rPr>
        <w:t> </w:t>
      </w:r>
    </w:p>
    <w:p w14:paraId="0AD42F3C" w14:textId="77777777" w:rsidR="0005244C" w:rsidRDefault="0005244C" w:rsidP="0005244C">
      <w:pPr>
        <w:pStyle w:val="paragraph"/>
        <w:spacing w:before="0" w:after="0"/>
        <w:textAlignment w:val="baseline"/>
        <w:rPr>
          <w:rFonts w:ascii="Segoe UI" w:hAnsi="Segoe UI" w:cs="Segoe UI"/>
          <w:sz w:val="18"/>
          <w:szCs w:val="18"/>
        </w:rPr>
      </w:pPr>
      <w:r>
        <w:rPr>
          <w:rStyle w:val="normaltextrun"/>
          <w:rFonts w:ascii="Calibri" w:hAnsi="Calibri" w:cs="Calibri"/>
          <w:color w:val="000000"/>
          <w:sz w:val="20"/>
          <w:szCs w:val="20"/>
        </w:rPr>
        <w:lastRenderedPageBreak/>
        <w:t>5. Pani/Pana dane osobowe będą przetwarzane przez okres wynikający z ustawowo wymaganego okresu utrzymania danych, w innym przypadku nie będą przetwarzane po ustaniu celu przetwarzania.</w:t>
      </w:r>
      <w:r>
        <w:rPr>
          <w:rStyle w:val="eop"/>
          <w:rFonts w:ascii="Calibri" w:hAnsi="Calibri" w:cs="Calibri"/>
          <w:color w:val="000000"/>
          <w:sz w:val="20"/>
          <w:szCs w:val="20"/>
        </w:rPr>
        <w:t> </w:t>
      </w:r>
    </w:p>
    <w:p w14:paraId="0924CE2B" w14:textId="77777777" w:rsidR="0005244C" w:rsidRDefault="0005244C" w:rsidP="0005244C">
      <w:pPr>
        <w:pStyle w:val="paragraph"/>
        <w:spacing w:before="0" w:after="0"/>
        <w:textAlignment w:val="baseline"/>
        <w:rPr>
          <w:rFonts w:ascii="Segoe UI" w:hAnsi="Segoe UI" w:cs="Segoe UI"/>
          <w:sz w:val="18"/>
          <w:szCs w:val="18"/>
        </w:rPr>
      </w:pPr>
      <w:r>
        <w:rPr>
          <w:rStyle w:val="normaltextrun"/>
          <w:rFonts w:ascii="Calibri" w:hAnsi="Calibri" w:cs="Calibri"/>
          <w:color w:val="000000"/>
          <w:sz w:val="20"/>
          <w:szCs w:val="20"/>
        </w:rPr>
        <w:t>6. Przysługuje Pani/Panu prawo dostępu do swoich danych osobowych, sprostowania, usunięcia, ograniczenia przetwarzania, prawo do wniesienia sprzeciwu, oraz prawo do przenoszenia danych w przypadkach określonych w przepisach RODO.</w:t>
      </w:r>
      <w:r>
        <w:rPr>
          <w:rStyle w:val="eop"/>
          <w:rFonts w:ascii="Calibri" w:hAnsi="Calibri" w:cs="Calibri"/>
          <w:color w:val="000000"/>
          <w:sz w:val="20"/>
          <w:szCs w:val="20"/>
        </w:rPr>
        <w:t> </w:t>
      </w:r>
    </w:p>
    <w:p w14:paraId="6405F207" w14:textId="77777777" w:rsidR="0005244C" w:rsidRDefault="0005244C" w:rsidP="0005244C">
      <w:pPr>
        <w:pStyle w:val="paragraph"/>
        <w:spacing w:before="0" w:after="0"/>
        <w:textAlignment w:val="baseline"/>
        <w:rPr>
          <w:rFonts w:ascii="Segoe UI" w:hAnsi="Segoe UI" w:cs="Segoe UI"/>
          <w:sz w:val="18"/>
          <w:szCs w:val="18"/>
        </w:rPr>
      </w:pPr>
      <w:r>
        <w:rPr>
          <w:rStyle w:val="normaltextrun"/>
          <w:rFonts w:ascii="Calibri" w:hAnsi="Calibri" w:cs="Calibri"/>
          <w:color w:val="000000"/>
          <w:sz w:val="20"/>
          <w:szCs w:val="20"/>
        </w:rPr>
        <w:t>7. W przypadku przetwarzania danych osobowych na podstawie wyrażenia zgody przysługuje Pani//Panu prawo do cofnięcia zgody w dowolnym momencie bez wpływu na zgodność z prawem przetwarzania, którego dokonano na podstawie zgody przed jej cofnięciem.</w:t>
      </w:r>
      <w:r>
        <w:rPr>
          <w:rStyle w:val="eop"/>
          <w:rFonts w:ascii="Calibri" w:hAnsi="Calibri" w:cs="Calibri"/>
          <w:color w:val="000000"/>
          <w:sz w:val="20"/>
          <w:szCs w:val="20"/>
        </w:rPr>
        <w:t> </w:t>
      </w:r>
    </w:p>
    <w:p w14:paraId="5322EF67" w14:textId="77777777" w:rsidR="0005244C" w:rsidRDefault="0005244C" w:rsidP="0005244C">
      <w:pPr>
        <w:pStyle w:val="paragraph"/>
        <w:spacing w:before="0" w:after="0"/>
        <w:textAlignment w:val="baseline"/>
        <w:rPr>
          <w:rFonts w:ascii="Segoe UI" w:hAnsi="Segoe UI" w:cs="Segoe UI"/>
          <w:sz w:val="18"/>
          <w:szCs w:val="18"/>
        </w:rPr>
      </w:pPr>
      <w:r>
        <w:rPr>
          <w:rStyle w:val="normaltextrun"/>
          <w:rFonts w:ascii="Calibri" w:hAnsi="Calibri" w:cs="Calibri"/>
          <w:color w:val="000000"/>
          <w:sz w:val="20"/>
          <w:szCs w:val="20"/>
        </w:rPr>
        <w:t>8. Przysługuje Pani/Panu prawo do wniesienia skargi do organu nadzorczego – Prezesa Urzędu Ochrony Danych Osobowych;</w:t>
      </w:r>
      <w:r>
        <w:rPr>
          <w:rStyle w:val="eop"/>
          <w:rFonts w:ascii="Calibri" w:hAnsi="Calibri" w:cs="Calibri"/>
          <w:color w:val="000000"/>
          <w:sz w:val="20"/>
          <w:szCs w:val="20"/>
        </w:rPr>
        <w:t> </w:t>
      </w:r>
    </w:p>
    <w:p w14:paraId="7E471BBB" w14:textId="77777777" w:rsidR="0005244C" w:rsidRDefault="0005244C" w:rsidP="0005244C">
      <w:pPr>
        <w:pStyle w:val="paragraph"/>
        <w:spacing w:before="0" w:after="0"/>
        <w:textAlignment w:val="baseline"/>
        <w:rPr>
          <w:rFonts w:ascii="Segoe UI" w:hAnsi="Segoe UI" w:cs="Segoe UI"/>
          <w:sz w:val="18"/>
          <w:szCs w:val="18"/>
        </w:rPr>
      </w:pPr>
      <w:r>
        <w:rPr>
          <w:rStyle w:val="normaltextrun"/>
          <w:rFonts w:ascii="Calibri" w:hAnsi="Calibri" w:cs="Calibri"/>
          <w:color w:val="000000"/>
          <w:sz w:val="20"/>
          <w:szCs w:val="20"/>
        </w:rPr>
        <w:t>9. Podanie przez Panią/Pana danych osobowych jest wymogiem ustawowym. Jest Pani/Pan zobowiązana/</w:t>
      </w:r>
      <w:proofErr w:type="spellStart"/>
      <w:r>
        <w:rPr>
          <w:rStyle w:val="normaltextrun"/>
          <w:rFonts w:ascii="Calibri" w:hAnsi="Calibri" w:cs="Calibri"/>
          <w:color w:val="000000"/>
          <w:sz w:val="20"/>
          <w:szCs w:val="20"/>
        </w:rPr>
        <w:t>ny</w:t>
      </w:r>
      <w:proofErr w:type="spellEnd"/>
      <w:r>
        <w:rPr>
          <w:rStyle w:val="normaltextrun"/>
          <w:rFonts w:ascii="Calibri" w:hAnsi="Calibri" w:cs="Calibri"/>
          <w:color w:val="000000"/>
          <w:sz w:val="20"/>
          <w:szCs w:val="20"/>
        </w:rPr>
        <w:t xml:space="preserve"> do ich podania, a konsekwencją niepodania danych osobowych jest brak możliwości wypełnienia obowiązków wynikających z przepisów prawa, a w przypadku przetwarzania na podstawie wyrażonej zgody brak możliwości podjęcia czynności przez Administratora.</w:t>
      </w:r>
      <w:r>
        <w:rPr>
          <w:rStyle w:val="eop"/>
          <w:rFonts w:ascii="Calibri" w:hAnsi="Calibri" w:cs="Calibri"/>
          <w:color w:val="000000"/>
          <w:sz w:val="20"/>
          <w:szCs w:val="20"/>
        </w:rPr>
        <w:t> </w:t>
      </w:r>
    </w:p>
    <w:p w14:paraId="08FFC28F" w14:textId="77777777" w:rsidR="0005244C" w:rsidRDefault="0005244C" w:rsidP="0005244C">
      <w:pPr>
        <w:pStyle w:val="paragraph"/>
        <w:spacing w:before="0" w:after="0"/>
        <w:textAlignment w:val="baseline"/>
        <w:rPr>
          <w:rFonts w:ascii="Segoe UI" w:hAnsi="Segoe UI" w:cs="Segoe UI"/>
          <w:sz w:val="18"/>
          <w:szCs w:val="18"/>
        </w:rPr>
      </w:pPr>
      <w:r>
        <w:rPr>
          <w:rStyle w:val="normaltextrun"/>
          <w:rFonts w:ascii="Calibri" w:hAnsi="Calibri" w:cs="Calibri"/>
          <w:color w:val="000000"/>
          <w:sz w:val="20"/>
          <w:szCs w:val="20"/>
        </w:rPr>
        <w:t>10. Pana/Pani dane nie będą przetwarzane w procesie zautomatyzowanego podejmowania decyzji ani procesie profilowania.</w:t>
      </w:r>
      <w:r>
        <w:rPr>
          <w:rStyle w:val="eop"/>
          <w:rFonts w:ascii="Calibri" w:hAnsi="Calibri" w:cs="Calibri"/>
          <w:color w:val="000000"/>
          <w:sz w:val="20"/>
          <w:szCs w:val="20"/>
        </w:rPr>
        <w:t> </w:t>
      </w:r>
    </w:p>
    <w:p w14:paraId="56D79189"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i/>
          <w:iCs/>
          <w:sz w:val="20"/>
          <w:szCs w:val="20"/>
        </w:rPr>
        <w:t>Załączniki:</w:t>
      </w:r>
      <w:r>
        <w:rPr>
          <w:rStyle w:val="normaltextrun"/>
          <w:rFonts w:ascii="Calibri" w:hAnsi="Calibri" w:cs="Calibri"/>
          <w:sz w:val="20"/>
          <w:szCs w:val="20"/>
        </w:rPr>
        <w:t> </w:t>
      </w:r>
      <w:r>
        <w:rPr>
          <w:rStyle w:val="eop"/>
          <w:rFonts w:ascii="Calibri" w:hAnsi="Calibri" w:cs="Calibri"/>
          <w:sz w:val="20"/>
          <w:szCs w:val="20"/>
        </w:rPr>
        <w:t> </w:t>
      </w:r>
    </w:p>
    <w:p w14:paraId="26F70758" w14:textId="77777777" w:rsidR="0005244C" w:rsidRDefault="0005244C" w:rsidP="0005244C">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6DE174E3" w14:textId="77777777" w:rsidR="0005244C" w:rsidRDefault="0005244C" w:rsidP="0005244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Załącznik nr 1 – Opis przedmiotu zamówienia </w:t>
      </w:r>
      <w:r>
        <w:rPr>
          <w:rStyle w:val="eop"/>
          <w:rFonts w:ascii="Calibri" w:hAnsi="Calibri" w:cs="Calibri"/>
          <w:sz w:val="20"/>
          <w:szCs w:val="20"/>
        </w:rPr>
        <w:t> </w:t>
      </w:r>
    </w:p>
    <w:p w14:paraId="7D4E11F6" w14:textId="77777777" w:rsidR="0005244C" w:rsidRDefault="0005244C" w:rsidP="0005244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Załącznik nr 2 – Formularz ofertowy</w:t>
      </w:r>
      <w:r>
        <w:rPr>
          <w:rStyle w:val="eop"/>
          <w:rFonts w:ascii="Calibri" w:hAnsi="Calibri" w:cs="Calibri"/>
          <w:sz w:val="20"/>
          <w:szCs w:val="20"/>
        </w:rPr>
        <w:t> </w:t>
      </w:r>
    </w:p>
    <w:p w14:paraId="371400FB" w14:textId="77777777" w:rsidR="0005244C" w:rsidRDefault="0005244C" w:rsidP="0005244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Załącznik nr 3 - Wzór umowy</w:t>
      </w:r>
      <w:r>
        <w:rPr>
          <w:rStyle w:val="eop"/>
          <w:rFonts w:ascii="Calibri" w:hAnsi="Calibri" w:cs="Calibri"/>
          <w:sz w:val="20"/>
          <w:szCs w:val="20"/>
        </w:rPr>
        <w:t> </w:t>
      </w:r>
    </w:p>
    <w:sectPr w:rsidR="0005244C" w:rsidSect="003A7B5E">
      <w:footerReference w:type="default" r:id="rId11"/>
      <w:headerReference w:type="first" r:id="rId12"/>
      <w:footerReference w:type="first" r:id="rId13"/>
      <w:pgSz w:w="11906" w:h="16838"/>
      <w:pgMar w:top="1417" w:right="1417" w:bottom="899"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45A60" w14:textId="77777777" w:rsidR="00691D3B" w:rsidRDefault="00691D3B" w:rsidP="00CF283A">
      <w:r>
        <w:separator/>
      </w:r>
    </w:p>
  </w:endnote>
  <w:endnote w:type="continuationSeparator" w:id="0">
    <w:p w14:paraId="25F7C4C4" w14:textId="77777777" w:rsidR="00691D3B" w:rsidRDefault="00691D3B" w:rsidP="00CF2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CDCNG+ArialNarrow">
    <w:altName w:val="Arial Narrow"/>
    <w:charset w:val="00"/>
    <w:family w:val="swiss"/>
    <w:pitch w:val="default"/>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936894716"/>
      <w:docPartObj>
        <w:docPartGallery w:val="Page Numbers (Bottom of Page)"/>
        <w:docPartUnique/>
      </w:docPartObj>
    </w:sdtPr>
    <w:sdtEndPr>
      <w:rPr>
        <w:rFonts w:ascii="Calibri" w:hAnsi="Calibri" w:cs="Calibri"/>
        <w:sz w:val="20"/>
        <w:szCs w:val="20"/>
      </w:rPr>
    </w:sdtEndPr>
    <w:sdtContent>
      <w:sdt>
        <w:sdtPr>
          <w:rPr>
            <w:rFonts w:ascii="Calibri" w:hAnsi="Calibri" w:cs="Calibri"/>
            <w:sz w:val="20"/>
            <w:szCs w:val="20"/>
          </w:rPr>
          <w:id w:val="-1769616900"/>
          <w:docPartObj>
            <w:docPartGallery w:val="Page Numbers (Top of Page)"/>
            <w:docPartUnique/>
          </w:docPartObj>
        </w:sdtPr>
        <w:sdtContent>
          <w:p w14:paraId="604E2F85" w14:textId="77777777" w:rsidR="003C6E2B" w:rsidRPr="009D5838" w:rsidRDefault="003C6E2B" w:rsidP="003C6E2B">
            <w:pPr>
              <w:pStyle w:val="Stopka"/>
              <w:spacing w:before="120"/>
              <w:jc w:val="right"/>
              <w:rPr>
                <w:rFonts w:ascii="Calibri" w:hAnsi="Calibri" w:cs="Calibri"/>
                <w:sz w:val="20"/>
                <w:szCs w:val="20"/>
              </w:rPr>
            </w:pPr>
            <w:r w:rsidRPr="009D5838">
              <w:rPr>
                <w:rFonts w:ascii="Calibri" w:hAnsi="Calibri" w:cs="Calibri"/>
                <w:sz w:val="20"/>
                <w:szCs w:val="20"/>
              </w:rPr>
              <w:t xml:space="preserve">Strona </w:t>
            </w:r>
            <w:r w:rsidRPr="009D5838">
              <w:rPr>
                <w:rFonts w:ascii="Calibri" w:hAnsi="Calibri" w:cs="Calibri"/>
                <w:bCs/>
                <w:sz w:val="20"/>
                <w:szCs w:val="20"/>
              </w:rPr>
              <w:fldChar w:fldCharType="begin"/>
            </w:r>
            <w:r w:rsidRPr="009D5838">
              <w:rPr>
                <w:rFonts w:ascii="Calibri" w:hAnsi="Calibri" w:cs="Calibri"/>
                <w:bCs/>
                <w:sz w:val="20"/>
                <w:szCs w:val="20"/>
              </w:rPr>
              <w:instrText>PAGE</w:instrText>
            </w:r>
            <w:r w:rsidRPr="009D5838">
              <w:rPr>
                <w:rFonts w:ascii="Calibri" w:hAnsi="Calibri" w:cs="Calibri"/>
                <w:bCs/>
                <w:sz w:val="20"/>
                <w:szCs w:val="20"/>
              </w:rPr>
              <w:fldChar w:fldCharType="separate"/>
            </w:r>
            <w:r w:rsidRPr="009D5838">
              <w:rPr>
                <w:rFonts w:ascii="Calibri" w:hAnsi="Calibri" w:cs="Calibri"/>
                <w:bCs/>
                <w:sz w:val="20"/>
                <w:szCs w:val="20"/>
              </w:rPr>
              <w:t>2</w:t>
            </w:r>
            <w:r w:rsidRPr="009D5838">
              <w:rPr>
                <w:rFonts w:ascii="Calibri" w:hAnsi="Calibri" w:cs="Calibri"/>
                <w:bCs/>
                <w:sz w:val="20"/>
                <w:szCs w:val="20"/>
              </w:rPr>
              <w:fldChar w:fldCharType="end"/>
            </w:r>
            <w:r w:rsidRPr="009D5838">
              <w:rPr>
                <w:rFonts w:ascii="Calibri" w:hAnsi="Calibri" w:cs="Calibri"/>
                <w:sz w:val="20"/>
                <w:szCs w:val="20"/>
              </w:rPr>
              <w:t xml:space="preserve"> z </w:t>
            </w:r>
            <w:r w:rsidRPr="009D5838">
              <w:rPr>
                <w:rFonts w:ascii="Calibri" w:hAnsi="Calibri" w:cs="Calibri"/>
                <w:bCs/>
                <w:sz w:val="20"/>
                <w:szCs w:val="20"/>
              </w:rPr>
              <w:fldChar w:fldCharType="begin"/>
            </w:r>
            <w:r w:rsidRPr="009D5838">
              <w:rPr>
                <w:rFonts w:ascii="Calibri" w:hAnsi="Calibri" w:cs="Calibri"/>
                <w:bCs/>
                <w:sz w:val="20"/>
                <w:szCs w:val="20"/>
              </w:rPr>
              <w:instrText>NUMPAGES</w:instrText>
            </w:r>
            <w:r w:rsidRPr="009D5838">
              <w:rPr>
                <w:rFonts w:ascii="Calibri" w:hAnsi="Calibri" w:cs="Calibri"/>
                <w:bCs/>
                <w:sz w:val="20"/>
                <w:szCs w:val="20"/>
              </w:rPr>
              <w:fldChar w:fldCharType="separate"/>
            </w:r>
            <w:r w:rsidRPr="009D5838">
              <w:rPr>
                <w:rFonts w:ascii="Calibri" w:hAnsi="Calibri" w:cs="Calibri"/>
                <w:bCs/>
                <w:sz w:val="20"/>
                <w:szCs w:val="20"/>
              </w:rPr>
              <w:t>2</w:t>
            </w:r>
            <w:r w:rsidRPr="009D5838">
              <w:rPr>
                <w:rFonts w:ascii="Calibri" w:hAnsi="Calibri" w:cs="Calibri"/>
                <w:bCs/>
                <w:sz w:val="20"/>
                <w:szCs w:val="20"/>
              </w:rPr>
              <w:fldChar w:fldCharType="end"/>
            </w:r>
          </w:p>
        </w:sdtContent>
      </w:sdt>
    </w:sdtContent>
  </w:sdt>
  <w:p w14:paraId="3281F1A3" w14:textId="77777777" w:rsidR="003C6E2B" w:rsidRDefault="003C6E2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1B50E" w14:textId="77777777" w:rsidR="003C6E2B" w:rsidRPr="003C6E2B" w:rsidRDefault="003C6E2B" w:rsidP="003C6E2B">
    <w:pPr>
      <w:pStyle w:val="Stopka"/>
      <w:jc w:val="right"/>
      <w:rPr>
        <w:rFonts w:ascii="Arial" w:hAnsi="Arial" w:cs="Arial"/>
      </w:rPr>
    </w:pPr>
    <w:r>
      <w:tab/>
    </w:r>
    <w:sdt>
      <w:sdtPr>
        <w:rPr>
          <w:rFonts w:ascii="Arial" w:hAnsi="Arial" w:cs="Arial"/>
        </w:rPr>
        <w:id w:val="1812209344"/>
        <w:docPartObj>
          <w:docPartGallery w:val="Page Numbers (Bottom of Page)"/>
          <w:docPartUnique/>
        </w:docPartObj>
      </w:sdtPr>
      <w:sdtContent>
        <w:sdt>
          <w:sdtPr>
            <w:rPr>
              <w:rFonts w:ascii="Arial" w:hAnsi="Arial" w:cs="Arial"/>
            </w:rPr>
            <w:id w:val="-269398283"/>
            <w:docPartObj>
              <w:docPartGallery w:val="Page Numbers (Top of Page)"/>
              <w:docPartUnique/>
            </w:docPartObj>
          </w:sdtPr>
          <w:sdtContent>
            <w:r w:rsidRPr="003C6E2B">
              <w:rPr>
                <w:rFonts w:ascii="Arial" w:hAnsi="Arial" w:cs="Arial"/>
              </w:rPr>
              <w:t xml:space="preserve">Strona </w:t>
            </w:r>
            <w:r w:rsidRPr="003C6E2B">
              <w:rPr>
                <w:rFonts w:ascii="Arial" w:hAnsi="Arial" w:cs="Arial"/>
                <w:bCs/>
              </w:rPr>
              <w:fldChar w:fldCharType="begin"/>
            </w:r>
            <w:r w:rsidRPr="003C6E2B">
              <w:rPr>
                <w:rFonts w:ascii="Arial" w:hAnsi="Arial" w:cs="Arial"/>
                <w:bCs/>
              </w:rPr>
              <w:instrText>PAGE</w:instrText>
            </w:r>
            <w:r w:rsidRPr="003C6E2B">
              <w:rPr>
                <w:rFonts w:ascii="Arial" w:hAnsi="Arial" w:cs="Arial"/>
                <w:bCs/>
              </w:rPr>
              <w:fldChar w:fldCharType="separate"/>
            </w:r>
            <w:r>
              <w:rPr>
                <w:rFonts w:ascii="Arial" w:hAnsi="Arial" w:cs="Arial"/>
                <w:bCs/>
              </w:rPr>
              <w:t>2</w:t>
            </w:r>
            <w:r w:rsidRPr="003C6E2B">
              <w:rPr>
                <w:rFonts w:ascii="Arial" w:hAnsi="Arial" w:cs="Arial"/>
                <w:bCs/>
              </w:rPr>
              <w:fldChar w:fldCharType="end"/>
            </w:r>
            <w:r w:rsidRPr="003C6E2B">
              <w:rPr>
                <w:rFonts w:ascii="Arial" w:hAnsi="Arial" w:cs="Arial"/>
              </w:rPr>
              <w:t xml:space="preserve"> z </w:t>
            </w:r>
            <w:r w:rsidRPr="003C6E2B">
              <w:rPr>
                <w:rFonts w:ascii="Arial" w:hAnsi="Arial" w:cs="Arial"/>
                <w:bCs/>
              </w:rPr>
              <w:fldChar w:fldCharType="begin"/>
            </w:r>
            <w:r w:rsidRPr="003C6E2B">
              <w:rPr>
                <w:rFonts w:ascii="Arial" w:hAnsi="Arial" w:cs="Arial"/>
                <w:bCs/>
              </w:rPr>
              <w:instrText>NUMPAGES</w:instrText>
            </w:r>
            <w:r w:rsidRPr="003C6E2B">
              <w:rPr>
                <w:rFonts w:ascii="Arial" w:hAnsi="Arial" w:cs="Arial"/>
                <w:bCs/>
              </w:rPr>
              <w:fldChar w:fldCharType="separate"/>
            </w:r>
            <w:r>
              <w:rPr>
                <w:rFonts w:ascii="Arial" w:hAnsi="Arial" w:cs="Arial"/>
                <w:bCs/>
              </w:rPr>
              <w:t>3</w:t>
            </w:r>
            <w:r w:rsidRPr="003C6E2B">
              <w:rPr>
                <w:rFonts w:ascii="Arial" w:hAnsi="Arial" w:cs="Arial"/>
                <w:bCs/>
              </w:rPr>
              <w:fldChar w:fldCharType="end"/>
            </w:r>
          </w:sdtContent>
        </w:sdt>
      </w:sdtContent>
    </w:sdt>
  </w:p>
  <w:p w14:paraId="718BA0F7" w14:textId="77777777" w:rsidR="003C6E2B" w:rsidRDefault="003C6E2B" w:rsidP="003C6E2B">
    <w:pPr>
      <w:pStyle w:val="Stopka"/>
      <w:tabs>
        <w:tab w:val="clear" w:pos="4536"/>
        <w:tab w:val="clear" w:pos="9072"/>
        <w:tab w:val="left" w:pos="79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4F153" w14:textId="77777777" w:rsidR="00691D3B" w:rsidRDefault="00691D3B" w:rsidP="00CF283A">
      <w:r>
        <w:separator/>
      </w:r>
    </w:p>
  </w:footnote>
  <w:footnote w:type="continuationSeparator" w:id="0">
    <w:p w14:paraId="28678A0D" w14:textId="77777777" w:rsidR="00691D3B" w:rsidRDefault="00691D3B" w:rsidP="00CF2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23E7A" w14:textId="77777777" w:rsidR="008949FA" w:rsidRDefault="008949FA">
    <w:pPr>
      <w:pStyle w:val="Nagwek"/>
    </w:pPr>
    <w:r>
      <w:rPr>
        <w:noProof/>
      </w:rPr>
      <w:drawing>
        <wp:inline distT="0" distB="0" distL="0" distR="0" wp14:anchorId="586783CC" wp14:editId="16381FB9">
          <wp:extent cx="5974715" cy="433070"/>
          <wp:effectExtent l="0" t="0" r="6985"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4330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singleLevel"/>
    <w:tmpl w:val="04150011"/>
    <w:lvl w:ilvl="0">
      <w:start w:val="1"/>
      <w:numFmt w:val="decimal"/>
      <w:lvlText w:val="%1)"/>
      <w:lvlJc w:val="left"/>
      <w:pPr>
        <w:ind w:left="1920" w:hanging="360"/>
      </w:pPr>
      <w:rPr>
        <w:strike w:val="0"/>
      </w:rPr>
    </w:lvl>
  </w:abstractNum>
  <w:abstractNum w:abstractNumId="1" w15:restartNumberingAfterBreak="0">
    <w:nsid w:val="004C0FF2"/>
    <w:multiLevelType w:val="multilevel"/>
    <w:tmpl w:val="C4A46E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27701E"/>
    <w:multiLevelType w:val="multilevel"/>
    <w:tmpl w:val="F86615E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437B8A"/>
    <w:multiLevelType w:val="hybridMultilevel"/>
    <w:tmpl w:val="64A690F6"/>
    <w:lvl w:ilvl="0" w:tplc="0415000F">
      <w:start w:val="1"/>
      <w:numFmt w:val="decimal"/>
      <w:lvlText w:val="%1."/>
      <w:lvlJc w:val="left"/>
      <w:pPr>
        <w:ind w:left="1049" w:hanging="360"/>
      </w:pPr>
    </w:lvl>
    <w:lvl w:ilvl="1" w:tplc="04150019" w:tentative="1">
      <w:start w:val="1"/>
      <w:numFmt w:val="lowerLetter"/>
      <w:lvlText w:val="%2."/>
      <w:lvlJc w:val="left"/>
      <w:pPr>
        <w:ind w:left="1769" w:hanging="360"/>
      </w:pPr>
    </w:lvl>
    <w:lvl w:ilvl="2" w:tplc="0415001B" w:tentative="1">
      <w:start w:val="1"/>
      <w:numFmt w:val="lowerRoman"/>
      <w:lvlText w:val="%3."/>
      <w:lvlJc w:val="right"/>
      <w:pPr>
        <w:ind w:left="2489" w:hanging="180"/>
      </w:pPr>
    </w:lvl>
    <w:lvl w:ilvl="3" w:tplc="0415000F" w:tentative="1">
      <w:start w:val="1"/>
      <w:numFmt w:val="decimal"/>
      <w:lvlText w:val="%4."/>
      <w:lvlJc w:val="left"/>
      <w:pPr>
        <w:ind w:left="3209" w:hanging="360"/>
      </w:pPr>
    </w:lvl>
    <w:lvl w:ilvl="4" w:tplc="04150019" w:tentative="1">
      <w:start w:val="1"/>
      <w:numFmt w:val="lowerLetter"/>
      <w:lvlText w:val="%5."/>
      <w:lvlJc w:val="left"/>
      <w:pPr>
        <w:ind w:left="3929" w:hanging="360"/>
      </w:pPr>
    </w:lvl>
    <w:lvl w:ilvl="5" w:tplc="0415001B" w:tentative="1">
      <w:start w:val="1"/>
      <w:numFmt w:val="lowerRoman"/>
      <w:lvlText w:val="%6."/>
      <w:lvlJc w:val="right"/>
      <w:pPr>
        <w:ind w:left="4649" w:hanging="180"/>
      </w:pPr>
    </w:lvl>
    <w:lvl w:ilvl="6" w:tplc="0415000F" w:tentative="1">
      <w:start w:val="1"/>
      <w:numFmt w:val="decimal"/>
      <w:lvlText w:val="%7."/>
      <w:lvlJc w:val="left"/>
      <w:pPr>
        <w:ind w:left="5369" w:hanging="360"/>
      </w:pPr>
    </w:lvl>
    <w:lvl w:ilvl="7" w:tplc="04150019" w:tentative="1">
      <w:start w:val="1"/>
      <w:numFmt w:val="lowerLetter"/>
      <w:lvlText w:val="%8."/>
      <w:lvlJc w:val="left"/>
      <w:pPr>
        <w:ind w:left="6089" w:hanging="360"/>
      </w:pPr>
    </w:lvl>
    <w:lvl w:ilvl="8" w:tplc="0415001B" w:tentative="1">
      <w:start w:val="1"/>
      <w:numFmt w:val="lowerRoman"/>
      <w:lvlText w:val="%9."/>
      <w:lvlJc w:val="right"/>
      <w:pPr>
        <w:ind w:left="6809" w:hanging="180"/>
      </w:pPr>
    </w:lvl>
  </w:abstractNum>
  <w:abstractNum w:abstractNumId="4" w15:restartNumberingAfterBreak="0">
    <w:nsid w:val="0C670DA3"/>
    <w:multiLevelType w:val="multilevel"/>
    <w:tmpl w:val="C8FE429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DF05C8D"/>
    <w:multiLevelType w:val="multilevel"/>
    <w:tmpl w:val="BC1404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C17A34"/>
    <w:multiLevelType w:val="multilevel"/>
    <w:tmpl w:val="F79EEBB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8594A0E"/>
    <w:multiLevelType w:val="multilevel"/>
    <w:tmpl w:val="880E098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A112420"/>
    <w:multiLevelType w:val="hybridMultilevel"/>
    <w:tmpl w:val="17D6BA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5501CF"/>
    <w:multiLevelType w:val="hybridMultilevel"/>
    <w:tmpl w:val="C0CE2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49709C"/>
    <w:multiLevelType w:val="multilevel"/>
    <w:tmpl w:val="D2BAB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7914A1"/>
    <w:multiLevelType w:val="multilevel"/>
    <w:tmpl w:val="495CE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3F4601"/>
    <w:multiLevelType w:val="multilevel"/>
    <w:tmpl w:val="AFA6FD6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62D5366"/>
    <w:multiLevelType w:val="multilevel"/>
    <w:tmpl w:val="6D8633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8D5EBC"/>
    <w:multiLevelType w:val="hybridMultilevel"/>
    <w:tmpl w:val="3B12A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91E94"/>
    <w:multiLevelType w:val="multilevel"/>
    <w:tmpl w:val="AB38097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A134EB7"/>
    <w:multiLevelType w:val="multilevel"/>
    <w:tmpl w:val="F542A89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B7A197F"/>
    <w:multiLevelType w:val="multilevel"/>
    <w:tmpl w:val="A8A8C7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8D15AA2"/>
    <w:multiLevelType w:val="multilevel"/>
    <w:tmpl w:val="99140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4136D2"/>
    <w:multiLevelType w:val="multilevel"/>
    <w:tmpl w:val="A4026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B06142"/>
    <w:multiLevelType w:val="multilevel"/>
    <w:tmpl w:val="FB9AFC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8941B0"/>
    <w:multiLevelType w:val="multilevel"/>
    <w:tmpl w:val="7AC07D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2701511"/>
    <w:multiLevelType w:val="hybridMultilevel"/>
    <w:tmpl w:val="D7789476"/>
    <w:lvl w:ilvl="0" w:tplc="04150011">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1DDA8656">
      <w:start w:val="10"/>
      <w:numFmt w:val="decimal"/>
      <w:lvlText w:val="%3."/>
      <w:lvlJc w:val="left"/>
      <w:pPr>
        <w:tabs>
          <w:tab w:val="num" w:pos="2340"/>
        </w:tabs>
        <w:ind w:left="2340" w:hanging="360"/>
      </w:pPr>
      <w:rPr>
        <w:rFonts w:hint="default"/>
        <w:color w:val="1F497D"/>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0B1800"/>
    <w:multiLevelType w:val="hybridMultilevel"/>
    <w:tmpl w:val="10D04B74"/>
    <w:lvl w:ilvl="0" w:tplc="7DC8E21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20680F"/>
    <w:multiLevelType w:val="multilevel"/>
    <w:tmpl w:val="CAC6C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6A4604"/>
    <w:multiLevelType w:val="multilevel"/>
    <w:tmpl w:val="7C96F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AC579D"/>
    <w:multiLevelType w:val="multilevel"/>
    <w:tmpl w:val="CCE880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03B211E"/>
    <w:multiLevelType w:val="multilevel"/>
    <w:tmpl w:val="82AEE8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4F26B5"/>
    <w:multiLevelType w:val="multilevel"/>
    <w:tmpl w:val="3B70967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1D351CB"/>
    <w:multiLevelType w:val="multilevel"/>
    <w:tmpl w:val="533486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331863"/>
    <w:multiLevelType w:val="multilevel"/>
    <w:tmpl w:val="A2A879F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A7A3F81"/>
    <w:multiLevelType w:val="multilevel"/>
    <w:tmpl w:val="D2106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CC2C4F"/>
    <w:multiLevelType w:val="hybridMultilevel"/>
    <w:tmpl w:val="9714710C"/>
    <w:lvl w:ilvl="0" w:tplc="4E102938">
      <w:start w:val="9"/>
      <w:numFmt w:val="decimal"/>
      <w:lvlText w:val="%1."/>
      <w:lvlJc w:val="left"/>
      <w:pPr>
        <w:ind w:left="720" w:hanging="360"/>
      </w:pPr>
      <w:rPr>
        <w:rFonts w:ascii="Times New Roman" w:hAnsi="Times New Roman" w:cs="Times New Roman"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D629F2"/>
    <w:multiLevelType w:val="multilevel"/>
    <w:tmpl w:val="E752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142761E"/>
    <w:multiLevelType w:val="multilevel"/>
    <w:tmpl w:val="53CE55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2BC1504"/>
    <w:multiLevelType w:val="hybridMultilevel"/>
    <w:tmpl w:val="FC6EC46A"/>
    <w:lvl w:ilvl="0" w:tplc="C4C444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600191"/>
    <w:multiLevelType w:val="multilevel"/>
    <w:tmpl w:val="812850AA"/>
    <w:lvl w:ilvl="0">
      <w:start w:val="1"/>
      <w:numFmt w:val="decimal"/>
      <w:lvlText w:val="%1."/>
      <w:lvlJc w:val="left"/>
      <w:pPr>
        <w:ind w:left="360" w:hanging="360"/>
      </w:pPr>
      <w:rPr>
        <w:rFonts w:hint="default"/>
        <w:b w:val="0"/>
        <w:i w:val="0"/>
        <w:color w:val="auto"/>
        <w:sz w:val="24"/>
        <w:szCs w:val="24"/>
      </w:rPr>
    </w:lvl>
    <w:lvl w:ilvl="1">
      <w:start w:val="2"/>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6B81138D"/>
    <w:multiLevelType w:val="multilevel"/>
    <w:tmpl w:val="9E5249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55510EF"/>
    <w:multiLevelType w:val="hybridMultilevel"/>
    <w:tmpl w:val="8E70C5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C51DF7"/>
    <w:multiLevelType w:val="hybridMultilevel"/>
    <w:tmpl w:val="D7404492"/>
    <w:lvl w:ilvl="0" w:tplc="FFFFFFFF">
      <w:start w:val="1"/>
      <w:numFmt w:val="decimal"/>
      <w:lvlText w:val="%1."/>
      <w:lvlJc w:val="left"/>
      <w:pPr>
        <w:tabs>
          <w:tab w:val="num" w:pos="454"/>
        </w:tabs>
        <w:ind w:left="45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A457337"/>
    <w:multiLevelType w:val="multilevel"/>
    <w:tmpl w:val="9DAEC9B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A8C2720"/>
    <w:multiLevelType w:val="multilevel"/>
    <w:tmpl w:val="7AB017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DAC79D3"/>
    <w:multiLevelType w:val="hybridMultilevel"/>
    <w:tmpl w:val="FA1EDF5A"/>
    <w:lvl w:ilvl="0" w:tplc="5A76E8FE">
      <w:start w:val="1"/>
      <w:numFmt w:val="decimal"/>
      <w:lvlText w:val="%1)"/>
      <w:lvlJc w:val="left"/>
      <w:pPr>
        <w:tabs>
          <w:tab w:val="num" w:pos="4500"/>
        </w:tabs>
        <w:ind w:left="4500" w:hanging="360"/>
      </w:pPr>
      <w:rPr>
        <w:rFonts w:ascii="Times New Roman" w:eastAsia="Times New Roman" w:hAnsi="Times New Roman" w:cs="Times New Roman"/>
        <w:b w:val="0"/>
      </w:rPr>
    </w:lvl>
    <w:lvl w:ilvl="1" w:tplc="27DC809E">
      <w:start w:val="7"/>
      <w:numFmt w:val="decimal"/>
      <w:lvlText w:val="%2."/>
      <w:lvlJc w:val="left"/>
      <w:pPr>
        <w:tabs>
          <w:tab w:val="num" w:pos="4500"/>
        </w:tabs>
        <w:ind w:left="4500" w:hanging="360"/>
      </w:pPr>
      <w:rPr>
        <w:rFonts w:hint="default"/>
        <w:b/>
      </w:rPr>
    </w:lvl>
    <w:lvl w:ilvl="2" w:tplc="0415001B" w:tentative="1">
      <w:start w:val="1"/>
      <w:numFmt w:val="lowerRoman"/>
      <w:lvlText w:val="%3."/>
      <w:lvlJc w:val="right"/>
      <w:pPr>
        <w:tabs>
          <w:tab w:val="num" w:pos="5220"/>
        </w:tabs>
        <w:ind w:left="5220" w:hanging="180"/>
      </w:pPr>
    </w:lvl>
    <w:lvl w:ilvl="3" w:tplc="0415000F" w:tentative="1">
      <w:start w:val="1"/>
      <w:numFmt w:val="decimal"/>
      <w:lvlText w:val="%4."/>
      <w:lvlJc w:val="left"/>
      <w:pPr>
        <w:tabs>
          <w:tab w:val="num" w:pos="5940"/>
        </w:tabs>
        <w:ind w:left="5940" w:hanging="360"/>
      </w:pPr>
    </w:lvl>
    <w:lvl w:ilvl="4" w:tplc="04150019" w:tentative="1">
      <w:start w:val="1"/>
      <w:numFmt w:val="lowerLetter"/>
      <w:lvlText w:val="%5."/>
      <w:lvlJc w:val="left"/>
      <w:pPr>
        <w:tabs>
          <w:tab w:val="num" w:pos="6660"/>
        </w:tabs>
        <w:ind w:left="6660" w:hanging="360"/>
      </w:pPr>
    </w:lvl>
    <w:lvl w:ilvl="5" w:tplc="0415001B" w:tentative="1">
      <w:start w:val="1"/>
      <w:numFmt w:val="lowerRoman"/>
      <w:lvlText w:val="%6."/>
      <w:lvlJc w:val="right"/>
      <w:pPr>
        <w:tabs>
          <w:tab w:val="num" w:pos="7380"/>
        </w:tabs>
        <w:ind w:left="7380" w:hanging="180"/>
      </w:pPr>
    </w:lvl>
    <w:lvl w:ilvl="6" w:tplc="0415000F" w:tentative="1">
      <w:start w:val="1"/>
      <w:numFmt w:val="decimal"/>
      <w:lvlText w:val="%7."/>
      <w:lvlJc w:val="left"/>
      <w:pPr>
        <w:tabs>
          <w:tab w:val="num" w:pos="8100"/>
        </w:tabs>
        <w:ind w:left="8100" w:hanging="360"/>
      </w:pPr>
    </w:lvl>
    <w:lvl w:ilvl="7" w:tplc="04150019" w:tentative="1">
      <w:start w:val="1"/>
      <w:numFmt w:val="lowerLetter"/>
      <w:lvlText w:val="%8."/>
      <w:lvlJc w:val="left"/>
      <w:pPr>
        <w:tabs>
          <w:tab w:val="num" w:pos="8820"/>
        </w:tabs>
        <w:ind w:left="8820" w:hanging="360"/>
      </w:pPr>
    </w:lvl>
    <w:lvl w:ilvl="8" w:tplc="0415001B" w:tentative="1">
      <w:start w:val="1"/>
      <w:numFmt w:val="lowerRoman"/>
      <w:lvlText w:val="%9."/>
      <w:lvlJc w:val="right"/>
      <w:pPr>
        <w:tabs>
          <w:tab w:val="num" w:pos="9540"/>
        </w:tabs>
        <w:ind w:left="9540" w:hanging="180"/>
      </w:pPr>
    </w:lvl>
  </w:abstractNum>
  <w:abstractNum w:abstractNumId="43" w15:restartNumberingAfterBreak="0">
    <w:nsid w:val="7F176737"/>
    <w:multiLevelType w:val="multilevel"/>
    <w:tmpl w:val="D1EABB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FC6230B"/>
    <w:multiLevelType w:val="multilevel"/>
    <w:tmpl w:val="1318EE4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272975377">
    <w:abstractNumId w:val="39"/>
  </w:num>
  <w:num w:numId="2" w16cid:durableId="1577937866">
    <w:abstractNumId w:val="0"/>
  </w:num>
  <w:num w:numId="3" w16cid:durableId="1618218334">
    <w:abstractNumId w:val="38"/>
  </w:num>
  <w:num w:numId="4" w16cid:durableId="1006206221">
    <w:abstractNumId w:val="8"/>
  </w:num>
  <w:num w:numId="5" w16cid:durableId="1284121012">
    <w:abstractNumId w:val="23"/>
  </w:num>
  <w:num w:numId="6" w16cid:durableId="1614825854">
    <w:abstractNumId w:val="22"/>
  </w:num>
  <w:num w:numId="7" w16cid:durableId="2130708103">
    <w:abstractNumId w:val="42"/>
  </w:num>
  <w:num w:numId="8" w16cid:durableId="2026008139">
    <w:abstractNumId w:val="9"/>
  </w:num>
  <w:num w:numId="9" w16cid:durableId="993683082">
    <w:abstractNumId w:val="3"/>
  </w:num>
  <w:num w:numId="10" w16cid:durableId="456800106">
    <w:abstractNumId w:val="32"/>
  </w:num>
  <w:num w:numId="11" w16cid:durableId="99573380">
    <w:abstractNumId w:val="25"/>
  </w:num>
  <w:num w:numId="12" w16cid:durableId="377320834">
    <w:abstractNumId w:val="24"/>
  </w:num>
  <w:num w:numId="13" w16cid:durableId="250358355">
    <w:abstractNumId w:val="10"/>
  </w:num>
  <w:num w:numId="14" w16cid:durableId="1772815877">
    <w:abstractNumId w:val="37"/>
  </w:num>
  <w:num w:numId="15" w16cid:durableId="359089435">
    <w:abstractNumId w:val="27"/>
  </w:num>
  <w:num w:numId="16" w16cid:durableId="526719591">
    <w:abstractNumId w:val="41"/>
  </w:num>
  <w:num w:numId="17" w16cid:durableId="1765221255">
    <w:abstractNumId w:val="1"/>
  </w:num>
  <w:num w:numId="18" w16cid:durableId="2048599975">
    <w:abstractNumId w:val="44"/>
  </w:num>
  <w:num w:numId="19" w16cid:durableId="1146893255">
    <w:abstractNumId w:val="30"/>
  </w:num>
  <w:num w:numId="20" w16cid:durableId="1372152743">
    <w:abstractNumId w:val="6"/>
  </w:num>
  <w:num w:numId="21" w16cid:durableId="710501305">
    <w:abstractNumId w:val="5"/>
  </w:num>
  <w:num w:numId="22" w16cid:durableId="629241265">
    <w:abstractNumId w:val="43"/>
  </w:num>
  <w:num w:numId="23" w16cid:durableId="1958872496">
    <w:abstractNumId w:val="26"/>
  </w:num>
  <w:num w:numId="24" w16cid:durableId="2027779548">
    <w:abstractNumId w:val="4"/>
  </w:num>
  <w:num w:numId="25" w16cid:durableId="1429502722">
    <w:abstractNumId w:val="21"/>
  </w:num>
  <w:num w:numId="26" w16cid:durableId="1475681679">
    <w:abstractNumId w:val="40"/>
  </w:num>
  <w:num w:numId="27" w16cid:durableId="1658418127">
    <w:abstractNumId w:val="34"/>
  </w:num>
  <w:num w:numId="28" w16cid:durableId="2042512287">
    <w:abstractNumId w:val="31"/>
  </w:num>
  <w:num w:numId="29" w16cid:durableId="1470392516">
    <w:abstractNumId w:val="20"/>
  </w:num>
  <w:num w:numId="30" w16cid:durableId="144473025">
    <w:abstractNumId w:val="19"/>
  </w:num>
  <w:num w:numId="31" w16cid:durableId="681859382">
    <w:abstractNumId w:val="13"/>
  </w:num>
  <w:num w:numId="32" w16cid:durableId="499543567">
    <w:abstractNumId w:val="17"/>
  </w:num>
  <w:num w:numId="33" w16cid:durableId="851719936">
    <w:abstractNumId w:val="7"/>
  </w:num>
  <w:num w:numId="34" w16cid:durableId="1545824908">
    <w:abstractNumId w:val="12"/>
  </w:num>
  <w:num w:numId="35" w16cid:durableId="1823692800">
    <w:abstractNumId w:val="2"/>
  </w:num>
  <w:num w:numId="36" w16cid:durableId="299842704">
    <w:abstractNumId w:val="16"/>
  </w:num>
  <w:num w:numId="37" w16cid:durableId="1797917314">
    <w:abstractNumId w:val="28"/>
  </w:num>
  <w:num w:numId="38" w16cid:durableId="345249007">
    <w:abstractNumId w:val="15"/>
  </w:num>
  <w:num w:numId="39" w16cid:durableId="399909643">
    <w:abstractNumId w:val="33"/>
  </w:num>
  <w:num w:numId="40" w16cid:durableId="1163204054">
    <w:abstractNumId w:val="11"/>
  </w:num>
  <w:num w:numId="41" w16cid:durableId="1598630773">
    <w:abstractNumId w:val="18"/>
  </w:num>
  <w:num w:numId="42" w16cid:durableId="2115591374">
    <w:abstractNumId w:val="29"/>
  </w:num>
  <w:num w:numId="43" w16cid:durableId="835389195">
    <w:abstractNumId w:val="35"/>
  </w:num>
  <w:num w:numId="44" w16cid:durableId="1347247730">
    <w:abstractNumId w:val="14"/>
  </w:num>
  <w:num w:numId="45" w16cid:durableId="72680249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83A"/>
    <w:rsid w:val="00001279"/>
    <w:rsid w:val="0000285A"/>
    <w:rsid w:val="00022ADF"/>
    <w:rsid w:val="00026CCE"/>
    <w:rsid w:val="000312D7"/>
    <w:rsid w:val="00037F0D"/>
    <w:rsid w:val="00047CB6"/>
    <w:rsid w:val="000509FF"/>
    <w:rsid w:val="0005244C"/>
    <w:rsid w:val="000546B6"/>
    <w:rsid w:val="00061B0A"/>
    <w:rsid w:val="000679C2"/>
    <w:rsid w:val="0007045C"/>
    <w:rsid w:val="00073615"/>
    <w:rsid w:val="00074353"/>
    <w:rsid w:val="000756CA"/>
    <w:rsid w:val="000A0D82"/>
    <w:rsid w:val="000A32D0"/>
    <w:rsid w:val="000A38E2"/>
    <w:rsid w:val="000C2B2C"/>
    <w:rsid w:val="000D20F4"/>
    <w:rsid w:val="000D34AF"/>
    <w:rsid w:val="000E3EF2"/>
    <w:rsid w:val="000E6C71"/>
    <w:rsid w:val="000F69C1"/>
    <w:rsid w:val="00102432"/>
    <w:rsid w:val="001062E2"/>
    <w:rsid w:val="00107323"/>
    <w:rsid w:val="0011577C"/>
    <w:rsid w:val="00116D24"/>
    <w:rsid w:val="0012790B"/>
    <w:rsid w:val="00135334"/>
    <w:rsid w:val="00136B06"/>
    <w:rsid w:val="001412DF"/>
    <w:rsid w:val="00141BC5"/>
    <w:rsid w:val="00151869"/>
    <w:rsid w:val="00166FA6"/>
    <w:rsid w:val="001715D9"/>
    <w:rsid w:val="00192416"/>
    <w:rsid w:val="001A010A"/>
    <w:rsid w:val="001C325A"/>
    <w:rsid w:val="001C512F"/>
    <w:rsid w:val="001C74A9"/>
    <w:rsid w:val="001D1803"/>
    <w:rsid w:val="001D460C"/>
    <w:rsid w:val="001E76C1"/>
    <w:rsid w:val="001F324C"/>
    <w:rsid w:val="001F6085"/>
    <w:rsid w:val="002039FE"/>
    <w:rsid w:val="00217ECF"/>
    <w:rsid w:val="00232BE9"/>
    <w:rsid w:val="00234E46"/>
    <w:rsid w:val="002366BC"/>
    <w:rsid w:val="002378D6"/>
    <w:rsid w:val="00243C86"/>
    <w:rsid w:val="0025270C"/>
    <w:rsid w:val="002544B3"/>
    <w:rsid w:val="0027710E"/>
    <w:rsid w:val="00290DAB"/>
    <w:rsid w:val="002977F7"/>
    <w:rsid w:val="002B3F9F"/>
    <w:rsid w:val="002C0B8F"/>
    <w:rsid w:val="002C100B"/>
    <w:rsid w:val="002D1375"/>
    <w:rsid w:val="00303A34"/>
    <w:rsid w:val="0030698C"/>
    <w:rsid w:val="00310B76"/>
    <w:rsid w:val="00313EFC"/>
    <w:rsid w:val="003154B2"/>
    <w:rsid w:val="003163D3"/>
    <w:rsid w:val="003246A3"/>
    <w:rsid w:val="00342A09"/>
    <w:rsid w:val="003508FE"/>
    <w:rsid w:val="00357A60"/>
    <w:rsid w:val="00362CF3"/>
    <w:rsid w:val="0036416F"/>
    <w:rsid w:val="00364300"/>
    <w:rsid w:val="00367271"/>
    <w:rsid w:val="003672F8"/>
    <w:rsid w:val="00390F6B"/>
    <w:rsid w:val="00393FD8"/>
    <w:rsid w:val="003A4D47"/>
    <w:rsid w:val="003A6D38"/>
    <w:rsid w:val="003A7A55"/>
    <w:rsid w:val="003A7B5E"/>
    <w:rsid w:val="003C1D16"/>
    <w:rsid w:val="003C5EFF"/>
    <w:rsid w:val="003C6E2B"/>
    <w:rsid w:val="003D3C90"/>
    <w:rsid w:val="003D411D"/>
    <w:rsid w:val="003D593C"/>
    <w:rsid w:val="003D59ED"/>
    <w:rsid w:val="003D7175"/>
    <w:rsid w:val="003F0086"/>
    <w:rsid w:val="003F4693"/>
    <w:rsid w:val="00410566"/>
    <w:rsid w:val="004121E1"/>
    <w:rsid w:val="00416BF2"/>
    <w:rsid w:val="00420DAE"/>
    <w:rsid w:val="004301D8"/>
    <w:rsid w:val="00431641"/>
    <w:rsid w:val="00442B16"/>
    <w:rsid w:val="00454897"/>
    <w:rsid w:val="0045798A"/>
    <w:rsid w:val="00463E73"/>
    <w:rsid w:val="004656A9"/>
    <w:rsid w:val="00484150"/>
    <w:rsid w:val="00496226"/>
    <w:rsid w:val="00496490"/>
    <w:rsid w:val="004A2233"/>
    <w:rsid w:val="004A3D00"/>
    <w:rsid w:val="004B28AF"/>
    <w:rsid w:val="004C00E0"/>
    <w:rsid w:val="004C4ED9"/>
    <w:rsid w:val="004C5C47"/>
    <w:rsid w:val="004C7579"/>
    <w:rsid w:val="004D2A26"/>
    <w:rsid w:val="004D47A3"/>
    <w:rsid w:val="004E1993"/>
    <w:rsid w:val="004E6D64"/>
    <w:rsid w:val="004F4177"/>
    <w:rsid w:val="00504111"/>
    <w:rsid w:val="005124E1"/>
    <w:rsid w:val="00520941"/>
    <w:rsid w:val="0053121A"/>
    <w:rsid w:val="005369E0"/>
    <w:rsid w:val="00540AF1"/>
    <w:rsid w:val="00551690"/>
    <w:rsid w:val="00555CDA"/>
    <w:rsid w:val="00556640"/>
    <w:rsid w:val="00556AB2"/>
    <w:rsid w:val="005867C3"/>
    <w:rsid w:val="005A54A5"/>
    <w:rsid w:val="005B38BC"/>
    <w:rsid w:val="005D03FB"/>
    <w:rsid w:val="005D7BD4"/>
    <w:rsid w:val="005E175C"/>
    <w:rsid w:val="005F298E"/>
    <w:rsid w:val="0060397B"/>
    <w:rsid w:val="006102FF"/>
    <w:rsid w:val="006127F4"/>
    <w:rsid w:val="006260F0"/>
    <w:rsid w:val="006271ED"/>
    <w:rsid w:val="00637161"/>
    <w:rsid w:val="00637383"/>
    <w:rsid w:val="00637482"/>
    <w:rsid w:val="00641EFE"/>
    <w:rsid w:val="00642CBB"/>
    <w:rsid w:val="00655B35"/>
    <w:rsid w:val="00684266"/>
    <w:rsid w:val="00691D3B"/>
    <w:rsid w:val="006938B6"/>
    <w:rsid w:val="00696F93"/>
    <w:rsid w:val="006A1DDE"/>
    <w:rsid w:val="006A2929"/>
    <w:rsid w:val="006B4125"/>
    <w:rsid w:val="006B65DD"/>
    <w:rsid w:val="006B7DB4"/>
    <w:rsid w:val="006C3FF9"/>
    <w:rsid w:val="006D4844"/>
    <w:rsid w:val="006D657C"/>
    <w:rsid w:val="006F4F8A"/>
    <w:rsid w:val="007019FB"/>
    <w:rsid w:val="00704FB8"/>
    <w:rsid w:val="00712855"/>
    <w:rsid w:val="0071442F"/>
    <w:rsid w:val="00714756"/>
    <w:rsid w:val="00715581"/>
    <w:rsid w:val="007170CD"/>
    <w:rsid w:val="007202B6"/>
    <w:rsid w:val="007215CF"/>
    <w:rsid w:val="007300AD"/>
    <w:rsid w:val="007308AD"/>
    <w:rsid w:val="00730E6C"/>
    <w:rsid w:val="00734083"/>
    <w:rsid w:val="00737EAA"/>
    <w:rsid w:val="00742848"/>
    <w:rsid w:val="0076591E"/>
    <w:rsid w:val="00766700"/>
    <w:rsid w:val="00766B7C"/>
    <w:rsid w:val="007863F8"/>
    <w:rsid w:val="00795AF2"/>
    <w:rsid w:val="007A09E4"/>
    <w:rsid w:val="007C7711"/>
    <w:rsid w:val="007D1761"/>
    <w:rsid w:val="007D32EC"/>
    <w:rsid w:val="007E1046"/>
    <w:rsid w:val="007E2580"/>
    <w:rsid w:val="007F1970"/>
    <w:rsid w:val="007F35C2"/>
    <w:rsid w:val="007F705F"/>
    <w:rsid w:val="0080435B"/>
    <w:rsid w:val="0080621B"/>
    <w:rsid w:val="008101C5"/>
    <w:rsid w:val="00810895"/>
    <w:rsid w:val="00824D04"/>
    <w:rsid w:val="00832598"/>
    <w:rsid w:val="00833594"/>
    <w:rsid w:val="008343A0"/>
    <w:rsid w:val="00834A0C"/>
    <w:rsid w:val="00851BCD"/>
    <w:rsid w:val="00855D14"/>
    <w:rsid w:val="00863E2A"/>
    <w:rsid w:val="008754D5"/>
    <w:rsid w:val="008764D1"/>
    <w:rsid w:val="0088120C"/>
    <w:rsid w:val="00881C89"/>
    <w:rsid w:val="008875DD"/>
    <w:rsid w:val="008949FA"/>
    <w:rsid w:val="008A2EEC"/>
    <w:rsid w:val="008A4039"/>
    <w:rsid w:val="008A4E3F"/>
    <w:rsid w:val="008A5C89"/>
    <w:rsid w:val="008B00AD"/>
    <w:rsid w:val="008B56E8"/>
    <w:rsid w:val="008C0BA7"/>
    <w:rsid w:val="008C2677"/>
    <w:rsid w:val="008E529E"/>
    <w:rsid w:val="008E7D6B"/>
    <w:rsid w:val="00902D72"/>
    <w:rsid w:val="00904E99"/>
    <w:rsid w:val="0090794B"/>
    <w:rsid w:val="00910130"/>
    <w:rsid w:val="00913F6D"/>
    <w:rsid w:val="009229D5"/>
    <w:rsid w:val="00922C74"/>
    <w:rsid w:val="00924272"/>
    <w:rsid w:val="0092458A"/>
    <w:rsid w:val="009263D8"/>
    <w:rsid w:val="0092706A"/>
    <w:rsid w:val="0094532D"/>
    <w:rsid w:val="00952504"/>
    <w:rsid w:val="00953D5C"/>
    <w:rsid w:val="00960F21"/>
    <w:rsid w:val="00962641"/>
    <w:rsid w:val="00970705"/>
    <w:rsid w:val="00980CB4"/>
    <w:rsid w:val="009A5D37"/>
    <w:rsid w:val="009B3B41"/>
    <w:rsid w:val="009C0725"/>
    <w:rsid w:val="009D3C79"/>
    <w:rsid w:val="009D5838"/>
    <w:rsid w:val="009E479E"/>
    <w:rsid w:val="009F1D40"/>
    <w:rsid w:val="00A01427"/>
    <w:rsid w:val="00A062DF"/>
    <w:rsid w:val="00A16A72"/>
    <w:rsid w:val="00A201D6"/>
    <w:rsid w:val="00A202A0"/>
    <w:rsid w:val="00A51D90"/>
    <w:rsid w:val="00A53F36"/>
    <w:rsid w:val="00A55AC3"/>
    <w:rsid w:val="00A66D53"/>
    <w:rsid w:val="00A773CC"/>
    <w:rsid w:val="00A8081B"/>
    <w:rsid w:val="00A83D17"/>
    <w:rsid w:val="00A96FD0"/>
    <w:rsid w:val="00AA0B5E"/>
    <w:rsid w:val="00AB0450"/>
    <w:rsid w:val="00AB32B7"/>
    <w:rsid w:val="00AB79E0"/>
    <w:rsid w:val="00AC2B27"/>
    <w:rsid w:val="00AC6DF9"/>
    <w:rsid w:val="00AD36DD"/>
    <w:rsid w:val="00AD3F38"/>
    <w:rsid w:val="00AD510A"/>
    <w:rsid w:val="00AF1DC7"/>
    <w:rsid w:val="00AF2C61"/>
    <w:rsid w:val="00AF2D86"/>
    <w:rsid w:val="00B03E98"/>
    <w:rsid w:val="00B10A06"/>
    <w:rsid w:val="00B1472A"/>
    <w:rsid w:val="00B37272"/>
    <w:rsid w:val="00B47FFE"/>
    <w:rsid w:val="00B56957"/>
    <w:rsid w:val="00B60263"/>
    <w:rsid w:val="00B76F22"/>
    <w:rsid w:val="00B87348"/>
    <w:rsid w:val="00B90DDE"/>
    <w:rsid w:val="00BA1DB4"/>
    <w:rsid w:val="00BA398A"/>
    <w:rsid w:val="00BB3D9F"/>
    <w:rsid w:val="00BC19CA"/>
    <w:rsid w:val="00BD05E4"/>
    <w:rsid w:val="00BD2D11"/>
    <w:rsid w:val="00BE2712"/>
    <w:rsid w:val="00C02A50"/>
    <w:rsid w:val="00C04C9F"/>
    <w:rsid w:val="00C04E10"/>
    <w:rsid w:val="00C278AB"/>
    <w:rsid w:val="00C35656"/>
    <w:rsid w:val="00C45ADD"/>
    <w:rsid w:val="00C47F81"/>
    <w:rsid w:val="00C55A0A"/>
    <w:rsid w:val="00C57AC9"/>
    <w:rsid w:val="00C716BD"/>
    <w:rsid w:val="00C71859"/>
    <w:rsid w:val="00C73724"/>
    <w:rsid w:val="00C74B33"/>
    <w:rsid w:val="00C81E45"/>
    <w:rsid w:val="00C82623"/>
    <w:rsid w:val="00CA3B83"/>
    <w:rsid w:val="00CB383A"/>
    <w:rsid w:val="00CC5E2A"/>
    <w:rsid w:val="00CD1A56"/>
    <w:rsid w:val="00CD24B3"/>
    <w:rsid w:val="00CE25E6"/>
    <w:rsid w:val="00CE4EB9"/>
    <w:rsid w:val="00CE7E3B"/>
    <w:rsid w:val="00CF283A"/>
    <w:rsid w:val="00CF6507"/>
    <w:rsid w:val="00D018FB"/>
    <w:rsid w:val="00D0580C"/>
    <w:rsid w:val="00D16CA7"/>
    <w:rsid w:val="00D23755"/>
    <w:rsid w:val="00D251A7"/>
    <w:rsid w:val="00D364BA"/>
    <w:rsid w:val="00D40634"/>
    <w:rsid w:val="00D41A54"/>
    <w:rsid w:val="00D46363"/>
    <w:rsid w:val="00D6382F"/>
    <w:rsid w:val="00D64C17"/>
    <w:rsid w:val="00D67DFF"/>
    <w:rsid w:val="00D7279D"/>
    <w:rsid w:val="00D871A8"/>
    <w:rsid w:val="00DA3AAE"/>
    <w:rsid w:val="00DB7330"/>
    <w:rsid w:val="00DC4213"/>
    <w:rsid w:val="00DD48AA"/>
    <w:rsid w:val="00DE2C84"/>
    <w:rsid w:val="00DF0C9E"/>
    <w:rsid w:val="00E01029"/>
    <w:rsid w:val="00E01D4B"/>
    <w:rsid w:val="00E05882"/>
    <w:rsid w:val="00E27952"/>
    <w:rsid w:val="00E47310"/>
    <w:rsid w:val="00E81405"/>
    <w:rsid w:val="00E819D2"/>
    <w:rsid w:val="00EB163A"/>
    <w:rsid w:val="00EB6DFC"/>
    <w:rsid w:val="00ED22C6"/>
    <w:rsid w:val="00ED6B50"/>
    <w:rsid w:val="00ED6E2B"/>
    <w:rsid w:val="00EE0FE7"/>
    <w:rsid w:val="00EE7212"/>
    <w:rsid w:val="00EE7966"/>
    <w:rsid w:val="00EF3C09"/>
    <w:rsid w:val="00EF72FA"/>
    <w:rsid w:val="00F035F0"/>
    <w:rsid w:val="00F07FA0"/>
    <w:rsid w:val="00F101AA"/>
    <w:rsid w:val="00F1127E"/>
    <w:rsid w:val="00F11AA6"/>
    <w:rsid w:val="00F14B77"/>
    <w:rsid w:val="00F21B6B"/>
    <w:rsid w:val="00F3032F"/>
    <w:rsid w:val="00F305D4"/>
    <w:rsid w:val="00F41A98"/>
    <w:rsid w:val="00F42ECE"/>
    <w:rsid w:val="00F66054"/>
    <w:rsid w:val="00F7472C"/>
    <w:rsid w:val="00F81E94"/>
    <w:rsid w:val="00F82B0F"/>
    <w:rsid w:val="00F82B18"/>
    <w:rsid w:val="00F83723"/>
    <w:rsid w:val="00F85124"/>
    <w:rsid w:val="00F85FC0"/>
    <w:rsid w:val="00F87187"/>
    <w:rsid w:val="00F93753"/>
    <w:rsid w:val="00FA3590"/>
    <w:rsid w:val="00FA3AAB"/>
    <w:rsid w:val="00FA72E7"/>
    <w:rsid w:val="00FB54A8"/>
    <w:rsid w:val="00FB77EA"/>
    <w:rsid w:val="00FC1A32"/>
    <w:rsid w:val="00FC2F94"/>
    <w:rsid w:val="00FD1B26"/>
    <w:rsid w:val="00FD7128"/>
    <w:rsid w:val="00FF0163"/>
    <w:rsid w:val="00FF72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61A0DB"/>
  <w15:docId w15:val="{A88783B6-3EF7-4B2A-89D3-FE15A61BC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F283A"/>
    <w:rPr>
      <w:sz w:val="24"/>
      <w:szCs w:val="24"/>
    </w:rPr>
  </w:style>
  <w:style w:type="paragraph" w:styleId="Nagwek3">
    <w:name w:val="heading 3"/>
    <w:basedOn w:val="Normalny"/>
    <w:next w:val="Normalny"/>
    <w:link w:val="Nagwek3Znak"/>
    <w:unhideWhenUsed/>
    <w:qFormat/>
    <w:rsid w:val="006D4844"/>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F283A"/>
    <w:rPr>
      <w:rFonts w:ascii="Arial" w:hAnsi="Arial" w:cs="Arial" w:hint="default"/>
      <w:color w:val="0000FF"/>
      <w:u w:val="single"/>
    </w:rPr>
  </w:style>
  <w:style w:type="paragraph" w:styleId="Nagwek">
    <w:name w:val="header"/>
    <w:basedOn w:val="Normalny"/>
    <w:link w:val="NagwekZnak"/>
    <w:uiPriority w:val="99"/>
    <w:rsid w:val="00CF283A"/>
    <w:pPr>
      <w:tabs>
        <w:tab w:val="center" w:pos="4536"/>
        <w:tab w:val="right" w:pos="9072"/>
      </w:tabs>
    </w:pPr>
  </w:style>
  <w:style w:type="character" w:customStyle="1" w:styleId="NagwekZnak">
    <w:name w:val="Nagłówek Znak"/>
    <w:basedOn w:val="Domylnaczcionkaakapitu"/>
    <w:link w:val="Nagwek"/>
    <w:uiPriority w:val="99"/>
    <w:rsid w:val="00CF283A"/>
    <w:rPr>
      <w:sz w:val="24"/>
      <w:szCs w:val="24"/>
    </w:rPr>
  </w:style>
  <w:style w:type="paragraph" w:customStyle="1" w:styleId="CM22">
    <w:name w:val="CM22"/>
    <w:basedOn w:val="Normalny"/>
    <w:next w:val="Normalny"/>
    <w:rsid w:val="00CF283A"/>
    <w:pPr>
      <w:widowControl w:val="0"/>
      <w:autoSpaceDE w:val="0"/>
      <w:autoSpaceDN w:val="0"/>
      <w:adjustRightInd w:val="0"/>
      <w:spacing w:after="228"/>
    </w:pPr>
    <w:rPr>
      <w:rFonts w:ascii="HCDCNG+ArialNarrow" w:hAnsi="HCDCNG+ArialNarrow"/>
    </w:rPr>
  </w:style>
  <w:style w:type="paragraph" w:styleId="Tekstprzypisudolnego">
    <w:name w:val="footnote text"/>
    <w:basedOn w:val="Normalny"/>
    <w:link w:val="TekstprzypisudolnegoZnak"/>
    <w:uiPriority w:val="99"/>
    <w:rsid w:val="00CF283A"/>
    <w:rPr>
      <w:sz w:val="20"/>
      <w:szCs w:val="20"/>
    </w:rPr>
  </w:style>
  <w:style w:type="character" w:customStyle="1" w:styleId="TekstprzypisudolnegoZnak">
    <w:name w:val="Tekst przypisu dolnego Znak"/>
    <w:basedOn w:val="Domylnaczcionkaakapitu"/>
    <w:link w:val="Tekstprzypisudolnego"/>
    <w:uiPriority w:val="99"/>
    <w:rsid w:val="00CF283A"/>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CF283A"/>
    <w:rPr>
      <w:vertAlign w:val="superscript"/>
    </w:rPr>
  </w:style>
  <w:style w:type="paragraph" w:styleId="Tekstpodstawowy">
    <w:name w:val="Body Text"/>
    <w:basedOn w:val="Normalny"/>
    <w:link w:val="TekstpodstawowyZnak"/>
    <w:rsid w:val="00CF283A"/>
    <w:pPr>
      <w:spacing w:line="360" w:lineRule="auto"/>
      <w:jc w:val="both"/>
    </w:pPr>
  </w:style>
  <w:style w:type="character" w:customStyle="1" w:styleId="TekstpodstawowyZnak">
    <w:name w:val="Tekst podstawowy Znak"/>
    <w:basedOn w:val="Domylnaczcionkaakapitu"/>
    <w:link w:val="Tekstpodstawowy"/>
    <w:rsid w:val="00CF283A"/>
    <w:rPr>
      <w:sz w:val="24"/>
      <w:szCs w:val="24"/>
    </w:rPr>
  </w:style>
  <w:style w:type="paragraph" w:styleId="Stopka">
    <w:name w:val="footer"/>
    <w:basedOn w:val="Normalny"/>
    <w:link w:val="StopkaZnak"/>
    <w:uiPriority w:val="99"/>
    <w:rsid w:val="00CF283A"/>
    <w:pPr>
      <w:tabs>
        <w:tab w:val="center" w:pos="4536"/>
        <w:tab w:val="right" w:pos="9072"/>
      </w:tabs>
    </w:pPr>
  </w:style>
  <w:style w:type="character" w:customStyle="1" w:styleId="StopkaZnak">
    <w:name w:val="Stopka Znak"/>
    <w:basedOn w:val="Domylnaczcionkaakapitu"/>
    <w:link w:val="Stopka"/>
    <w:uiPriority w:val="99"/>
    <w:rsid w:val="00CF283A"/>
    <w:rPr>
      <w:sz w:val="24"/>
      <w:szCs w:val="24"/>
    </w:rPr>
  </w:style>
  <w:style w:type="paragraph" w:styleId="Tekstdymka">
    <w:name w:val="Balloon Text"/>
    <w:basedOn w:val="Normalny"/>
    <w:link w:val="TekstdymkaZnak"/>
    <w:rsid w:val="00CF283A"/>
    <w:rPr>
      <w:rFonts w:ascii="Tahoma" w:hAnsi="Tahoma" w:cs="Tahoma"/>
      <w:sz w:val="16"/>
      <w:szCs w:val="16"/>
    </w:rPr>
  </w:style>
  <w:style w:type="character" w:customStyle="1" w:styleId="TekstdymkaZnak">
    <w:name w:val="Tekst dymka Znak"/>
    <w:basedOn w:val="Domylnaczcionkaakapitu"/>
    <w:link w:val="Tekstdymka"/>
    <w:rsid w:val="00CF283A"/>
    <w:rPr>
      <w:rFonts w:ascii="Tahoma" w:hAnsi="Tahoma" w:cs="Tahoma"/>
      <w:sz w:val="16"/>
      <w:szCs w:val="16"/>
    </w:rPr>
  </w:style>
  <w:style w:type="character" w:styleId="Tekstzastpczy">
    <w:name w:val="Placeholder Text"/>
    <w:basedOn w:val="Domylnaczcionkaakapitu"/>
    <w:uiPriority w:val="99"/>
    <w:semiHidden/>
    <w:rsid w:val="00A062DF"/>
    <w:rPr>
      <w:color w:val="808080"/>
    </w:rPr>
  </w:style>
  <w:style w:type="paragraph" w:styleId="Akapitzlist">
    <w:name w:val="List Paragraph"/>
    <w:basedOn w:val="Normalny"/>
    <w:uiPriority w:val="34"/>
    <w:qFormat/>
    <w:rsid w:val="004A3D00"/>
    <w:pPr>
      <w:ind w:left="720"/>
      <w:contextualSpacing/>
    </w:pPr>
  </w:style>
  <w:style w:type="paragraph" w:customStyle="1" w:styleId="Standard">
    <w:name w:val="Standard"/>
    <w:link w:val="StandardZnak"/>
    <w:rsid w:val="006D4844"/>
    <w:pPr>
      <w:widowControl w:val="0"/>
    </w:pPr>
  </w:style>
  <w:style w:type="paragraph" w:customStyle="1" w:styleId="Obszartekstu">
    <w:name w:val="Obszar tekstu"/>
    <w:basedOn w:val="Standard"/>
    <w:rsid w:val="006D4844"/>
    <w:pPr>
      <w:spacing w:before="120"/>
      <w:jc w:val="both"/>
    </w:pPr>
    <w:rPr>
      <w:sz w:val="24"/>
    </w:rPr>
  </w:style>
  <w:style w:type="character" w:customStyle="1" w:styleId="StandardZnak">
    <w:name w:val="Standard Znak"/>
    <w:link w:val="Standard"/>
    <w:rsid w:val="006D4844"/>
  </w:style>
  <w:style w:type="character" w:customStyle="1" w:styleId="Nagwek3Znak">
    <w:name w:val="Nagłówek 3 Znak"/>
    <w:basedOn w:val="Domylnaczcionkaakapitu"/>
    <w:link w:val="Nagwek3"/>
    <w:rsid w:val="006D4844"/>
    <w:rPr>
      <w:rFonts w:ascii="Cambria" w:hAnsi="Cambria"/>
      <w:b/>
      <w:bCs/>
      <w:sz w:val="26"/>
      <w:szCs w:val="26"/>
    </w:rPr>
  </w:style>
  <w:style w:type="paragraph" w:customStyle="1" w:styleId="awciety">
    <w:name w:val="a) wciety"/>
    <w:basedOn w:val="Normalny"/>
    <w:rsid w:val="006D4844"/>
    <w:pPr>
      <w:widowControl w:val="0"/>
      <w:suppressAutoHyphens/>
      <w:snapToGrid w:val="0"/>
      <w:spacing w:line="258" w:lineRule="atLeast"/>
      <w:ind w:left="567" w:hanging="238"/>
      <w:jc w:val="both"/>
    </w:pPr>
    <w:rPr>
      <w:rFonts w:ascii="FrankfurtGothic" w:eastAsia="Lucida Sans Unicode" w:hAnsi="FrankfurtGothic"/>
      <w:color w:val="000000"/>
      <w:sz w:val="19"/>
      <w:szCs w:val="20"/>
      <w:lang w:eastAsia="ar-SA"/>
    </w:rPr>
  </w:style>
  <w:style w:type="character" w:styleId="Nierozpoznanawzmianka">
    <w:name w:val="Unresolved Mention"/>
    <w:basedOn w:val="Domylnaczcionkaakapitu"/>
    <w:uiPriority w:val="99"/>
    <w:semiHidden/>
    <w:unhideWhenUsed/>
    <w:rsid w:val="00313EFC"/>
    <w:rPr>
      <w:color w:val="605E5C"/>
      <w:shd w:val="clear" w:color="auto" w:fill="E1DFDD"/>
    </w:rPr>
  </w:style>
  <w:style w:type="paragraph" w:customStyle="1" w:styleId="paragraph">
    <w:name w:val="paragraph"/>
    <w:basedOn w:val="Normalny"/>
    <w:rsid w:val="0076591E"/>
    <w:pPr>
      <w:spacing w:before="100" w:beforeAutospacing="1" w:after="100" w:afterAutospacing="1"/>
    </w:pPr>
  </w:style>
  <w:style w:type="character" w:customStyle="1" w:styleId="normaltextrun">
    <w:name w:val="normaltextrun"/>
    <w:basedOn w:val="Domylnaczcionkaakapitu"/>
    <w:rsid w:val="0076591E"/>
  </w:style>
  <w:style w:type="character" w:customStyle="1" w:styleId="eop">
    <w:name w:val="eop"/>
    <w:basedOn w:val="Domylnaczcionkaakapitu"/>
    <w:rsid w:val="0076591E"/>
  </w:style>
  <w:style w:type="character" w:customStyle="1" w:styleId="tabchar">
    <w:name w:val="tabchar"/>
    <w:basedOn w:val="Domylnaczcionkaakapitu"/>
    <w:rsid w:val="0005244C"/>
  </w:style>
  <w:style w:type="character" w:customStyle="1" w:styleId="scxw219494827">
    <w:name w:val="scxw219494827"/>
    <w:basedOn w:val="Domylnaczcionkaakapitu"/>
    <w:rsid w:val="0005244C"/>
  </w:style>
  <w:style w:type="character" w:customStyle="1" w:styleId="contentcontrolboundarysink">
    <w:name w:val="contentcontrolboundarysink"/>
    <w:basedOn w:val="Domylnaczcionkaakapitu"/>
    <w:rsid w:val="00052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87452">
      <w:bodyDiv w:val="1"/>
      <w:marLeft w:val="0"/>
      <w:marRight w:val="0"/>
      <w:marTop w:val="0"/>
      <w:marBottom w:val="0"/>
      <w:divBdr>
        <w:top w:val="none" w:sz="0" w:space="0" w:color="auto"/>
        <w:left w:val="none" w:sz="0" w:space="0" w:color="auto"/>
        <w:bottom w:val="none" w:sz="0" w:space="0" w:color="auto"/>
        <w:right w:val="none" w:sz="0" w:space="0" w:color="auto"/>
      </w:divBdr>
      <w:divsChild>
        <w:div w:id="2050688279">
          <w:marLeft w:val="0"/>
          <w:marRight w:val="0"/>
          <w:marTop w:val="0"/>
          <w:marBottom w:val="0"/>
          <w:divBdr>
            <w:top w:val="none" w:sz="0" w:space="0" w:color="auto"/>
            <w:left w:val="none" w:sz="0" w:space="0" w:color="auto"/>
            <w:bottom w:val="none" w:sz="0" w:space="0" w:color="auto"/>
            <w:right w:val="none" w:sz="0" w:space="0" w:color="auto"/>
          </w:divBdr>
          <w:divsChild>
            <w:div w:id="782578904">
              <w:marLeft w:val="0"/>
              <w:marRight w:val="0"/>
              <w:marTop w:val="0"/>
              <w:marBottom w:val="0"/>
              <w:divBdr>
                <w:top w:val="none" w:sz="0" w:space="0" w:color="auto"/>
                <w:left w:val="none" w:sz="0" w:space="0" w:color="auto"/>
                <w:bottom w:val="none" w:sz="0" w:space="0" w:color="auto"/>
                <w:right w:val="none" w:sz="0" w:space="0" w:color="auto"/>
              </w:divBdr>
            </w:div>
            <w:div w:id="1584296464">
              <w:marLeft w:val="0"/>
              <w:marRight w:val="0"/>
              <w:marTop w:val="0"/>
              <w:marBottom w:val="0"/>
              <w:divBdr>
                <w:top w:val="none" w:sz="0" w:space="0" w:color="auto"/>
                <w:left w:val="none" w:sz="0" w:space="0" w:color="auto"/>
                <w:bottom w:val="none" w:sz="0" w:space="0" w:color="auto"/>
                <w:right w:val="none" w:sz="0" w:space="0" w:color="auto"/>
              </w:divBdr>
            </w:div>
            <w:div w:id="1998219604">
              <w:marLeft w:val="0"/>
              <w:marRight w:val="0"/>
              <w:marTop w:val="0"/>
              <w:marBottom w:val="0"/>
              <w:divBdr>
                <w:top w:val="none" w:sz="0" w:space="0" w:color="auto"/>
                <w:left w:val="none" w:sz="0" w:space="0" w:color="auto"/>
                <w:bottom w:val="none" w:sz="0" w:space="0" w:color="auto"/>
                <w:right w:val="none" w:sz="0" w:space="0" w:color="auto"/>
              </w:divBdr>
            </w:div>
            <w:div w:id="1457331602">
              <w:marLeft w:val="0"/>
              <w:marRight w:val="0"/>
              <w:marTop w:val="0"/>
              <w:marBottom w:val="0"/>
              <w:divBdr>
                <w:top w:val="none" w:sz="0" w:space="0" w:color="auto"/>
                <w:left w:val="none" w:sz="0" w:space="0" w:color="auto"/>
                <w:bottom w:val="none" w:sz="0" w:space="0" w:color="auto"/>
                <w:right w:val="none" w:sz="0" w:space="0" w:color="auto"/>
              </w:divBdr>
            </w:div>
          </w:divsChild>
        </w:div>
        <w:div w:id="1314526444">
          <w:marLeft w:val="0"/>
          <w:marRight w:val="0"/>
          <w:marTop w:val="0"/>
          <w:marBottom w:val="0"/>
          <w:divBdr>
            <w:top w:val="none" w:sz="0" w:space="0" w:color="auto"/>
            <w:left w:val="none" w:sz="0" w:space="0" w:color="auto"/>
            <w:bottom w:val="none" w:sz="0" w:space="0" w:color="auto"/>
            <w:right w:val="none" w:sz="0" w:space="0" w:color="auto"/>
          </w:divBdr>
          <w:divsChild>
            <w:div w:id="1405685816">
              <w:marLeft w:val="0"/>
              <w:marRight w:val="0"/>
              <w:marTop w:val="0"/>
              <w:marBottom w:val="0"/>
              <w:divBdr>
                <w:top w:val="none" w:sz="0" w:space="0" w:color="auto"/>
                <w:left w:val="none" w:sz="0" w:space="0" w:color="auto"/>
                <w:bottom w:val="none" w:sz="0" w:space="0" w:color="auto"/>
                <w:right w:val="none" w:sz="0" w:space="0" w:color="auto"/>
              </w:divBdr>
            </w:div>
          </w:divsChild>
        </w:div>
        <w:div w:id="1033530274">
          <w:marLeft w:val="0"/>
          <w:marRight w:val="0"/>
          <w:marTop w:val="0"/>
          <w:marBottom w:val="0"/>
          <w:divBdr>
            <w:top w:val="none" w:sz="0" w:space="0" w:color="auto"/>
            <w:left w:val="none" w:sz="0" w:space="0" w:color="auto"/>
            <w:bottom w:val="none" w:sz="0" w:space="0" w:color="auto"/>
            <w:right w:val="none" w:sz="0" w:space="0" w:color="auto"/>
          </w:divBdr>
          <w:divsChild>
            <w:div w:id="981882900">
              <w:marLeft w:val="0"/>
              <w:marRight w:val="0"/>
              <w:marTop w:val="0"/>
              <w:marBottom w:val="0"/>
              <w:divBdr>
                <w:top w:val="none" w:sz="0" w:space="0" w:color="auto"/>
                <w:left w:val="none" w:sz="0" w:space="0" w:color="auto"/>
                <w:bottom w:val="none" w:sz="0" w:space="0" w:color="auto"/>
                <w:right w:val="none" w:sz="0" w:space="0" w:color="auto"/>
              </w:divBdr>
            </w:div>
            <w:div w:id="28069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865712">
      <w:bodyDiv w:val="1"/>
      <w:marLeft w:val="0"/>
      <w:marRight w:val="0"/>
      <w:marTop w:val="0"/>
      <w:marBottom w:val="0"/>
      <w:divBdr>
        <w:top w:val="none" w:sz="0" w:space="0" w:color="auto"/>
        <w:left w:val="none" w:sz="0" w:space="0" w:color="auto"/>
        <w:bottom w:val="none" w:sz="0" w:space="0" w:color="auto"/>
        <w:right w:val="none" w:sz="0" w:space="0" w:color="auto"/>
      </w:divBdr>
    </w:div>
    <w:div w:id="681080582">
      <w:bodyDiv w:val="1"/>
      <w:marLeft w:val="0"/>
      <w:marRight w:val="0"/>
      <w:marTop w:val="0"/>
      <w:marBottom w:val="0"/>
      <w:divBdr>
        <w:top w:val="none" w:sz="0" w:space="0" w:color="auto"/>
        <w:left w:val="none" w:sz="0" w:space="0" w:color="auto"/>
        <w:bottom w:val="none" w:sz="0" w:space="0" w:color="auto"/>
        <w:right w:val="none" w:sz="0" w:space="0" w:color="auto"/>
      </w:divBdr>
      <w:divsChild>
        <w:div w:id="1483697811">
          <w:marLeft w:val="0"/>
          <w:marRight w:val="0"/>
          <w:marTop w:val="0"/>
          <w:marBottom w:val="0"/>
          <w:divBdr>
            <w:top w:val="none" w:sz="0" w:space="0" w:color="auto"/>
            <w:left w:val="none" w:sz="0" w:space="0" w:color="auto"/>
            <w:bottom w:val="none" w:sz="0" w:space="0" w:color="auto"/>
            <w:right w:val="none" w:sz="0" w:space="0" w:color="auto"/>
          </w:divBdr>
        </w:div>
        <w:div w:id="835920486">
          <w:marLeft w:val="0"/>
          <w:marRight w:val="0"/>
          <w:marTop w:val="0"/>
          <w:marBottom w:val="0"/>
          <w:divBdr>
            <w:top w:val="none" w:sz="0" w:space="0" w:color="auto"/>
            <w:left w:val="none" w:sz="0" w:space="0" w:color="auto"/>
            <w:bottom w:val="none" w:sz="0" w:space="0" w:color="auto"/>
            <w:right w:val="none" w:sz="0" w:space="0" w:color="auto"/>
          </w:divBdr>
        </w:div>
        <w:div w:id="818569210">
          <w:marLeft w:val="0"/>
          <w:marRight w:val="0"/>
          <w:marTop w:val="0"/>
          <w:marBottom w:val="0"/>
          <w:divBdr>
            <w:top w:val="none" w:sz="0" w:space="0" w:color="auto"/>
            <w:left w:val="none" w:sz="0" w:space="0" w:color="auto"/>
            <w:bottom w:val="none" w:sz="0" w:space="0" w:color="auto"/>
            <w:right w:val="none" w:sz="0" w:space="0" w:color="auto"/>
          </w:divBdr>
        </w:div>
        <w:div w:id="322272017">
          <w:marLeft w:val="0"/>
          <w:marRight w:val="0"/>
          <w:marTop w:val="0"/>
          <w:marBottom w:val="0"/>
          <w:divBdr>
            <w:top w:val="none" w:sz="0" w:space="0" w:color="auto"/>
            <w:left w:val="none" w:sz="0" w:space="0" w:color="auto"/>
            <w:bottom w:val="none" w:sz="0" w:space="0" w:color="auto"/>
            <w:right w:val="none" w:sz="0" w:space="0" w:color="auto"/>
          </w:divBdr>
        </w:div>
        <w:div w:id="96488770">
          <w:marLeft w:val="0"/>
          <w:marRight w:val="0"/>
          <w:marTop w:val="0"/>
          <w:marBottom w:val="0"/>
          <w:divBdr>
            <w:top w:val="none" w:sz="0" w:space="0" w:color="auto"/>
            <w:left w:val="none" w:sz="0" w:space="0" w:color="auto"/>
            <w:bottom w:val="none" w:sz="0" w:space="0" w:color="auto"/>
            <w:right w:val="none" w:sz="0" w:space="0" w:color="auto"/>
          </w:divBdr>
          <w:divsChild>
            <w:div w:id="1782412743">
              <w:marLeft w:val="-75"/>
              <w:marRight w:val="0"/>
              <w:marTop w:val="30"/>
              <w:marBottom w:val="30"/>
              <w:divBdr>
                <w:top w:val="none" w:sz="0" w:space="0" w:color="auto"/>
                <w:left w:val="none" w:sz="0" w:space="0" w:color="auto"/>
                <w:bottom w:val="none" w:sz="0" w:space="0" w:color="auto"/>
                <w:right w:val="none" w:sz="0" w:space="0" w:color="auto"/>
              </w:divBdr>
              <w:divsChild>
                <w:div w:id="97413772">
                  <w:marLeft w:val="0"/>
                  <w:marRight w:val="0"/>
                  <w:marTop w:val="0"/>
                  <w:marBottom w:val="0"/>
                  <w:divBdr>
                    <w:top w:val="none" w:sz="0" w:space="0" w:color="auto"/>
                    <w:left w:val="none" w:sz="0" w:space="0" w:color="auto"/>
                    <w:bottom w:val="none" w:sz="0" w:space="0" w:color="auto"/>
                    <w:right w:val="none" w:sz="0" w:space="0" w:color="auto"/>
                  </w:divBdr>
                  <w:divsChild>
                    <w:div w:id="1712148349">
                      <w:marLeft w:val="0"/>
                      <w:marRight w:val="0"/>
                      <w:marTop w:val="0"/>
                      <w:marBottom w:val="0"/>
                      <w:divBdr>
                        <w:top w:val="none" w:sz="0" w:space="0" w:color="auto"/>
                        <w:left w:val="none" w:sz="0" w:space="0" w:color="auto"/>
                        <w:bottom w:val="none" w:sz="0" w:space="0" w:color="auto"/>
                        <w:right w:val="none" w:sz="0" w:space="0" w:color="auto"/>
                      </w:divBdr>
                    </w:div>
                  </w:divsChild>
                </w:div>
                <w:div w:id="328677667">
                  <w:marLeft w:val="0"/>
                  <w:marRight w:val="0"/>
                  <w:marTop w:val="0"/>
                  <w:marBottom w:val="0"/>
                  <w:divBdr>
                    <w:top w:val="none" w:sz="0" w:space="0" w:color="auto"/>
                    <w:left w:val="none" w:sz="0" w:space="0" w:color="auto"/>
                    <w:bottom w:val="none" w:sz="0" w:space="0" w:color="auto"/>
                    <w:right w:val="none" w:sz="0" w:space="0" w:color="auto"/>
                  </w:divBdr>
                  <w:divsChild>
                    <w:div w:id="301428677">
                      <w:marLeft w:val="0"/>
                      <w:marRight w:val="0"/>
                      <w:marTop w:val="0"/>
                      <w:marBottom w:val="0"/>
                      <w:divBdr>
                        <w:top w:val="none" w:sz="0" w:space="0" w:color="auto"/>
                        <w:left w:val="none" w:sz="0" w:space="0" w:color="auto"/>
                        <w:bottom w:val="none" w:sz="0" w:space="0" w:color="auto"/>
                        <w:right w:val="none" w:sz="0" w:space="0" w:color="auto"/>
                      </w:divBdr>
                    </w:div>
                  </w:divsChild>
                </w:div>
                <w:div w:id="603927872">
                  <w:marLeft w:val="0"/>
                  <w:marRight w:val="0"/>
                  <w:marTop w:val="0"/>
                  <w:marBottom w:val="0"/>
                  <w:divBdr>
                    <w:top w:val="none" w:sz="0" w:space="0" w:color="auto"/>
                    <w:left w:val="none" w:sz="0" w:space="0" w:color="auto"/>
                    <w:bottom w:val="none" w:sz="0" w:space="0" w:color="auto"/>
                    <w:right w:val="none" w:sz="0" w:space="0" w:color="auto"/>
                  </w:divBdr>
                  <w:divsChild>
                    <w:div w:id="226262392">
                      <w:marLeft w:val="0"/>
                      <w:marRight w:val="0"/>
                      <w:marTop w:val="0"/>
                      <w:marBottom w:val="0"/>
                      <w:divBdr>
                        <w:top w:val="none" w:sz="0" w:space="0" w:color="auto"/>
                        <w:left w:val="none" w:sz="0" w:space="0" w:color="auto"/>
                        <w:bottom w:val="none" w:sz="0" w:space="0" w:color="auto"/>
                        <w:right w:val="none" w:sz="0" w:space="0" w:color="auto"/>
                      </w:divBdr>
                    </w:div>
                  </w:divsChild>
                </w:div>
                <w:div w:id="1804274888">
                  <w:marLeft w:val="0"/>
                  <w:marRight w:val="0"/>
                  <w:marTop w:val="0"/>
                  <w:marBottom w:val="0"/>
                  <w:divBdr>
                    <w:top w:val="none" w:sz="0" w:space="0" w:color="auto"/>
                    <w:left w:val="none" w:sz="0" w:space="0" w:color="auto"/>
                    <w:bottom w:val="none" w:sz="0" w:space="0" w:color="auto"/>
                    <w:right w:val="none" w:sz="0" w:space="0" w:color="auto"/>
                  </w:divBdr>
                  <w:divsChild>
                    <w:div w:id="25377038">
                      <w:marLeft w:val="0"/>
                      <w:marRight w:val="0"/>
                      <w:marTop w:val="0"/>
                      <w:marBottom w:val="0"/>
                      <w:divBdr>
                        <w:top w:val="none" w:sz="0" w:space="0" w:color="auto"/>
                        <w:left w:val="none" w:sz="0" w:space="0" w:color="auto"/>
                        <w:bottom w:val="none" w:sz="0" w:space="0" w:color="auto"/>
                        <w:right w:val="none" w:sz="0" w:space="0" w:color="auto"/>
                      </w:divBdr>
                    </w:div>
                    <w:div w:id="1540899407">
                      <w:marLeft w:val="0"/>
                      <w:marRight w:val="0"/>
                      <w:marTop w:val="0"/>
                      <w:marBottom w:val="0"/>
                      <w:divBdr>
                        <w:top w:val="none" w:sz="0" w:space="0" w:color="auto"/>
                        <w:left w:val="none" w:sz="0" w:space="0" w:color="auto"/>
                        <w:bottom w:val="none" w:sz="0" w:space="0" w:color="auto"/>
                        <w:right w:val="none" w:sz="0" w:space="0" w:color="auto"/>
                      </w:divBdr>
                    </w:div>
                  </w:divsChild>
                </w:div>
                <w:div w:id="735474501">
                  <w:marLeft w:val="0"/>
                  <w:marRight w:val="0"/>
                  <w:marTop w:val="0"/>
                  <w:marBottom w:val="0"/>
                  <w:divBdr>
                    <w:top w:val="none" w:sz="0" w:space="0" w:color="auto"/>
                    <w:left w:val="none" w:sz="0" w:space="0" w:color="auto"/>
                    <w:bottom w:val="none" w:sz="0" w:space="0" w:color="auto"/>
                    <w:right w:val="none" w:sz="0" w:space="0" w:color="auto"/>
                  </w:divBdr>
                  <w:divsChild>
                    <w:div w:id="1739327413">
                      <w:marLeft w:val="0"/>
                      <w:marRight w:val="0"/>
                      <w:marTop w:val="0"/>
                      <w:marBottom w:val="0"/>
                      <w:divBdr>
                        <w:top w:val="none" w:sz="0" w:space="0" w:color="auto"/>
                        <w:left w:val="none" w:sz="0" w:space="0" w:color="auto"/>
                        <w:bottom w:val="none" w:sz="0" w:space="0" w:color="auto"/>
                        <w:right w:val="none" w:sz="0" w:space="0" w:color="auto"/>
                      </w:divBdr>
                    </w:div>
                  </w:divsChild>
                </w:div>
                <w:div w:id="1950745877">
                  <w:marLeft w:val="0"/>
                  <w:marRight w:val="0"/>
                  <w:marTop w:val="0"/>
                  <w:marBottom w:val="0"/>
                  <w:divBdr>
                    <w:top w:val="none" w:sz="0" w:space="0" w:color="auto"/>
                    <w:left w:val="none" w:sz="0" w:space="0" w:color="auto"/>
                    <w:bottom w:val="none" w:sz="0" w:space="0" w:color="auto"/>
                    <w:right w:val="none" w:sz="0" w:space="0" w:color="auto"/>
                  </w:divBdr>
                  <w:divsChild>
                    <w:div w:id="1562399504">
                      <w:marLeft w:val="0"/>
                      <w:marRight w:val="0"/>
                      <w:marTop w:val="0"/>
                      <w:marBottom w:val="0"/>
                      <w:divBdr>
                        <w:top w:val="none" w:sz="0" w:space="0" w:color="auto"/>
                        <w:left w:val="none" w:sz="0" w:space="0" w:color="auto"/>
                        <w:bottom w:val="none" w:sz="0" w:space="0" w:color="auto"/>
                        <w:right w:val="none" w:sz="0" w:space="0" w:color="auto"/>
                      </w:divBdr>
                    </w:div>
                    <w:div w:id="640158144">
                      <w:marLeft w:val="0"/>
                      <w:marRight w:val="0"/>
                      <w:marTop w:val="0"/>
                      <w:marBottom w:val="0"/>
                      <w:divBdr>
                        <w:top w:val="none" w:sz="0" w:space="0" w:color="auto"/>
                        <w:left w:val="none" w:sz="0" w:space="0" w:color="auto"/>
                        <w:bottom w:val="none" w:sz="0" w:space="0" w:color="auto"/>
                        <w:right w:val="none" w:sz="0" w:space="0" w:color="auto"/>
                      </w:divBdr>
                    </w:div>
                    <w:div w:id="148791296">
                      <w:marLeft w:val="0"/>
                      <w:marRight w:val="0"/>
                      <w:marTop w:val="0"/>
                      <w:marBottom w:val="0"/>
                      <w:divBdr>
                        <w:top w:val="none" w:sz="0" w:space="0" w:color="auto"/>
                        <w:left w:val="none" w:sz="0" w:space="0" w:color="auto"/>
                        <w:bottom w:val="none" w:sz="0" w:space="0" w:color="auto"/>
                        <w:right w:val="none" w:sz="0" w:space="0" w:color="auto"/>
                      </w:divBdr>
                    </w:div>
                    <w:div w:id="297808198">
                      <w:marLeft w:val="0"/>
                      <w:marRight w:val="0"/>
                      <w:marTop w:val="0"/>
                      <w:marBottom w:val="0"/>
                      <w:divBdr>
                        <w:top w:val="none" w:sz="0" w:space="0" w:color="auto"/>
                        <w:left w:val="none" w:sz="0" w:space="0" w:color="auto"/>
                        <w:bottom w:val="none" w:sz="0" w:space="0" w:color="auto"/>
                        <w:right w:val="none" w:sz="0" w:space="0" w:color="auto"/>
                      </w:divBdr>
                    </w:div>
                    <w:div w:id="1466462597">
                      <w:marLeft w:val="0"/>
                      <w:marRight w:val="0"/>
                      <w:marTop w:val="0"/>
                      <w:marBottom w:val="0"/>
                      <w:divBdr>
                        <w:top w:val="none" w:sz="0" w:space="0" w:color="auto"/>
                        <w:left w:val="none" w:sz="0" w:space="0" w:color="auto"/>
                        <w:bottom w:val="none" w:sz="0" w:space="0" w:color="auto"/>
                        <w:right w:val="none" w:sz="0" w:space="0" w:color="auto"/>
                      </w:divBdr>
                    </w:div>
                    <w:div w:id="892234227">
                      <w:marLeft w:val="0"/>
                      <w:marRight w:val="0"/>
                      <w:marTop w:val="0"/>
                      <w:marBottom w:val="0"/>
                      <w:divBdr>
                        <w:top w:val="none" w:sz="0" w:space="0" w:color="auto"/>
                        <w:left w:val="none" w:sz="0" w:space="0" w:color="auto"/>
                        <w:bottom w:val="none" w:sz="0" w:space="0" w:color="auto"/>
                        <w:right w:val="none" w:sz="0" w:space="0" w:color="auto"/>
                      </w:divBdr>
                    </w:div>
                    <w:div w:id="699667986">
                      <w:marLeft w:val="0"/>
                      <w:marRight w:val="0"/>
                      <w:marTop w:val="0"/>
                      <w:marBottom w:val="0"/>
                      <w:divBdr>
                        <w:top w:val="none" w:sz="0" w:space="0" w:color="auto"/>
                        <w:left w:val="none" w:sz="0" w:space="0" w:color="auto"/>
                        <w:bottom w:val="none" w:sz="0" w:space="0" w:color="auto"/>
                        <w:right w:val="none" w:sz="0" w:space="0" w:color="auto"/>
                      </w:divBdr>
                    </w:div>
                    <w:div w:id="1338312601">
                      <w:marLeft w:val="0"/>
                      <w:marRight w:val="0"/>
                      <w:marTop w:val="0"/>
                      <w:marBottom w:val="0"/>
                      <w:divBdr>
                        <w:top w:val="none" w:sz="0" w:space="0" w:color="auto"/>
                        <w:left w:val="none" w:sz="0" w:space="0" w:color="auto"/>
                        <w:bottom w:val="none" w:sz="0" w:space="0" w:color="auto"/>
                        <w:right w:val="none" w:sz="0" w:space="0" w:color="auto"/>
                      </w:divBdr>
                    </w:div>
                    <w:div w:id="222717875">
                      <w:marLeft w:val="0"/>
                      <w:marRight w:val="0"/>
                      <w:marTop w:val="0"/>
                      <w:marBottom w:val="0"/>
                      <w:divBdr>
                        <w:top w:val="none" w:sz="0" w:space="0" w:color="auto"/>
                        <w:left w:val="none" w:sz="0" w:space="0" w:color="auto"/>
                        <w:bottom w:val="none" w:sz="0" w:space="0" w:color="auto"/>
                        <w:right w:val="none" w:sz="0" w:space="0" w:color="auto"/>
                      </w:divBdr>
                    </w:div>
                    <w:div w:id="1918245074">
                      <w:marLeft w:val="0"/>
                      <w:marRight w:val="0"/>
                      <w:marTop w:val="0"/>
                      <w:marBottom w:val="0"/>
                      <w:divBdr>
                        <w:top w:val="none" w:sz="0" w:space="0" w:color="auto"/>
                        <w:left w:val="none" w:sz="0" w:space="0" w:color="auto"/>
                        <w:bottom w:val="none" w:sz="0" w:space="0" w:color="auto"/>
                        <w:right w:val="none" w:sz="0" w:space="0" w:color="auto"/>
                      </w:divBdr>
                    </w:div>
                    <w:div w:id="1276064156">
                      <w:marLeft w:val="0"/>
                      <w:marRight w:val="0"/>
                      <w:marTop w:val="0"/>
                      <w:marBottom w:val="0"/>
                      <w:divBdr>
                        <w:top w:val="none" w:sz="0" w:space="0" w:color="auto"/>
                        <w:left w:val="none" w:sz="0" w:space="0" w:color="auto"/>
                        <w:bottom w:val="none" w:sz="0" w:space="0" w:color="auto"/>
                        <w:right w:val="none" w:sz="0" w:space="0" w:color="auto"/>
                      </w:divBdr>
                    </w:div>
                    <w:div w:id="1136607102">
                      <w:marLeft w:val="0"/>
                      <w:marRight w:val="0"/>
                      <w:marTop w:val="0"/>
                      <w:marBottom w:val="0"/>
                      <w:divBdr>
                        <w:top w:val="none" w:sz="0" w:space="0" w:color="auto"/>
                        <w:left w:val="none" w:sz="0" w:space="0" w:color="auto"/>
                        <w:bottom w:val="none" w:sz="0" w:space="0" w:color="auto"/>
                        <w:right w:val="none" w:sz="0" w:space="0" w:color="auto"/>
                      </w:divBdr>
                    </w:div>
                    <w:div w:id="1420255097">
                      <w:marLeft w:val="0"/>
                      <w:marRight w:val="0"/>
                      <w:marTop w:val="0"/>
                      <w:marBottom w:val="0"/>
                      <w:divBdr>
                        <w:top w:val="none" w:sz="0" w:space="0" w:color="auto"/>
                        <w:left w:val="none" w:sz="0" w:space="0" w:color="auto"/>
                        <w:bottom w:val="none" w:sz="0" w:space="0" w:color="auto"/>
                        <w:right w:val="none" w:sz="0" w:space="0" w:color="auto"/>
                      </w:divBdr>
                    </w:div>
                    <w:div w:id="1306198862">
                      <w:marLeft w:val="0"/>
                      <w:marRight w:val="0"/>
                      <w:marTop w:val="0"/>
                      <w:marBottom w:val="0"/>
                      <w:divBdr>
                        <w:top w:val="none" w:sz="0" w:space="0" w:color="auto"/>
                        <w:left w:val="none" w:sz="0" w:space="0" w:color="auto"/>
                        <w:bottom w:val="none" w:sz="0" w:space="0" w:color="auto"/>
                        <w:right w:val="none" w:sz="0" w:space="0" w:color="auto"/>
                      </w:divBdr>
                    </w:div>
                    <w:div w:id="124742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261">
          <w:marLeft w:val="0"/>
          <w:marRight w:val="0"/>
          <w:marTop w:val="0"/>
          <w:marBottom w:val="0"/>
          <w:divBdr>
            <w:top w:val="none" w:sz="0" w:space="0" w:color="auto"/>
            <w:left w:val="none" w:sz="0" w:space="0" w:color="auto"/>
            <w:bottom w:val="none" w:sz="0" w:space="0" w:color="auto"/>
            <w:right w:val="none" w:sz="0" w:space="0" w:color="auto"/>
          </w:divBdr>
        </w:div>
        <w:div w:id="511454945">
          <w:marLeft w:val="0"/>
          <w:marRight w:val="0"/>
          <w:marTop w:val="0"/>
          <w:marBottom w:val="0"/>
          <w:divBdr>
            <w:top w:val="none" w:sz="0" w:space="0" w:color="auto"/>
            <w:left w:val="none" w:sz="0" w:space="0" w:color="auto"/>
            <w:bottom w:val="none" w:sz="0" w:space="0" w:color="auto"/>
            <w:right w:val="none" w:sz="0" w:space="0" w:color="auto"/>
          </w:divBdr>
        </w:div>
        <w:div w:id="1942563896">
          <w:marLeft w:val="0"/>
          <w:marRight w:val="0"/>
          <w:marTop w:val="0"/>
          <w:marBottom w:val="0"/>
          <w:divBdr>
            <w:top w:val="none" w:sz="0" w:space="0" w:color="auto"/>
            <w:left w:val="none" w:sz="0" w:space="0" w:color="auto"/>
            <w:bottom w:val="none" w:sz="0" w:space="0" w:color="auto"/>
            <w:right w:val="none" w:sz="0" w:space="0" w:color="auto"/>
          </w:divBdr>
        </w:div>
        <w:div w:id="1972593401">
          <w:marLeft w:val="0"/>
          <w:marRight w:val="0"/>
          <w:marTop w:val="0"/>
          <w:marBottom w:val="0"/>
          <w:divBdr>
            <w:top w:val="none" w:sz="0" w:space="0" w:color="auto"/>
            <w:left w:val="none" w:sz="0" w:space="0" w:color="auto"/>
            <w:bottom w:val="none" w:sz="0" w:space="0" w:color="auto"/>
            <w:right w:val="none" w:sz="0" w:space="0" w:color="auto"/>
          </w:divBdr>
        </w:div>
        <w:div w:id="406465014">
          <w:marLeft w:val="0"/>
          <w:marRight w:val="0"/>
          <w:marTop w:val="0"/>
          <w:marBottom w:val="0"/>
          <w:divBdr>
            <w:top w:val="none" w:sz="0" w:space="0" w:color="auto"/>
            <w:left w:val="none" w:sz="0" w:space="0" w:color="auto"/>
            <w:bottom w:val="none" w:sz="0" w:space="0" w:color="auto"/>
            <w:right w:val="none" w:sz="0" w:space="0" w:color="auto"/>
          </w:divBdr>
        </w:div>
        <w:div w:id="1140994164">
          <w:marLeft w:val="0"/>
          <w:marRight w:val="0"/>
          <w:marTop w:val="0"/>
          <w:marBottom w:val="0"/>
          <w:divBdr>
            <w:top w:val="none" w:sz="0" w:space="0" w:color="auto"/>
            <w:left w:val="none" w:sz="0" w:space="0" w:color="auto"/>
            <w:bottom w:val="none" w:sz="0" w:space="0" w:color="auto"/>
            <w:right w:val="none" w:sz="0" w:space="0" w:color="auto"/>
          </w:divBdr>
          <w:divsChild>
            <w:div w:id="125856353">
              <w:marLeft w:val="-75"/>
              <w:marRight w:val="0"/>
              <w:marTop w:val="30"/>
              <w:marBottom w:val="30"/>
              <w:divBdr>
                <w:top w:val="none" w:sz="0" w:space="0" w:color="auto"/>
                <w:left w:val="none" w:sz="0" w:space="0" w:color="auto"/>
                <w:bottom w:val="none" w:sz="0" w:space="0" w:color="auto"/>
                <w:right w:val="none" w:sz="0" w:space="0" w:color="auto"/>
              </w:divBdr>
              <w:divsChild>
                <w:div w:id="1133596595">
                  <w:marLeft w:val="0"/>
                  <w:marRight w:val="0"/>
                  <w:marTop w:val="0"/>
                  <w:marBottom w:val="0"/>
                  <w:divBdr>
                    <w:top w:val="none" w:sz="0" w:space="0" w:color="auto"/>
                    <w:left w:val="none" w:sz="0" w:space="0" w:color="auto"/>
                    <w:bottom w:val="none" w:sz="0" w:space="0" w:color="auto"/>
                    <w:right w:val="none" w:sz="0" w:space="0" w:color="auto"/>
                  </w:divBdr>
                  <w:divsChild>
                    <w:div w:id="1207449082">
                      <w:marLeft w:val="0"/>
                      <w:marRight w:val="0"/>
                      <w:marTop w:val="0"/>
                      <w:marBottom w:val="0"/>
                      <w:divBdr>
                        <w:top w:val="none" w:sz="0" w:space="0" w:color="auto"/>
                        <w:left w:val="none" w:sz="0" w:space="0" w:color="auto"/>
                        <w:bottom w:val="none" w:sz="0" w:space="0" w:color="auto"/>
                        <w:right w:val="none" w:sz="0" w:space="0" w:color="auto"/>
                      </w:divBdr>
                    </w:div>
                  </w:divsChild>
                </w:div>
                <w:div w:id="2120490561">
                  <w:marLeft w:val="0"/>
                  <w:marRight w:val="0"/>
                  <w:marTop w:val="0"/>
                  <w:marBottom w:val="0"/>
                  <w:divBdr>
                    <w:top w:val="none" w:sz="0" w:space="0" w:color="auto"/>
                    <w:left w:val="none" w:sz="0" w:space="0" w:color="auto"/>
                    <w:bottom w:val="none" w:sz="0" w:space="0" w:color="auto"/>
                    <w:right w:val="none" w:sz="0" w:space="0" w:color="auto"/>
                  </w:divBdr>
                  <w:divsChild>
                    <w:div w:id="869681457">
                      <w:marLeft w:val="0"/>
                      <w:marRight w:val="0"/>
                      <w:marTop w:val="0"/>
                      <w:marBottom w:val="0"/>
                      <w:divBdr>
                        <w:top w:val="none" w:sz="0" w:space="0" w:color="auto"/>
                        <w:left w:val="none" w:sz="0" w:space="0" w:color="auto"/>
                        <w:bottom w:val="none" w:sz="0" w:space="0" w:color="auto"/>
                        <w:right w:val="none" w:sz="0" w:space="0" w:color="auto"/>
                      </w:divBdr>
                    </w:div>
                  </w:divsChild>
                </w:div>
                <w:div w:id="106896688">
                  <w:marLeft w:val="0"/>
                  <w:marRight w:val="0"/>
                  <w:marTop w:val="0"/>
                  <w:marBottom w:val="0"/>
                  <w:divBdr>
                    <w:top w:val="none" w:sz="0" w:space="0" w:color="auto"/>
                    <w:left w:val="none" w:sz="0" w:space="0" w:color="auto"/>
                    <w:bottom w:val="none" w:sz="0" w:space="0" w:color="auto"/>
                    <w:right w:val="none" w:sz="0" w:space="0" w:color="auto"/>
                  </w:divBdr>
                  <w:divsChild>
                    <w:div w:id="972752122">
                      <w:marLeft w:val="0"/>
                      <w:marRight w:val="0"/>
                      <w:marTop w:val="0"/>
                      <w:marBottom w:val="0"/>
                      <w:divBdr>
                        <w:top w:val="none" w:sz="0" w:space="0" w:color="auto"/>
                        <w:left w:val="none" w:sz="0" w:space="0" w:color="auto"/>
                        <w:bottom w:val="none" w:sz="0" w:space="0" w:color="auto"/>
                        <w:right w:val="none" w:sz="0" w:space="0" w:color="auto"/>
                      </w:divBdr>
                    </w:div>
                  </w:divsChild>
                </w:div>
                <w:div w:id="642393271">
                  <w:marLeft w:val="0"/>
                  <w:marRight w:val="0"/>
                  <w:marTop w:val="0"/>
                  <w:marBottom w:val="0"/>
                  <w:divBdr>
                    <w:top w:val="none" w:sz="0" w:space="0" w:color="auto"/>
                    <w:left w:val="none" w:sz="0" w:space="0" w:color="auto"/>
                    <w:bottom w:val="none" w:sz="0" w:space="0" w:color="auto"/>
                    <w:right w:val="none" w:sz="0" w:space="0" w:color="auto"/>
                  </w:divBdr>
                  <w:divsChild>
                    <w:div w:id="1030454505">
                      <w:marLeft w:val="0"/>
                      <w:marRight w:val="0"/>
                      <w:marTop w:val="0"/>
                      <w:marBottom w:val="0"/>
                      <w:divBdr>
                        <w:top w:val="none" w:sz="0" w:space="0" w:color="auto"/>
                        <w:left w:val="none" w:sz="0" w:space="0" w:color="auto"/>
                        <w:bottom w:val="none" w:sz="0" w:space="0" w:color="auto"/>
                        <w:right w:val="none" w:sz="0" w:space="0" w:color="auto"/>
                      </w:divBdr>
                    </w:div>
                  </w:divsChild>
                </w:div>
                <w:div w:id="1012876347">
                  <w:marLeft w:val="0"/>
                  <w:marRight w:val="0"/>
                  <w:marTop w:val="0"/>
                  <w:marBottom w:val="0"/>
                  <w:divBdr>
                    <w:top w:val="none" w:sz="0" w:space="0" w:color="auto"/>
                    <w:left w:val="none" w:sz="0" w:space="0" w:color="auto"/>
                    <w:bottom w:val="none" w:sz="0" w:space="0" w:color="auto"/>
                    <w:right w:val="none" w:sz="0" w:space="0" w:color="auto"/>
                  </w:divBdr>
                  <w:divsChild>
                    <w:div w:id="308097960">
                      <w:marLeft w:val="0"/>
                      <w:marRight w:val="0"/>
                      <w:marTop w:val="0"/>
                      <w:marBottom w:val="0"/>
                      <w:divBdr>
                        <w:top w:val="none" w:sz="0" w:space="0" w:color="auto"/>
                        <w:left w:val="none" w:sz="0" w:space="0" w:color="auto"/>
                        <w:bottom w:val="none" w:sz="0" w:space="0" w:color="auto"/>
                        <w:right w:val="none" w:sz="0" w:space="0" w:color="auto"/>
                      </w:divBdr>
                    </w:div>
                  </w:divsChild>
                </w:div>
                <w:div w:id="2125925725">
                  <w:marLeft w:val="0"/>
                  <w:marRight w:val="0"/>
                  <w:marTop w:val="0"/>
                  <w:marBottom w:val="0"/>
                  <w:divBdr>
                    <w:top w:val="none" w:sz="0" w:space="0" w:color="auto"/>
                    <w:left w:val="none" w:sz="0" w:space="0" w:color="auto"/>
                    <w:bottom w:val="none" w:sz="0" w:space="0" w:color="auto"/>
                    <w:right w:val="none" w:sz="0" w:space="0" w:color="auto"/>
                  </w:divBdr>
                  <w:divsChild>
                    <w:div w:id="507717516">
                      <w:marLeft w:val="0"/>
                      <w:marRight w:val="0"/>
                      <w:marTop w:val="0"/>
                      <w:marBottom w:val="0"/>
                      <w:divBdr>
                        <w:top w:val="none" w:sz="0" w:space="0" w:color="auto"/>
                        <w:left w:val="none" w:sz="0" w:space="0" w:color="auto"/>
                        <w:bottom w:val="none" w:sz="0" w:space="0" w:color="auto"/>
                        <w:right w:val="none" w:sz="0" w:space="0" w:color="auto"/>
                      </w:divBdr>
                    </w:div>
                    <w:div w:id="642929981">
                      <w:marLeft w:val="0"/>
                      <w:marRight w:val="0"/>
                      <w:marTop w:val="0"/>
                      <w:marBottom w:val="0"/>
                      <w:divBdr>
                        <w:top w:val="none" w:sz="0" w:space="0" w:color="auto"/>
                        <w:left w:val="none" w:sz="0" w:space="0" w:color="auto"/>
                        <w:bottom w:val="none" w:sz="0" w:space="0" w:color="auto"/>
                        <w:right w:val="none" w:sz="0" w:space="0" w:color="auto"/>
                      </w:divBdr>
                    </w:div>
                    <w:div w:id="699356384">
                      <w:marLeft w:val="0"/>
                      <w:marRight w:val="0"/>
                      <w:marTop w:val="0"/>
                      <w:marBottom w:val="0"/>
                      <w:divBdr>
                        <w:top w:val="none" w:sz="0" w:space="0" w:color="auto"/>
                        <w:left w:val="none" w:sz="0" w:space="0" w:color="auto"/>
                        <w:bottom w:val="none" w:sz="0" w:space="0" w:color="auto"/>
                        <w:right w:val="none" w:sz="0" w:space="0" w:color="auto"/>
                      </w:divBdr>
                    </w:div>
                    <w:div w:id="2127774701">
                      <w:marLeft w:val="0"/>
                      <w:marRight w:val="0"/>
                      <w:marTop w:val="0"/>
                      <w:marBottom w:val="0"/>
                      <w:divBdr>
                        <w:top w:val="none" w:sz="0" w:space="0" w:color="auto"/>
                        <w:left w:val="none" w:sz="0" w:space="0" w:color="auto"/>
                        <w:bottom w:val="none" w:sz="0" w:space="0" w:color="auto"/>
                        <w:right w:val="none" w:sz="0" w:space="0" w:color="auto"/>
                      </w:divBdr>
                    </w:div>
                    <w:div w:id="356468081">
                      <w:marLeft w:val="0"/>
                      <w:marRight w:val="0"/>
                      <w:marTop w:val="0"/>
                      <w:marBottom w:val="0"/>
                      <w:divBdr>
                        <w:top w:val="none" w:sz="0" w:space="0" w:color="auto"/>
                        <w:left w:val="none" w:sz="0" w:space="0" w:color="auto"/>
                        <w:bottom w:val="none" w:sz="0" w:space="0" w:color="auto"/>
                        <w:right w:val="none" w:sz="0" w:space="0" w:color="auto"/>
                      </w:divBdr>
                    </w:div>
                    <w:div w:id="1145929312">
                      <w:marLeft w:val="0"/>
                      <w:marRight w:val="0"/>
                      <w:marTop w:val="0"/>
                      <w:marBottom w:val="0"/>
                      <w:divBdr>
                        <w:top w:val="none" w:sz="0" w:space="0" w:color="auto"/>
                        <w:left w:val="none" w:sz="0" w:space="0" w:color="auto"/>
                        <w:bottom w:val="none" w:sz="0" w:space="0" w:color="auto"/>
                        <w:right w:val="none" w:sz="0" w:space="0" w:color="auto"/>
                      </w:divBdr>
                    </w:div>
                    <w:div w:id="778992226">
                      <w:marLeft w:val="0"/>
                      <w:marRight w:val="0"/>
                      <w:marTop w:val="0"/>
                      <w:marBottom w:val="0"/>
                      <w:divBdr>
                        <w:top w:val="none" w:sz="0" w:space="0" w:color="auto"/>
                        <w:left w:val="none" w:sz="0" w:space="0" w:color="auto"/>
                        <w:bottom w:val="none" w:sz="0" w:space="0" w:color="auto"/>
                        <w:right w:val="none" w:sz="0" w:space="0" w:color="auto"/>
                      </w:divBdr>
                    </w:div>
                    <w:div w:id="723217860">
                      <w:marLeft w:val="0"/>
                      <w:marRight w:val="0"/>
                      <w:marTop w:val="0"/>
                      <w:marBottom w:val="0"/>
                      <w:divBdr>
                        <w:top w:val="none" w:sz="0" w:space="0" w:color="auto"/>
                        <w:left w:val="none" w:sz="0" w:space="0" w:color="auto"/>
                        <w:bottom w:val="none" w:sz="0" w:space="0" w:color="auto"/>
                        <w:right w:val="none" w:sz="0" w:space="0" w:color="auto"/>
                      </w:divBdr>
                    </w:div>
                    <w:div w:id="561790600">
                      <w:marLeft w:val="0"/>
                      <w:marRight w:val="0"/>
                      <w:marTop w:val="0"/>
                      <w:marBottom w:val="0"/>
                      <w:divBdr>
                        <w:top w:val="none" w:sz="0" w:space="0" w:color="auto"/>
                        <w:left w:val="none" w:sz="0" w:space="0" w:color="auto"/>
                        <w:bottom w:val="none" w:sz="0" w:space="0" w:color="auto"/>
                        <w:right w:val="none" w:sz="0" w:space="0" w:color="auto"/>
                      </w:divBdr>
                    </w:div>
                  </w:divsChild>
                </w:div>
                <w:div w:id="1777554346">
                  <w:marLeft w:val="0"/>
                  <w:marRight w:val="0"/>
                  <w:marTop w:val="0"/>
                  <w:marBottom w:val="0"/>
                  <w:divBdr>
                    <w:top w:val="none" w:sz="0" w:space="0" w:color="auto"/>
                    <w:left w:val="none" w:sz="0" w:space="0" w:color="auto"/>
                    <w:bottom w:val="none" w:sz="0" w:space="0" w:color="auto"/>
                    <w:right w:val="none" w:sz="0" w:space="0" w:color="auto"/>
                  </w:divBdr>
                  <w:divsChild>
                    <w:div w:id="1054085177">
                      <w:marLeft w:val="0"/>
                      <w:marRight w:val="0"/>
                      <w:marTop w:val="0"/>
                      <w:marBottom w:val="0"/>
                      <w:divBdr>
                        <w:top w:val="none" w:sz="0" w:space="0" w:color="auto"/>
                        <w:left w:val="none" w:sz="0" w:space="0" w:color="auto"/>
                        <w:bottom w:val="none" w:sz="0" w:space="0" w:color="auto"/>
                        <w:right w:val="none" w:sz="0" w:space="0" w:color="auto"/>
                      </w:divBdr>
                    </w:div>
                  </w:divsChild>
                </w:div>
                <w:div w:id="1015426969">
                  <w:marLeft w:val="0"/>
                  <w:marRight w:val="0"/>
                  <w:marTop w:val="0"/>
                  <w:marBottom w:val="0"/>
                  <w:divBdr>
                    <w:top w:val="none" w:sz="0" w:space="0" w:color="auto"/>
                    <w:left w:val="none" w:sz="0" w:space="0" w:color="auto"/>
                    <w:bottom w:val="none" w:sz="0" w:space="0" w:color="auto"/>
                    <w:right w:val="none" w:sz="0" w:space="0" w:color="auto"/>
                  </w:divBdr>
                  <w:divsChild>
                    <w:div w:id="1284577316">
                      <w:marLeft w:val="0"/>
                      <w:marRight w:val="0"/>
                      <w:marTop w:val="0"/>
                      <w:marBottom w:val="0"/>
                      <w:divBdr>
                        <w:top w:val="none" w:sz="0" w:space="0" w:color="auto"/>
                        <w:left w:val="none" w:sz="0" w:space="0" w:color="auto"/>
                        <w:bottom w:val="none" w:sz="0" w:space="0" w:color="auto"/>
                        <w:right w:val="none" w:sz="0" w:space="0" w:color="auto"/>
                      </w:divBdr>
                    </w:div>
                  </w:divsChild>
                </w:div>
                <w:div w:id="1254439933">
                  <w:marLeft w:val="0"/>
                  <w:marRight w:val="0"/>
                  <w:marTop w:val="0"/>
                  <w:marBottom w:val="0"/>
                  <w:divBdr>
                    <w:top w:val="none" w:sz="0" w:space="0" w:color="auto"/>
                    <w:left w:val="none" w:sz="0" w:space="0" w:color="auto"/>
                    <w:bottom w:val="none" w:sz="0" w:space="0" w:color="auto"/>
                    <w:right w:val="none" w:sz="0" w:space="0" w:color="auto"/>
                  </w:divBdr>
                  <w:divsChild>
                    <w:div w:id="485826830">
                      <w:marLeft w:val="0"/>
                      <w:marRight w:val="0"/>
                      <w:marTop w:val="0"/>
                      <w:marBottom w:val="0"/>
                      <w:divBdr>
                        <w:top w:val="none" w:sz="0" w:space="0" w:color="auto"/>
                        <w:left w:val="none" w:sz="0" w:space="0" w:color="auto"/>
                        <w:bottom w:val="none" w:sz="0" w:space="0" w:color="auto"/>
                        <w:right w:val="none" w:sz="0" w:space="0" w:color="auto"/>
                      </w:divBdr>
                    </w:div>
                    <w:div w:id="937449475">
                      <w:marLeft w:val="0"/>
                      <w:marRight w:val="0"/>
                      <w:marTop w:val="0"/>
                      <w:marBottom w:val="0"/>
                      <w:divBdr>
                        <w:top w:val="none" w:sz="0" w:space="0" w:color="auto"/>
                        <w:left w:val="none" w:sz="0" w:space="0" w:color="auto"/>
                        <w:bottom w:val="none" w:sz="0" w:space="0" w:color="auto"/>
                        <w:right w:val="none" w:sz="0" w:space="0" w:color="auto"/>
                      </w:divBdr>
                    </w:div>
                    <w:div w:id="157767081">
                      <w:marLeft w:val="0"/>
                      <w:marRight w:val="0"/>
                      <w:marTop w:val="0"/>
                      <w:marBottom w:val="0"/>
                      <w:divBdr>
                        <w:top w:val="none" w:sz="0" w:space="0" w:color="auto"/>
                        <w:left w:val="none" w:sz="0" w:space="0" w:color="auto"/>
                        <w:bottom w:val="none" w:sz="0" w:space="0" w:color="auto"/>
                        <w:right w:val="none" w:sz="0" w:space="0" w:color="auto"/>
                      </w:divBdr>
                    </w:div>
                  </w:divsChild>
                </w:div>
                <w:div w:id="1602182130">
                  <w:marLeft w:val="0"/>
                  <w:marRight w:val="0"/>
                  <w:marTop w:val="0"/>
                  <w:marBottom w:val="0"/>
                  <w:divBdr>
                    <w:top w:val="none" w:sz="0" w:space="0" w:color="auto"/>
                    <w:left w:val="none" w:sz="0" w:space="0" w:color="auto"/>
                    <w:bottom w:val="none" w:sz="0" w:space="0" w:color="auto"/>
                    <w:right w:val="none" w:sz="0" w:space="0" w:color="auto"/>
                  </w:divBdr>
                  <w:divsChild>
                    <w:div w:id="1654673102">
                      <w:marLeft w:val="0"/>
                      <w:marRight w:val="0"/>
                      <w:marTop w:val="0"/>
                      <w:marBottom w:val="0"/>
                      <w:divBdr>
                        <w:top w:val="none" w:sz="0" w:space="0" w:color="auto"/>
                        <w:left w:val="none" w:sz="0" w:space="0" w:color="auto"/>
                        <w:bottom w:val="none" w:sz="0" w:space="0" w:color="auto"/>
                        <w:right w:val="none" w:sz="0" w:space="0" w:color="auto"/>
                      </w:divBdr>
                    </w:div>
                  </w:divsChild>
                </w:div>
                <w:div w:id="780687679">
                  <w:marLeft w:val="0"/>
                  <w:marRight w:val="0"/>
                  <w:marTop w:val="0"/>
                  <w:marBottom w:val="0"/>
                  <w:divBdr>
                    <w:top w:val="none" w:sz="0" w:space="0" w:color="auto"/>
                    <w:left w:val="none" w:sz="0" w:space="0" w:color="auto"/>
                    <w:bottom w:val="none" w:sz="0" w:space="0" w:color="auto"/>
                    <w:right w:val="none" w:sz="0" w:space="0" w:color="auto"/>
                  </w:divBdr>
                  <w:divsChild>
                    <w:div w:id="1920099049">
                      <w:marLeft w:val="0"/>
                      <w:marRight w:val="0"/>
                      <w:marTop w:val="0"/>
                      <w:marBottom w:val="0"/>
                      <w:divBdr>
                        <w:top w:val="none" w:sz="0" w:space="0" w:color="auto"/>
                        <w:left w:val="none" w:sz="0" w:space="0" w:color="auto"/>
                        <w:bottom w:val="none" w:sz="0" w:space="0" w:color="auto"/>
                        <w:right w:val="none" w:sz="0" w:space="0" w:color="auto"/>
                      </w:divBdr>
                    </w:div>
                  </w:divsChild>
                </w:div>
                <w:div w:id="392893030">
                  <w:marLeft w:val="0"/>
                  <w:marRight w:val="0"/>
                  <w:marTop w:val="0"/>
                  <w:marBottom w:val="0"/>
                  <w:divBdr>
                    <w:top w:val="none" w:sz="0" w:space="0" w:color="auto"/>
                    <w:left w:val="none" w:sz="0" w:space="0" w:color="auto"/>
                    <w:bottom w:val="none" w:sz="0" w:space="0" w:color="auto"/>
                    <w:right w:val="none" w:sz="0" w:space="0" w:color="auto"/>
                  </w:divBdr>
                  <w:divsChild>
                    <w:div w:id="1650404513">
                      <w:marLeft w:val="0"/>
                      <w:marRight w:val="0"/>
                      <w:marTop w:val="0"/>
                      <w:marBottom w:val="0"/>
                      <w:divBdr>
                        <w:top w:val="none" w:sz="0" w:space="0" w:color="auto"/>
                        <w:left w:val="none" w:sz="0" w:space="0" w:color="auto"/>
                        <w:bottom w:val="none" w:sz="0" w:space="0" w:color="auto"/>
                        <w:right w:val="none" w:sz="0" w:space="0" w:color="auto"/>
                      </w:divBdr>
                    </w:div>
                    <w:div w:id="780613372">
                      <w:marLeft w:val="0"/>
                      <w:marRight w:val="0"/>
                      <w:marTop w:val="0"/>
                      <w:marBottom w:val="0"/>
                      <w:divBdr>
                        <w:top w:val="none" w:sz="0" w:space="0" w:color="auto"/>
                        <w:left w:val="none" w:sz="0" w:space="0" w:color="auto"/>
                        <w:bottom w:val="none" w:sz="0" w:space="0" w:color="auto"/>
                        <w:right w:val="none" w:sz="0" w:space="0" w:color="auto"/>
                      </w:divBdr>
                    </w:div>
                    <w:div w:id="1803576601">
                      <w:marLeft w:val="0"/>
                      <w:marRight w:val="0"/>
                      <w:marTop w:val="0"/>
                      <w:marBottom w:val="0"/>
                      <w:divBdr>
                        <w:top w:val="none" w:sz="0" w:space="0" w:color="auto"/>
                        <w:left w:val="none" w:sz="0" w:space="0" w:color="auto"/>
                        <w:bottom w:val="none" w:sz="0" w:space="0" w:color="auto"/>
                        <w:right w:val="none" w:sz="0" w:space="0" w:color="auto"/>
                      </w:divBdr>
                    </w:div>
                  </w:divsChild>
                </w:div>
                <w:div w:id="1753429736">
                  <w:marLeft w:val="0"/>
                  <w:marRight w:val="0"/>
                  <w:marTop w:val="0"/>
                  <w:marBottom w:val="0"/>
                  <w:divBdr>
                    <w:top w:val="none" w:sz="0" w:space="0" w:color="auto"/>
                    <w:left w:val="none" w:sz="0" w:space="0" w:color="auto"/>
                    <w:bottom w:val="none" w:sz="0" w:space="0" w:color="auto"/>
                    <w:right w:val="none" w:sz="0" w:space="0" w:color="auto"/>
                  </w:divBdr>
                  <w:divsChild>
                    <w:div w:id="1835216575">
                      <w:marLeft w:val="0"/>
                      <w:marRight w:val="0"/>
                      <w:marTop w:val="0"/>
                      <w:marBottom w:val="0"/>
                      <w:divBdr>
                        <w:top w:val="none" w:sz="0" w:space="0" w:color="auto"/>
                        <w:left w:val="none" w:sz="0" w:space="0" w:color="auto"/>
                        <w:bottom w:val="none" w:sz="0" w:space="0" w:color="auto"/>
                        <w:right w:val="none" w:sz="0" w:space="0" w:color="auto"/>
                      </w:divBdr>
                    </w:div>
                  </w:divsChild>
                </w:div>
                <w:div w:id="1974600029">
                  <w:marLeft w:val="0"/>
                  <w:marRight w:val="0"/>
                  <w:marTop w:val="0"/>
                  <w:marBottom w:val="0"/>
                  <w:divBdr>
                    <w:top w:val="none" w:sz="0" w:space="0" w:color="auto"/>
                    <w:left w:val="none" w:sz="0" w:space="0" w:color="auto"/>
                    <w:bottom w:val="none" w:sz="0" w:space="0" w:color="auto"/>
                    <w:right w:val="none" w:sz="0" w:space="0" w:color="auto"/>
                  </w:divBdr>
                  <w:divsChild>
                    <w:div w:id="209997863">
                      <w:marLeft w:val="0"/>
                      <w:marRight w:val="0"/>
                      <w:marTop w:val="0"/>
                      <w:marBottom w:val="0"/>
                      <w:divBdr>
                        <w:top w:val="none" w:sz="0" w:space="0" w:color="auto"/>
                        <w:left w:val="none" w:sz="0" w:space="0" w:color="auto"/>
                        <w:bottom w:val="none" w:sz="0" w:space="0" w:color="auto"/>
                        <w:right w:val="none" w:sz="0" w:space="0" w:color="auto"/>
                      </w:divBdr>
                    </w:div>
                  </w:divsChild>
                </w:div>
                <w:div w:id="710619171">
                  <w:marLeft w:val="0"/>
                  <w:marRight w:val="0"/>
                  <w:marTop w:val="0"/>
                  <w:marBottom w:val="0"/>
                  <w:divBdr>
                    <w:top w:val="none" w:sz="0" w:space="0" w:color="auto"/>
                    <w:left w:val="none" w:sz="0" w:space="0" w:color="auto"/>
                    <w:bottom w:val="none" w:sz="0" w:space="0" w:color="auto"/>
                    <w:right w:val="none" w:sz="0" w:space="0" w:color="auto"/>
                  </w:divBdr>
                  <w:divsChild>
                    <w:div w:id="1716273988">
                      <w:marLeft w:val="0"/>
                      <w:marRight w:val="0"/>
                      <w:marTop w:val="0"/>
                      <w:marBottom w:val="0"/>
                      <w:divBdr>
                        <w:top w:val="none" w:sz="0" w:space="0" w:color="auto"/>
                        <w:left w:val="none" w:sz="0" w:space="0" w:color="auto"/>
                        <w:bottom w:val="none" w:sz="0" w:space="0" w:color="auto"/>
                        <w:right w:val="none" w:sz="0" w:space="0" w:color="auto"/>
                      </w:divBdr>
                    </w:div>
                  </w:divsChild>
                </w:div>
                <w:div w:id="1106000095">
                  <w:marLeft w:val="0"/>
                  <w:marRight w:val="0"/>
                  <w:marTop w:val="0"/>
                  <w:marBottom w:val="0"/>
                  <w:divBdr>
                    <w:top w:val="none" w:sz="0" w:space="0" w:color="auto"/>
                    <w:left w:val="none" w:sz="0" w:space="0" w:color="auto"/>
                    <w:bottom w:val="none" w:sz="0" w:space="0" w:color="auto"/>
                    <w:right w:val="none" w:sz="0" w:space="0" w:color="auto"/>
                  </w:divBdr>
                  <w:divsChild>
                    <w:div w:id="1424297217">
                      <w:marLeft w:val="0"/>
                      <w:marRight w:val="0"/>
                      <w:marTop w:val="0"/>
                      <w:marBottom w:val="0"/>
                      <w:divBdr>
                        <w:top w:val="none" w:sz="0" w:space="0" w:color="auto"/>
                        <w:left w:val="none" w:sz="0" w:space="0" w:color="auto"/>
                        <w:bottom w:val="none" w:sz="0" w:space="0" w:color="auto"/>
                        <w:right w:val="none" w:sz="0" w:space="0" w:color="auto"/>
                      </w:divBdr>
                    </w:div>
                    <w:div w:id="1894001208">
                      <w:marLeft w:val="0"/>
                      <w:marRight w:val="0"/>
                      <w:marTop w:val="0"/>
                      <w:marBottom w:val="0"/>
                      <w:divBdr>
                        <w:top w:val="none" w:sz="0" w:space="0" w:color="auto"/>
                        <w:left w:val="none" w:sz="0" w:space="0" w:color="auto"/>
                        <w:bottom w:val="none" w:sz="0" w:space="0" w:color="auto"/>
                        <w:right w:val="none" w:sz="0" w:space="0" w:color="auto"/>
                      </w:divBdr>
                    </w:div>
                    <w:div w:id="1297642137">
                      <w:marLeft w:val="0"/>
                      <w:marRight w:val="0"/>
                      <w:marTop w:val="0"/>
                      <w:marBottom w:val="0"/>
                      <w:divBdr>
                        <w:top w:val="none" w:sz="0" w:space="0" w:color="auto"/>
                        <w:left w:val="none" w:sz="0" w:space="0" w:color="auto"/>
                        <w:bottom w:val="none" w:sz="0" w:space="0" w:color="auto"/>
                        <w:right w:val="none" w:sz="0" w:space="0" w:color="auto"/>
                      </w:divBdr>
                    </w:div>
                    <w:div w:id="1889418724">
                      <w:marLeft w:val="0"/>
                      <w:marRight w:val="0"/>
                      <w:marTop w:val="0"/>
                      <w:marBottom w:val="0"/>
                      <w:divBdr>
                        <w:top w:val="none" w:sz="0" w:space="0" w:color="auto"/>
                        <w:left w:val="none" w:sz="0" w:space="0" w:color="auto"/>
                        <w:bottom w:val="none" w:sz="0" w:space="0" w:color="auto"/>
                        <w:right w:val="none" w:sz="0" w:space="0" w:color="auto"/>
                      </w:divBdr>
                    </w:div>
                    <w:div w:id="1926180211">
                      <w:marLeft w:val="0"/>
                      <w:marRight w:val="0"/>
                      <w:marTop w:val="0"/>
                      <w:marBottom w:val="0"/>
                      <w:divBdr>
                        <w:top w:val="none" w:sz="0" w:space="0" w:color="auto"/>
                        <w:left w:val="none" w:sz="0" w:space="0" w:color="auto"/>
                        <w:bottom w:val="none" w:sz="0" w:space="0" w:color="auto"/>
                        <w:right w:val="none" w:sz="0" w:space="0" w:color="auto"/>
                      </w:divBdr>
                    </w:div>
                    <w:div w:id="575435875">
                      <w:marLeft w:val="0"/>
                      <w:marRight w:val="0"/>
                      <w:marTop w:val="0"/>
                      <w:marBottom w:val="0"/>
                      <w:divBdr>
                        <w:top w:val="none" w:sz="0" w:space="0" w:color="auto"/>
                        <w:left w:val="none" w:sz="0" w:space="0" w:color="auto"/>
                        <w:bottom w:val="none" w:sz="0" w:space="0" w:color="auto"/>
                        <w:right w:val="none" w:sz="0" w:space="0" w:color="auto"/>
                      </w:divBdr>
                    </w:div>
                    <w:div w:id="805314442">
                      <w:marLeft w:val="0"/>
                      <w:marRight w:val="0"/>
                      <w:marTop w:val="0"/>
                      <w:marBottom w:val="0"/>
                      <w:divBdr>
                        <w:top w:val="none" w:sz="0" w:space="0" w:color="auto"/>
                        <w:left w:val="none" w:sz="0" w:space="0" w:color="auto"/>
                        <w:bottom w:val="none" w:sz="0" w:space="0" w:color="auto"/>
                        <w:right w:val="none" w:sz="0" w:space="0" w:color="auto"/>
                      </w:divBdr>
                    </w:div>
                    <w:div w:id="1959532277">
                      <w:marLeft w:val="0"/>
                      <w:marRight w:val="0"/>
                      <w:marTop w:val="0"/>
                      <w:marBottom w:val="0"/>
                      <w:divBdr>
                        <w:top w:val="none" w:sz="0" w:space="0" w:color="auto"/>
                        <w:left w:val="none" w:sz="0" w:space="0" w:color="auto"/>
                        <w:bottom w:val="none" w:sz="0" w:space="0" w:color="auto"/>
                        <w:right w:val="none" w:sz="0" w:space="0" w:color="auto"/>
                      </w:divBdr>
                    </w:div>
                  </w:divsChild>
                </w:div>
                <w:div w:id="1642616740">
                  <w:marLeft w:val="0"/>
                  <w:marRight w:val="0"/>
                  <w:marTop w:val="0"/>
                  <w:marBottom w:val="0"/>
                  <w:divBdr>
                    <w:top w:val="none" w:sz="0" w:space="0" w:color="auto"/>
                    <w:left w:val="none" w:sz="0" w:space="0" w:color="auto"/>
                    <w:bottom w:val="none" w:sz="0" w:space="0" w:color="auto"/>
                    <w:right w:val="none" w:sz="0" w:space="0" w:color="auto"/>
                  </w:divBdr>
                  <w:divsChild>
                    <w:div w:id="1536432486">
                      <w:marLeft w:val="0"/>
                      <w:marRight w:val="0"/>
                      <w:marTop w:val="0"/>
                      <w:marBottom w:val="0"/>
                      <w:divBdr>
                        <w:top w:val="none" w:sz="0" w:space="0" w:color="auto"/>
                        <w:left w:val="none" w:sz="0" w:space="0" w:color="auto"/>
                        <w:bottom w:val="none" w:sz="0" w:space="0" w:color="auto"/>
                        <w:right w:val="none" w:sz="0" w:space="0" w:color="auto"/>
                      </w:divBdr>
                    </w:div>
                  </w:divsChild>
                </w:div>
                <w:div w:id="213851804">
                  <w:marLeft w:val="0"/>
                  <w:marRight w:val="0"/>
                  <w:marTop w:val="0"/>
                  <w:marBottom w:val="0"/>
                  <w:divBdr>
                    <w:top w:val="none" w:sz="0" w:space="0" w:color="auto"/>
                    <w:left w:val="none" w:sz="0" w:space="0" w:color="auto"/>
                    <w:bottom w:val="none" w:sz="0" w:space="0" w:color="auto"/>
                    <w:right w:val="none" w:sz="0" w:space="0" w:color="auto"/>
                  </w:divBdr>
                  <w:divsChild>
                    <w:div w:id="1480228698">
                      <w:marLeft w:val="0"/>
                      <w:marRight w:val="0"/>
                      <w:marTop w:val="0"/>
                      <w:marBottom w:val="0"/>
                      <w:divBdr>
                        <w:top w:val="none" w:sz="0" w:space="0" w:color="auto"/>
                        <w:left w:val="none" w:sz="0" w:space="0" w:color="auto"/>
                        <w:bottom w:val="none" w:sz="0" w:space="0" w:color="auto"/>
                        <w:right w:val="none" w:sz="0" w:space="0" w:color="auto"/>
                      </w:divBdr>
                    </w:div>
                    <w:div w:id="124525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881008">
          <w:marLeft w:val="0"/>
          <w:marRight w:val="0"/>
          <w:marTop w:val="0"/>
          <w:marBottom w:val="0"/>
          <w:divBdr>
            <w:top w:val="none" w:sz="0" w:space="0" w:color="auto"/>
            <w:left w:val="none" w:sz="0" w:space="0" w:color="auto"/>
            <w:bottom w:val="none" w:sz="0" w:space="0" w:color="auto"/>
            <w:right w:val="none" w:sz="0" w:space="0" w:color="auto"/>
          </w:divBdr>
        </w:div>
        <w:div w:id="751003182">
          <w:marLeft w:val="0"/>
          <w:marRight w:val="0"/>
          <w:marTop w:val="0"/>
          <w:marBottom w:val="0"/>
          <w:divBdr>
            <w:top w:val="none" w:sz="0" w:space="0" w:color="auto"/>
            <w:left w:val="none" w:sz="0" w:space="0" w:color="auto"/>
            <w:bottom w:val="none" w:sz="0" w:space="0" w:color="auto"/>
            <w:right w:val="none" w:sz="0" w:space="0" w:color="auto"/>
          </w:divBdr>
        </w:div>
        <w:div w:id="388697956">
          <w:marLeft w:val="0"/>
          <w:marRight w:val="0"/>
          <w:marTop w:val="0"/>
          <w:marBottom w:val="0"/>
          <w:divBdr>
            <w:top w:val="none" w:sz="0" w:space="0" w:color="auto"/>
            <w:left w:val="none" w:sz="0" w:space="0" w:color="auto"/>
            <w:bottom w:val="none" w:sz="0" w:space="0" w:color="auto"/>
            <w:right w:val="none" w:sz="0" w:space="0" w:color="auto"/>
          </w:divBdr>
        </w:div>
        <w:div w:id="1761175080">
          <w:marLeft w:val="0"/>
          <w:marRight w:val="0"/>
          <w:marTop w:val="0"/>
          <w:marBottom w:val="0"/>
          <w:divBdr>
            <w:top w:val="none" w:sz="0" w:space="0" w:color="auto"/>
            <w:left w:val="none" w:sz="0" w:space="0" w:color="auto"/>
            <w:bottom w:val="none" w:sz="0" w:space="0" w:color="auto"/>
            <w:right w:val="none" w:sz="0" w:space="0" w:color="auto"/>
          </w:divBdr>
        </w:div>
        <w:div w:id="854611948">
          <w:marLeft w:val="0"/>
          <w:marRight w:val="0"/>
          <w:marTop w:val="0"/>
          <w:marBottom w:val="0"/>
          <w:divBdr>
            <w:top w:val="none" w:sz="0" w:space="0" w:color="auto"/>
            <w:left w:val="none" w:sz="0" w:space="0" w:color="auto"/>
            <w:bottom w:val="none" w:sz="0" w:space="0" w:color="auto"/>
            <w:right w:val="none" w:sz="0" w:space="0" w:color="auto"/>
          </w:divBdr>
        </w:div>
        <w:div w:id="453136668">
          <w:marLeft w:val="0"/>
          <w:marRight w:val="0"/>
          <w:marTop w:val="0"/>
          <w:marBottom w:val="0"/>
          <w:divBdr>
            <w:top w:val="none" w:sz="0" w:space="0" w:color="auto"/>
            <w:left w:val="none" w:sz="0" w:space="0" w:color="auto"/>
            <w:bottom w:val="none" w:sz="0" w:space="0" w:color="auto"/>
            <w:right w:val="none" w:sz="0" w:space="0" w:color="auto"/>
          </w:divBdr>
          <w:divsChild>
            <w:div w:id="1492864543">
              <w:marLeft w:val="-75"/>
              <w:marRight w:val="0"/>
              <w:marTop w:val="30"/>
              <w:marBottom w:val="30"/>
              <w:divBdr>
                <w:top w:val="none" w:sz="0" w:space="0" w:color="auto"/>
                <w:left w:val="none" w:sz="0" w:space="0" w:color="auto"/>
                <w:bottom w:val="none" w:sz="0" w:space="0" w:color="auto"/>
                <w:right w:val="none" w:sz="0" w:space="0" w:color="auto"/>
              </w:divBdr>
              <w:divsChild>
                <w:div w:id="1863397727">
                  <w:marLeft w:val="0"/>
                  <w:marRight w:val="0"/>
                  <w:marTop w:val="0"/>
                  <w:marBottom w:val="0"/>
                  <w:divBdr>
                    <w:top w:val="none" w:sz="0" w:space="0" w:color="auto"/>
                    <w:left w:val="none" w:sz="0" w:space="0" w:color="auto"/>
                    <w:bottom w:val="none" w:sz="0" w:space="0" w:color="auto"/>
                    <w:right w:val="none" w:sz="0" w:space="0" w:color="auto"/>
                  </w:divBdr>
                  <w:divsChild>
                    <w:div w:id="266929042">
                      <w:marLeft w:val="0"/>
                      <w:marRight w:val="0"/>
                      <w:marTop w:val="0"/>
                      <w:marBottom w:val="0"/>
                      <w:divBdr>
                        <w:top w:val="none" w:sz="0" w:space="0" w:color="auto"/>
                        <w:left w:val="none" w:sz="0" w:space="0" w:color="auto"/>
                        <w:bottom w:val="none" w:sz="0" w:space="0" w:color="auto"/>
                        <w:right w:val="none" w:sz="0" w:space="0" w:color="auto"/>
                      </w:divBdr>
                    </w:div>
                  </w:divsChild>
                </w:div>
                <w:div w:id="1114597734">
                  <w:marLeft w:val="0"/>
                  <w:marRight w:val="0"/>
                  <w:marTop w:val="0"/>
                  <w:marBottom w:val="0"/>
                  <w:divBdr>
                    <w:top w:val="none" w:sz="0" w:space="0" w:color="auto"/>
                    <w:left w:val="none" w:sz="0" w:space="0" w:color="auto"/>
                    <w:bottom w:val="none" w:sz="0" w:space="0" w:color="auto"/>
                    <w:right w:val="none" w:sz="0" w:space="0" w:color="auto"/>
                  </w:divBdr>
                  <w:divsChild>
                    <w:div w:id="459416633">
                      <w:marLeft w:val="0"/>
                      <w:marRight w:val="0"/>
                      <w:marTop w:val="0"/>
                      <w:marBottom w:val="0"/>
                      <w:divBdr>
                        <w:top w:val="none" w:sz="0" w:space="0" w:color="auto"/>
                        <w:left w:val="none" w:sz="0" w:space="0" w:color="auto"/>
                        <w:bottom w:val="none" w:sz="0" w:space="0" w:color="auto"/>
                        <w:right w:val="none" w:sz="0" w:space="0" w:color="auto"/>
                      </w:divBdr>
                    </w:div>
                  </w:divsChild>
                </w:div>
                <w:div w:id="625427999">
                  <w:marLeft w:val="0"/>
                  <w:marRight w:val="0"/>
                  <w:marTop w:val="0"/>
                  <w:marBottom w:val="0"/>
                  <w:divBdr>
                    <w:top w:val="none" w:sz="0" w:space="0" w:color="auto"/>
                    <w:left w:val="none" w:sz="0" w:space="0" w:color="auto"/>
                    <w:bottom w:val="none" w:sz="0" w:space="0" w:color="auto"/>
                    <w:right w:val="none" w:sz="0" w:space="0" w:color="auto"/>
                  </w:divBdr>
                  <w:divsChild>
                    <w:div w:id="588197191">
                      <w:marLeft w:val="0"/>
                      <w:marRight w:val="0"/>
                      <w:marTop w:val="0"/>
                      <w:marBottom w:val="0"/>
                      <w:divBdr>
                        <w:top w:val="none" w:sz="0" w:space="0" w:color="auto"/>
                        <w:left w:val="none" w:sz="0" w:space="0" w:color="auto"/>
                        <w:bottom w:val="none" w:sz="0" w:space="0" w:color="auto"/>
                        <w:right w:val="none" w:sz="0" w:space="0" w:color="auto"/>
                      </w:divBdr>
                    </w:div>
                  </w:divsChild>
                </w:div>
                <w:div w:id="1245333815">
                  <w:marLeft w:val="0"/>
                  <w:marRight w:val="0"/>
                  <w:marTop w:val="0"/>
                  <w:marBottom w:val="0"/>
                  <w:divBdr>
                    <w:top w:val="none" w:sz="0" w:space="0" w:color="auto"/>
                    <w:left w:val="none" w:sz="0" w:space="0" w:color="auto"/>
                    <w:bottom w:val="none" w:sz="0" w:space="0" w:color="auto"/>
                    <w:right w:val="none" w:sz="0" w:space="0" w:color="auto"/>
                  </w:divBdr>
                  <w:divsChild>
                    <w:div w:id="881672475">
                      <w:marLeft w:val="0"/>
                      <w:marRight w:val="0"/>
                      <w:marTop w:val="0"/>
                      <w:marBottom w:val="0"/>
                      <w:divBdr>
                        <w:top w:val="none" w:sz="0" w:space="0" w:color="auto"/>
                        <w:left w:val="none" w:sz="0" w:space="0" w:color="auto"/>
                        <w:bottom w:val="none" w:sz="0" w:space="0" w:color="auto"/>
                        <w:right w:val="none" w:sz="0" w:space="0" w:color="auto"/>
                      </w:divBdr>
                    </w:div>
                    <w:div w:id="959067968">
                      <w:marLeft w:val="0"/>
                      <w:marRight w:val="0"/>
                      <w:marTop w:val="0"/>
                      <w:marBottom w:val="0"/>
                      <w:divBdr>
                        <w:top w:val="none" w:sz="0" w:space="0" w:color="auto"/>
                        <w:left w:val="none" w:sz="0" w:space="0" w:color="auto"/>
                        <w:bottom w:val="none" w:sz="0" w:space="0" w:color="auto"/>
                        <w:right w:val="none" w:sz="0" w:space="0" w:color="auto"/>
                      </w:divBdr>
                    </w:div>
                    <w:div w:id="683365646">
                      <w:marLeft w:val="0"/>
                      <w:marRight w:val="0"/>
                      <w:marTop w:val="0"/>
                      <w:marBottom w:val="0"/>
                      <w:divBdr>
                        <w:top w:val="none" w:sz="0" w:space="0" w:color="auto"/>
                        <w:left w:val="none" w:sz="0" w:space="0" w:color="auto"/>
                        <w:bottom w:val="none" w:sz="0" w:space="0" w:color="auto"/>
                        <w:right w:val="none" w:sz="0" w:space="0" w:color="auto"/>
                      </w:divBdr>
                    </w:div>
                    <w:div w:id="705064487">
                      <w:marLeft w:val="0"/>
                      <w:marRight w:val="0"/>
                      <w:marTop w:val="0"/>
                      <w:marBottom w:val="0"/>
                      <w:divBdr>
                        <w:top w:val="none" w:sz="0" w:space="0" w:color="auto"/>
                        <w:left w:val="none" w:sz="0" w:space="0" w:color="auto"/>
                        <w:bottom w:val="none" w:sz="0" w:space="0" w:color="auto"/>
                        <w:right w:val="none" w:sz="0" w:space="0" w:color="auto"/>
                      </w:divBdr>
                    </w:div>
                    <w:div w:id="1787653113">
                      <w:marLeft w:val="0"/>
                      <w:marRight w:val="0"/>
                      <w:marTop w:val="0"/>
                      <w:marBottom w:val="0"/>
                      <w:divBdr>
                        <w:top w:val="none" w:sz="0" w:space="0" w:color="auto"/>
                        <w:left w:val="none" w:sz="0" w:space="0" w:color="auto"/>
                        <w:bottom w:val="none" w:sz="0" w:space="0" w:color="auto"/>
                        <w:right w:val="none" w:sz="0" w:space="0" w:color="auto"/>
                      </w:divBdr>
                    </w:div>
                  </w:divsChild>
                </w:div>
                <w:div w:id="2079857312">
                  <w:marLeft w:val="0"/>
                  <w:marRight w:val="0"/>
                  <w:marTop w:val="0"/>
                  <w:marBottom w:val="0"/>
                  <w:divBdr>
                    <w:top w:val="none" w:sz="0" w:space="0" w:color="auto"/>
                    <w:left w:val="none" w:sz="0" w:space="0" w:color="auto"/>
                    <w:bottom w:val="none" w:sz="0" w:space="0" w:color="auto"/>
                    <w:right w:val="none" w:sz="0" w:space="0" w:color="auto"/>
                  </w:divBdr>
                  <w:divsChild>
                    <w:div w:id="1443113700">
                      <w:marLeft w:val="0"/>
                      <w:marRight w:val="0"/>
                      <w:marTop w:val="0"/>
                      <w:marBottom w:val="0"/>
                      <w:divBdr>
                        <w:top w:val="none" w:sz="0" w:space="0" w:color="auto"/>
                        <w:left w:val="none" w:sz="0" w:space="0" w:color="auto"/>
                        <w:bottom w:val="none" w:sz="0" w:space="0" w:color="auto"/>
                        <w:right w:val="none" w:sz="0" w:space="0" w:color="auto"/>
                      </w:divBdr>
                    </w:div>
                    <w:div w:id="1921406562">
                      <w:marLeft w:val="0"/>
                      <w:marRight w:val="0"/>
                      <w:marTop w:val="0"/>
                      <w:marBottom w:val="0"/>
                      <w:divBdr>
                        <w:top w:val="none" w:sz="0" w:space="0" w:color="auto"/>
                        <w:left w:val="none" w:sz="0" w:space="0" w:color="auto"/>
                        <w:bottom w:val="none" w:sz="0" w:space="0" w:color="auto"/>
                        <w:right w:val="none" w:sz="0" w:space="0" w:color="auto"/>
                      </w:divBdr>
                    </w:div>
                    <w:div w:id="322398862">
                      <w:marLeft w:val="0"/>
                      <w:marRight w:val="0"/>
                      <w:marTop w:val="0"/>
                      <w:marBottom w:val="0"/>
                      <w:divBdr>
                        <w:top w:val="none" w:sz="0" w:space="0" w:color="auto"/>
                        <w:left w:val="none" w:sz="0" w:space="0" w:color="auto"/>
                        <w:bottom w:val="none" w:sz="0" w:space="0" w:color="auto"/>
                        <w:right w:val="none" w:sz="0" w:space="0" w:color="auto"/>
                      </w:divBdr>
                    </w:div>
                  </w:divsChild>
                </w:div>
                <w:div w:id="2123304123">
                  <w:marLeft w:val="0"/>
                  <w:marRight w:val="0"/>
                  <w:marTop w:val="0"/>
                  <w:marBottom w:val="0"/>
                  <w:divBdr>
                    <w:top w:val="none" w:sz="0" w:space="0" w:color="auto"/>
                    <w:left w:val="none" w:sz="0" w:space="0" w:color="auto"/>
                    <w:bottom w:val="none" w:sz="0" w:space="0" w:color="auto"/>
                    <w:right w:val="none" w:sz="0" w:space="0" w:color="auto"/>
                  </w:divBdr>
                  <w:divsChild>
                    <w:div w:id="1792629439">
                      <w:marLeft w:val="0"/>
                      <w:marRight w:val="0"/>
                      <w:marTop w:val="0"/>
                      <w:marBottom w:val="0"/>
                      <w:divBdr>
                        <w:top w:val="none" w:sz="0" w:space="0" w:color="auto"/>
                        <w:left w:val="none" w:sz="0" w:space="0" w:color="auto"/>
                        <w:bottom w:val="none" w:sz="0" w:space="0" w:color="auto"/>
                        <w:right w:val="none" w:sz="0" w:space="0" w:color="auto"/>
                      </w:divBdr>
                    </w:div>
                  </w:divsChild>
                </w:div>
                <w:div w:id="1561095632">
                  <w:marLeft w:val="0"/>
                  <w:marRight w:val="0"/>
                  <w:marTop w:val="0"/>
                  <w:marBottom w:val="0"/>
                  <w:divBdr>
                    <w:top w:val="none" w:sz="0" w:space="0" w:color="auto"/>
                    <w:left w:val="none" w:sz="0" w:space="0" w:color="auto"/>
                    <w:bottom w:val="none" w:sz="0" w:space="0" w:color="auto"/>
                    <w:right w:val="none" w:sz="0" w:space="0" w:color="auto"/>
                  </w:divBdr>
                  <w:divsChild>
                    <w:div w:id="2060321494">
                      <w:marLeft w:val="0"/>
                      <w:marRight w:val="0"/>
                      <w:marTop w:val="0"/>
                      <w:marBottom w:val="0"/>
                      <w:divBdr>
                        <w:top w:val="none" w:sz="0" w:space="0" w:color="auto"/>
                        <w:left w:val="none" w:sz="0" w:space="0" w:color="auto"/>
                        <w:bottom w:val="none" w:sz="0" w:space="0" w:color="auto"/>
                        <w:right w:val="none" w:sz="0" w:space="0" w:color="auto"/>
                      </w:divBdr>
                    </w:div>
                  </w:divsChild>
                </w:div>
                <w:div w:id="1937788997">
                  <w:marLeft w:val="0"/>
                  <w:marRight w:val="0"/>
                  <w:marTop w:val="0"/>
                  <w:marBottom w:val="0"/>
                  <w:divBdr>
                    <w:top w:val="none" w:sz="0" w:space="0" w:color="auto"/>
                    <w:left w:val="none" w:sz="0" w:space="0" w:color="auto"/>
                    <w:bottom w:val="none" w:sz="0" w:space="0" w:color="auto"/>
                    <w:right w:val="none" w:sz="0" w:space="0" w:color="auto"/>
                  </w:divBdr>
                  <w:divsChild>
                    <w:div w:id="1738356035">
                      <w:marLeft w:val="0"/>
                      <w:marRight w:val="0"/>
                      <w:marTop w:val="0"/>
                      <w:marBottom w:val="0"/>
                      <w:divBdr>
                        <w:top w:val="none" w:sz="0" w:space="0" w:color="auto"/>
                        <w:left w:val="none" w:sz="0" w:space="0" w:color="auto"/>
                        <w:bottom w:val="none" w:sz="0" w:space="0" w:color="auto"/>
                        <w:right w:val="none" w:sz="0" w:space="0" w:color="auto"/>
                      </w:divBdr>
                    </w:div>
                  </w:divsChild>
                </w:div>
                <w:div w:id="1486049009">
                  <w:marLeft w:val="0"/>
                  <w:marRight w:val="0"/>
                  <w:marTop w:val="0"/>
                  <w:marBottom w:val="0"/>
                  <w:divBdr>
                    <w:top w:val="none" w:sz="0" w:space="0" w:color="auto"/>
                    <w:left w:val="none" w:sz="0" w:space="0" w:color="auto"/>
                    <w:bottom w:val="none" w:sz="0" w:space="0" w:color="auto"/>
                    <w:right w:val="none" w:sz="0" w:space="0" w:color="auto"/>
                  </w:divBdr>
                  <w:divsChild>
                    <w:div w:id="312759007">
                      <w:marLeft w:val="0"/>
                      <w:marRight w:val="0"/>
                      <w:marTop w:val="0"/>
                      <w:marBottom w:val="0"/>
                      <w:divBdr>
                        <w:top w:val="none" w:sz="0" w:space="0" w:color="auto"/>
                        <w:left w:val="none" w:sz="0" w:space="0" w:color="auto"/>
                        <w:bottom w:val="none" w:sz="0" w:space="0" w:color="auto"/>
                        <w:right w:val="none" w:sz="0" w:space="0" w:color="auto"/>
                      </w:divBdr>
                    </w:div>
                  </w:divsChild>
                </w:div>
                <w:div w:id="89862843">
                  <w:marLeft w:val="0"/>
                  <w:marRight w:val="0"/>
                  <w:marTop w:val="0"/>
                  <w:marBottom w:val="0"/>
                  <w:divBdr>
                    <w:top w:val="none" w:sz="0" w:space="0" w:color="auto"/>
                    <w:left w:val="none" w:sz="0" w:space="0" w:color="auto"/>
                    <w:bottom w:val="none" w:sz="0" w:space="0" w:color="auto"/>
                    <w:right w:val="none" w:sz="0" w:space="0" w:color="auto"/>
                  </w:divBdr>
                  <w:divsChild>
                    <w:div w:id="121121742">
                      <w:marLeft w:val="0"/>
                      <w:marRight w:val="0"/>
                      <w:marTop w:val="0"/>
                      <w:marBottom w:val="0"/>
                      <w:divBdr>
                        <w:top w:val="none" w:sz="0" w:space="0" w:color="auto"/>
                        <w:left w:val="none" w:sz="0" w:space="0" w:color="auto"/>
                        <w:bottom w:val="none" w:sz="0" w:space="0" w:color="auto"/>
                        <w:right w:val="none" w:sz="0" w:space="0" w:color="auto"/>
                      </w:divBdr>
                    </w:div>
                  </w:divsChild>
                </w:div>
                <w:div w:id="659232883">
                  <w:marLeft w:val="0"/>
                  <w:marRight w:val="0"/>
                  <w:marTop w:val="0"/>
                  <w:marBottom w:val="0"/>
                  <w:divBdr>
                    <w:top w:val="none" w:sz="0" w:space="0" w:color="auto"/>
                    <w:left w:val="none" w:sz="0" w:space="0" w:color="auto"/>
                    <w:bottom w:val="none" w:sz="0" w:space="0" w:color="auto"/>
                    <w:right w:val="none" w:sz="0" w:space="0" w:color="auto"/>
                  </w:divBdr>
                  <w:divsChild>
                    <w:div w:id="1249536065">
                      <w:marLeft w:val="0"/>
                      <w:marRight w:val="0"/>
                      <w:marTop w:val="0"/>
                      <w:marBottom w:val="0"/>
                      <w:divBdr>
                        <w:top w:val="none" w:sz="0" w:space="0" w:color="auto"/>
                        <w:left w:val="none" w:sz="0" w:space="0" w:color="auto"/>
                        <w:bottom w:val="none" w:sz="0" w:space="0" w:color="auto"/>
                        <w:right w:val="none" w:sz="0" w:space="0" w:color="auto"/>
                      </w:divBdr>
                    </w:div>
                  </w:divsChild>
                </w:div>
                <w:div w:id="2031299047">
                  <w:marLeft w:val="0"/>
                  <w:marRight w:val="0"/>
                  <w:marTop w:val="0"/>
                  <w:marBottom w:val="0"/>
                  <w:divBdr>
                    <w:top w:val="none" w:sz="0" w:space="0" w:color="auto"/>
                    <w:left w:val="none" w:sz="0" w:space="0" w:color="auto"/>
                    <w:bottom w:val="none" w:sz="0" w:space="0" w:color="auto"/>
                    <w:right w:val="none" w:sz="0" w:space="0" w:color="auto"/>
                  </w:divBdr>
                  <w:divsChild>
                    <w:div w:id="343476588">
                      <w:marLeft w:val="0"/>
                      <w:marRight w:val="0"/>
                      <w:marTop w:val="0"/>
                      <w:marBottom w:val="0"/>
                      <w:divBdr>
                        <w:top w:val="none" w:sz="0" w:space="0" w:color="auto"/>
                        <w:left w:val="none" w:sz="0" w:space="0" w:color="auto"/>
                        <w:bottom w:val="none" w:sz="0" w:space="0" w:color="auto"/>
                        <w:right w:val="none" w:sz="0" w:space="0" w:color="auto"/>
                      </w:divBdr>
                    </w:div>
                  </w:divsChild>
                </w:div>
                <w:div w:id="375472392">
                  <w:marLeft w:val="0"/>
                  <w:marRight w:val="0"/>
                  <w:marTop w:val="0"/>
                  <w:marBottom w:val="0"/>
                  <w:divBdr>
                    <w:top w:val="none" w:sz="0" w:space="0" w:color="auto"/>
                    <w:left w:val="none" w:sz="0" w:space="0" w:color="auto"/>
                    <w:bottom w:val="none" w:sz="0" w:space="0" w:color="auto"/>
                    <w:right w:val="none" w:sz="0" w:space="0" w:color="auto"/>
                  </w:divBdr>
                  <w:divsChild>
                    <w:div w:id="309793413">
                      <w:marLeft w:val="0"/>
                      <w:marRight w:val="0"/>
                      <w:marTop w:val="0"/>
                      <w:marBottom w:val="0"/>
                      <w:divBdr>
                        <w:top w:val="none" w:sz="0" w:space="0" w:color="auto"/>
                        <w:left w:val="none" w:sz="0" w:space="0" w:color="auto"/>
                        <w:bottom w:val="none" w:sz="0" w:space="0" w:color="auto"/>
                        <w:right w:val="none" w:sz="0" w:space="0" w:color="auto"/>
                      </w:divBdr>
                    </w:div>
                  </w:divsChild>
                </w:div>
                <w:div w:id="336886871">
                  <w:marLeft w:val="0"/>
                  <w:marRight w:val="0"/>
                  <w:marTop w:val="0"/>
                  <w:marBottom w:val="0"/>
                  <w:divBdr>
                    <w:top w:val="none" w:sz="0" w:space="0" w:color="auto"/>
                    <w:left w:val="none" w:sz="0" w:space="0" w:color="auto"/>
                    <w:bottom w:val="none" w:sz="0" w:space="0" w:color="auto"/>
                    <w:right w:val="none" w:sz="0" w:space="0" w:color="auto"/>
                  </w:divBdr>
                  <w:divsChild>
                    <w:div w:id="1625384674">
                      <w:marLeft w:val="0"/>
                      <w:marRight w:val="0"/>
                      <w:marTop w:val="0"/>
                      <w:marBottom w:val="0"/>
                      <w:divBdr>
                        <w:top w:val="none" w:sz="0" w:space="0" w:color="auto"/>
                        <w:left w:val="none" w:sz="0" w:space="0" w:color="auto"/>
                        <w:bottom w:val="none" w:sz="0" w:space="0" w:color="auto"/>
                        <w:right w:val="none" w:sz="0" w:space="0" w:color="auto"/>
                      </w:divBdr>
                    </w:div>
                  </w:divsChild>
                </w:div>
                <w:div w:id="1364598143">
                  <w:marLeft w:val="0"/>
                  <w:marRight w:val="0"/>
                  <w:marTop w:val="0"/>
                  <w:marBottom w:val="0"/>
                  <w:divBdr>
                    <w:top w:val="none" w:sz="0" w:space="0" w:color="auto"/>
                    <w:left w:val="none" w:sz="0" w:space="0" w:color="auto"/>
                    <w:bottom w:val="none" w:sz="0" w:space="0" w:color="auto"/>
                    <w:right w:val="none" w:sz="0" w:space="0" w:color="auto"/>
                  </w:divBdr>
                  <w:divsChild>
                    <w:div w:id="1262640222">
                      <w:marLeft w:val="0"/>
                      <w:marRight w:val="0"/>
                      <w:marTop w:val="0"/>
                      <w:marBottom w:val="0"/>
                      <w:divBdr>
                        <w:top w:val="none" w:sz="0" w:space="0" w:color="auto"/>
                        <w:left w:val="none" w:sz="0" w:space="0" w:color="auto"/>
                        <w:bottom w:val="none" w:sz="0" w:space="0" w:color="auto"/>
                        <w:right w:val="none" w:sz="0" w:space="0" w:color="auto"/>
                      </w:divBdr>
                    </w:div>
                    <w:div w:id="1352100560">
                      <w:marLeft w:val="0"/>
                      <w:marRight w:val="0"/>
                      <w:marTop w:val="0"/>
                      <w:marBottom w:val="0"/>
                      <w:divBdr>
                        <w:top w:val="none" w:sz="0" w:space="0" w:color="auto"/>
                        <w:left w:val="none" w:sz="0" w:space="0" w:color="auto"/>
                        <w:bottom w:val="none" w:sz="0" w:space="0" w:color="auto"/>
                        <w:right w:val="none" w:sz="0" w:space="0" w:color="auto"/>
                      </w:divBdr>
                    </w:div>
                    <w:div w:id="644554425">
                      <w:marLeft w:val="0"/>
                      <w:marRight w:val="0"/>
                      <w:marTop w:val="0"/>
                      <w:marBottom w:val="0"/>
                      <w:divBdr>
                        <w:top w:val="none" w:sz="0" w:space="0" w:color="auto"/>
                        <w:left w:val="none" w:sz="0" w:space="0" w:color="auto"/>
                        <w:bottom w:val="none" w:sz="0" w:space="0" w:color="auto"/>
                        <w:right w:val="none" w:sz="0" w:space="0" w:color="auto"/>
                      </w:divBdr>
                    </w:div>
                    <w:div w:id="645668161">
                      <w:marLeft w:val="0"/>
                      <w:marRight w:val="0"/>
                      <w:marTop w:val="0"/>
                      <w:marBottom w:val="0"/>
                      <w:divBdr>
                        <w:top w:val="none" w:sz="0" w:space="0" w:color="auto"/>
                        <w:left w:val="none" w:sz="0" w:space="0" w:color="auto"/>
                        <w:bottom w:val="none" w:sz="0" w:space="0" w:color="auto"/>
                        <w:right w:val="none" w:sz="0" w:space="0" w:color="auto"/>
                      </w:divBdr>
                    </w:div>
                  </w:divsChild>
                </w:div>
                <w:div w:id="1665233678">
                  <w:marLeft w:val="0"/>
                  <w:marRight w:val="0"/>
                  <w:marTop w:val="0"/>
                  <w:marBottom w:val="0"/>
                  <w:divBdr>
                    <w:top w:val="none" w:sz="0" w:space="0" w:color="auto"/>
                    <w:left w:val="none" w:sz="0" w:space="0" w:color="auto"/>
                    <w:bottom w:val="none" w:sz="0" w:space="0" w:color="auto"/>
                    <w:right w:val="none" w:sz="0" w:space="0" w:color="auto"/>
                  </w:divBdr>
                  <w:divsChild>
                    <w:div w:id="831144330">
                      <w:marLeft w:val="0"/>
                      <w:marRight w:val="0"/>
                      <w:marTop w:val="0"/>
                      <w:marBottom w:val="0"/>
                      <w:divBdr>
                        <w:top w:val="none" w:sz="0" w:space="0" w:color="auto"/>
                        <w:left w:val="none" w:sz="0" w:space="0" w:color="auto"/>
                        <w:bottom w:val="none" w:sz="0" w:space="0" w:color="auto"/>
                        <w:right w:val="none" w:sz="0" w:space="0" w:color="auto"/>
                      </w:divBdr>
                    </w:div>
                  </w:divsChild>
                </w:div>
                <w:div w:id="848981005">
                  <w:marLeft w:val="0"/>
                  <w:marRight w:val="0"/>
                  <w:marTop w:val="0"/>
                  <w:marBottom w:val="0"/>
                  <w:divBdr>
                    <w:top w:val="none" w:sz="0" w:space="0" w:color="auto"/>
                    <w:left w:val="none" w:sz="0" w:space="0" w:color="auto"/>
                    <w:bottom w:val="none" w:sz="0" w:space="0" w:color="auto"/>
                    <w:right w:val="none" w:sz="0" w:space="0" w:color="auto"/>
                  </w:divBdr>
                  <w:divsChild>
                    <w:div w:id="9841808">
                      <w:marLeft w:val="0"/>
                      <w:marRight w:val="0"/>
                      <w:marTop w:val="0"/>
                      <w:marBottom w:val="0"/>
                      <w:divBdr>
                        <w:top w:val="none" w:sz="0" w:space="0" w:color="auto"/>
                        <w:left w:val="none" w:sz="0" w:space="0" w:color="auto"/>
                        <w:bottom w:val="none" w:sz="0" w:space="0" w:color="auto"/>
                        <w:right w:val="none" w:sz="0" w:space="0" w:color="auto"/>
                      </w:divBdr>
                    </w:div>
                  </w:divsChild>
                </w:div>
                <w:div w:id="659189461">
                  <w:marLeft w:val="0"/>
                  <w:marRight w:val="0"/>
                  <w:marTop w:val="0"/>
                  <w:marBottom w:val="0"/>
                  <w:divBdr>
                    <w:top w:val="none" w:sz="0" w:space="0" w:color="auto"/>
                    <w:left w:val="none" w:sz="0" w:space="0" w:color="auto"/>
                    <w:bottom w:val="none" w:sz="0" w:space="0" w:color="auto"/>
                    <w:right w:val="none" w:sz="0" w:space="0" w:color="auto"/>
                  </w:divBdr>
                  <w:divsChild>
                    <w:div w:id="1659923218">
                      <w:marLeft w:val="0"/>
                      <w:marRight w:val="0"/>
                      <w:marTop w:val="0"/>
                      <w:marBottom w:val="0"/>
                      <w:divBdr>
                        <w:top w:val="none" w:sz="0" w:space="0" w:color="auto"/>
                        <w:left w:val="none" w:sz="0" w:space="0" w:color="auto"/>
                        <w:bottom w:val="none" w:sz="0" w:space="0" w:color="auto"/>
                        <w:right w:val="none" w:sz="0" w:space="0" w:color="auto"/>
                      </w:divBdr>
                    </w:div>
                  </w:divsChild>
                </w:div>
                <w:div w:id="1792478545">
                  <w:marLeft w:val="0"/>
                  <w:marRight w:val="0"/>
                  <w:marTop w:val="0"/>
                  <w:marBottom w:val="0"/>
                  <w:divBdr>
                    <w:top w:val="none" w:sz="0" w:space="0" w:color="auto"/>
                    <w:left w:val="none" w:sz="0" w:space="0" w:color="auto"/>
                    <w:bottom w:val="none" w:sz="0" w:space="0" w:color="auto"/>
                    <w:right w:val="none" w:sz="0" w:space="0" w:color="auto"/>
                  </w:divBdr>
                  <w:divsChild>
                    <w:div w:id="492376632">
                      <w:marLeft w:val="0"/>
                      <w:marRight w:val="0"/>
                      <w:marTop w:val="0"/>
                      <w:marBottom w:val="0"/>
                      <w:divBdr>
                        <w:top w:val="none" w:sz="0" w:space="0" w:color="auto"/>
                        <w:left w:val="none" w:sz="0" w:space="0" w:color="auto"/>
                        <w:bottom w:val="none" w:sz="0" w:space="0" w:color="auto"/>
                        <w:right w:val="none" w:sz="0" w:space="0" w:color="auto"/>
                      </w:divBdr>
                    </w:div>
                  </w:divsChild>
                </w:div>
                <w:div w:id="319382045">
                  <w:marLeft w:val="0"/>
                  <w:marRight w:val="0"/>
                  <w:marTop w:val="0"/>
                  <w:marBottom w:val="0"/>
                  <w:divBdr>
                    <w:top w:val="none" w:sz="0" w:space="0" w:color="auto"/>
                    <w:left w:val="none" w:sz="0" w:space="0" w:color="auto"/>
                    <w:bottom w:val="none" w:sz="0" w:space="0" w:color="auto"/>
                    <w:right w:val="none" w:sz="0" w:space="0" w:color="auto"/>
                  </w:divBdr>
                  <w:divsChild>
                    <w:div w:id="1970044403">
                      <w:marLeft w:val="0"/>
                      <w:marRight w:val="0"/>
                      <w:marTop w:val="0"/>
                      <w:marBottom w:val="0"/>
                      <w:divBdr>
                        <w:top w:val="none" w:sz="0" w:space="0" w:color="auto"/>
                        <w:left w:val="none" w:sz="0" w:space="0" w:color="auto"/>
                        <w:bottom w:val="none" w:sz="0" w:space="0" w:color="auto"/>
                        <w:right w:val="none" w:sz="0" w:space="0" w:color="auto"/>
                      </w:divBdr>
                    </w:div>
                  </w:divsChild>
                </w:div>
                <w:div w:id="311640367">
                  <w:marLeft w:val="0"/>
                  <w:marRight w:val="0"/>
                  <w:marTop w:val="0"/>
                  <w:marBottom w:val="0"/>
                  <w:divBdr>
                    <w:top w:val="none" w:sz="0" w:space="0" w:color="auto"/>
                    <w:left w:val="none" w:sz="0" w:space="0" w:color="auto"/>
                    <w:bottom w:val="none" w:sz="0" w:space="0" w:color="auto"/>
                    <w:right w:val="none" w:sz="0" w:space="0" w:color="auto"/>
                  </w:divBdr>
                  <w:divsChild>
                    <w:div w:id="633026851">
                      <w:marLeft w:val="0"/>
                      <w:marRight w:val="0"/>
                      <w:marTop w:val="0"/>
                      <w:marBottom w:val="0"/>
                      <w:divBdr>
                        <w:top w:val="none" w:sz="0" w:space="0" w:color="auto"/>
                        <w:left w:val="none" w:sz="0" w:space="0" w:color="auto"/>
                        <w:bottom w:val="none" w:sz="0" w:space="0" w:color="auto"/>
                        <w:right w:val="none" w:sz="0" w:space="0" w:color="auto"/>
                      </w:divBdr>
                    </w:div>
                  </w:divsChild>
                </w:div>
                <w:div w:id="2034763463">
                  <w:marLeft w:val="0"/>
                  <w:marRight w:val="0"/>
                  <w:marTop w:val="0"/>
                  <w:marBottom w:val="0"/>
                  <w:divBdr>
                    <w:top w:val="none" w:sz="0" w:space="0" w:color="auto"/>
                    <w:left w:val="none" w:sz="0" w:space="0" w:color="auto"/>
                    <w:bottom w:val="none" w:sz="0" w:space="0" w:color="auto"/>
                    <w:right w:val="none" w:sz="0" w:space="0" w:color="auto"/>
                  </w:divBdr>
                  <w:divsChild>
                    <w:div w:id="1261137397">
                      <w:marLeft w:val="0"/>
                      <w:marRight w:val="0"/>
                      <w:marTop w:val="0"/>
                      <w:marBottom w:val="0"/>
                      <w:divBdr>
                        <w:top w:val="none" w:sz="0" w:space="0" w:color="auto"/>
                        <w:left w:val="none" w:sz="0" w:space="0" w:color="auto"/>
                        <w:bottom w:val="none" w:sz="0" w:space="0" w:color="auto"/>
                        <w:right w:val="none" w:sz="0" w:space="0" w:color="auto"/>
                      </w:divBdr>
                    </w:div>
                  </w:divsChild>
                </w:div>
                <w:div w:id="1175461712">
                  <w:marLeft w:val="0"/>
                  <w:marRight w:val="0"/>
                  <w:marTop w:val="0"/>
                  <w:marBottom w:val="0"/>
                  <w:divBdr>
                    <w:top w:val="none" w:sz="0" w:space="0" w:color="auto"/>
                    <w:left w:val="none" w:sz="0" w:space="0" w:color="auto"/>
                    <w:bottom w:val="none" w:sz="0" w:space="0" w:color="auto"/>
                    <w:right w:val="none" w:sz="0" w:space="0" w:color="auto"/>
                  </w:divBdr>
                  <w:divsChild>
                    <w:div w:id="77531720">
                      <w:marLeft w:val="0"/>
                      <w:marRight w:val="0"/>
                      <w:marTop w:val="0"/>
                      <w:marBottom w:val="0"/>
                      <w:divBdr>
                        <w:top w:val="none" w:sz="0" w:space="0" w:color="auto"/>
                        <w:left w:val="none" w:sz="0" w:space="0" w:color="auto"/>
                        <w:bottom w:val="none" w:sz="0" w:space="0" w:color="auto"/>
                        <w:right w:val="none" w:sz="0" w:space="0" w:color="auto"/>
                      </w:divBdr>
                    </w:div>
                    <w:div w:id="1915623638">
                      <w:marLeft w:val="0"/>
                      <w:marRight w:val="0"/>
                      <w:marTop w:val="0"/>
                      <w:marBottom w:val="0"/>
                      <w:divBdr>
                        <w:top w:val="none" w:sz="0" w:space="0" w:color="auto"/>
                        <w:left w:val="none" w:sz="0" w:space="0" w:color="auto"/>
                        <w:bottom w:val="none" w:sz="0" w:space="0" w:color="auto"/>
                        <w:right w:val="none" w:sz="0" w:space="0" w:color="auto"/>
                      </w:divBdr>
                    </w:div>
                    <w:div w:id="1547983450">
                      <w:marLeft w:val="0"/>
                      <w:marRight w:val="0"/>
                      <w:marTop w:val="0"/>
                      <w:marBottom w:val="0"/>
                      <w:divBdr>
                        <w:top w:val="none" w:sz="0" w:space="0" w:color="auto"/>
                        <w:left w:val="none" w:sz="0" w:space="0" w:color="auto"/>
                        <w:bottom w:val="none" w:sz="0" w:space="0" w:color="auto"/>
                        <w:right w:val="none" w:sz="0" w:space="0" w:color="auto"/>
                      </w:divBdr>
                    </w:div>
                  </w:divsChild>
                </w:div>
                <w:div w:id="1767994486">
                  <w:marLeft w:val="0"/>
                  <w:marRight w:val="0"/>
                  <w:marTop w:val="0"/>
                  <w:marBottom w:val="0"/>
                  <w:divBdr>
                    <w:top w:val="none" w:sz="0" w:space="0" w:color="auto"/>
                    <w:left w:val="none" w:sz="0" w:space="0" w:color="auto"/>
                    <w:bottom w:val="none" w:sz="0" w:space="0" w:color="auto"/>
                    <w:right w:val="none" w:sz="0" w:space="0" w:color="auto"/>
                  </w:divBdr>
                  <w:divsChild>
                    <w:div w:id="1397776006">
                      <w:marLeft w:val="0"/>
                      <w:marRight w:val="0"/>
                      <w:marTop w:val="0"/>
                      <w:marBottom w:val="0"/>
                      <w:divBdr>
                        <w:top w:val="none" w:sz="0" w:space="0" w:color="auto"/>
                        <w:left w:val="none" w:sz="0" w:space="0" w:color="auto"/>
                        <w:bottom w:val="none" w:sz="0" w:space="0" w:color="auto"/>
                        <w:right w:val="none" w:sz="0" w:space="0" w:color="auto"/>
                      </w:divBdr>
                    </w:div>
                  </w:divsChild>
                </w:div>
                <w:div w:id="1663582338">
                  <w:marLeft w:val="0"/>
                  <w:marRight w:val="0"/>
                  <w:marTop w:val="0"/>
                  <w:marBottom w:val="0"/>
                  <w:divBdr>
                    <w:top w:val="none" w:sz="0" w:space="0" w:color="auto"/>
                    <w:left w:val="none" w:sz="0" w:space="0" w:color="auto"/>
                    <w:bottom w:val="none" w:sz="0" w:space="0" w:color="auto"/>
                    <w:right w:val="none" w:sz="0" w:space="0" w:color="auto"/>
                  </w:divBdr>
                  <w:divsChild>
                    <w:div w:id="1949657605">
                      <w:marLeft w:val="0"/>
                      <w:marRight w:val="0"/>
                      <w:marTop w:val="0"/>
                      <w:marBottom w:val="0"/>
                      <w:divBdr>
                        <w:top w:val="none" w:sz="0" w:space="0" w:color="auto"/>
                        <w:left w:val="none" w:sz="0" w:space="0" w:color="auto"/>
                        <w:bottom w:val="none" w:sz="0" w:space="0" w:color="auto"/>
                        <w:right w:val="none" w:sz="0" w:space="0" w:color="auto"/>
                      </w:divBdr>
                    </w:div>
                  </w:divsChild>
                </w:div>
                <w:div w:id="453713340">
                  <w:marLeft w:val="0"/>
                  <w:marRight w:val="0"/>
                  <w:marTop w:val="0"/>
                  <w:marBottom w:val="0"/>
                  <w:divBdr>
                    <w:top w:val="none" w:sz="0" w:space="0" w:color="auto"/>
                    <w:left w:val="none" w:sz="0" w:space="0" w:color="auto"/>
                    <w:bottom w:val="none" w:sz="0" w:space="0" w:color="auto"/>
                    <w:right w:val="none" w:sz="0" w:space="0" w:color="auto"/>
                  </w:divBdr>
                  <w:divsChild>
                    <w:div w:id="1192761606">
                      <w:marLeft w:val="0"/>
                      <w:marRight w:val="0"/>
                      <w:marTop w:val="0"/>
                      <w:marBottom w:val="0"/>
                      <w:divBdr>
                        <w:top w:val="none" w:sz="0" w:space="0" w:color="auto"/>
                        <w:left w:val="none" w:sz="0" w:space="0" w:color="auto"/>
                        <w:bottom w:val="none" w:sz="0" w:space="0" w:color="auto"/>
                        <w:right w:val="none" w:sz="0" w:space="0" w:color="auto"/>
                      </w:divBdr>
                    </w:div>
                  </w:divsChild>
                </w:div>
                <w:div w:id="1599025237">
                  <w:marLeft w:val="0"/>
                  <w:marRight w:val="0"/>
                  <w:marTop w:val="0"/>
                  <w:marBottom w:val="0"/>
                  <w:divBdr>
                    <w:top w:val="none" w:sz="0" w:space="0" w:color="auto"/>
                    <w:left w:val="none" w:sz="0" w:space="0" w:color="auto"/>
                    <w:bottom w:val="none" w:sz="0" w:space="0" w:color="auto"/>
                    <w:right w:val="none" w:sz="0" w:space="0" w:color="auto"/>
                  </w:divBdr>
                  <w:divsChild>
                    <w:div w:id="139357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2037">
          <w:marLeft w:val="0"/>
          <w:marRight w:val="0"/>
          <w:marTop w:val="0"/>
          <w:marBottom w:val="0"/>
          <w:divBdr>
            <w:top w:val="none" w:sz="0" w:space="0" w:color="auto"/>
            <w:left w:val="none" w:sz="0" w:space="0" w:color="auto"/>
            <w:bottom w:val="none" w:sz="0" w:space="0" w:color="auto"/>
            <w:right w:val="none" w:sz="0" w:space="0" w:color="auto"/>
          </w:divBdr>
        </w:div>
        <w:div w:id="819077600">
          <w:marLeft w:val="0"/>
          <w:marRight w:val="0"/>
          <w:marTop w:val="0"/>
          <w:marBottom w:val="0"/>
          <w:divBdr>
            <w:top w:val="none" w:sz="0" w:space="0" w:color="auto"/>
            <w:left w:val="none" w:sz="0" w:space="0" w:color="auto"/>
            <w:bottom w:val="none" w:sz="0" w:space="0" w:color="auto"/>
            <w:right w:val="none" w:sz="0" w:space="0" w:color="auto"/>
          </w:divBdr>
        </w:div>
        <w:div w:id="738090536">
          <w:marLeft w:val="0"/>
          <w:marRight w:val="0"/>
          <w:marTop w:val="0"/>
          <w:marBottom w:val="0"/>
          <w:divBdr>
            <w:top w:val="none" w:sz="0" w:space="0" w:color="auto"/>
            <w:left w:val="none" w:sz="0" w:space="0" w:color="auto"/>
            <w:bottom w:val="none" w:sz="0" w:space="0" w:color="auto"/>
            <w:right w:val="none" w:sz="0" w:space="0" w:color="auto"/>
          </w:divBdr>
        </w:div>
        <w:div w:id="1061363796">
          <w:marLeft w:val="0"/>
          <w:marRight w:val="0"/>
          <w:marTop w:val="0"/>
          <w:marBottom w:val="0"/>
          <w:divBdr>
            <w:top w:val="none" w:sz="0" w:space="0" w:color="auto"/>
            <w:left w:val="none" w:sz="0" w:space="0" w:color="auto"/>
            <w:bottom w:val="none" w:sz="0" w:space="0" w:color="auto"/>
            <w:right w:val="none" w:sz="0" w:space="0" w:color="auto"/>
          </w:divBdr>
        </w:div>
        <w:div w:id="1411851802">
          <w:marLeft w:val="0"/>
          <w:marRight w:val="0"/>
          <w:marTop w:val="0"/>
          <w:marBottom w:val="0"/>
          <w:divBdr>
            <w:top w:val="none" w:sz="0" w:space="0" w:color="auto"/>
            <w:left w:val="none" w:sz="0" w:space="0" w:color="auto"/>
            <w:bottom w:val="none" w:sz="0" w:space="0" w:color="auto"/>
            <w:right w:val="none" w:sz="0" w:space="0" w:color="auto"/>
          </w:divBdr>
        </w:div>
        <w:div w:id="1088235411">
          <w:marLeft w:val="0"/>
          <w:marRight w:val="0"/>
          <w:marTop w:val="0"/>
          <w:marBottom w:val="0"/>
          <w:divBdr>
            <w:top w:val="none" w:sz="0" w:space="0" w:color="auto"/>
            <w:left w:val="none" w:sz="0" w:space="0" w:color="auto"/>
            <w:bottom w:val="none" w:sz="0" w:space="0" w:color="auto"/>
            <w:right w:val="none" w:sz="0" w:space="0" w:color="auto"/>
          </w:divBdr>
        </w:div>
        <w:div w:id="1142573484">
          <w:marLeft w:val="0"/>
          <w:marRight w:val="0"/>
          <w:marTop w:val="0"/>
          <w:marBottom w:val="0"/>
          <w:divBdr>
            <w:top w:val="none" w:sz="0" w:space="0" w:color="auto"/>
            <w:left w:val="none" w:sz="0" w:space="0" w:color="auto"/>
            <w:bottom w:val="none" w:sz="0" w:space="0" w:color="auto"/>
            <w:right w:val="none" w:sz="0" w:space="0" w:color="auto"/>
          </w:divBdr>
        </w:div>
        <w:div w:id="1683506193">
          <w:marLeft w:val="0"/>
          <w:marRight w:val="0"/>
          <w:marTop w:val="0"/>
          <w:marBottom w:val="0"/>
          <w:divBdr>
            <w:top w:val="none" w:sz="0" w:space="0" w:color="auto"/>
            <w:left w:val="none" w:sz="0" w:space="0" w:color="auto"/>
            <w:bottom w:val="none" w:sz="0" w:space="0" w:color="auto"/>
            <w:right w:val="none" w:sz="0" w:space="0" w:color="auto"/>
          </w:divBdr>
        </w:div>
        <w:div w:id="1678118621">
          <w:marLeft w:val="0"/>
          <w:marRight w:val="0"/>
          <w:marTop w:val="0"/>
          <w:marBottom w:val="0"/>
          <w:divBdr>
            <w:top w:val="none" w:sz="0" w:space="0" w:color="auto"/>
            <w:left w:val="none" w:sz="0" w:space="0" w:color="auto"/>
            <w:bottom w:val="none" w:sz="0" w:space="0" w:color="auto"/>
            <w:right w:val="none" w:sz="0" w:space="0" w:color="auto"/>
          </w:divBdr>
        </w:div>
        <w:div w:id="1220629394">
          <w:marLeft w:val="0"/>
          <w:marRight w:val="0"/>
          <w:marTop w:val="0"/>
          <w:marBottom w:val="0"/>
          <w:divBdr>
            <w:top w:val="none" w:sz="0" w:space="0" w:color="auto"/>
            <w:left w:val="none" w:sz="0" w:space="0" w:color="auto"/>
            <w:bottom w:val="none" w:sz="0" w:space="0" w:color="auto"/>
            <w:right w:val="none" w:sz="0" w:space="0" w:color="auto"/>
          </w:divBdr>
        </w:div>
        <w:div w:id="445199689">
          <w:marLeft w:val="0"/>
          <w:marRight w:val="0"/>
          <w:marTop w:val="0"/>
          <w:marBottom w:val="0"/>
          <w:divBdr>
            <w:top w:val="none" w:sz="0" w:space="0" w:color="auto"/>
            <w:left w:val="none" w:sz="0" w:space="0" w:color="auto"/>
            <w:bottom w:val="none" w:sz="0" w:space="0" w:color="auto"/>
            <w:right w:val="none" w:sz="0" w:space="0" w:color="auto"/>
          </w:divBdr>
        </w:div>
        <w:div w:id="1498228436">
          <w:marLeft w:val="0"/>
          <w:marRight w:val="0"/>
          <w:marTop w:val="0"/>
          <w:marBottom w:val="0"/>
          <w:divBdr>
            <w:top w:val="none" w:sz="0" w:space="0" w:color="auto"/>
            <w:left w:val="none" w:sz="0" w:space="0" w:color="auto"/>
            <w:bottom w:val="none" w:sz="0" w:space="0" w:color="auto"/>
            <w:right w:val="none" w:sz="0" w:space="0" w:color="auto"/>
          </w:divBdr>
        </w:div>
        <w:div w:id="501509514">
          <w:marLeft w:val="0"/>
          <w:marRight w:val="0"/>
          <w:marTop w:val="0"/>
          <w:marBottom w:val="0"/>
          <w:divBdr>
            <w:top w:val="none" w:sz="0" w:space="0" w:color="auto"/>
            <w:left w:val="none" w:sz="0" w:space="0" w:color="auto"/>
            <w:bottom w:val="none" w:sz="0" w:space="0" w:color="auto"/>
            <w:right w:val="none" w:sz="0" w:space="0" w:color="auto"/>
          </w:divBdr>
        </w:div>
        <w:div w:id="1859613345">
          <w:marLeft w:val="0"/>
          <w:marRight w:val="0"/>
          <w:marTop w:val="0"/>
          <w:marBottom w:val="0"/>
          <w:divBdr>
            <w:top w:val="none" w:sz="0" w:space="0" w:color="auto"/>
            <w:left w:val="none" w:sz="0" w:space="0" w:color="auto"/>
            <w:bottom w:val="none" w:sz="0" w:space="0" w:color="auto"/>
            <w:right w:val="none" w:sz="0" w:space="0" w:color="auto"/>
          </w:divBdr>
        </w:div>
        <w:div w:id="644238406">
          <w:marLeft w:val="0"/>
          <w:marRight w:val="0"/>
          <w:marTop w:val="0"/>
          <w:marBottom w:val="0"/>
          <w:divBdr>
            <w:top w:val="none" w:sz="0" w:space="0" w:color="auto"/>
            <w:left w:val="none" w:sz="0" w:space="0" w:color="auto"/>
            <w:bottom w:val="none" w:sz="0" w:space="0" w:color="auto"/>
            <w:right w:val="none" w:sz="0" w:space="0" w:color="auto"/>
          </w:divBdr>
        </w:div>
        <w:div w:id="1020008371">
          <w:marLeft w:val="0"/>
          <w:marRight w:val="0"/>
          <w:marTop w:val="0"/>
          <w:marBottom w:val="0"/>
          <w:divBdr>
            <w:top w:val="none" w:sz="0" w:space="0" w:color="auto"/>
            <w:left w:val="none" w:sz="0" w:space="0" w:color="auto"/>
            <w:bottom w:val="none" w:sz="0" w:space="0" w:color="auto"/>
            <w:right w:val="none" w:sz="0" w:space="0" w:color="auto"/>
          </w:divBdr>
        </w:div>
        <w:div w:id="723989476">
          <w:marLeft w:val="0"/>
          <w:marRight w:val="0"/>
          <w:marTop w:val="0"/>
          <w:marBottom w:val="0"/>
          <w:divBdr>
            <w:top w:val="none" w:sz="0" w:space="0" w:color="auto"/>
            <w:left w:val="none" w:sz="0" w:space="0" w:color="auto"/>
            <w:bottom w:val="none" w:sz="0" w:space="0" w:color="auto"/>
            <w:right w:val="none" w:sz="0" w:space="0" w:color="auto"/>
          </w:divBdr>
        </w:div>
        <w:div w:id="1497651550">
          <w:marLeft w:val="0"/>
          <w:marRight w:val="0"/>
          <w:marTop w:val="0"/>
          <w:marBottom w:val="0"/>
          <w:divBdr>
            <w:top w:val="none" w:sz="0" w:space="0" w:color="auto"/>
            <w:left w:val="none" w:sz="0" w:space="0" w:color="auto"/>
            <w:bottom w:val="none" w:sz="0" w:space="0" w:color="auto"/>
            <w:right w:val="none" w:sz="0" w:space="0" w:color="auto"/>
          </w:divBdr>
        </w:div>
        <w:div w:id="142359296">
          <w:marLeft w:val="0"/>
          <w:marRight w:val="0"/>
          <w:marTop w:val="0"/>
          <w:marBottom w:val="0"/>
          <w:divBdr>
            <w:top w:val="none" w:sz="0" w:space="0" w:color="auto"/>
            <w:left w:val="none" w:sz="0" w:space="0" w:color="auto"/>
            <w:bottom w:val="none" w:sz="0" w:space="0" w:color="auto"/>
            <w:right w:val="none" w:sz="0" w:space="0" w:color="auto"/>
          </w:divBdr>
        </w:div>
        <w:div w:id="303969902">
          <w:marLeft w:val="0"/>
          <w:marRight w:val="0"/>
          <w:marTop w:val="0"/>
          <w:marBottom w:val="0"/>
          <w:divBdr>
            <w:top w:val="none" w:sz="0" w:space="0" w:color="auto"/>
            <w:left w:val="none" w:sz="0" w:space="0" w:color="auto"/>
            <w:bottom w:val="none" w:sz="0" w:space="0" w:color="auto"/>
            <w:right w:val="none" w:sz="0" w:space="0" w:color="auto"/>
          </w:divBdr>
        </w:div>
        <w:div w:id="1034815669">
          <w:marLeft w:val="0"/>
          <w:marRight w:val="0"/>
          <w:marTop w:val="0"/>
          <w:marBottom w:val="0"/>
          <w:divBdr>
            <w:top w:val="none" w:sz="0" w:space="0" w:color="auto"/>
            <w:left w:val="none" w:sz="0" w:space="0" w:color="auto"/>
            <w:bottom w:val="none" w:sz="0" w:space="0" w:color="auto"/>
            <w:right w:val="none" w:sz="0" w:space="0" w:color="auto"/>
          </w:divBdr>
        </w:div>
        <w:div w:id="442116644">
          <w:marLeft w:val="0"/>
          <w:marRight w:val="0"/>
          <w:marTop w:val="0"/>
          <w:marBottom w:val="0"/>
          <w:divBdr>
            <w:top w:val="none" w:sz="0" w:space="0" w:color="auto"/>
            <w:left w:val="none" w:sz="0" w:space="0" w:color="auto"/>
            <w:bottom w:val="none" w:sz="0" w:space="0" w:color="auto"/>
            <w:right w:val="none" w:sz="0" w:space="0" w:color="auto"/>
          </w:divBdr>
        </w:div>
      </w:divsChild>
    </w:div>
    <w:div w:id="842205920">
      <w:bodyDiv w:val="1"/>
      <w:marLeft w:val="0"/>
      <w:marRight w:val="0"/>
      <w:marTop w:val="0"/>
      <w:marBottom w:val="0"/>
      <w:divBdr>
        <w:top w:val="none" w:sz="0" w:space="0" w:color="auto"/>
        <w:left w:val="none" w:sz="0" w:space="0" w:color="auto"/>
        <w:bottom w:val="none" w:sz="0" w:space="0" w:color="auto"/>
        <w:right w:val="none" w:sz="0" w:space="0" w:color="auto"/>
      </w:divBdr>
      <w:divsChild>
        <w:div w:id="1182939598">
          <w:marLeft w:val="0"/>
          <w:marRight w:val="0"/>
          <w:marTop w:val="0"/>
          <w:marBottom w:val="0"/>
          <w:divBdr>
            <w:top w:val="none" w:sz="0" w:space="0" w:color="auto"/>
            <w:left w:val="none" w:sz="0" w:space="0" w:color="auto"/>
            <w:bottom w:val="none" w:sz="0" w:space="0" w:color="auto"/>
            <w:right w:val="none" w:sz="0" w:space="0" w:color="auto"/>
          </w:divBdr>
        </w:div>
        <w:div w:id="791099287">
          <w:marLeft w:val="0"/>
          <w:marRight w:val="0"/>
          <w:marTop w:val="0"/>
          <w:marBottom w:val="0"/>
          <w:divBdr>
            <w:top w:val="none" w:sz="0" w:space="0" w:color="auto"/>
            <w:left w:val="none" w:sz="0" w:space="0" w:color="auto"/>
            <w:bottom w:val="none" w:sz="0" w:space="0" w:color="auto"/>
            <w:right w:val="none" w:sz="0" w:space="0" w:color="auto"/>
          </w:divBdr>
        </w:div>
        <w:div w:id="1416514657">
          <w:marLeft w:val="0"/>
          <w:marRight w:val="0"/>
          <w:marTop w:val="0"/>
          <w:marBottom w:val="0"/>
          <w:divBdr>
            <w:top w:val="none" w:sz="0" w:space="0" w:color="auto"/>
            <w:left w:val="none" w:sz="0" w:space="0" w:color="auto"/>
            <w:bottom w:val="none" w:sz="0" w:space="0" w:color="auto"/>
            <w:right w:val="none" w:sz="0" w:space="0" w:color="auto"/>
          </w:divBdr>
          <w:divsChild>
            <w:div w:id="316885229">
              <w:marLeft w:val="0"/>
              <w:marRight w:val="0"/>
              <w:marTop w:val="30"/>
              <w:marBottom w:val="30"/>
              <w:divBdr>
                <w:top w:val="none" w:sz="0" w:space="0" w:color="auto"/>
                <w:left w:val="none" w:sz="0" w:space="0" w:color="auto"/>
                <w:bottom w:val="none" w:sz="0" w:space="0" w:color="auto"/>
                <w:right w:val="none" w:sz="0" w:space="0" w:color="auto"/>
              </w:divBdr>
              <w:divsChild>
                <w:div w:id="1762331136">
                  <w:marLeft w:val="0"/>
                  <w:marRight w:val="0"/>
                  <w:marTop w:val="0"/>
                  <w:marBottom w:val="0"/>
                  <w:divBdr>
                    <w:top w:val="none" w:sz="0" w:space="0" w:color="auto"/>
                    <w:left w:val="none" w:sz="0" w:space="0" w:color="auto"/>
                    <w:bottom w:val="none" w:sz="0" w:space="0" w:color="auto"/>
                    <w:right w:val="none" w:sz="0" w:space="0" w:color="auto"/>
                  </w:divBdr>
                  <w:divsChild>
                    <w:div w:id="695235448">
                      <w:marLeft w:val="0"/>
                      <w:marRight w:val="0"/>
                      <w:marTop w:val="0"/>
                      <w:marBottom w:val="0"/>
                      <w:divBdr>
                        <w:top w:val="none" w:sz="0" w:space="0" w:color="auto"/>
                        <w:left w:val="none" w:sz="0" w:space="0" w:color="auto"/>
                        <w:bottom w:val="none" w:sz="0" w:space="0" w:color="auto"/>
                        <w:right w:val="none" w:sz="0" w:space="0" w:color="auto"/>
                      </w:divBdr>
                    </w:div>
                  </w:divsChild>
                </w:div>
                <w:div w:id="772214346">
                  <w:marLeft w:val="0"/>
                  <w:marRight w:val="0"/>
                  <w:marTop w:val="0"/>
                  <w:marBottom w:val="0"/>
                  <w:divBdr>
                    <w:top w:val="none" w:sz="0" w:space="0" w:color="auto"/>
                    <w:left w:val="none" w:sz="0" w:space="0" w:color="auto"/>
                    <w:bottom w:val="none" w:sz="0" w:space="0" w:color="auto"/>
                    <w:right w:val="none" w:sz="0" w:space="0" w:color="auto"/>
                  </w:divBdr>
                  <w:divsChild>
                    <w:div w:id="809638471">
                      <w:marLeft w:val="0"/>
                      <w:marRight w:val="0"/>
                      <w:marTop w:val="0"/>
                      <w:marBottom w:val="0"/>
                      <w:divBdr>
                        <w:top w:val="none" w:sz="0" w:space="0" w:color="auto"/>
                        <w:left w:val="none" w:sz="0" w:space="0" w:color="auto"/>
                        <w:bottom w:val="none" w:sz="0" w:space="0" w:color="auto"/>
                        <w:right w:val="none" w:sz="0" w:space="0" w:color="auto"/>
                      </w:divBdr>
                    </w:div>
                  </w:divsChild>
                </w:div>
                <w:div w:id="894659227">
                  <w:marLeft w:val="0"/>
                  <w:marRight w:val="0"/>
                  <w:marTop w:val="0"/>
                  <w:marBottom w:val="0"/>
                  <w:divBdr>
                    <w:top w:val="none" w:sz="0" w:space="0" w:color="auto"/>
                    <w:left w:val="none" w:sz="0" w:space="0" w:color="auto"/>
                    <w:bottom w:val="none" w:sz="0" w:space="0" w:color="auto"/>
                    <w:right w:val="none" w:sz="0" w:space="0" w:color="auto"/>
                  </w:divBdr>
                  <w:divsChild>
                    <w:div w:id="717515017">
                      <w:marLeft w:val="0"/>
                      <w:marRight w:val="0"/>
                      <w:marTop w:val="0"/>
                      <w:marBottom w:val="0"/>
                      <w:divBdr>
                        <w:top w:val="none" w:sz="0" w:space="0" w:color="auto"/>
                        <w:left w:val="none" w:sz="0" w:space="0" w:color="auto"/>
                        <w:bottom w:val="none" w:sz="0" w:space="0" w:color="auto"/>
                        <w:right w:val="none" w:sz="0" w:space="0" w:color="auto"/>
                      </w:divBdr>
                    </w:div>
                  </w:divsChild>
                </w:div>
                <w:div w:id="1908153208">
                  <w:marLeft w:val="0"/>
                  <w:marRight w:val="0"/>
                  <w:marTop w:val="0"/>
                  <w:marBottom w:val="0"/>
                  <w:divBdr>
                    <w:top w:val="none" w:sz="0" w:space="0" w:color="auto"/>
                    <w:left w:val="none" w:sz="0" w:space="0" w:color="auto"/>
                    <w:bottom w:val="none" w:sz="0" w:space="0" w:color="auto"/>
                    <w:right w:val="none" w:sz="0" w:space="0" w:color="auto"/>
                  </w:divBdr>
                  <w:divsChild>
                    <w:div w:id="1761369148">
                      <w:marLeft w:val="0"/>
                      <w:marRight w:val="0"/>
                      <w:marTop w:val="0"/>
                      <w:marBottom w:val="0"/>
                      <w:divBdr>
                        <w:top w:val="none" w:sz="0" w:space="0" w:color="auto"/>
                        <w:left w:val="none" w:sz="0" w:space="0" w:color="auto"/>
                        <w:bottom w:val="none" w:sz="0" w:space="0" w:color="auto"/>
                        <w:right w:val="none" w:sz="0" w:space="0" w:color="auto"/>
                      </w:divBdr>
                    </w:div>
                    <w:div w:id="167448587">
                      <w:marLeft w:val="0"/>
                      <w:marRight w:val="0"/>
                      <w:marTop w:val="0"/>
                      <w:marBottom w:val="0"/>
                      <w:divBdr>
                        <w:top w:val="none" w:sz="0" w:space="0" w:color="auto"/>
                        <w:left w:val="none" w:sz="0" w:space="0" w:color="auto"/>
                        <w:bottom w:val="none" w:sz="0" w:space="0" w:color="auto"/>
                        <w:right w:val="none" w:sz="0" w:space="0" w:color="auto"/>
                      </w:divBdr>
                    </w:div>
                  </w:divsChild>
                </w:div>
                <w:div w:id="1871408838">
                  <w:marLeft w:val="0"/>
                  <w:marRight w:val="0"/>
                  <w:marTop w:val="0"/>
                  <w:marBottom w:val="0"/>
                  <w:divBdr>
                    <w:top w:val="none" w:sz="0" w:space="0" w:color="auto"/>
                    <w:left w:val="none" w:sz="0" w:space="0" w:color="auto"/>
                    <w:bottom w:val="none" w:sz="0" w:space="0" w:color="auto"/>
                    <w:right w:val="none" w:sz="0" w:space="0" w:color="auto"/>
                  </w:divBdr>
                  <w:divsChild>
                    <w:div w:id="1780221808">
                      <w:marLeft w:val="0"/>
                      <w:marRight w:val="0"/>
                      <w:marTop w:val="0"/>
                      <w:marBottom w:val="0"/>
                      <w:divBdr>
                        <w:top w:val="none" w:sz="0" w:space="0" w:color="auto"/>
                        <w:left w:val="none" w:sz="0" w:space="0" w:color="auto"/>
                        <w:bottom w:val="none" w:sz="0" w:space="0" w:color="auto"/>
                        <w:right w:val="none" w:sz="0" w:space="0" w:color="auto"/>
                      </w:divBdr>
                    </w:div>
                  </w:divsChild>
                </w:div>
                <w:div w:id="2049259977">
                  <w:marLeft w:val="0"/>
                  <w:marRight w:val="0"/>
                  <w:marTop w:val="0"/>
                  <w:marBottom w:val="0"/>
                  <w:divBdr>
                    <w:top w:val="none" w:sz="0" w:space="0" w:color="auto"/>
                    <w:left w:val="none" w:sz="0" w:space="0" w:color="auto"/>
                    <w:bottom w:val="none" w:sz="0" w:space="0" w:color="auto"/>
                    <w:right w:val="none" w:sz="0" w:space="0" w:color="auto"/>
                  </w:divBdr>
                  <w:divsChild>
                    <w:div w:id="138860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540725">
      <w:bodyDiv w:val="1"/>
      <w:marLeft w:val="0"/>
      <w:marRight w:val="0"/>
      <w:marTop w:val="0"/>
      <w:marBottom w:val="0"/>
      <w:divBdr>
        <w:top w:val="none" w:sz="0" w:space="0" w:color="auto"/>
        <w:left w:val="none" w:sz="0" w:space="0" w:color="auto"/>
        <w:bottom w:val="none" w:sz="0" w:space="0" w:color="auto"/>
        <w:right w:val="none" w:sz="0" w:space="0" w:color="auto"/>
      </w:divBdr>
      <w:divsChild>
        <w:div w:id="1700398140">
          <w:marLeft w:val="0"/>
          <w:marRight w:val="0"/>
          <w:marTop w:val="0"/>
          <w:marBottom w:val="0"/>
          <w:divBdr>
            <w:top w:val="none" w:sz="0" w:space="0" w:color="auto"/>
            <w:left w:val="none" w:sz="0" w:space="0" w:color="auto"/>
            <w:bottom w:val="none" w:sz="0" w:space="0" w:color="auto"/>
            <w:right w:val="none" w:sz="0" w:space="0" w:color="auto"/>
          </w:divBdr>
        </w:div>
        <w:div w:id="1884828447">
          <w:marLeft w:val="0"/>
          <w:marRight w:val="0"/>
          <w:marTop w:val="0"/>
          <w:marBottom w:val="0"/>
          <w:divBdr>
            <w:top w:val="none" w:sz="0" w:space="0" w:color="auto"/>
            <w:left w:val="none" w:sz="0" w:space="0" w:color="auto"/>
            <w:bottom w:val="none" w:sz="0" w:space="0" w:color="auto"/>
            <w:right w:val="none" w:sz="0" w:space="0" w:color="auto"/>
          </w:divBdr>
        </w:div>
        <w:div w:id="1842885710">
          <w:marLeft w:val="0"/>
          <w:marRight w:val="0"/>
          <w:marTop w:val="0"/>
          <w:marBottom w:val="0"/>
          <w:divBdr>
            <w:top w:val="none" w:sz="0" w:space="0" w:color="auto"/>
            <w:left w:val="none" w:sz="0" w:space="0" w:color="auto"/>
            <w:bottom w:val="none" w:sz="0" w:space="0" w:color="auto"/>
            <w:right w:val="none" w:sz="0" w:space="0" w:color="auto"/>
          </w:divBdr>
          <w:divsChild>
            <w:div w:id="1324164171">
              <w:marLeft w:val="0"/>
              <w:marRight w:val="0"/>
              <w:marTop w:val="30"/>
              <w:marBottom w:val="30"/>
              <w:divBdr>
                <w:top w:val="none" w:sz="0" w:space="0" w:color="auto"/>
                <w:left w:val="none" w:sz="0" w:space="0" w:color="auto"/>
                <w:bottom w:val="none" w:sz="0" w:space="0" w:color="auto"/>
                <w:right w:val="none" w:sz="0" w:space="0" w:color="auto"/>
              </w:divBdr>
              <w:divsChild>
                <w:div w:id="1478104334">
                  <w:marLeft w:val="0"/>
                  <w:marRight w:val="0"/>
                  <w:marTop w:val="0"/>
                  <w:marBottom w:val="0"/>
                  <w:divBdr>
                    <w:top w:val="none" w:sz="0" w:space="0" w:color="auto"/>
                    <w:left w:val="none" w:sz="0" w:space="0" w:color="auto"/>
                    <w:bottom w:val="none" w:sz="0" w:space="0" w:color="auto"/>
                    <w:right w:val="none" w:sz="0" w:space="0" w:color="auto"/>
                  </w:divBdr>
                  <w:divsChild>
                    <w:div w:id="1229613059">
                      <w:marLeft w:val="0"/>
                      <w:marRight w:val="0"/>
                      <w:marTop w:val="0"/>
                      <w:marBottom w:val="0"/>
                      <w:divBdr>
                        <w:top w:val="none" w:sz="0" w:space="0" w:color="auto"/>
                        <w:left w:val="none" w:sz="0" w:space="0" w:color="auto"/>
                        <w:bottom w:val="none" w:sz="0" w:space="0" w:color="auto"/>
                        <w:right w:val="none" w:sz="0" w:space="0" w:color="auto"/>
                      </w:divBdr>
                    </w:div>
                  </w:divsChild>
                </w:div>
                <w:div w:id="55209858">
                  <w:marLeft w:val="0"/>
                  <w:marRight w:val="0"/>
                  <w:marTop w:val="0"/>
                  <w:marBottom w:val="0"/>
                  <w:divBdr>
                    <w:top w:val="none" w:sz="0" w:space="0" w:color="auto"/>
                    <w:left w:val="none" w:sz="0" w:space="0" w:color="auto"/>
                    <w:bottom w:val="none" w:sz="0" w:space="0" w:color="auto"/>
                    <w:right w:val="none" w:sz="0" w:space="0" w:color="auto"/>
                  </w:divBdr>
                  <w:divsChild>
                    <w:div w:id="1189175923">
                      <w:marLeft w:val="0"/>
                      <w:marRight w:val="0"/>
                      <w:marTop w:val="0"/>
                      <w:marBottom w:val="0"/>
                      <w:divBdr>
                        <w:top w:val="none" w:sz="0" w:space="0" w:color="auto"/>
                        <w:left w:val="none" w:sz="0" w:space="0" w:color="auto"/>
                        <w:bottom w:val="none" w:sz="0" w:space="0" w:color="auto"/>
                        <w:right w:val="none" w:sz="0" w:space="0" w:color="auto"/>
                      </w:divBdr>
                    </w:div>
                  </w:divsChild>
                </w:div>
                <w:div w:id="476262185">
                  <w:marLeft w:val="0"/>
                  <w:marRight w:val="0"/>
                  <w:marTop w:val="0"/>
                  <w:marBottom w:val="0"/>
                  <w:divBdr>
                    <w:top w:val="none" w:sz="0" w:space="0" w:color="auto"/>
                    <w:left w:val="none" w:sz="0" w:space="0" w:color="auto"/>
                    <w:bottom w:val="none" w:sz="0" w:space="0" w:color="auto"/>
                    <w:right w:val="none" w:sz="0" w:space="0" w:color="auto"/>
                  </w:divBdr>
                  <w:divsChild>
                    <w:div w:id="1813519403">
                      <w:marLeft w:val="0"/>
                      <w:marRight w:val="0"/>
                      <w:marTop w:val="0"/>
                      <w:marBottom w:val="0"/>
                      <w:divBdr>
                        <w:top w:val="none" w:sz="0" w:space="0" w:color="auto"/>
                        <w:left w:val="none" w:sz="0" w:space="0" w:color="auto"/>
                        <w:bottom w:val="none" w:sz="0" w:space="0" w:color="auto"/>
                        <w:right w:val="none" w:sz="0" w:space="0" w:color="auto"/>
                      </w:divBdr>
                    </w:div>
                  </w:divsChild>
                </w:div>
                <w:div w:id="1776092648">
                  <w:marLeft w:val="0"/>
                  <w:marRight w:val="0"/>
                  <w:marTop w:val="0"/>
                  <w:marBottom w:val="0"/>
                  <w:divBdr>
                    <w:top w:val="none" w:sz="0" w:space="0" w:color="auto"/>
                    <w:left w:val="none" w:sz="0" w:space="0" w:color="auto"/>
                    <w:bottom w:val="none" w:sz="0" w:space="0" w:color="auto"/>
                    <w:right w:val="none" w:sz="0" w:space="0" w:color="auto"/>
                  </w:divBdr>
                  <w:divsChild>
                    <w:div w:id="1056079230">
                      <w:marLeft w:val="0"/>
                      <w:marRight w:val="0"/>
                      <w:marTop w:val="0"/>
                      <w:marBottom w:val="0"/>
                      <w:divBdr>
                        <w:top w:val="none" w:sz="0" w:space="0" w:color="auto"/>
                        <w:left w:val="none" w:sz="0" w:space="0" w:color="auto"/>
                        <w:bottom w:val="none" w:sz="0" w:space="0" w:color="auto"/>
                        <w:right w:val="none" w:sz="0" w:space="0" w:color="auto"/>
                      </w:divBdr>
                    </w:div>
                  </w:divsChild>
                </w:div>
                <w:div w:id="1181309698">
                  <w:marLeft w:val="0"/>
                  <w:marRight w:val="0"/>
                  <w:marTop w:val="0"/>
                  <w:marBottom w:val="0"/>
                  <w:divBdr>
                    <w:top w:val="none" w:sz="0" w:space="0" w:color="auto"/>
                    <w:left w:val="none" w:sz="0" w:space="0" w:color="auto"/>
                    <w:bottom w:val="none" w:sz="0" w:space="0" w:color="auto"/>
                    <w:right w:val="none" w:sz="0" w:space="0" w:color="auto"/>
                  </w:divBdr>
                  <w:divsChild>
                    <w:div w:id="427122993">
                      <w:marLeft w:val="0"/>
                      <w:marRight w:val="0"/>
                      <w:marTop w:val="0"/>
                      <w:marBottom w:val="0"/>
                      <w:divBdr>
                        <w:top w:val="none" w:sz="0" w:space="0" w:color="auto"/>
                        <w:left w:val="none" w:sz="0" w:space="0" w:color="auto"/>
                        <w:bottom w:val="none" w:sz="0" w:space="0" w:color="auto"/>
                        <w:right w:val="none" w:sz="0" w:space="0" w:color="auto"/>
                      </w:divBdr>
                    </w:div>
                  </w:divsChild>
                </w:div>
                <w:div w:id="764958059">
                  <w:marLeft w:val="0"/>
                  <w:marRight w:val="0"/>
                  <w:marTop w:val="0"/>
                  <w:marBottom w:val="0"/>
                  <w:divBdr>
                    <w:top w:val="none" w:sz="0" w:space="0" w:color="auto"/>
                    <w:left w:val="none" w:sz="0" w:space="0" w:color="auto"/>
                    <w:bottom w:val="none" w:sz="0" w:space="0" w:color="auto"/>
                    <w:right w:val="none" w:sz="0" w:space="0" w:color="auto"/>
                  </w:divBdr>
                  <w:divsChild>
                    <w:div w:id="2078628731">
                      <w:marLeft w:val="0"/>
                      <w:marRight w:val="0"/>
                      <w:marTop w:val="0"/>
                      <w:marBottom w:val="0"/>
                      <w:divBdr>
                        <w:top w:val="none" w:sz="0" w:space="0" w:color="auto"/>
                        <w:left w:val="none" w:sz="0" w:space="0" w:color="auto"/>
                        <w:bottom w:val="none" w:sz="0" w:space="0" w:color="auto"/>
                        <w:right w:val="none" w:sz="0" w:space="0" w:color="auto"/>
                      </w:divBdr>
                    </w:div>
                  </w:divsChild>
                </w:div>
                <w:div w:id="1616860504">
                  <w:marLeft w:val="0"/>
                  <w:marRight w:val="0"/>
                  <w:marTop w:val="0"/>
                  <w:marBottom w:val="0"/>
                  <w:divBdr>
                    <w:top w:val="none" w:sz="0" w:space="0" w:color="auto"/>
                    <w:left w:val="none" w:sz="0" w:space="0" w:color="auto"/>
                    <w:bottom w:val="none" w:sz="0" w:space="0" w:color="auto"/>
                    <w:right w:val="none" w:sz="0" w:space="0" w:color="auto"/>
                  </w:divBdr>
                  <w:divsChild>
                    <w:div w:id="160704837">
                      <w:marLeft w:val="0"/>
                      <w:marRight w:val="0"/>
                      <w:marTop w:val="0"/>
                      <w:marBottom w:val="0"/>
                      <w:divBdr>
                        <w:top w:val="none" w:sz="0" w:space="0" w:color="auto"/>
                        <w:left w:val="none" w:sz="0" w:space="0" w:color="auto"/>
                        <w:bottom w:val="none" w:sz="0" w:space="0" w:color="auto"/>
                        <w:right w:val="none" w:sz="0" w:space="0" w:color="auto"/>
                      </w:divBdr>
                    </w:div>
                  </w:divsChild>
                </w:div>
                <w:div w:id="1240410371">
                  <w:marLeft w:val="0"/>
                  <w:marRight w:val="0"/>
                  <w:marTop w:val="0"/>
                  <w:marBottom w:val="0"/>
                  <w:divBdr>
                    <w:top w:val="none" w:sz="0" w:space="0" w:color="auto"/>
                    <w:left w:val="none" w:sz="0" w:space="0" w:color="auto"/>
                    <w:bottom w:val="none" w:sz="0" w:space="0" w:color="auto"/>
                    <w:right w:val="none" w:sz="0" w:space="0" w:color="auto"/>
                  </w:divBdr>
                  <w:divsChild>
                    <w:div w:id="98955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210582">
      <w:bodyDiv w:val="1"/>
      <w:marLeft w:val="0"/>
      <w:marRight w:val="0"/>
      <w:marTop w:val="0"/>
      <w:marBottom w:val="0"/>
      <w:divBdr>
        <w:top w:val="none" w:sz="0" w:space="0" w:color="auto"/>
        <w:left w:val="none" w:sz="0" w:space="0" w:color="auto"/>
        <w:bottom w:val="none" w:sz="0" w:space="0" w:color="auto"/>
        <w:right w:val="none" w:sz="0" w:space="0" w:color="auto"/>
      </w:divBdr>
      <w:divsChild>
        <w:div w:id="1140810368">
          <w:marLeft w:val="0"/>
          <w:marRight w:val="0"/>
          <w:marTop w:val="0"/>
          <w:marBottom w:val="0"/>
          <w:divBdr>
            <w:top w:val="none" w:sz="0" w:space="0" w:color="auto"/>
            <w:left w:val="none" w:sz="0" w:space="0" w:color="auto"/>
            <w:bottom w:val="none" w:sz="0" w:space="0" w:color="auto"/>
            <w:right w:val="none" w:sz="0" w:space="0" w:color="auto"/>
          </w:divBdr>
        </w:div>
        <w:div w:id="1582060636">
          <w:marLeft w:val="0"/>
          <w:marRight w:val="0"/>
          <w:marTop w:val="0"/>
          <w:marBottom w:val="0"/>
          <w:divBdr>
            <w:top w:val="none" w:sz="0" w:space="0" w:color="auto"/>
            <w:left w:val="none" w:sz="0" w:space="0" w:color="auto"/>
            <w:bottom w:val="none" w:sz="0" w:space="0" w:color="auto"/>
            <w:right w:val="none" w:sz="0" w:space="0" w:color="auto"/>
          </w:divBdr>
        </w:div>
        <w:div w:id="1538201206">
          <w:marLeft w:val="0"/>
          <w:marRight w:val="0"/>
          <w:marTop w:val="0"/>
          <w:marBottom w:val="0"/>
          <w:divBdr>
            <w:top w:val="none" w:sz="0" w:space="0" w:color="auto"/>
            <w:left w:val="none" w:sz="0" w:space="0" w:color="auto"/>
            <w:bottom w:val="none" w:sz="0" w:space="0" w:color="auto"/>
            <w:right w:val="none" w:sz="0" w:space="0" w:color="auto"/>
          </w:divBdr>
          <w:divsChild>
            <w:div w:id="1835876309">
              <w:marLeft w:val="0"/>
              <w:marRight w:val="0"/>
              <w:marTop w:val="30"/>
              <w:marBottom w:val="30"/>
              <w:divBdr>
                <w:top w:val="none" w:sz="0" w:space="0" w:color="auto"/>
                <w:left w:val="none" w:sz="0" w:space="0" w:color="auto"/>
                <w:bottom w:val="none" w:sz="0" w:space="0" w:color="auto"/>
                <w:right w:val="none" w:sz="0" w:space="0" w:color="auto"/>
              </w:divBdr>
              <w:divsChild>
                <w:div w:id="71122967">
                  <w:marLeft w:val="0"/>
                  <w:marRight w:val="0"/>
                  <w:marTop w:val="0"/>
                  <w:marBottom w:val="0"/>
                  <w:divBdr>
                    <w:top w:val="none" w:sz="0" w:space="0" w:color="auto"/>
                    <w:left w:val="none" w:sz="0" w:space="0" w:color="auto"/>
                    <w:bottom w:val="none" w:sz="0" w:space="0" w:color="auto"/>
                    <w:right w:val="none" w:sz="0" w:space="0" w:color="auto"/>
                  </w:divBdr>
                  <w:divsChild>
                    <w:div w:id="1868904685">
                      <w:marLeft w:val="0"/>
                      <w:marRight w:val="0"/>
                      <w:marTop w:val="0"/>
                      <w:marBottom w:val="0"/>
                      <w:divBdr>
                        <w:top w:val="none" w:sz="0" w:space="0" w:color="auto"/>
                        <w:left w:val="none" w:sz="0" w:space="0" w:color="auto"/>
                        <w:bottom w:val="none" w:sz="0" w:space="0" w:color="auto"/>
                        <w:right w:val="none" w:sz="0" w:space="0" w:color="auto"/>
                      </w:divBdr>
                    </w:div>
                  </w:divsChild>
                </w:div>
                <w:div w:id="985353824">
                  <w:marLeft w:val="0"/>
                  <w:marRight w:val="0"/>
                  <w:marTop w:val="0"/>
                  <w:marBottom w:val="0"/>
                  <w:divBdr>
                    <w:top w:val="none" w:sz="0" w:space="0" w:color="auto"/>
                    <w:left w:val="none" w:sz="0" w:space="0" w:color="auto"/>
                    <w:bottom w:val="none" w:sz="0" w:space="0" w:color="auto"/>
                    <w:right w:val="none" w:sz="0" w:space="0" w:color="auto"/>
                  </w:divBdr>
                  <w:divsChild>
                    <w:div w:id="1120488304">
                      <w:marLeft w:val="0"/>
                      <w:marRight w:val="0"/>
                      <w:marTop w:val="0"/>
                      <w:marBottom w:val="0"/>
                      <w:divBdr>
                        <w:top w:val="none" w:sz="0" w:space="0" w:color="auto"/>
                        <w:left w:val="none" w:sz="0" w:space="0" w:color="auto"/>
                        <w:bottom w:val="none" w:sz="0" w:space="0" w:color="auto"/>
                        <w:right w:val="none" w:sz="0" w:space="0" w:color="auto"/>
                      </w:divBdr>
                    </w:div>
                    <w:div w:id="449476236">
                      <w:marLeft w:val="0"/>
                      <w:marRight w:val="0"/>
                      <w:marTop w:val="0"/>
                      <w:marBottom w:val="0"/>
                      <w:divBdr>
                        <w:top w:val="none" w:sz="0" w:space="0" w:color="auto"/>
                        <w:left w:val="none" w:sz="0" w:space="0" w:color="auto"/>
                        <w:bottom w:val="none" w:sz="0" w:space="0" w:color="auto"/>
                        <w:right w:val="none" w:sz="0" w:space="0" w:color="auto"/>
                      </w:divBdr>
                    </w:div>
                    <w:div w:id="47193351">
                      <w:marLeft w:val="0"/>
                      <w:marRight w:val="0"/>
                      <w:marTop w:val="0"/>
                      <w:marBottom w:val="0"/>
                      <w:divBdr>
                        <w:top w:val="none" w:sz="0" w:space="0" w:color="auto"/>
                        <w:left w:val="none" w:sz="0" w:space="0" w:color="auto"/>
                        <w:bottom w:val="none" w:sz="0" w:space="0" w:color="auto"/>
                        <w:right w:val="none" w:sz="0" w:space="0" w:color="auto"/>
                      </w:divBdr>
                    </w:div>
                    <w:div w:id="437262518">
                      <w:marLeft w:val="0"/>
                      <w:marRight w:val="0"/>
                      <w:marTop w:val="0"/>
                      <w:marBottom w:val="0"/>
                      <w:divBdr>
                        <w:top w:val="none" w:sz="0" w:space="0" w:color="auto"/>
                        <w:left w:val="none" w:sz="0" w:space="0" w:color="auto"/>
                        <w:bottom w:val="none" w:sz="0" w:space="0" w:color="auto"/>
                        <w:right w:val="none" w:sz="0" w:space="0" w:color="auto"/>
                      </w:divBdr>
                    </w:div>
                    <w:div w:id="46413623">
                      <w:marLeft w:val="0"/>
                      <w:marRight w:val="0"/>
                      <w:marTop w:val="0"/>
                      <w:marBottom w:val="0"/>
                      <w:divBdr>
                        <w:top w:val="none" w:sz="0" w:space="0" w:color="auto"/>
                        <w:left w:val="none" w:sz="0" w:space="0" w:color="auto"/>
                        <w:bottom w:val="none" w:sz="0" w:space="0" w:color="auto"/>
                        <w:right w:val="none" w:sz="0" w:space="0" w:color="auto"/>
                      </w:divBdr>
                    </w:div>
                    <w:div w:id="1289314942">
                      <w:marLeft w:val="0"/>
                      <w:marRight w:val="0"/>
                      <w:marTop w:val="0"/>
                      <w:marBottom w:val="0"/>
                      <w:divBdr>
                        <w:top w:val="none" w:sz="0" w:space="0" w:color="auto"/>
                        <w:left w:val="none" w:sz="0" w:space="0" w:color="auto"/>
                        <w:bottom w:val="none" w:sz="0" w:space="0" w:color="auto"/>
                        <w:right w:val="none" w:sz="0" w:space="0" w:color="auto"/>
                      </w:divBdr>
                    </w:div>
                    <w:div w:id="750391082">
                      <w:marLeft w:val="0"/>
                      <w:marRight w:val="0"/>
                      <w:marTop w:val="0"/>
                      <w:marBottom w:val="0"/>
                      <w:divBdr>
                        <w:top w:val="none" w:sz="0" w:space="0" w:color="auto"/>
                        <w:left w:val="none" w:sz="0" w:space="0" w:color="auto"/>
                        <w:bottom w:val="none" w:sz="0" w:space="0" w:color="auto"/>
                        <w:right w:val="none" w:sz="0" w:space="0" w:color="auto"/>
                      </w:divBdr>
                    </w:div>
                    <w:div w:id="1001469787">
                      <w:marLeft w:val="0"/>
                      <w:marRight w:val="0"/>
                      <w:marTop w:val="0"/>
                      <w:marBottom w:val="0"/>
                      <w:divBdr>
                        <w:top w:val="none" w:sz="0" w:space="0" w:color="auto"/>
                        <w:left w:val="none" w:sz="0" w:space="0" w:color="auto"/>
                        <w:bottom w:val="none" w:sz="0" w:space="0" w:color="auto"/>
                        <w:right w:val="none" w:sz="0" w:space="0" w:color="auto"/>
                      </w:divBdr>
                    </w:div>
                    <w:div w:id="623194691">
                      <w:marLeft w:val="0"/>
                      <w:marRight w:val="0"/>
                      <w:marTop w:val="0"/>
                      <w:marBottom w:val="0"/>
                      <w:divBdr>
                        <w:top w:val="none" w:sz="0" w:space="0" w:color="auto"/>
                        <w:left w:val="none" w:sz="0" w:space="0" w:color="auto"/>
                        <w:bottom w:val="none" w:sz="0" w:space="0" w:color="auto"/>
                        <w:right w:val="none" w:sz="0" w:space="0" w:color="auto"/>
                      </w:divBdr>
                    </w:div>
                    <w:div w:id="1232539030">
                      <w:marLeft w:val="0"/>
                      <w:marRight w:val="0"/>
                      <w:marTop w:val="0"/>
                      <w:marBottom w:val="0"/>
                      <w:divBdr>
                        <w:top w:val="none" w:sz="0" w:space="0" w:color="auto"/>
                        <w:left w:val="none" w:sz="0" w:space="0" w:color="auto"/>
                        <w:bottom w:val="none" w:sz="0" w:space="0" w:color="auto"/>
                        <w:right w:val="none" w:sz="0" w:space="0" w:color="auto"/>
                      </w:divBdr>
                    </w:div>
                    <w:div w:id="982586020">
                      <w:marLeft w:val="0"/>
                      <w:marRight w:val="0"/>
                      <w:marTop w:val="0"/>
                      <w:marBottom w:val="0"/>
                      <w:divBdr>
                        <w:top w:val="none" w:sz="0" w:space="0" w:color="auto"/>
                        <w:left w:val="none" w:sz="0" w:space="0" w:color="auto"/>
                        <w:bottom w:val="none" w:sz="0" w:space="0" w:color="auto"/>
                        <w:right w:val="none" w:sz="0" w:space="0" w:color="auto"/>
                      </w:divBdr>
                    </w:div>
                    <w:div w:id="81953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975761">
      <w:bodyDiv w:val="1"/>
      <w:marLeft w:val="0"/>
      <w:marRight w:val="0"/>
      <w:marTop w:val="0"/>
      <w:marBottom w:val="0"/>
      <w:divBdr>
        <w:top w:val="none" w:sz="0" w:space="0" w:color="auto"/>
        <w:left w:val="none" w:sz="0" w:space="0" w:color="auto"/>
        <w:bottom w:val="none" w:sz="0" w:space="0" w:color="auto"/>
        <w:right w:val="none" w:sz="0" w:space="0" w:color="auto"/>
      </w:divBdr>
      <w:divsChild>
        <w:div w:id="247618151">
          <w:marLeft w:val="0"/>
          <w:marRight w:val="0"/>
          <w:marTop w:val="0"/>
          <w:marBottom w:val="0"/>
          <w:divBdr>
            <w:top w:val="none" w:sz="0" w:space="0" w:color="auto"/>
            <w:left w:val="none" w:sz="0" w:space="0" w:color="auto"/>
            <w:bottom w:val="none" w:sz="0" w:space="0" w:color="auto"/>
            <w:right w:val="none" w:sz="0" w:space="0" w:color="auto"/>
          </w:divBdr>
          <w:divsChild>
            <w:div w:id="1789620582">
              <w:marLeft w:val="0"/>
              <w:marRight w:val="0"/>
              <w:marTop w:val="0"/>
              <w:marBottom w:val="0"/>
              <w:divBdr>
                <w:top w:val="none" w:sz="0" w:space="0" w:color="auto"/>
                <w:left w:val="none" w:sz="0" w:space="0" w:color="auto"/>
                <w:bottom w:val="none" w:sz="0" w:space="0" w:color="auto"/>
                <w:right w:val="none" w:sz="0" w:space="0" w:color="auto"/>
              </w:divBdr>
            </w:div>
          </w:divsChild>
        </w:div>
        <w:div w:id="381053247">
          <w:marLeft w:val="0"/>
          <w:marRight w:val="0"/>
          <w:marTop w:val="0"/>
          <w:marBottom w:val="0"/>
          <w:divBdr>
            <w:top w:val="none" w:sz="0" w:space="0" w:color="auto"/>
            <w:left w:val="none" w:sz="0" w:space="0" w:color="auto"/>
            <w:bottom w:val="none" w:sz="0" w:space="0" w:color="auto"/>
            <w:right w:val="none" w:sz="0" w:space="0" w:color="auto"/>
          </w:divBdr>
          <w:divsChild>
            <w:div w:id="1370715915">
              <w:marLeft w:val="0"/>
              <w:marRight w:val="0"/>
              <w:marTop w:val="0"/>
              <w:marBottom w:val="0"/>
              <w:divBdr>
                <w:top w:val="none" w:sz="0" w:space="0" w:color="auto"/>
                <w:left w:val="none" w:sz="0" w:space="0" w:color="auto"/>
                <w:bottom w:val="none" w:sz="0" w:space="0" w:color="auto"/>
                <w:right w:val="none" w:sz="0" w:space="0" w:color="auto"/>
              </w:divBdr>
            </w:div>
          </w:divsChild>
        </w:div>
        <w:div w:id="1002004557">
          <w:marLeft w:val="0"/>
          <w:marRight w:val="0"/>
          <w:marTop w:val="0"/>
          <w:marBottom w:val="0"/>
          <w:divBdr>
            <w:top w:val="none" w:sz="0" w:space="0" w:color="auto"/>
            <w:left w:val="none" w:sz="0" w:space="0" w:color="auto"/>
            <w:bottom w:val="none" w:sz="0" w:space="0" w:color="auto"/>
            <w:right w:val="none" w:sz="0" w:space="0" w:color="auto"/>
          </w:divBdr>
          <w:divsChild>
            <w:div w:id="1072237086">
              <w:marLeft w:val="0"/>
              <w:marRight w:val="0"/>
              <w:marTop w:val="0"/>
              <w:marBottom w:val="0"/>
              <w:divBdr>
                <w:top w:val="none" w:sz="0" w:space="0" w:color="auto"/>
                <w:left w:val="none" w:sz="0" w:space="0" w:color="auto"/>
                <w:bottom w:val="none" w:sz="0" w:space="0" w:color="auto"/>
                <w:right w:val="none" w:sz="0" w:space="0" w:color="auto"/>
              </w:divBdr>
            </w:div>
          </w:divsChild>
        </w:div>
        <w:div w:id="1974559527">
          <w:marLeft w:val="0"/>
          <w:marRight w:val="0"/>
          <w:marTop w:val="0"/>
          <w:marBottom w:val="0"/>
          <w:divBdr>
            <w:top w:val="none" w:sz="0" w:space="0" w:color="auto"/>
            <w:left w:val="none" w:sz="0" w:space="0" w:color="auto"/>
            <w:bottom w:val="none" w:sz="0" w:space="0" w:color="auto"/>
            <w:right w:val="none" w:sz="0" w:space="0" w:color="auto"/>
          </w:divBdr>
          <w:divsChild>
            <w:div w:id="2095859219">
              <w:marLeft w:val="0"/>
              <w:marRight w:val="0"/>
              <w:marTop w:val="0"/>
              <w:marBottom w:val="0"/>
              <w:divBdr>
                <w:top w:val="none" w:sz="0" w:space="0" w:color="auto"/>
                <w:left w:val="none" w:sz="0" w:space="0" w:color="auto"/>
                <w:bottom w:val="none" w:sz="0" w:space="0" w:color="auto"/>
                <w:right w:val="none" w:sz="0" w:space="0" w:color="auto"/>
              </w:divBdr>
            </w:div>
          </w:divsChild>
        </w:div>
        <w:div w:id="1254129302">
          <w:marLeft w:val="0"/>
          <w:marRight w:val="0"/>
          <w:marTop w:val="0"/>
          <w:marBottom w:val="0"/>
          <w:divBdr>
            <w:top w:val="none" w:sz="0" w:space="0" w:color="auto"/>
            <w:left w:val="none" w:sz="0" w:space="0" w:color="auto"/>
            <w:bottom w:val="none" w:sz="0" w:space="0" w:color="auto"/>
            <w:right w:val="none" w:sz="0" w:space="0" w:color="auto"/>
          </w:divBdr>
          <w:divsChild>
            <w:div w:id="1777558136">
              <w:marLeft w:val="0"/>
              <w:marRight w:val="0"/>
              <w:marTop w:val="0"/>
              <w:marBottom w:val="0"/>
              <w:divBdr>
                <w:top w:val="none" w:sz="0" w:space="0" w:color="auto"/>
                <w:left w:val="none" w:sz="0" w:space="0" w:color="auto"/>
                <w:bottom w:val="none" w:sz="0" w:space="0" w:color="auto"/>
                <w:right w:val="none" w:sz="0" w:space="0" w:color="auto"/>
              </w:divBdr>
            </w:div>
          </w:divsChild>
        </w:div>
        <w:div w:id="1387990945">
          <w:marLeft w:val="0"/>
          <w:marRight w:val="0"/>
          <w:marTop w:val="0"/>
          <w:marBottom w:val="0"/>
          <w:divBdr>
            <w:top w:val="none" w:sz="0" w:space="0" w:color="auto"/>
            <w:left w:val="none" w:sz="0" w:space="0" w:color="auto"/>
            <w:bottom w:val="none" w:sz="0" w:space="0" w:color="auto"/>
            <w:right w:val="none" w:sz="0" w:space="0" w:color="auto"/>
          </w:divBdr>
          <w:divsChild>
            <w:div w:id="1758674040">
              <w:marLeft w:val="0"/>
              <w:marRight w:val="0"/>
              <w:marTop w:val="0"/>
              <w:marBottom w:val="0"/>
              <w:divBdr>
                <w:top w:val="none" w:sz="0" w:space="0" w:color="auto"/>
                <w:left w:val="none" w:sz="0" w:space="0" w:color="auto"/>
                <w:bottom w:val="none" w:sz="0" w:space="0" w:color="auto"/>
                <w:right w:val="none" w:sz="0" w:space="0" w:color="auto"/>
              </w:divBdr>
            </w:div>
          </w:divsChild>
        </w:div>
        <w:div w:id="1515923645">
          <w:marLeft w:val="0"/>
          <w:marRight w:val="0"/>
          <w:marTop w:val="0"/>
          <w:marBottom w:val="0"/>
          <w:divBdr>
            <w:top w:val="none" w:sz="0" w:space="0" w:color="auto"/>
            <w:left w:val="none" w:sz="0" w:space="0" w:color="auto"/>
            <w:bottom w:val="none" w:sz="0" w:space="0" w:color="auto"/>
            <w:right w:val="none" w:sz="0" w:space="0" w:color="auto"/>
          </w:divBdr>
          <w:divsChild>
            <w:div w:id="648287693">
              <w:marLeft w:val="0"/>
              <w:marRight w:val="0"/>
              <w:marTop w:val="0"/>
              <w:marBottom w:val="0"/>
              <w:divBdr>
                <w:top w:val="none" w:sz="0" w:space="0" w:color="auto"/>
                <w:left w:val="none" w:sz="0" w:space="0" w:color="auto"/>
                <w:bottom w:val="none" w:sz="0" w:space="0" w:color="auto"/>
                <w:right w:val="none" w:sz="0" w:space="0" w:color="auto"/>
              </w:divBdr>
            </w:div>
          </w:divsChild>
        </w:div>
        <w:div w:id="2134666231">
          <w:marLeft w:val="0"/>
          <w:marRight w:val="0"/>
          <w:marTop w:val="0"/>
          <w:marBottom w:val="0"/>
          <w:divBdr>
            <w:top w:val="none" w:sz="0" w:space="0" w:color="auto"/>
            <w:left w:val="none" w:sz="0" w:space="0" w:color="auto"/>
            <w:bottom w:val="none" w:sz="0" w:space="0" w:color="auto"/>
            <w:right w:val="none" w:sz="0" w:space="0" w:color="auto"/>
          </w:divBdr>
          <w:divsChild>
            <w:div w:id="206020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333759">
      <w:bodyDiv w:val="1"/>
      <w:marLeft w:val="0"/>
      <w:marRight w:val="0"/>
      <w:marTop w:val="0"/>
      <w:marBottom w:val="0"/>
      <w:divBdr>
        <w:top w:val="none" w:sz="0" w:space="0" w:color="auto"/>
        <w:left w:val="none" w:sz="0" w:space="0" w:color="auto"/>
        <w:bottom w:val="none" w:sz="0" w:space="0" w:color="auto"/>
        <w:right w:val="none" w:sz="0" w:space="0" w:color="auto"/>
      </w:divBdr>
      <w:divsChild>
        <w:div w:id="1204904563">
          <w:marLeft w:val="0"/>
          <w:marRight w:val="0"/>
          <w:marTop w:val="0"/>
          <w:marBottom w:val="0"/>
          <w:divBdr>
            <w:top w:val="none" w:sz="0" w:space="0" w:color="auto"/>
            <w:left w:val="none" w:sz="0" w:space="0" w:color="auto"/>
            <w:bottom w:val="none" w:sz="0" w:space="0" w:color="auto"/>
            <w:right w:val="none" w:sz="0" w:space="0" w:color="auto"/>
          </w:divBdr>
        </w:div>
        <w:div w:id="233710142">
          <w:marLeft w:val="0"/>
          <w:marRight w:val="0"/>
          <w:marTop w:val="0"/>
          <w:marBottom w:val="0"/>
          <w:divBdr>
            <w:top w:val="none" w:sz="0" w:space="0" w:color="auto"/>
            <w:left w:val="none" w:sz="0" w:space="0" w:color="auto"/>
            <w:bottom w:val="none" w:sz="0" w:space="0" w:color="auto"/>
            <w:right w:val="none" w:sz="0" w:space="0" w:color="auto"/>
          </w:divBdr>
        </w:div>
        <w:div w:id="963736139">
          <w:marLeft w:val="0"/>
          <w:marRight w:val="0"/>
          <w:marTop w:val="0"/>
          <w:marBottom w:val="0"/>
          <w:divBdr>
            <w:top w:val="none" w:sz="0" w:space="0" w:color="auto"/>
            <w:left w:val="none" w:sz="0" w:space="0" w:color="auto"/>
            <w:bottom w:val="none" w:sz="0" w:space="0" w:color="auto"/>
            <w:right w:val="none" w:sz="0" w:space="0" w:color="auto"/>
          </w:divBdr>
        </w:div>
        <w:div w:id="1351905990">
          <w:marLeft w:val="0"/>
          <w:marRight w:val="0"/>
          <w:marTop w:val="0"/>
          <w:marBottom w:val="0"/>
          <w:divBdr>
            <w:top w:val="none" w:sz="0" w:space="0" w:color="auto"/>
            <w:left w:val="none" w:sz="0" w:space="0" w:color="auto"/>
            <w:bottom w:val="none" w:sz="0" w:space="0" w:color="auto"/>
            <w:right w:val="none" w:sz="0" w:space="0" w:color="auto"/>
          </w:divBdr>
        </w:div>
        <w:div w:id="380981532">
          <w:marLeft w:val="0"/>
          <w:marRight w:val="0"/>
          <w:marTop w:val="0"/>
          <w:marBottom w:val="0"/>
          <w:divBdr>
            <w:top w:val="none" w:sz="0" w:space="0" w:color="auto"/>
            <w:left w:val="none" w:sz="0" w:space="0" w:color="auto"/>
            <w:bottom w:val="none" w:sz="0" w:space="0" w:color="auto"/>
            <w:right w:val="none" w:sz="0" w:space="0" w:color="auto"/>
          </w:divBdr>
          <w:divsChild>
            <w:div w:id="326634931">
              <w:marLeft w:val="0"/>
              <w:marRight w:val="0"/>
              <w:marTop w:val="30"/>
              <w:marBottom w:val="30"/>
              <w:divBdr>
                <w:top w:val="none" w:sz="0" w:space="0" w:color="auto"/>
                <w:left w:val="none" w:sz="0" w:space="0" w:color="auto"/>
                <w:bottom w:val="none" w:sz="0" w:space="0" w:color="auto"/>
                <w:right w:val="none" w:sz="0" w:space="0" w:color="auto"/>
              </w:divBdr>
              <w:divsChild>
                <w:div w:id="1073089052">
                  <w:marLeft w:val="0"/>
                  <w:marRight w:val="0"/>
                  <w:marTop w:val="0"/>
                  <w:marBottom w:val="0"/>
                  <w:divBdr>
                    <w:top w:val="none" w:sz="0" w:space="0" w:color="auto"/>
                    <w:left w:val="none" w:sz="0" w:space="0" w:color="auto"/>
                    <w:bottom w:val="none" w:sz="0" w:space="0" w:color="auto"/>
                    <w:right w:val="none" w:sz="0" w:space="0" w:color="auto"/>
                  </w:divBdr>
                  <w:divsChild>
                    <w:div w:id="954629751">
                      <w:marLeft w:val="0"/>
                      <w:marRight w:val="0"/>
                      <w:marTop w:val="0"/>
                      <w:marBottom w:val="0"/>
                      <w:divBdr>
                        <w:top w:val="none" w:sz="0" w:space="0" w:color="auto"/>
                        <w:left w:val="none" w:sz="0" w:space="0" w:color="auto"/>
                        <w:bottom w:val="none" w:sz="0" w:space="0" w:color="auto"/>
                        <w:right w:val="none" w:sz="0" w:space="0" w:color="auto"/>
                      </w:divBdr>
                    </w:div>
                  </w:divsChild>
                </w:div>
                <w:div w:id="930821029">
                  <w:marLeft w:val="0"/>
                  <w:marRight w:val="0"/>
                  <w:marTop w:val="0"/>
                  <w:marBottom w:val="0"/>
                  <w:divBdr>
                    <w:top w:val="none" w:sz="0" w:space="0" w:color="auto"/>
                    <w:left w:val="none" w:sz="0" w:space="0" w:color="auto"/>
                    <w:bottom w:val="none" w:sz="0" w:space="0" w:color="auto"/>
                    <w:right w:val="none" w:sz="0" w:space="0" w:color="auto"/>
                  </w:divBdr>
                  <w:divsChild>
                    <w:div w:id="1300570452">
                      <w:marLeft w:val="0"/>
                      <w:marRight w:val="0"/>
                      <w:marTop w:val="0"/>
                      <w:marBottom w:val="0"/>
                      <w:divBdr>
                        <w:top w:val="none" w:sz="0" w:space="0" w:color="auto"/>
                        <w:left w:val="none" w:sz="0" w:space="0" w:color="auto"/>
                        <w:bottom w:val="none" w:sz="0" w:space="0" w:color="auto"/>
                        <w:right w:val="none" w:sz="0" w:space="0" w:color="auto"/>
                      </w:divBdr>
                    </w:div>
                  </w:divsChild>
                </w:div>
                <w:div w:id="1168255753">
                  <w:marLeft w:val="0"/>
                  <w:marRight w:val="0"/>
                  <w:marTop w:val="0"/>
                  <w:marBottom w:val="0"/>
                  <w:divBdr>
                    <w:top w:val="none" w:sz="0" w:space="0" w:color="auto"/>
                    <w:left w:val="none" w:sz="0" w:space="0" w:color="auto"/>
                    <w:bottom w:val="none" w:sz="0" w:space="0" w:color="auto"/>
                    <w:right w:val="none" w:sz="0" w:space="0" w:color="auto"/>
                  </w:divBdr>
                  <w:divsChild>
                    <w:div w:id="1322000158">
                      <w:marLeft w:val="0"/>
                      <w:marRight w:val="0"/>
                      <w:marTop w:val="0"/>
                      <w:marBottom w:val="0"/>
                      <w:divBdr>
                        <w:top w:val="none" w:sz="0" w:space="0" w:color="auto"/>
                        <w:left w:val="none" w:sz="0" w:space="0" w:color="auto"/>
                        <w:bottom w:val="none" w:sz="0" w:space="0" w:color="auto"/>
                        <w:right w:val="none" w:sz="0" w:space="0" w:color="auto"/>
                      </w:divBdr>
                    </w:div>
                  </w:divsChild>
                </w:div>
                <w:div w:id="850678919">
                  <w:marLeft w:val="0"/>
                  <w:marRight w:val="0"/>
                  <w:marTop w:val="0"/>
                  <w:marBottom w:val="0"/>
                  <w:divBdr>
                    <w:top w:val="none" w:sz="0" w:space="0" w:color="auto"/>
                    <w:left w:val="none" w:sz="0" w:space="0" w:color="auto"/>
                    <w:bottom w:val="none" w:sz="0" w:space="0" w:color="auto"/>
                    <w:right w:val="none" w:sz="0" w:space="0" w:color="auto"/>
                  </w:divBdr>
                  <w:divsChild>
                    <w:div w:id="278072494">
                      <w:marLeft w:val="0"/>
                      <w:marRight w:val="0"/>
                      <w:marTop w:val="0"/>
                      <w:marBottom w:val="0"/>
                      <w:divBdr>
                        <w:top w:val="none" w:sz="0" w:space="0" w:color="auto"/>
                        <w:left w:val="none" w:sz="0" w:space="0" w:color="auto"/>
                        <w:bottom w:val="none" w:sz="0" w:space="0" w:color="auto"/>
                        <w:right w:val="none" w:sz="0" w:space="0" w:color="auto"/>
                      </w:divBdr>
                    </w:div>
                    <w:div w:id="128789428">
                      <w:marLeft w:val="0"/>
                      <w:marRight w:val="0"/>
                      <w:marTop w:val="0"/>
                      <w:marBottom w:val="0"/>
                      <w:divBdr>
                        <w:top w:val="none" w:sz="0" w:space="0" w:color="auto"/>
                        <w:left w:val="none" w:sz="0" w:space="0" w:color="auto"/>
                        <w:bottom w:val="none" w:sz="0" w:space="0" w:color="auto"/>
                        <w:right w:val="none" w:sz="0" w:space="0" w:color="auto"/>
                      </w:divBdr>
                    </w:div>
                  </w:divsChild>
                </w:div>
                <w:div w:id="795680752">
                  <w:marLeft w:val="0"/>
                  <w:marRight w:val="0"/>
                  <w:marTop w:val="0"/>
                  <w:marBottom w:val="0"/>
                  <w:divBdr>
                    <w:top w:val="none" w:sz="0" w:space="0" w:color="auto"/>
                    <w:left w:val="none" w:sz="0" w:space="0" w:color="auto"/>
                    <w:bottom w:val="none" w:sz="0" w:space="0" w:color="auto"/>
                    <w:right w:val="none" w:sz="0" w:space="0" w:color="auto"/>
                  </w:divBdr>
                  <w:divsChild>
                    <w:div w:id="1805737842">
                      <w:marLeft w:val="0"/>
                      <w:marRight w:val="0"/>
                      <w:marTop w:val="0"/>
                      <w:marBottom w:val="0"/>
                      <w:divBdr>
                        <w:top w:val="none" w:sz="0" w:space="0" w:color="auto"/>
                        <w:left w:val="none" w:sz="0" w:space="0" w:color="auto"/>
                        <w:bottom w:val="none" w:sz="0" w:space="0" w:color="auto"/>
                        <w:right w:val="none" w:sz="0" w:space="0" w:color="auto"/>
                      </w:divBdr>
                    </w:div>
                  </w:divsChild>
                </w:div>
                <w:div w:id="1068921539">
                  <w:marLeft w:val="0"/>
                  <w:marRight w:val="0"/>
                  <w:marTop w:val="0"/>
                  <w:marBottom w:val="0"/>
                  <w:divBdr>
                    <w:top w:val="none" w:sz="0" w:space="0" w:color="auto"/>
                    <w:left w:val="none" w:sz="0" w:space="0" w:color="auto"/>
                    <w:bottom w:val="none" w:sz="0" w:space="0" w:color="auto"/>
                    <w:right w:val="none" w:sz="0" w:space="0" w:color="auto"/>
                  </w:divBdr>
                  <w:divsChild>
                    <w:div w:id="144238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658595">
      <w:bodyDiv w:val="1"/>
      <w:marLeft w:val="0"/>
      <w:marRight w:val="0"/>
      <w:marTop w:val="0"/>
      <w:marBottom w:val="0"/>
      <w:divBdr>
        <w:top w:val="none" w:sz="0" w:space="0" w:color="auto"/>
        <w:left w:val="none" w:sz="0" w:space="0" w:color="auto"/>
        <w:bottom w:val="none" w:sz="0" w:space="0" w:color="auto"/>
        <w:right w:val="none" w:sz="0" w:space="0" w:color="auto"/>
      </w:divBdr>
      <w:divsChild>
        <w:div w:id="418018769">
          <w:marLeft w:val="0"/>
          <w:marRight w:val="0"/>
          <w:marTop w:val="0"/>
          <w:marBottom w:val="0"/>
          <w:divBdr>
            <w:top w:val="none" w:sz="0" w:space="0" w:color="auto"/>
            <w:left w:val="none" w:sz="0" w:space="0" w:color="auto"/>
            <w:bottom w:val="none" w:sz="0" w:space="0" w:color="auto"/>
            <w:right w:val="none" w:sz="0" w:space="0" w:color="auto"/>
          </w:divBdr>
          <w:divsChild>
            <w:div w:id="17122263">
              <w:marLeft w:val="0"/>
              <w:marRight w:val="0"/>
              <w:marTop w:val="0"/>
              <w:marBottom w:val="0"/>
              <w:divBdr>
                <w:top w:val="none" w:sz="0" w:space="0" w:color="auto"/>
                <w:left w:val="none" w:sz="0" w:space="0" w:color="auto"/>
                <w:bottom w:val="none" w:sz="0" w:space="0" w:color="auto"/>
                <w:right w:val="none" w:sz="0" w:space="0" w:color="auto"/>
              </w:divBdr>
            </w:div>
          </w:divsChild>
        </w:div>
        <w:div w:id="2016952808">
          <w:marLeft w:val="0"/>
          <w:marRight w:val="0"/>
          <w:marTop w:val="0"/>
          <w:marBottom w:val="0"/>
          <w:divBdr>
            <w:top w:val="none" w:sz="0" w:space="0" w:color="auto"/>
            <w:left w:val="none" w:sz="0" w:space="0" w:color="auto"/>
            <w:bottom w:val="none" w:sz="0" w:space="0" w:color="auto"/>
            <w:right w:val="none" w:sz="0" w:space="0" w:color="auto"/>
          </w:divBdr>
          <w:divsChild>
            <w:div w:id="2023317340">
              <w:marLeft w:val="0"/>
              <w:marRight w:val="0"/>
              <w:marTop w:val="0"/>
              <w:marBottom w:val="0"/>
              <w:divBdr>
                <w:top w:val="none" w:sz="0" w:space="0" w:color="auto"/>
                <w:left w:val="none" w:sz="0" w:space="0" w:color="auto"/>
                <w:bottom w:val="none" w:sz="0" w:space="0" w:color="auto"/>
                <w:right w:val="none" w:sz="0" w:space="0" w:color="auto"/>
              </w:divBdr>
            </w:div>
            <w:div w:id="398209942">
              <w:marLeft w:val="0"/>
              <w:marRight w:val="0"/>
              <w:marTop w:val="0"/>
              <w:marBottom w:val="0"/>
              <w:divBdr>
                <w:top w:val="none" w:sz="0" w:space="0" w:color="auto"/>
                <w:left w:val="none" w:sz="0" w:space="0" w:color="auto"/>
                <w:bottom w:val="none" w:sz="0" w:space="0" w:color="auto"/>
                <w:right w:val="none" w:sz="0" w:space="0" w:color="auto"/>
              </w:divBdr>
            </w:div>
            <w:div w:id="1082531111">
              <w:marLeft w:val="0"/>
              <w:marRight w:val="0"/>
              <w:marTop w:val="0"/>
              <w:marBottom w:val="0"/>
              <w:divBdr>
                <w:top w:val="none" w:sz="0" w:space="0" w:color="auto"/>
                <w:left w:val="none" w:sz="0" w:space="0" w:color="auto"/>
                <w:bottom w:val="none" w:sz="0" w:space="0" w:color="auto"/>
                <w:right w:val="none" w:sz="0" w:space="0" w:color="auto"/>
              </w:divBdr>
            </w:div>
            <w:div w:id="27681079">
              <w:marLeft w:val="0"/>
              <w:marRight w:val="0"/>
              <w:marTop w:val="0"/>
              <w:marBottom w:val="0"/>
              <w:divBdr>
                <w:top w:val="none" w:sz="0" w:space="0" w:color="auto"/>
                <w:left w:val="none" w:sz="0" w:space="0" w:color="auto"/>
                <w:bottom w:val="none" w:sz="0" w:space="0" w:color="auto"/>
                <w:right w:val="none" w:sz="0" w:space="0" w:color="auto"/>
              </w:divBdr>
            </w:div>
            <w:div w:id="355888852">
              <w:marLeft w:val="0"/>
              <w:marRight w:val="0"/>
              <w:marTop w:val="0"/>
              <w:marBottom w:val="0"/>
              <w:divBdr>
                <w:top w:val="none" w:sz="0" w:space="0" w:color="auto"/>
                <w:left w:val="none" w:sz="0" w:space="0" w:color="auto"/>
                <w:bottom w:val="none" w:sz="0" w:space="0" w:color="auto"/>
                <w:right w:val="none" w:sz="0" w:space="0" w:color="auto"/>
              </w:divBdr>
            </w:div>
            <w:div w:id="1826429446">
              <w:marLeft w:val="0"/>
              <w:marRight w:val="0"/>
              <w:marTop w:val="0"/>
              <w:marBottom w:val="0"/>
              <w:divBdr>
                <w:top w:val="none" w:sz="0" w:space="0" w:color="auto"/>
                <w:left w:val="none" w:sz="0" w:space="0" w:color="auto"/>
                <w:bottom w:val="none" w:sz="0" w:space="0" w:color="auto"/>
                <w:right w:val="none" w:sz="0" w:space="0" w:color="auto"/>
              </w:divBdr>
            </w:div>
            <w:div w:id="611280357">
              <w:marLeft w:val="0"/>
              <w:marRight w:val="0"/>
              <w:marTop w:val="0"/>
              <w:marBottom w:val="0"/>
              <w:divBdr>
                <w:top w:val="none" w:sz="0" w:space="0" w:color="auto"/>
                <w:left w:val="none" w:sz="0" w:space="0" w:color="auto"/>
                <w:bottom w:val="none" w:sz="0" w:space="0" w:color="auto"/>
                <w:right w:val="none" w:sz="0" w:space="0" w:color="auto"/>
              </w:divBdr>
            </w:div>
            <w:div w:id="953943955">
              <w:marLeft w:val="0"/>
              <w:marRight w:val="0"/>
              <w:marTop w:val="0"/>
              <w:marBottom w:val="0"/>
              <w:divBdr>
                <w:top w:val="none" w:sz="0" w:space="0" w:color="auto"/>
                <w:left w:val="none" w:sz="0" w:space="0" w:color="auto"/>
                <w:bottom w:val="none" w:sz="0" w:space="0" w:color="auto"/>
                <w:right w:val="none" w:sz="0" w:space="0" w:color="auto"/>
              </w:divBdr>
            </w:div>
            <w:div w:id="1793093840">
              <w:marLeft w:val="0"/>
              <w:marRight w:val="0"/>
              <w:marTop w:val="0"/>
              <w:marBottom w:val="0"/>
              <w:divBdr>
                <w:top w:val="none" w:sz="0" w:space="0" w:color="auto"/>
                <w:left w:val="none" w:sz="0" w:space="0" w:color="auto"/>
                <w:bottom w:val="none" w:sz="0" w:space="0" w:color="auto"/>
                <w:right w:val="none" w:sz="0" w:space="0" w:color="auto"/>
              </w:divBdr>
            </w:div>
            <w:div w:id="1534078916">
              <w:marLeft w:val="0"/>
              <w:marRight w:val="0"/>
              <w:marTop w:val="0"/>
              <w:marBottom w:val="0"/>
              <w:divBdr>
                <w:top w:val="none" w:sz="0" w:space="0" w:color="auto"/>
                <w:left w:val="none" w:sz="0" w:space="0" w:color="auto"/>
                <w:bottom w:val="none" w:sz="0" w:space="0" w:color="auto"/>
                <w:right w:val="none" w:sz="0" w:space="0" w:color="auto"/>
              </w:divBdr>
            </w:div>
            <w:div w:id="68890609">
              <w:marLeft w:val="0"/>
              <w:marRight w:val="0"/>
              <w:marTop w:val="0"/>
              <w:marBottom w:val="0"/>
              <w:divBdr>
                <w:top w:val="none" w:sz="0" w:space="0" w:color="auto"/>
                <w:left w:val="none" w:sz="0" w:space="0" w:color="auto"/>
                <w:bottom w:val="none" w:sz="0" w:space="0" w:color="auto"/>
                <w:right w:val="none" w:sz="0" w:space="0" w:color="auto"/>
              </w:divBdr>
            </w:div>
            <w:div w:id="774516218">
              <w:marLeft w:val="0"/>
              <w:marRight w:val="0"/>
              <w:marTop w:val="0"/>
              <w:marBottom w:val="0"/>
              <w:divBdr>
                <w:top w:val="none" w:sz="0" w:space="0" w:color="auto"/>
                <w:left w:val="none" w:sz="0" w:space="0" w:color="auto"/>
                <w:bottom w:val="none" w:sz="0" w:space="0" w:color="auto"/>
                <w:right w:val="none" w:sz="0" w:space="0" w:color="auto"/>
              </w:divBdr>
            </w:div>
            <w:div w:id="1012295674">
              <w:marLeft w:val="0"/>
              <w:marRight w:val="0"/>
              <w:marTop w:val="0"/>
              <w:marBottom w:val="0"/>
              <w:divBdr>
                <w:top w:val="none" w:sz="0" w:space="0" w:color="auto"/>
                <w:left w:val="none" w:sz="0" w:space="0" w:color="auto"/>
                <w:bottom w:val="none" w:sz="0" w:space="0" w:color="auto"/>
                <w:right w:val="none" w:sz="0" w:space="0" w:color="auto"/>
              </w:divBdr>
            </w:div>
            <w:div w:id="1963489620">
              <w:marLeft w:val="0"/>
              <w:marRight w:val="0"/>
              <w:marTop w:val="0"/>
              <w:marBottom w:val="0"/>
              <w:divBdr>
                <w:top w:val="none" w:sz="0" w:space="0" w:color="auto"/>
                <w:left w:val="none" w:sz="0" w:space="0" w:color="auto"/>
                <w:bottom w:val="none" w:sz="0" w:space="0" w:color="auto"/>
                <w:right w:val="none" w:sz="0" w:space="0" w:color="auto"/>
              </w:divBdr>
            </w:div>
            <w:div w:id="1157110575">
              <w:marLeft w:val="0"/>
              <w:marRight w:val="0"/>
              <w:marTop w:val="0"/>
              <w:marBottom w:val="0"/>
              <w:divBdr>
                <w:top w:val="none" w:sz="0" w:space="0" w:color="auto"/>
                <w:left w:val="none" w:sz="0" w:space="0" w:color="auto"/>
                <w:bottom w:val="none" w:sz="0" w:space="0" w:color="auto"/>
                <w:right w:val="none" w:sz="0" w:space="0" w:color="auto"/>
              </w:divBdr>
            </w:div>
            <w:div w:id="819928594">
              <w:marLeft w:val="0"/>
              <w:marRight w:val="0"/>
              <w:marTop w:val="0"/>
              <w:marBottom w:val="0"/>
              <w:divBdr>
                <w:top w:val="none" w:sz="0" w:space="0" w:color="auto"/>
                <w:left w:val="none" w:sz="0" w:space="0" w:color="auto"/>
                <w:bottom w:val="none" w:sz="0" w:space="0" w:color="auto"/>
                <w:right w:val="none" w:sz="0" w:space="0" w:color="auto"/>
              </w:divBdr>
            </w:div>
            <w:div w:id="1187597264">
              <w:marLeft w:val="0"/>
              <w:marRight w:val="0"/>
              <w:marTop w:val="0"/>
              <w:marBottom w:val="0"/>
              <w:divBdr>
                <w:top w:val="none" w:sz="0" w:space="0" w:color="auto"/>
                <w:left w:val="none" w:sz="0" w:space="0" w:color="auto"/>
                <w:bottom w:val="none" w:sz="0" w:space="0" w:color="auto"/>
                <w:right w:val="none" w:sz="0" w:space="0" w:color="auto"/>
              </w:divBdr>
            </w:div>
          </w:divsChild>
        </w:div>
        <w:div w:id="2022395352">
          <w:marLeft w:val="0"/>
          <w:marRight w:val="0"/>
          <w:marTop w:val="0"/>
          <w:marBottom w:val="0"/>
          <w:divBdr>
            <w:top w:val="none" w:sz="0" w:space="0" w:color="auto"/>
            <w:left w:val="none" w:sz="0" w:space="0" w:color="auto"/>
            <w:bottom w:val="none" w:sz="0" w:space="0" w:color="auto"/>
            <w:right w:val="none" w:sz="0" w:space="0" w:color="auto"/>
          </w:divBdr>
          <w:divsChild>
            <w:div w:id="268700919">
              <w:marLeft w:val="0"/>
              <w:marRight w:val="0"/>
              <w:marTop w:val="0"/>
              <w:marBottom w:val="0"/>
              <w:divBdr>
                <w:top w:val="none" w:sz="0" w:space="0" w:color="auto"/>
                <w:left w:val="none" w:sz="0" w:space="0" w:color="auto"/>
                <w:bottom w:val="none" w:sz="0" w:space="0" w:color="auto"/>
                <w:right w:val="none" w:sz="0" w:space="0" w:color="auto"/>
              </w:divBdr>
            </w:div>
          </w:divsChild>
        </w:div>
        <w:div w:id="1248807761">
          <w:marLeft w:val="0"/>
          <w:marRight w:val="0"/>
          <w:marTop w:val="0"/>
          <w:marBottom w:val="0"/>
          <w:divBdr>
            <w:top w:val="none" w:sz="0" w:space="0" w:color="auto"/>
            <w:left w:val="none" w:sz="0" w:space="0" w:color="auto"/>
            <w:bottom w:val="none" w:sz="0" w:space="0" w:color="auto"/>
            <w:right w:val="none" w:sz="0" w:space="0" w:color="auto"/>
          </w:divBdr>
          <w:divsChild>
            <w:div w:id="204702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25142">
      <w:bodyDiv w:val="1"/>
      <w:marLeft w:val="0"/>
      <w:marRight w:val="0"/>
      <w:marTop w:val="0"/>
      <w:marBottom w:val="0"/>
      <w:divBdr>
        <w:top w:val="none" w:sz="0" w:space="0" w:color="auto"/>
        <w:left w:val="none" w:sz="0" w:space="0" w:color="auto"/>
        <w:bottom w:val="none" w:sz="0" w:space="0" w:color="auto"/>
        <w:right w:val="none" w:sz="0" w:space="0" w:color="auto"/>
      </w:divBdr>
      <w:divsChild>
        <w:div w:id="1240168537">
          <w:marLeft w:val="0"/>
          <w:marRight w:val="0"/>
          <w:marTop w:val="0"/>
          <w:marBottom w:val="0"/>
          <w:divBdr>
            <w:top w:val="none" w:sz="0" w:space="0" w:color="auto"/>
            <w:left w:val="none" w:sz="0" w:space="0" w:color="auto"/>
            <w:bottom w:val="none" w:sz="0" w:space="0" w:color="auto"/>
            <w:right w:val="none" w:sz="0" w:space="0" w:color="auto"/>
          </w:divBdr>
        </w:div>
        <w:div w:id="471100414">
          <w:marLeft w:val="0"/>
          <w:marRight w:val="0"/>
          <w:marTop w:val="0"/>
          <w:marBottom w:val="0"/>
          <w:divBdr>
            <w:top w:val="none" w:sz="0" w:space="0" w:color="auto"/>
            <w:left w:val="none" w:sz="0" w:space="0" w:color="auto"/>
            <w:bottom w:val="none" w:sz="0" w:space="0" w:color="auto"/>
            <w:right w:val="none" w:sz="0" w:space="0" w:color="auto"/>
          </w:divBdr>
        </w:div>
        <w:div w:id="208301677">
          <w:marLeft w:val="0"/>
          <w:marRight w:val="0"/>
          <w:marTop w:val="0"/>
          <w:marBottom w:val="0"/>
          <w:divBdr>
            <w:top w:val="none" w:sz="0" w:space="0" w:color="auto"/>
            <w:left w:val="none" w:sz="0" w:space="0" w:color="auto"/>
            <w:bottom w:val="none" w:sz="0" w:space="0" w:color="auto"/>
            <w:right w:val="none" w:sz="0" w:space="0" w:color="auto"/>
          </w:divBdr>
        </w:div>
        <w:div w:id="1813207607">
          <w:marLeft w:val="0"/>
          <w:marRight w:val="0"/>
          <w:marTop w:val="0"/>
          <w:marBottom w:val="0"/>
          <w:divBdr>
            <w:top w:val="none" w:sz="0" w:space="0" w:color="auto"/>
            <w:left w:val="none" w:sz="0" w:space="0" w:color="auto"/>
            <w:bottom w:val="none" w:sz="0" w:space="0" w:color="auto"/>
            <w:right w:val="none" w:sz="0" w:space="0" w:color="auto"/>
          </w:divBdr>
        </w:div>
        <w:div w:id="139736087">
          <w:marLeft w:val="0"/>
          <w:marRight w:val="0"/>
          <w:marTop w:val="0"/>
          <w:marBottom w:val="0"/>
          <w:divBdr>
            <w:top w:val="none" w:sz="0" w:space="0" w:color="auto"/>
            <w:left w:val="none" w:sz="0" w:space="0" w:color="auto"/>
            <w:bottom w:val="none" w:sz="0" w:space="0" w:color="auto"/>
            <w:right w:val="none" w:sz="0" w:space="0" w:color="auto"/>
          </w:divBdr>
        </w:div>
        <w:div w:id="1779251317">
          <w:marLeft w:val="0"/>
          <w:marRight w:val="0"/>
          <w:marTop w:val="0"/>
          <w:marBottom w:val="0"/>
          <w:divBdr>
            <w:top w:val="none" w:sz="0" w:space="0" w:color="auto"/>
            <w:left w:val="none" w:sz="0" w:space="0" w:color="auto"/>
            <w:bottom w:val="none" w:sz="0" w:space="0" w:color="auto"/>
            <w:right w:val="none" w:sz="0" w:space="0" w:color="auto"/>
          </w:divBdr>
        </w:div>
        <w:div w:id="1803618113">
          <w:marLeft w:val="0"/>
          <w:marRight w:val="0"/>
          <w:marTop w:val="0"/>
          <w:marBottom w:val="0"/>
          <w:divBdr>
            <w:top w:val="none" w:sz="0" w:space="0" w:color="auto"/>
            <w:left w:val="none" w:sz="0" w:space="0" w:color="auto"/>
            <w:bottom w:val="none" w:sz="0" w:space="0" w:color="auto"/>
            <w:right w:val="none" w:sz="0" w:space="0" w:color="auto"/>
          </w:divBdr>
        </w:div>
        <w:div w:id="1474370889">
          <w:marLeft w:val="0"/>
          <w:marRight w:val="0"/>
          <w:marTop w:val="0"/>
          <w:marBottom w:val="0"/>
          <w:divBdr>
            <w:top w:val="none" w:sz="0" w:space="0" w:color="auto"/>
            <w:left w:val="none" w:sz="0" w:space="0" w:color="auto"/>
            <w:bottom w:val="none" w:sz="0" w:space="0" w:color="auto"/>
            <w:right w:val="none" w:sz="0" w:space="0" w:color="auto"/>
          </w:divBdr>
        </w:div>
        <w:div w:id="218900494">
          <w:marLeft w:val="0"/>
          <w:marRight w:val="0"/>
          <w:marTop w:val="0"/>
          <w:marBottom w:val="0"/>
          <w:divBdr>
            <w:top w:val="none" w:sz="0" w:space="0" w:color="auto"/>
            <w:left w:val="none" w:sz="0" w:space="0" w:color="auto"/>
            <w:bottom w:val="none" w:sz="0" w:space="0" w:color="auto"/>
            <w:right w:val="none" w:sz="0" w:space="0" w:color="auto"/>
          </w:divBdr>
        </w:div>
        <w:div w:id="1192912686">
          <w:marLeft w:val="0"/>
          <w:marRight w:val="0"/>
          <w:marTop w:val="0"/>
          <w:marBottom w:val="0"/>
          <w:divBdr>
            <w:top w:val="none" w:sz="0" w:space="0" w:color="auto"/>
            <w:left w:val="none" w:sz="0" w:space="0" w:color="auto"/>
            <w:bottom w:val="none" w:sz="0" w:space="0" w:color="auto"/>
            <w:right w:val="none" w:sz="0" w:space="0" w:color="auto"/>
          </w:divBdr>
        </w:div>
        <w:div w:id="1790127592">
          <w:marLeft w:val="0"/>
          <w:marRight w:val="0"/>
          <w:marTop w:val="0"/>
          <w:marBottom w:val="0"/>
          <w:divBdr>
            <w:top w:val="none" w:sz="0" w:space="0" w:color="auto"/>
            <w:left w:val="none" w:sz="0" w:space="0" w:color="auto"/>
            <w:bottom w:val="none" w:sz="0" w:space="0" w:color="auto"/>
            <w:right w:val="none" w:sz="0" w:space="0" w:color="auto"/>
          </w:divBdr>
        </w:div>
        <w:div w:id="750125535">
          <w:marLeft w:val="0"/>
          <w:marRight w:val="0"/>
          <w:marTop w:val="0"/>
          <w:marBottom w:val="0"/>
          <w:divBdr>
            <w:top w:val="none" w:sz="0" w:space="0" w:color="auto"/>
            <w:left w:val="none" w:sz="0" w:space="0" w:color="auto"/>
            <w:bottom w:val="none" w:sz="0" w:space="0" w:color="auto"/>
            <w:right w:val="none" w:sz="0" w:space="0" w:color="auto"/>
          </w:divBdr>
        </w:div>
        <w:div w:id="1926109136">
          <w:marLeft w:val="0"/>
          <w:marRight w:val="0"/>
          <w:marTop w:val="0"/>
          <w:marBottom w:val="0"/>
          <w:divBdr>
            <w:top w:val="none" w:sz="0" w:space="0" w:color="auto"/>
            <w:left w:val="none" w:sz="0" w:space="0" w:color="auto"/>
            <w:bottom w:val="none" w:sz="0" w:space="0" w:color="auto"/>
            <w:right w:val="none" w:sz="0" w:space="0" w:color="auto"/>
          </w:divBdr>
        </w:div>
        <w:div w:id="327831612">
          <w:marLeft w:val="0"/>
          <w:marRight w:val="0"/>
          <w:marTop w:val="0"/>
          <w:marBottom w:val="0"/>
          <w:divBdr>
            <w:top w:val="none" w:sz="0" w:space="0" w:color="auto"/>
            <w:left w:val="none" w:sz="0" w:space="0" w:color="auto"/>
            <w:bottom w:val="none" w:sz="0" w:space="0" w:color="auto"/>
            <w:right w:val="none" w:sz="0" w:space="0" w:color="auto"/>
          </w:divBdr>
        </w:div>
        <w:div w:id="805046677">
          <w:marLeft w:val="0"/>
          <w:marRight w:val="0"/>
          <w:marTop w:val="0"/>
          <w:marBottom w:val="0"/>
          <w:divBdr>
            <w:top w:val="none" w:sz="0" w:space="0" w:color="auto"/>
            <w:left w:val="none" w:sz="0" w:space="0" w:color="auto"/>
            <w:bottom w:val="none" w:sz="0" w:space="0" w:color="auto"/>
            <w:right w:val="none" w:sz="0" w:space="0" w:color="auto"/>
          </w:divBdr>
        </w:div>
        <w:div w:id="483087980">
          <w:marLeft w:val="0"/>
          <w:marRight w:val="0"/>
          <w:marTop w:val="0"/>
          <w:marBottom w:val="0"/>
          <w:divBdr>
            <w:top w:val="none" w:sz="0" w:space="0" w:color="auto"/>
            <w:left w:val="none" w:sz="0" w:space="0" w:color="auto"/>
            <w:bottom w:val="none" w:sz="0" w:space="0" w:color="auto"/>
            <w:right w:val="none" w:sz="0" w:space="0" w:color="auto"/>
          </w:divBdr>
        </w:div>
        <w:div w:id="489030842">
          <w:marLeft w:val="0"/>
          <w:marRight w:val="0"/>
          <w:marTop w:val="0"/>
          <w:marBottom w:val="0"/>
          <w:divBdr>
            <w:top w:val="none" w:sz="0" w:space="0" w:color="auto"/>
            <w:left w:val="none" w:sz="0" w:space="0" w:color="auto"/>
            <w:bottom w:val="none" w:sz="0" w:space="0" w:color="auto"/>
            <w:right w:val="none" w:sz="0" w:space="0" w:color="auto"/>
          </w:divBdr>
        </w:div>
        <w:div w:id="1671252383">
          <w:marLeft w:val="0"/>
          <w:marRight w:val="0"/>
          <w:marTop w:val="0"/>
          <w:marBottom w:val="0"/>
          <w:divBdr>
            <w:top w:val="none" w:sz="0" w:space="0" w:color="auto"/>
            <w:left w:val="none" w:sz="0" w:space="0" w:color="auto"/>
            <w:bottom w:val="none" w:sz="0" w:space="0" w:color="auto"/>
            <w:right w:val="none" w:sz="0" w:space="0" w:color="auto"/>
          </w:divBdr>
        </w:div>
        <w:div w:id="1803963605">
          <w:marLeft w:val="0"/>
          <w:marRight w:val="0"/>
          <w:marTop w:val="0"/>
          <w:marBottom w:val="0"/>
          <w:divBdr>
            <w:top w:val="none" w:sz="0" w:space="0" w:color="auto"/>
            <w:left w:val="none" w:sz="0" w:space="0" w:color="auto"/>
            <w:bottom w:val="none" w:sz="0" w:space="0" w:color="auto"/>
            <w:right w:val="none" w:sz="0" w:space="0" w:color="auto"/>
          </w:divBdr>
        </w:div>
        <w:div w:id="340157982">
          <w:marLeft w:val="0"/>
          <w:marRight w:val="0"/>
          <w:marTop w:val="0"/>
          <w:marBottom w:val="0"/>
          <w:divBdr>
            <w:top w:val="none" w:sz="0" w:space="0" w:color="auto"/>
            <w:left w:val="none" w:sz="0" w:space="0" w:color="auto"/>
            <w:bottom w:val="none" w:sz="0" w:space="0" w:color="auto"/>
            <w:right w:val="none" w:sz="0" w:space="0" w:color="auto"/>
          </w:divBdr>
        </w:div>
        <w:div w:id="790128833">
          <w:marLeft w:val="0"/>
          <w:marRight w:val="0"/>
          <w:marTop w:val="0"/>
          <w:marBottom w:val="0"/>
          <w:divBdr>
            <w:top w:val="none" w:sz="0" w:space="0" w:color="auto"/>
            <w:left w:val="none" w:sz="0" w:space="0" w:color="auto"/>
            <w:bottom w:val="none" w:sz="0" w:space="0" w:color="auto"/>
            <w:right w:val="none" w:sz="0" w:space="0" w:color="auto"/>
          </w:divBdr>
        </w:div>
        <w:div w:id="1320690803">
          <w:marLeft w:val="0"/>
          <w:marRight w:val="0"/>
          <w:marTop w:val="0"/>
          <w:marBottom w:val="0"/>
          <w:divBdr>
            <w:top w:val="none" w:sz="0" w:space="0" w:color="auto"/>
            <w:left w:val="none" w:sz="0" w:space="0" w:color="auto"/>
            <w:bottom w:val="none" w:sz="0" w:space="0" w:color="auto"/>
            <w:right w:val="none" w:sz="0" w:space="0" w:color="auto"/>
          </w:divBdr>
        </w:div>
      </w:divsChild>
    </w:div>
    <w:div w:id="1416320084">
      <w:bodyDiv w:val="1"/>
      <w:marLeft w:val="0"/>
      <w:marRight w:val="0"/>
      <w:marTop w:val="0"/>
      <w:marBottom w:val="0"/>
      <w:divBdr>
        <w:top w:val="none" w:sz="0" w:space="0" w:color="auto"/>
        <w:left w:val="none" w:sz="0" w:space="0" w:color="auto"/>
        <w:bottom w:val="none" w:sz="0" w:space="0" w:color="auto"/>
        <w:right w:val="none" w:sz="0" w:space="0" w:color="auto"/>
      </w:divBdr>
      <w:divsChild>
        <w:div w:id="537007026">
          <w:marLeft w:val="0"/>
          <w:marRight w:val="0"/>
          <w:marTop w:val="0"/>
          <w:marBottom w:val="0"/>
          <w:divBdr>
            <w:top w:val="none" w:sz="0" w:space="0" w:color="auto"/>
            <w:left w:val="none" w:sz="0" w:space="0" w:color="auto"/>
            <w:bottom w:val="none" w:sz="0" w:space="0" w:color="auto"/>
            <w:right w:val="none" w:sz="0" w:space="0" w:color="auto"/>
          </w:divBdr>
          <w:divsChild>
            <w:div w:id="636183997">
              <w:marLeft w:val="0"/>
              <w:marRight w:val="0"/>
              <w:marTop w:val="0"/>
              <w:marBottom w:val="0"/>
              <w:divBdr>
                <w:top w:val="none" w:sz="0" w:space="0" w:color="auto"/>
                <w:left w:val="none" w:sz="0" w:space="0" w:color="auto"/>
                <w:bottom w:val="none" w:sz="0" w:space="0" w:color="auto"/>
                <w:right w:val="none" w:sz="0" w:space="0" w:color="auto"/>
              </w:divBdr>
            </w:div>
          </w:divsChild>
        </w:div>
        <w:div w:id="585185393">
          <w:marLeft w:val="0"/>
          <w:marRight w:val="0"/>
          <w:marTop w:val="0"/>
          <w:marBottom w:val="0"/>
          <w:divBdr>
            <w:top w:val="none" w:sz="0" w:space="0" w:color="auto"/>
            <w:left w:val="none" w:sz="0" w:space="0" w:color="auto"/>
            <w:bottom w:val="none" w:sz="0" w:space="0" w:color="auto"/>
            <w:right w:val="none" w:sz="0" w:space="0" w:color="auto"/>
          </w:divBdr>
          <w:divsChild>
            <w:div w:id="652635438">
              <w:marLeft w:val="0"/>
              <w:marRight w:val="0"/>
              <w:marTop w:val="0"/>
              <w:marBottom w:val="0"/>
              <w:divBdr>
                <w:top w:val="none" w:sz="0" w:space="0" w:color="auto"/>
                <w:left w:val="none" w:sz="0" w:space="0" w:color="auto"/>
                <w:bottom w:val="none" w:sz="0" w:space="0" w:color="auto"/>
                <w:right w:val="none" w:sz="0" w:space="0" w:color="auto"/>
              </w:divBdr>
            </w:div>
          </w:divsChild>
        </w:div>
        <w:div w:id="79642351">
          <w:marLeft w:val="0"/>
          <w:marRight w:val="0"/>
          <w:marTop w:val="0"/>
          <w:marBottom w:val="0"/>
          <w:divBdr>
            <w:top w:val="none" w:sz="0" w:space="0" w:color="auto"/>
            <w:left w:val="none" w:sz="0" w:space="0" w:color="auto"/>
            <w:bottom w:val="none" w:sz="0" w:space="0" w:color="auto"/>
            <w:right w:val="none" w:sz="0" w:space="0" w:color="auto"/>
          </w:divBdr>
          <w:divsChild>
            <w:div w:id="1652909203">
              <w:marLeft w:val="0"/>
              <w:marRight w:val="0"/>
              <w:marTop w:val="0"/>
              <w:marBottom w:val="0"/>
              <w:divBdr>
                <w:top w:val="none" w:sz="0" w:space="0" w:color="auto"/>
                <w:left w:val="none" w:sz="0" w:space="0" w:color="auto"/>
                <w:bottom w:val="none" w:sz="0" w:space="0" w:color="auto"/>
                <w:right w:val="none" w:sz="0" w:space="0" w:color="auto"/>
              </w:divBdr>
            </w:div>
          </w:divsChild>
        </w:div>
        <w:div w:id="2039887274">
          <w:marLeft w:val="0"/>
          <w:marRight w:val="0"/>
          <w:marTop w:val="0"/>
          <w:marBottom w:val="0"/>
          <w:divBdr>
            <w:top w:val="none" w:sz="0" w:space="0" w:color="auto"/>
            <w:left w:val="none" w:sz="0" w:space="0" w:color="auto"/>
            <w:bottom w:val="none" w:sz="0" w:space="0" w:color="auto"/>
            <w:right w:val="none" w:sz="0" w:space="0" w:color="auto"/>
          </w:divBdr>
          <w:divsChild>
            <w:div w:id="1639384624">
              <w:marLeft w:val="0"/>
              <w:marRight w:val="0"/>
              <w:marTop w:val="0"/>
              <w:marBottom w:val="0"/>
              <w:divBdr>
                <w:top w:val="none" w:sz="0" w:space="0" w:color="auto"/>
                <w:left w:val="none" w:sz="0" w:space="0" w:color="auto"/>
                <w:bottom w:val="none" w:sz="0" w:space="0" w:color="auto"/>
                <w:right w:val="none" w:sz="0" w:space="0" w:color="auto"/>
              </w:divBdr>
            </w:div>
          </w:divsChild>
        </w:div>
        <w:div w:id="236289135">
          <w:marLeft w:val="0"/>
          <w:marRight w:val="0"/>
          <w:marTop w:val="0"/>
          <w:marBottom w:val="0"/>
          <w:divBdr>
            <w:top w:val="none" w:sz="0" w:space="0" w:color="auto"/>
            <w:left w:val="none" w:sz="0" w:space="0" w:color="auto"/>
            <w:bottom w:val="none" w:sz="0" w:space="0" w:color="auto"/>
            <w:right w:val="none" w:sz="0" w:space="0" w:color="auto"/>
          </w:divBdr>
          <w:divsChild>
            <w:div w:id="1441337535">
              <w:marLeft w:val="0"/>
              <w:marRight w:val="0"/>
              <w:marTop w:val="0"/>
              <w:marBottom w:val="0"/>
              <w:divBdr>
                <w:top w:val="none" w:sz="0" w:space="0" w:color="auto"/>
                <w:left w:val="none" w:sz="0" w:space="0" w:color="auto"/>
                <w:bottom w:val="none" w:sz="0" w:space="0" w:color="auto"/>
                <w:right w:val="none" w:sz="0" w:space="0" w:color="auto"/>
              </w:divBdr>
            </w:div>
          </w:divsChild>
        </w:div>
        <w:div w:id="33624008">
          <w:marLeft w:val="0"/>
          <w:marRight w:val="0"/>
          <w:marTop w:val="0"/>
          <w:marBottom w:val="0"/>
          <w:divBdr>
            <w:top w:val="none" w:sz="0" w:space="0" w:color="auto"/>
            <w:left w:val="none" w:sz="0" w:space="0" w:color="auto"/>
            <w:bottom w:val="none" w:sz="0" w:space="0" w:color="auto"/>
            <w:right w:val="none" w:sz="0" w:space="0" w:color="auto"/>
          </w:divBdr>
          <w:divsChild>
            <w:div w:id="1591741684">
              <w:marLeft w:val="0"/>
              <w:marRight w:val="0"/>
              <w:marTop w:val="0"/>
              <w:marBottom w:val="0"/>
              <w:divBdr>
                <w:top w:val="none" w:sz="0" w:space="0" w:color="auto"/>
                <w:left w:val="none" w:sz="0" w:space="0" w:color="auto"/>
                <w:bottom w:val="none" w:sz="0" w:space="0" w:color="auto"/>
                <w:right w:val="none" w:sz="0" w:space="0" w:color="auto"/>
              </w:divBdr>
            </w:div>
          </w:divsChild>
        </w:div>
        <w:div w:id="1017654208">
          <w:marLeft w:val="0"/>
          <w:marRight w:val="0"/>
          <w:marTop w:val="0"/>
          <w:marBottom w:val="0"/>
          <w:divBdr>
            <w:top w:val="none" w:sz="0" w:space="0" w:color="auto"/>
            <w:left w:val="none" w:sz="0" w:space="0" w:color="auto"/>
            <w:bottom w:val="none" w:sz="0" w:space="0" w:color="auto"/>
            <w:right w:val="none" w:sz="0" w:space="0" w:color="auto"/>
          </w:divBdr>
          <w:divsChild>
            <w:div w:id="2015843629">
              <w:marLeft w:val="0"/>
              <w:marRight w:val="0"/>
              <w:marTop w:val="0"/>
              <w:marBottom w:val="0"/>
              <w:divBdr>
                <w:top w:val="none" w:sz="0" w:space="0" w:color="auto"/>
                <w:left w:val="none" w:sz="0" w:space="0" w:color="auto"/>
                <w:bottom w:val="none" w:sz="0" w:space="0" w:color="auto"/>
                <w:right w:val="none" w:sz="0" w:space="0" w:color="auto"/>
              </w:divBdr>
            </w:div>
          </w:divsChild>
        </w:div>
        <w:div w:id="995034782">
          <w:marLeft w:val="0"/>
          <w:marRight w:val="0"/>
          <w:marTop w:val="0"/>
          <w:marBottom w:val="0"/>
          <w:divBdr>
            <w:top w:val="none" w:sz="0" w:space="0" w:color="auto"/>
            <w:left w:val="none" w:sz="0" w:space="0" w:color="auto"/>
            <w:bottom w:val="none" w:sz="0" w:space="0" w:color="auto"/>
            <w:right w:val="none" w:sz="0" w:space="0" w:color="auto"/>
          </w:divBdr>
          <w:divsChild>
            <w:div w:id="1772622003">
              <w:marLeft w:val="0"/>
              <w:marRight w:val="0"/>
              <w:marTop w:val="0"/>
              <w:marBottom w:val="0"/>
              <w:divBdr>
                <w:top w:val="none" w:sz="0" w:space="0" w:color="auto"/>
                <w:left w:val="none" w:sz="0" w:space="0" w:color="auto"/>
                <w:bottom w:val="none" w:sz="0" w:space="0" w:color="auto"/>
                <w:right w:val="none" w:sz="0" w:space="0" w:color="auto"/>
              </w:divBdr>
            </w:div>
          </w:divsChild>
        </w:div>
        <w:div w:id="985664377">
          <w:marLeft w:val="0"/>
          <w:marRight w:val="0"/>
          <w:marTop w:val="0"/>
          <w:marBottom w:val="0"/>
          <w:divBdr>
            <w:top w:val="none" w:sz="0" w:space="0" w:color="auto"/>
            <w:left w:val="none" w:sz="0" w:space="0" w:color="auto"/>
            <w:bottom w:val="none" w:sz="0" w:space="0" w:color="auto"/>
            <w:right w:val="none" w:sz="0" w:space="0" w:color="auto"/>
          </w:divBdr>
          <w:divsChild>
            <w:div w:id="1755468440">
              <w:marLeft w:val="0"/>
              <w:marRight w:val="0"/>
              <w:marTop w:val="0"/>
              <w:marBottom w:val="0"/>
              <w:divBdr>
                <w:top w:val="none" w:sz="0" w:space="0" w:color="auto"/>
                <w:left w:val="none" w:sz="0" w:space="0" w:color="auto"/>
                <w:bottom w:val="none" w:sz="0" w:space="0" w:color="auto"/>
                <w:right w:val="none" w:sz="0" w:space="0" w:color="auto"/>
              </w:divBdr>
            </w:div>
          </w:divsChild>
        </w:div>
        <w:div w:id="78410992">
          <w:marLeft w:val="0"/>
          <w:marRight w:val="0"/>
          <w:marTop w:val="0"/>
          <w:marBottom w:val="0"/>
          <w:divBdr>
            <w:top w:val="none" w:sz="0" w:space="0" w:color="auto"/>
            <w:left w:val="none" w:sz="0" w:space="0" w:color="auto"/>
            <w:bottom w:val="none" w:sz="0" w:space="0" w:color="auto"/>
            <w:right w:val="none" w:sz="0" w:space="0" w:color="auto"/>
          </w:divBdr>
          <w:divsChild>
            <w:div w:id="838273688">
              <w:marLeft w:val="0"/>
              <w:marRight w:val="0"/>
              <w:marTop w:val="0"/>
              <w:marBottom w:val="0"/>
              <w:divBdr>
                <w:top w:val="none" w:sz="0" w:space="0" w:color="auto"/>
                <w:left w:val="none" w:sz="0" w:space="0" w:color="auto"/>
                <w:bottom w:val="none" w:sz="0" w:space="0" w:color="auto"/>
                <w:right w:val="none" w:sz="0" w:space="0" w:color="auto"/>
              </w:divBdr>
            </w:div>
          </w:divsChild>
        </w:div>
        <w:div w:id="1206336641">
          <w:marLeft w:val="0"/>
          <w:marRight w:val="0"/>
          <w:marTop w:val="0"/>
          <w:marBottom w:val="0"/>
          <w:divBdr>
            <w:top w:val="none" w:sz="0" w:space="0" w:color="auto"/>
            <w:left w:val="none" w:sz="0" w:space="0" w:color="auto"/>
            <w:bottom w:val="none" w:sz="0" w:space="0" w:color="auto"/>
            <w:right w:val="none" w:sz="0" w:space="0" w:color="auto"/>
          </w:divBdr>
          <w:divsChild>
            <w:div w:id="1181820769">
              <w:marLeft w:val="0"/>
              <w:marRight w:val="0"/>
              <w:marTop w:val="0"/>
              <w:marBottom w:val="0"/>
              <w:divBdr>
                <w:top w:val="none" w:sz="0" w:space="0" w:color="auto"/>
                <w:left w:val="none" w:sz="0" w:space="0" w:color="auto"/>
                <w:bottom w:val="none" w:sz="0" w:space="0" w:color="auto"/>
                <w:right w:val="none" w:sz="0" w:space="0" w:color="auto"/>
              </w:divBdr>
            </w:div>
          </w:divsChild>
        </w:div>
        <w:div w:id="1200899360">
          <w:marLeft w:val="0"/>
          <w:marRight w:val="0"/>
          <w:marTop w:val="0"/>
          <w:marBottom w:val="0"/>
          <w:divBdr>
            <w:top w:val="none" w:sz="0" w:space="0" w:color="auto"/>
            <w:left w:val="none" w:sz="0" w:space="0" w:color="auto"/>
            <w:bottom w:val="none" w:sz="0" w:space="0" w:color="auto"/>
            <w:right w:val="none" w:sz="0" w:space="0" w:color="auto"/>
          </w:divBdr>
          <w:divsChild>
            <w:div w:id="877427365">
              <w:marLeft w:val="0"/>
              <w:marRight w:val="0"/>
              <w:marTop w:val="0"/>
              <w:marBottom w:val="0"/>
              <w:divBdr>
                <w:top w:val="none" w:sz="0" w:space="0" w:color="auto"/>
                <w:left w:val="none" w:sz="0" w:space="0" w:color="auto"/>
                <w:bottom w:val="none" w:sz="0" w:space="0" w:color="auto"/>
                <w:right w:val="none" w:sz="0" w:space="0" w:color="auto"/>
              </w:divBdr>
            </w:div>
          </w:divsChild>
        </w:div>
        <w:div w:id="515509057">
          <w:marLeft w:val="0"/>
          <w:marRight w:val="0"/>
          <w:marTop w:val="0"/>
          <w:marBottom w:val="0"/>
          <w:divBdr>
            <w:top w:val="none" w:sz="0" w:space="0" w:color="auto"/>
            <w:left w:val="none" w:sz="0" w:space="0" w:color="auto"/>
            <w:bottom w:val="none" w:sz="0" w:space="0" w:color="auto"/>
            <w:right w:val="none" w:sz="0" w:space="0" w:color="auto"/>
          </w:divBdr>
          <w:divsChild>
            <w:div w:id="192697547">
              <w:marLeft w:val="0"/>
              <w:marRight w:val="0"/>
              <w:marTop w:val="0"/>
              <w:marBottom w:val="0"/>
              <w:divBdr>
                <w:top w:val="none" w:sz="0" w:space="0" w:color="auto"/>
                <w:left w:val="none" w:sz="0" w:space="0" w:color="auto"/>
                <w:bottom w:val="none" w:sz="0" w:space="0" w:color="auto"/>
                <w:right w:val="none" w:sz="0" w:space="0" w:color="auto"/>
              </w:divBdr>
            </w:div>
          </w:divsChild>
        </w:div>
        <w:div w:id="203836558">
          <w:marLeft w:val="0"/>
          <w:marRight w:val="0"/>
          <w:marTop w:val="0"/>
          <w:marBottom w:val="0"/>
          <w:divBdr>
            <w:top w:val="none" w:sz="0" w:space="0" w:color="auto"/>
            <w:left w:val="none" w:sz="0" w:space="0" w:color="auto"/>
            <w:bottom w:val="none" w:sz="0" w:space="0" w:color="auto"/>
            <w:right w:val="none" w:sz="0" w:space="0" w:color="auto"/>
          </w:divBdr>
          <w:divsChild>
            <w:div w:id="1175802075">
              <w:marLeft w:val="0"/>
              <w:marRight w:val="0"/>
              <w:marTop w:val="0"/>
              <w:marBottom w:val="0"/>
              <w:divBdr>
                <w:top w:val="none" w:sz="0" w:space="0" w:color="auto"/>
                <w:left w:val="none" w:sz="0" w:space="0" w:color="auto"/>
                <w:bottom w:val="none" w:sz="0" w:space="0" w:color="auto"/>
                <w:right w:val="none" w:sz="0" w:space="0" w:color="auto"/>
              </w:divBdr>
            </w:div>
          </w:divsChild>
        </w:div>
        <w:div w:id="760105957">
          <w:marLeft w:val="0"/>
          <w:marRight w:val="0"/>
          <w:marTop w:val="0"/>
          <w:marBottom w:val="0"/>
          <w:divBdr>
            <w:top w:val="none" w:sz="0" w:space="0" w:color="auto"/>
            <w:left w:val="none" w:sz="0" w:space="0" w:color="auto"/>
            <w:bottom w:val="none" w:sz="0" w:space="0" w:color="auto"/>
            <w:right w:val="none" w:sz="0" w:space="0" w:color="auto"/>
          </w:divBdr>
          <w:divsChild>
            <w:div w:id="216745319">
              <w:marLeft w:val="0"/>
              <w:marRight w:val="0"/>
              <w:marTop w:val="0"/>
              <w:marBottom w:val="0"/>
              <w:divBdr>
                <w:top w:val="none" w:sz="0" w:space="0" w:color="auto"/>
                <w:left w:val="none" w:sz="0" w:space="0" w:color="auto"/>
                <w:bottom w:val="none" w:sz="0" w:space="0" w:color="auto"/>
                <w:right w:val="none" w:sz="0" w:space="0" w:color="auto"/>
              </w:divBdr>
            </w:div>
          </w:divsChild>
        </w:div>
        <w:div w:id="713315674">
          <w:marLeft w:val="0"/>
          <w:marRight w:val="0"/>
          <w:marTop w:val="0"/>
          <w:marBottom w:val="0"/>
          <w:divBdr>
            <w:top w:val="none" w:sz="0" w:space="0" w:color="auto"/>
            <w:left w:val="none" w:sz="0" w:space="0" w:color="auto"/>
            <w:bottom w:val="none" w:sz="0" w:space="0" w:color="auto"/>
            <w:right w:val="none" w:sz="0" w:space="0" w:color="auto"/>
          </w:divBdr>
          <w:divsChild>
            <w:div w:id="606893469">
              <w:marLeft w:val="0"/>
              <w:marRight w:val="0"/>
              <w:marTop w:val="0"/>
              <w:marBottom w:val="0"/>
              <w:divBdr>
                <w:top w:val="none" w:sz="0" w:space="0" w:color="auto"/>
                <w:left w:val="none" w:sz="0" w:space="0" w:color="auto"/>
                <w:bottom w:val="none" w:sz="0" w:space="0" w:color="auto"/>
                <w:right w:val="none" w:sz="0" w:space="0" w:color="auto"/>
              </w:divBdr>
            </w:div>
          </w:divsChild>
        </w:div>
        <w:div w:id="1150053697">
          <w:marLeft w:val="0"/>
          <w:marRight w:val="0"/>
          <w:marTop w:val="0"/>
          <w:marBottom w:val="0"/>
          <w:divBdr>
            <w:top w:val="none" w:sz="0" w:space="0" w:color="auto"/>
            <w:left w:val="none" w:sz="0" w:space="0" w:color="auto"/>
            <w:bottom w:val="none" w:sz="0" w:space="0" w:color="auto"/>
            <w:right w:val="none" w:sz="0" w:space="0" w:color="auto"/>
          </w:divBdr>
          <w:divsChild>
            <w:div w:id="2006128593">
              <w:marLeft w:val="0"/>
              <w:marRight w:val="0"/>
              <w:marTop w:val="0"/>
              <w:marBottom w:val="0"/>
              <w:divBdr>
                <w:top w:val="none" w:sz="0" w:space="0" w:color="auto"/>
                <w:left w:val="none" w:sz="0" w:space="0" w:color="auto"/>
                <w:bottom w:val="none" w:sz="0" w:space="0" w:color="auto"/>
                <w:right w:val="none" w:sz="0" w:space="0" w:color="auto"/>
              </w:divBdr>
            </w:div>
          </w:divsChild>
        </w:div>
        <w:div w:id="8996998">
          <w:marLeft w:val="0"/>
          <w:marRight w:val="0"/>
          <w:marTop w:val="0"/>
          <w:marBottom w:val="0"/>
          <w:divBdr>
            <w:top w:val="none" w:sz="0" w:space="0" w:color="auto"/>
            <w:left w:val="none" w:sz="0" w:space="0" w:color="auto"/>
            <w:bottom w:val="none" w:sz="0" w:space="0" w:color="auto"/>
            <w:right w:val="none" w:sz="0" w:space="0" w:color="auto"/>
          </w:divBdr>
          <w:divsChild>
            <w:div w:id="2033417031">
              <w:marLeft w:val="0"/>
              <w:marRight w:val="0"/>
              <w:marTop w:val="0"/>
              <w:marBottom w:val="0"/>
              <w:divBdr>
                <w:top w:val="none" w:sz="0" w:space="0" w:color="auto"/>
                <w:left w:val="none" w:sz="0" w:space="0" w:color="auto"/>
                <w:bottom w:val="none" w:sz="0" w:space="0" w:color="auto"/>
                <w:right w:val="none" w:sz="0" w:space="0" w:color="auto"/>
              </w:divBdr>
            </w:div>
          </w:divsChild>
        </w:div>
        <w:div w:id="120154063">
          <w:marLeft w:val="0"/>
          <w:marRight w:val="0"/>
          <w:marTop w:val="0"/>
          <w:marBottom w:val="0"/>
          <w:divBdr>
            <w:top w:val="none" w:sz="0" w:space="0" w:color="auto"/>
            <w:left w:val="none" w:sz="0" w:space="0" w:color="auto"/>
            <w:bottom w:val="none" w:sz="0" w:space="0" w:color="auto"/>
            <w:right w:val="none" w:sz="0" w:space="0" w:color="auto"/>
          </w:divBdr>
          <w:divsChild>
            <w:div w:id="1812404486">
              <w:marLeft w:val="0"/>
              <w:marRight w:val="0"/>
              <w:marTop w:val="0"/>
              <w:marBottom w:val="0"/>
              <w:divBdr>
                <w:top w:val="none" w:sz="0" w:space="0" w:color="auto"/>
                <w:left w:val="none" w:sz="0" w:space="0" w:color="auto"/>
                <w:bottom w:val="none" w:sz="0" w:space="0" w:color="auto"/>
                <w:right w:val="none" w:sz="0" w:space="0" w:color="auto"/>
              </w:divBdr>
            </w:div>
          </w:divsChild>
        </w:div>
        <w:div w:id="518205567">
          <w:marLeft w:val="0"/>
          <w:marRight w:val="0"/>
          <w:marTop w:val="0"/>
          <w:marBottom w:val="0"/>
          <w:divBdr>
            <w:top w:val="none" w:sz="0" w:space="0" w:color="auto"/>
            <w:left w:val="none" w:sz="0" w:space="0" w:color="auto"/>
            <w:bottom w:val="none" w:sz="0" w:space="0" w:color="auto"/>
            <w:right w:val="none" w:sz="0" w:space="0" w:color="auto"/>
          </w:divBdr>
          <w:divsChild>
            <w:div w:id="641890530">
              <w:marLeft w:val="0"/>
              <w:marRight w:val="0"/>
              <w:marTop w:val="0"/>
              <w:marBottom w:val="0"/>
              <w:divBdr>
                <w:top w:val="none" w:sz="0" w:space="0" w:color="auto"/>
                <w:left w:val="none" w:sz="0" w:space="0" w:color="auto"/>
                <w:bottom w:val="none" w:sz="0" w:space="0" w:color="auto"/>
                <w:right w:val="none" w:sz="0" w:space="0" w:color="auto"/>
              </w:divBdr>
            </w:div>
          </w:divsChild>
        </w:div>
        <w:div w:id="1506820438">
          <w:marLeft w:val="0"/>
          <w:marRight w:val="0"/>
          <w:marTop w:val="0"/>
          <w:marBottom w:val="0"/>
          <w:divBdr>
            <w:top w:val="none" w:sz="0" w:space="0" w:color="auto"/>
            <w:left w:val="none" w:sz="0" w:space="0" w:color="auto"/>
            <w:bottom w:val="none" w:sz="0" w:space="0" w:color="auto"/>
            <w:right w:val="none" w:sz="0" w:space="0" w:color="auto"/>
          </w:divBdr>
          <w:divsChild>
            <w:div w:id="373313754">
              <w:marLeft w:val="0"/>
              <w:marRight w:val="0"/>
              <w:marTop w:val="0"/>
              <w:marBottom w:val="0"/>
              <w:divBdr>
                <w:top w:val="none" w:sz="0" w:space="0" w:color="auto"/>
                <w:left w:val="none" w:sz="0" w:space="0" w:color="auto"/>
                <w:bottom w:val="none" w:sz="0" w:space="0" w:color="auto"/>
                <w:right w:val="none" w:sz="0" w:space="0" w:color="auto"/>
              </w:divBdr>
            </w:div>
          </w:divsChild>
        </w:div>
        <w:div w:id="1594587942">
          <w:marLeft w:val="0"/>
          <w:marRight w:val="0"/>
          <w:marTop w:val="0"/>
          <w:marBottom w:val="0"/>
          <w:divBdr>
            <w:top w:val="none" w:sz="0" w:space="0" w:color="auto"/>
            <w:left w:val="none" w:sz="0" w:space="0" w:color="auto"/>
            <w:bottom w:val="none" w:sz="0" w:space="0" w:color="auto"/>
            <w:right w:val="none" w:sz="0" w:space="0" w:color="auto"/>
          </w:divBdr>
          <w:divsChild>
            <w:div w:id="430202986">
              <w:marLeft w:val="0"/>
              <w:marRight w:val="0"/>
              <w:marTop w:val="0"/>
              <w:marBottom w:val="0"/>
              <w:divBdr>
                <w:top w:val="none" w:sz="0" w:space="0" w:color="auto"/>
                <w:left w:val="none" w:sz="0" w:space="0" w:color="auto"/>
                <w:bottom w:val="none" w:sz="0" w:space="0" w:color="auto"/>
                <w:right w:val="none" w:sz="0" w:space="0" w:color="auto"/>
              </w:divBdr>
            </w:div>
          </w:divsChild>
        </w:div>
        <w:div w:id="8609327">
          <w:marLeft w:val="0"/>
          <w:marRight w:val="0"/>
          <w:marTop w:val="0"/>
          <w:marBottom w:val="0"/>
          <w:divBdr>
            <w:top w:val="none" w:sz="0" w:space="0" w:color="auto"/>
            <w:left w:val="none" w:sz="0" w:space="0" w:color="auto"/>
            <w:bottom w:val="none" w:sz="0" w:space="0" w:color="auto"/>
            <w:right w:val="none" w:sz="0" w:space="0" w:color="auto"/>
          </w:divBdr>
          <w:divsChild>
            <w:div w:id="336202296">
              <w:marLeft w:val="0"/>
              <w:marRight w:val="0"/>
              <w:marTop w:val="0"/>
              <w:marBottom w:val="0"/>
              <w:divBdr>
                <w:top w:val="none" w:sz="0" w:space="0" w:color="auto"/>
                <w:left w:val="none" w:sz="0" w:space="0" w:color="auto"/>
                <w:bottom w:val="none" w:sz="0" w:space="0" w:color="auto"/>
                <w:right w:val="none" w:sz="0" w:space="0" w:color="auto"/>
              </w:divBdr>
            </w:div>
          </w:divsChild>
        </w:div>
        <w:div w:id="1703629728">
          <w:marLeft w:val="0"/>
          <w:marRight w:val="0"/>
          <w:marTop w:val="0"/>
          <w:marBottom w:val="0"/>
          <w:divBdr>
            <w:top w:val="none" w:sz="0" w:space="0" w:color="auto"/>
            <w:left w:val="none" w:sz="0" w:space="0" w:color="auto"/>
            <w:bottom w:val="none" w:sz="0" w:space="0" w:color="auto"/>
            <w:right w:val="none" w:sz="0" w:space="0" w:color="auto"/>
          </w:divBdr>
          <w:divsChild>
            <w:div w:id="1378355400">
              <w:marLeft w:val="0"/>
              <w:marRight w:val="0"/>
              <w:marTop w:val="0"/>
              <w:marBottom w:val="0"/>
              <w:divBdr>
                <w:top w:val="none" w:sz="0" w:space="0" w:color="auto"/>
                <w:left w:val="none" w:sz="0" w:space="0" w:color="auto"/>
                <w:bottom w:val="none" w:sz="0" w:space="0" w:color="auto"/>
                <w:right w:val="none" w:sz="0" w:space="0" w:color="auto"/>
              </w:divBdr>
            </w:div>
          </w:divsChild>
        </w:div>
        <w:div w:id="1093473916">
          <w:marLeft w:val="0"/>
          <w:marRight w:val="0"/>
          <w:marTop w:val="0"/>
          <w:marBottom w:val="0"/>
          <w:divBdr>
            <w:top w:val="none" w:sz="0" w:space="0" w:color="auto"/>
            <w:left w:val="none" w:sz="0" w:space="0" w:color="auto"/>
            <w:bottom w:val="none" w:sz="0" w:space="0" w:color="auto"/>
            <w:right w:val="none" w:sz="0" w:space="0" w:color="auto"/>
          </w:divBdr>
          <w:divsChild>
            <w:div w:id="1081760309">
              <w:marLeft w:val="0"/>
              <w:marRight w:val="0"/>
              <w:marTop w:val="0"/>
              <w:marBottom w:val="0"/>
              <w:divBdr>
                <w:top w:val="none" w:sz="0" w:space="0" w:color="auto"/>
                <w:left w:val="none" w:sz="0" w:space="0" w:color="auto"/>
                <w:bottom w:val="none" w:sz="0" w:space="0" w:color="auto"/>
                <w:right w:val="none" w:sz="0" w:space="0" w:color="auto"/>
              </w:divBdr>
            </w:div>
          </w:divsChild>
        </w:div>
        <w:div w:id="729108449">
          <w:marLeft w:val="0"/>
          <w:marRight w:val="0"/>
          <w:marTop w:val="0"/>
          <w:marBottom w:val="0"/>
          <w:divBdr>
            <w:top w:val="none" w:sz="0" w:space="0" w:color="auto"/>
            <w:left w:val="none" w:sz="0" w:space="0" w:color="auto"/>
            <w:bottom w:val="none" w:sz="0" w:space="0" w:color="auto"/>
            <w:right w:val="none" w:sz="0" w:space="0" w:color="auto"/>
          </w:divBdr>
          <w:divsChild>
            <w:div w:id="491990474">
              <w:marLeft w:val="0"/>
              <w:marRight w:val="0"/>
              <w:marTop w:val="0"/>
              <w:marBottom w:val="0"/>
              <w:divBdr>
                <w:top w:val="none" w:sz="0" w:space="0" w:color="auto"/>
                <w:left w:val="none" w:sz="0" w:space="0" w:color="auto"/>
                <w:bottom w:val="none" w:sz="0" w:space="0" w:color="auto"/>
                <w:right w:val="none" w:sz="0" w:space="0" w:color="auto"/>
              </w:divBdr>
            </w:div>
          </w:divsChild>
        </w:div>
        <w:div w:id="999885793">
          <w:marLeft w:val="0"/>
          <w:marRight w:val="0"/>
          <w:marTop w:val="0"/>
          <w:marBottom w:val="0"/>
          <w:divBdr>
            <w:top w:val="none" w:sz="0" w:space="0" w:color="auto"/>
            <w:left w:val="none" w:sz="0" w:space="0" w:color="auto"/>
            <w:bottom w:val="none" w:sz="0" w:space="0" w:color="auto"/>
            <w:right w:val="none" w:sz="0" w:space="0" w:color="auto"/>
          </w:divBdr>
          <w:divsChild>
            <w:div w:id="17734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42069">
      <w:bodyDiv w:val="1"/>
      <w:marLeft w:val="0"/>
      <w:marRight w:val="0"/>
      <w:marTop w:val="0"/>
      <w:marBottom w:val="0"/>
      <w:divBdr>
        <w:top w:val="none" w:sz="0" w:space="0" w:color="auto"/>
        <w:left w:val="none" w:sz="0" w:space="0" w:color="auto"/>
        <w:bottom w:val="none" w:sz="0" w:space="0" w:color="auto"/>
        <w:right w:val="none" w:sz="0" w:space="0" w:color="auto"/>
      </w:divBdr>
      <w:divsChild>
        <w:div w:id="2080446655">
          <w:marLeft w:val="0"/>
          <w:marRight w:val="0"/>
          <w:marTop w:val="0"/>
          <w:marBottom w:val="0"/>
          <w:divBdr>
            <w:top w:val="none" w:sz="0" w:space="0" w:color="auto"/>
            <w:left w:val="none" w:sz="0" w:space="0" w:color="auto"/>
            <w:bottom w:val="none" w:sz="0" w:space="0" w:color="auto"/>
            <w:right w:val="none" w:sz="0" w:space="0" w:color="auto"/>
          </w:divBdr>
          <w:divsChild>
            <w:div w:id="936672385">
              <w:marLeft w:val="0"/>
              <w:marRight w:val="0"/>
              <w:marTop w:val="30"/>
              <w:marBottom w:val="30"/>
              <w:divBdr>
                <w:top w:val="none" w:sz="0" w:space="0" w:color="auto"/>
                <w:left w:val="none" w:sz="0" w:space="0" w:color="auto"/>
                <w:bottom w:val="none" w:sz="0" w:space="0" w:color="auto"/>
                <w:right w:val="none" w:sz="0" w:space="0" w:color="auto"/>
              </w:divBdr>
              <w:divsChild>
                <w:div w:id="576282220">
                  <w:marLeft w:val="0"/>
                  <w:marRight w:val="0"/>
                  <w:marTop w:val="0"/>
                  <w:marBottom w:val="0"/>
                  <w:divBdr>
                    <w:top w:val="none" w:sz="0" w:space="0" w:color="auto"/>
                    <w:left w:val="none" w:sz="0" w:space="0" w:color="auto"/>
                    <w:bottom w:val="none" w:sz="0" w:space="0" w:color="auto"/>
                    <w:right w:val="none" w:sz="0" w:space="0" w:color="auto"/>
                  </w:divBdr>
                  <w:divsChild>
                    <w:div w:id="1756053726">
                      <w:marLeft w:val="0"/>
                      <w:marRight w:val="0"/>
                      <w:marTop w:val="0"/>
                      <w:marBottom w:val="0"/>
                      <w:divBdr>
                        <w:top w:val="none" w:sz="0" w:space="0" w:color="auto"/>
                        <w:left w:val="none" w:sz="0" w:space="0" w:color="auto"/>
                        <w:bottom w:val="none" w:sz="0" w:space="0" w:color="auto"/>
                        <w:right w:val="none" w:sz="0" w:space="0" w:color="auto"/>
                      </w:divBdr>
                    </w:div>
                    <w:div w:id="651370878">
                      <w:marLeft w:val="0"/>
                      <w:marRight w:val="0"/>
                      <w:marTop w:val="0"/>
                      <w:marBottom w:val="0"/>
                      <w:divBdr>
                        <w:top w:val="none" w:sz="0" w:space="0" w:color="auto"/>
                        <w:left w:val="none" w:sz="0" w:space="0" w:color="auto"/>
                        <w:bottom w:val="none" w:sz="0" w:space="0" w:color="auto"/>
                        <w:right w:val="none" w:sz="0" w:space="0" w:color="auto"/>
                      </w:divBdr>
                    </w:div>
                    <w:div w:id="1794211369">
                      <w:marLeft w:val="0"/>
                      <w:marRight w:val="0"/>
                      <w:marTop w:val="0"/>
                      <w:marBottom w:val="0"/>
                      <w:divBdr>
                        <w:top w:val="none" w:sz="0" w:space="0" w:color="auto"/>
                        <w:left w:val="none" w:sz="0" w:space="0" w:color="auto"/>
                        <w:bottom w:val="none" w:sz="0" w:space="0" w:color="auto"/>
                        <w:right w:val="none" w:sz="0" w:space="0" w:color="auto"/>
                      </w:divBdr>
                    </w:div>
                  </w:divsChild>
                </w:div>
                <w:div w:id="2138137344">
                  <w:marLeft w:val="0"/>
                  <w:marRight w:val="0"/>
                  <w:marTop w:val="0"/>
                  <w:marBottom w:val="0"/>
                  <w:divBdr>
                    <w:top w:val="none" w:sz="0" w:space="0" w:color="auto"/>
                    <w:left w:val="none" w:sz="0" w:space="0" w:color="auto"/>
                    <w:bottom w:val="none" w:sz="0" w:space="0" w:color="auto"/>
                    <w:right w:val="none" w:sz="0" w:space="0" w:color="auto"/>
                  </w:divBdr>
                  <w:divsChild>
                    <w:div w:id="1751585870">
                      <w:marLeft w:val="0"/>
                      <w:marRight w:val="0"/>
                      <w:marTop w:val="0"/>
                      <w:marBottom w:val="0"/>
                      <w:divBdr>
                        <w:top w:val="none" w:sz="0" w:space="0" w:color="auto"/>
                        <w:left w:val="none" w:sz="0" w:space="0" w:color="auto"/>
                        <w:bottom w:val="none" w:sz="0" w:space="0" w:color="auto"/>
                        <w:right w:val="none" w:sz="0" w:space="0" w:color="auto"/>
                      </w:divBdr>
                    </w:div>
                  </w:divsChild>
                </w:div>
                <w:div w:id="654649379">
                  <w:marLeft w:val="0"/>
                  <w:marRight w:val="0"/>
                  <w:marTop w:val="0"/>
                  <w:marBottom w:val="0"/>
                  <w:divBdr>
                    <w:top w:val="none" w:sz="0" w:space="0" w:color="auto"/>
                    <w:left w:val="none" w:sz="0" w:space="0" w:color="auto"/>
                    <w:bottom w:val="none" w:sz="0" w:space="0" w:color="auto"/>
                    <w:right w:val="none" w:sz="0" w:space="0" w:color="auto"/>
                  </w:divBdr>
                  <w:divsChild>
                    <w:div w:id="512495556">
                      <w:marLeft w:val="0"/>
                      <w:marRight w:val="0"/>
                      <w:marTop w:val="0"/>
                      <w:marBottom w:val="0"/>
                      <w:divBdr>
                        <w:top w:val="none" w:sz="0" w:space="0" w:color="auto"/>
                        <w:left w:val="none" w:sz="0" w:space="0" w:color="auto"/>
                        <w:bottom w:val="none" w:sz="0" w:space="0" w:color="auto"/>
                        <w:right w:val="none" w:sz="0" w:space="0" w:color="auto"/>
                      </w:divBdr>
                    </w:div>
                    <w:div w:id="1509950342">
                      <w:marLeft w:val="0"/>
                      <w:marRight w:val="0"/>
                      <w:marTop w:val="0"/>
                      <w:marBottom w:val="0"/>
                      <w:divBdr>
                        <w:top w:val="none" w:sz="0" w:space="0" w:color="auto"/>
                        <w:left w:val="none" w:sz="0" w:space="0" w:color="auto"/>
                        <w:bottom w:val="none" w:sz="0" w:space="0" w:color="auto"/>
                        <w:right w:val="none" w:sz="0" w:space="0" w:color="auto"/>
                      </w:divBdr>
                    </w:div>
                    <w:div w:id="1137067658">
                      <w:marLeft w:val="0"/>
                      <w:marRight w:val="0"/>
                      <w:marTop w:val="0"/>
                      <w:marBottom w:val="0"/>
                      <w:divBdr>
                        <w:top w:val="none" w:sz="0" w:space="0" w:color="auto"/>
                        <w:left w:val="none" w:sz="0" w:space="0" w:color="auto"/>
                        <w:bottom w:val="none" w:sz="0" w:space="0" w:color="auto"/>
                        <w:right w:val="none" w:sz="0" w:space="0" w:color="auto"/>
                      </w:divBdr>
                    </w:div>
                  </w:divsChild>
                </w:div>
                <w:div w:id="1568566639">
                  <w:marLeft w:val="0"/>
                  <w:marRight w:val="0"/>
                  <w:marTop w:val="0"/>
                  <w:marBottom w:val="0"/>
                  <w:divBdr>
                    <w:top w:val="none" w:sz="0" w:space="0" w:color="auto"/>
                    <w:left w:val="none" w:sz="0" w:space="0" w:color="auto"/>
                    <w:bottom w:val="none" w:sz="0" w:space="0" w:color="auto"/>
                    <w:right w:val="none" w:sz="0" w:space="0" w:color="auto"/>
                  </w:divBdr>
                  <w:divsChild>
                    <w:div w:id="1392197739">
                      <w:marLeft w:val="0"/>
                      <w:marRight w:val="0"/>
                      <w:marTop w:val="0"/>
                      <w:marBottom w:val="0"/>
                      <w:divBdr>
                        <w:top w:val="none" w:sz="0" w:space="0" w:color="auto"/>
                        <w:left w:val="none" w:sz="0" w:space="0" w:color="auto"/>
                        <w:bottom w:val="none" w:sz="0" w:space="0" w:color="auto"/>
                        <w:right w:val="none" w:sz="0" w:space="0" w:color="auto"/>
                      </w:divBdr>
                    </w:div>
                  </w:divsChild>
                </w:div>
                <w:div w:id="1757167395">
                  <w:marLeft w:val="0"/>
                  <w:marRight w:val="0"/>
                  <w:marTop w:val="0"/>
                  <w:marBottom w:val="0"/>
                  <w:divBdr>
                    <w:top w:val="none" w:sz="0" w:space="0" w:color="auto"/>
                    <w:left w:val="none" w:sz="0" w:space="0" w:color="auto"/>
                    <w:bottom w:val="none" w:sz="0" w:space="0" w:color="auto"/>
                    <w:right w:val="none" w:sz="0" w:space="0" w:color="auto"/>
                  </w:divBdr>
                  <w:divsChild>
                    <w:div w:id="1895702846">
                      <w:marLeft w:val="0"/>
                      <w:marRight w:val="0"/>
                      <w:marTop w:val="0"/>
                      <w:marBottom w:val="0"/>
                      <w:divBdr>
                        <w:top w:val="none" w:sz="0" w:space="0" w:color="auto"/>
                        <w:left w:val="none" w:sz="0" w:space="0" w:color="auto"/>
                        <w:bottom w:val="none" w:sz="0" w:space="0" w:color="auto"/>
                        <w:right w:val="none" w:sz="0" w:space="0" w:color="auto"/>
                      </w:divBdr>
                    </w:div>
                  </w:divsChild>
                </w:div>
                <w:div w:id="155197279">
                  <w:marLeft w:val="0"/>
                  <w:marRight w:val="0"/>
                  <w:marTop w:val="0"/>
                  <w:marBottom w:val="0"/>
                  <w:divBdr>
                    <w:top w:val="none" w:sz="0" w:space="0" w:color="auto"/>
                    <w:left w:val="none" w:sz="0" w:space="0" w:color="auto"/>
                    <w:bottom w:val="none" w:sz="0" w:space="0" w:color="auto"/>
                    <w:right w:val="none" w:sz="0" w:space="0" w:color="auto"/>
                  </w:divBdr>
                  <w:divsChild>
                    <w:div w:id="741566448">
                      <w:marLeft w:val="0"/>
                      <w:marRight w:val="0"/>
                      <w:marTop w:val="0"/>
                      <w:marBottom w:val="0"/>
                      <w:divBdr>
                        <w:top w:val="none" w:sz="0" w:space="0" w:color="auto"/>
                        <w:left w:val="none" w:sz="0" w:space="0" w:color="auto"/>
                        <w:bottom w:val="none" w:sz="0" w:space="0" w:color="auto"/>
                        <w:right w:val="none" w:sz="0" w:space="0" w:color="auto"/>
                      </w:divBdr>
                    </w:div>
                  </w:divsChild>
                </w:div>
                <w:div w:id="396516157">
                  <w:marLeft w:val="0"/>
                  <w:marRight w:val="0"/>
                  <w:marTop w:val="0"/>
                  <w:marBottom w:val="0"/>
                  <w:divBdr>
                    <w:top w:val="none" w:sz="0" w:space="0" w:color="auto"/>
                    <w:left w:val="none" w:sz="0" w:space="0" w:color="auto"/>
                    <w:bottom w:val="none" w:sz="0" w:space="0" w:color="auto"/>
                    <w:right w:val="none" w:sz="0" w:space="0" w:color="auto"/>
                  </w:divBdr>
                  <w:divsChild>
                    <w:div w:id="364869140">
                      <w:marLeft w:val="0"/>
                      <w:marRight w:val="0"/>
                      <w:marTop w:val="0"/>
                      <w:marBottom w:val="0"/>
                      <w:divBdr>
                        <w:top w:val="none" w:sz="0" w:space="0" w:color="auto"/>
                        <w:left w:val="none" w:sz="0" w:space="0" w:color="auto"/>
                        <w:bottom w:val="none" w:sz="0" w:space="0" w:color="auto"/>
                        <w:right w:val="none" w:sz="0" w:space="0" w:color="auto"/>
                      </w:divBdr>
                    </w:div>
                  </w:divsChild>
                </w:div>
                <w:div w:id="437067780">
                  <w:marLeft w:val="0"/>
                  <w:marRight w:val="0"/>
                  <w:marTop w:val="0"/>
                  <w:marBottom w:val="0"/>
                  <w:divBdr>
                    <w:top w:val="none" w:sz="0" w:space="0" w:color="auto"/>
                    <w:left w:val="none" w:sz="0" w:space="0" w:color="auto"/>
                    <w:bottom w:val="none" w:sz="0" w:space="0" w:color="auto"/>
                    <w:right w:val="none" w:sz="0" w:space="0" w:color="auto"/>
                  </w:divBdr>
                  <w:divsChild>
                    <w:div w:id="1276017533">
                      <w:marLeft w:val="0"/>
                      <w:marRight w:val="0"/>
                      <w:marTop w:val="0"/>
                      <w:marBottom w:val="0"/>
                      <w:divBdr>
                        <w:top w:val="none" w:sz="0" w:space="0" w:color="auto"/>
                        <w:left w:val="none" w:sz="0" w:space="0" w:color="auto"/>
                        <w:bottom w:val="none" w:sz="0" w:space="0" w:color="auto"/>
                        <w:right w:val="none" w:sz="0" w:space="0" w:color="auto"/>
                      </w:divBdr>
                    </w:div>
                  </w:divsChild>
                </w:div>
                <w:div w:id="694696889">
                  <w:marLeft w:val="0"/>
                  <w:marRight w:val="0"/>
                  <w:marTop w:val="0"/>
                  <w:marBottom w:val="0"/>
                  <w:divBdr>
                    <w:top w:val="none" w:sz="0" w:space="0" w:color="auto"/>
                    <w:left w:val="none" w:sz="0" w:space="0" w:color="auto"/>
                    <w:bottom w:val="none" w:sz="0" w:space="0" w:color="auto"/>
                    <w:right w:val="none" w:sz="0" w:space="0" w:color="auto"/>
                  </w:divBdr>
                  <w:divsChild>
                    <w:div w:id="97749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897997">
          <w:marLeft w:val="0"/>
          <w:marRight w:val="0"/>
          <w:marTop w:val="0"/>
          <w:marBottom w:val="0"/>
          <w:divBdr>
            <w:top w:val="none" w:sz="0" w:space="0" w:color="auto"/>
            <w:left w:val="none" w:sz="0" w:space="0" w:color="auto"/>
            <w:bottom w:val="none" w:sz="0" w:space="0" w:color="auto"/>
            <w:right w:val="none" w:sz="0" w:space="0" w:color="auto"/>
          </w:divBdr>
        </w:div>
        <w:div w:id="600646508">
          <w:marLeft w:val="0"/>
          <w:marRight w:val="0"/>
          <w:marTop w:val="0"/>
          <w:marBottom w:val="0"/>
          <w:divBdr>
            <w:top w:val="none" w:sz="0" w:space="0" w:color="auto"/>
            <w:left w:val="none" w:sz="0" w:space="0" w:color="auto"/>
            <w:bottom w:val="none" w:sz="0" w:space="0" w:color="auto"/>
            <w:right w:val="none" w:sz="0" w:space="0" w:color="auto"/>
          </w:divBdr>
        </w:div>
        <w:div w:id="2031225360">
          <w:marLeft w:val="0"/>
          <w:marRight w:val="0"/>
          <w:marTop w:val="0"/>
          <w:marBottom w:val="0"/>
          <w:divBdr>
            <w:top w:val="none" w:sz="0" w:space="0" w:color="auto"/>
            <w:left w:val="none" w:sz="0" w:space="0" w:color="auto"/>
            <w:bottom w:val="none" w:sz="0" w:space="0" w:color="auto"/>
            <w:right w:val="none" w:sz="0" w:space="0" w:color="auto"/>
          </w:divBdr>
        </w:div>
        <w:div w:id="1025525197">
          <w:marLeft w:val="0"/>
          <w:marRight w:val="0"/>
          <w:marTop w:val="0"/>
          <w:marBottom w:val="0"/>
          <w:divBdr>
            <w:top w:val="none" w:sz="0" w:space="0" w:color="auto"/>
            <w:left w:val="none" w:sz="0" w:space="0" w:color="auto"/>
            <w:bottom w:val="none" w:sz="0" w:space="0" w:color="auto"/>
            <w:right w:val="none" w:sz="0" w:space="0" w:color="auto"/>
          </w:divBdr>
          <w:divsChild>
            <w:div w:id="1366447805">
              <w:marLeft w:val="0"/>
              <w:marRight w:val="0"/>
              <w:marTop w:val="30"/>
              <w:marBottom w:val="30"/>
              <w:divBdr>
                <w:top w:val="none" w:sz="0" w:space="0" w:color="auto"/>
                <w:left w:val="none" w:sz="0" w:space="0" w:color="auto"/>
                <w:bottom w:val="none" w:sz="0" w:space="0" w:color="auto"/>
                <w:right w:val="none" w:sz="0" w:space="0" w:color="auto"/>
              </w:divBdr>
              <w:divsChild>
                <w:div w:id="473959619">
                  <w:marLeft w:val="0"/>
                  <w:marRight w:val="0"/>
                  <w:marTop w:val="0"/>
                  <w:marBottom w:val="0"/>
                  <w:divBdr>
                    <w:top w:val="none" w:sz="0" w:space="0" w:color="auto"/>
                    <w:left w:val="none" w:sz="0" w:space="0" w:color="auto"/>
                    <w:bottom w:val="none" w:sz="0" w:space="0" w:color="auto"/>
                    <w:right w:val="none" w:sz="0" w:space="0" w:color="auto"/>
                  </w:divBdr>
                  <w:divsChild>
                    <w:div w:id="369574784">
                      <w:marLeft w:val="0"/>
                      <w:marRight w:val="0"/>
                      <w:marTop w:val="0"/>
                      <w:marBottom w:val="0"/>
                      <w:divBdr>
                        <w:top w:val="none" w:sz="0" w:space="0" w:color="auto"/>
                        <w:left w:val="none" w:sz="0" w:space="0" w:color="auto"/>
                        <w:bottom w:val="none" w:sz="0" w:space="0" w:color="auto"/>
                        <w:right w:val="none" w:sz="0" w:space="0" w:color="auto"/>
                      </w:divBdr>
                    </w:div>
                  </w:divsChild>
                </w:div>
                <w:div w:id="519667105">
                  <w:marLeft w:val="0"/>
                  <w:marRight w:val="0"/>
                  <w:marTop w:val="0"/>
                  <w:marBottom w:val="0"/>
                  <w:divBdr>
                    <w:top w:val="none" w:sz="0" w:space="0" w:color="auto"/>
                    <w:left w:val="none" w:sz="0" w:space="0" w:color="auto"/>
                    <w:bottom w:val="none" w:sz="0" w:space="0" w:color="auto"/>
                    <w:right w:val="none" w:sz="0" w:space="0" w:color="auto"/>
                  </w:divBdr>
                  <w:divsChild>
                    <w:div w:id="54179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917961">
      <w:bodyDiv w:val="1"/>
      <w:marLeft w:val="0"/>
      <w:marRight w:val="0"/>
      <w:marTop w:val="0"/>
      <w:marBottom w:val="0"/>
      <w:divBdr>
        <w:top w:val="none" w:sz="0" w:space="0" w:color="auto"/>
        <w:left w:val="none" w:sz="0" w:space="0" w:color="auto"/>
        <w:bottom w:val="none" w:sz="0" w:space="0" w:color="auto"/>
        <w:right w:val="none" w:sz="0" w:space="0" w:color="auto"/>
      </w:divBdr>
    </w:div>
    <w:div w:id="1817264050">
      <w:bodyDiv w:val="1"/>
      <w:marLeft w:val="0"/>
      <w:marRight w:val="0"/>
      <w:marTop w:val="0"/>
      <w:marBottom w:val="0"/>
      <w:divBdr>
        <w:top w:val="none" w:sz="0" w:space="0" w:color="auto"/>
        <w:left w:val="none" w:sz="0" w:space="0" w:color="auto"/>
        <w:bottom w:val="none" w:sz="0" w:space="0" w:color="auto"/>
        <w:right w:val="none" w:sz="0" w:space="0" w:color="auto"/>
      </w:divBdr>
    </w:div>
    <w:div w:id="1849824859">
      <w:bodyDiv w:val="1"/>
      <w:marLeft w:val="0"/>
      <w:marRight w:val="0"/>
      <w:marTop w:val="0"/>
      <w:marBottom w:val="0"/>
      <w:divBdr>
        <w:top w:val="none" w:sz="0" w:space="0" w:color="auto"/>
        <w:left w:val="none" w:sz="0" w:space="0" w:color="auto"/>
        <w:bottom w:val="none" w:sz="0" w:space="0" w:color="auto"/>
        <w:right w:val="none" w:sz="0" w:space="0" w:color="auto"/>
      </w:divBdr>
    </w:div>
    <w:div w:id="2031179510">
      <w:bodyDiv w:val="1"/>
      <w:marLeft w:val="0"/>
      <w:marRight w:val="0"/>
      <w:marTop w:val="0"/>
      <w:marBottom w:val="0"/>
      <w:divBdr>
        <w:top w:val="none" w:sz="0" w:space="0" w:color="auto"/>
        <w:left w:val="none" w:sz="0" w:space="0" w:color="auto"/>
        <w:bottom w:val="none" w:sz="0" w:space="0" w:color="auto"/>
        <w:right w:val="none" w:sz="0" w:space="0" w:color="auto"/>
      </w:divBdr>
      <w:divsChild>
        <w:div w:id="1953392507">
          <w:marLeft w:val="0"/>
          <w:marRight w:val="0"/>
          <w:marTop w:val="0"/>
          <w:marBottom w:val="0"/>
          <w:divBdr>
            <w:top w:val="none" w:sz="0" w:space="0" w:color="auto"/>
            <w:left w:val="none" w:sz="0" w:space="0" w:color="auto"/>
            <w:bottom w:val="none" w:sz="0" w:space="0" w:color="auto"/>
            <w:right w:val="none" w:sz="0" w:space="0" w:color="auto"/>
          </w:divBdr>
          <w:divsChild>
            <w:div w:id="552082086">
              <w:marLeft w:val="0"/>
              <w:marRight w:val="0"/>
              <w:marTop w:val="0"/>
              <w:marBottom w:val="0"/>
              <w:divBdr>
                <w:top w:val="none" w:sz="0" w:space="0" w:color="auto"/>
                <w:left w:val="none" w:sz="0" w:space="0" w:color="auto"/>
                <w:bottom w:val="none" w:sz="0" w:space="0" w:color="auto"/>
                <w:right w:val="none" w:sz="0" w:space="0" w:color="auto"/>
              </w:divBdr>
            </w:div>
          </w:divsChild>
        </w:div>
        <w:div w:id="1427263976">
          <w:marLeft w:val="0"/>
          <w:marRight w:val="0"/>
          <w:marTop w:val="0"/>
          <w:marBottom w:val="0"/>
          <w:divBdr>
            <w:top w:val="none" w:sz="0" w:space="0" w:color="auto"/>
            <w:left w:val="none" w:sz="0" w:space="0" w:color="auto"/>
            <w:bottom w:val="none" w:sz="0" w:space="0" w:color="auto"/>
            <w:right w:val="none" w:sz="0" w:space="0" w:color="auto"/>
          </w:divBdr>
          <w:divsChild>
            <w:div w:id="2093382178">
              <w:marLeft w:val="0"/>
              <w:marRight w:val="0"/>
              <w:marTop w:val="0"/>
              <w:marBottom w:val="0"/>
              <w:divBdr>
                <w:top w:val="none" w:sz="0" w:space="0" w:color="auto"/>
                <w:left w:val="none" w:sz="0" w:space="0" w:color="auto"/>
                <w:bottom w:val="none" w:sz="0" w:space="0" w:color="auto"/>
                <w:right w:val="none" w:sz="0" w:space="0" w:color="auto"/>
              </w:divBdr>
            </w:div>
            <w:div w:id="191771501">
              <w:marLeft w:val="0"/>
              <w:marRight w:val="0"/>
              <w:marTop w:val="0"/>
              <w:marBottom w:val="0"/>
              <w:divBdr>
                <w:top w:val="none" w:sz="0" w:space="0" w:color="auto"/>
                <w:left w:val="none" w:sz="0" w:space="0" w:color="auto"/>
                <w:bottom w:val="none" w:sz="0" w:space="0" w:color="auto"/>
                <w:right w:val="none" w:sz="0" w:space="0" w:color="auto"/>
              </w:divBdr>
            </w:div>
            <w:div w:id="700978867">
              <w:marLeft w:val="0"/>
              <w:marRight w:val="0"/>
              <w:marTop w:val="0"/>
              <w:marBottom w:val="0"/>
              <w:divBdr>
                <w:top w:val="none" w:sz="0" w:space="0" w:color="auto"/>
                <w:left w:val="none" w:sz="0" w:space="0" w:color="auto"/>
                <w:bottom w:val="none" w:sz="0" w:space="0" w:color="auto"/>
                <w:right w:val="none" w:sz="0" w:space="0" w:color="auto"/>
              </w:divBdr>
            </w:div>
            <w:div w:id="369766396">
              <w:marLeft w:val="0"/>
              <w:marRight w:val="0"/>
              <w:marTop w:val="0"/>
              <w:marBottom w:val="0"/>
              <w:divBdr>
                <w:top w:val="none" w:sz="0" w:space="0" w:color="auto"/>
                <w:left w:val="none" w:sz="0" w:space="0" w:color="auto"/>
                <w:bottom w:val="none" w:sz="0" w:space="0" w:color="auto"/>
                <w:right w:val="none" w:sz="0" w:space="0" w:color="auto"/>
              </w:divBdr>
            </w:div>
            <w:div w:id="1663970954">
              <w:marLeft w:val="0"/>
              <w:marRight w:val="0"/>
              <w:marTop w:val="0"/>
              <w:marBottom w:val="0"/>
              <w:divBdr>
                <w:top w:val="none" w:sz="0" w:space="0" w:color="auto"/>
                <w:left w:val="none" w:sz="0" w:space="0" w:color="auto"/>
                <w:bottom w:val="none" w:sz="0" w:space="0" w:color="auto"/>
                <w:right w:val="none" w:sz="0" w:space="0" w:color="auto"/>
              </w:divBdr>
            </w:div>
            <w:div w:id="1592353178">
              <w:marLeft w:val="0"/>
              <w:marRight w:val="0"/>
              <w:marTop w:val="0"/>
              <w:marBottom w:val="0"/>
              <w:divBdr>
                <w:top w:val="none" w:sz="0" w:space="0" w:color="auto"/>
                <w:left w:val="none" w:sz="0" w:space="0" w:color="auto"/>
                <w:bottom w:val="none" w:sz="0" w:space="0" w:color="auto"/>
                <w:right w:val="none" w:sz="0" w:space="0" w:color="auto"/>
              </w:divBdr>
            </w:div>
            <w:div w:id="454452203">
              <w:marLeft w:val="0"/>
              <w:marRight w:val="0"/>
              <w:marTop w:val="0"/>
              <w:marBottom w:val="0"/>
              <w:divBdr>
                <w:top w:val="none" w:sz="0" w:space="0" w:color="auto"/>
                <w:left w:val="none" w:sz="0" w:space="0" w:color="auto"/>
                <w:bottom w:val="none" w:sz="0" w:space="0" w:color="auto"/>
                <w:right w:val="none" w:sz="0" w:space="0" w:color="auto"/>
              </w:divBdr>
            </w:div>
            <w:div w:id="2014602558">
              <w:marLeft w:val="0"/>
              <w:marRight w:val="0"/>
              <w:marTop w:val="0"/>
              <w:marBottom w:val="0"/>
              <w:divBdr>
                <w:top w:val="none" w:sz="0" w:space="0" w:color="auto"/>
                <w:left w:val="none" w:sz="0" w:space="0" w:color="auto"/>
                <w:bottom w:val="none" w:sz="0" w:space="0" w:color="auto"/>
                <w:right w:val="none" w:sz="0" w:space="0" w:color="auto"/>
              </w:divBdr>
            </w:div>
            <w:div w:id="1775440027">
              <w:marLeft w:val="0"/>
              <w:marRight w:val="0"/>
              <w:marTop w:val="0"/>
              <w:marBottom w:val="0"/>
              <w:divBdr>
                <w:top w:val="none" w:sz="0" w:space="0" w:color="auto"/>
                <w:left w:val="none" w:sz="0" w:space="0" w:color="auto"/>
                <w:bottom w:val="none" w:sz="0" w:space="0" w:color="auto"/>
                <w:right w:val="none" w:sz="0" w:space="0" w:color="auto"/>
              </w:divBdr>
            </w:div>
            <w:div w:id="73742428">
              <w:marLeft w:val="0"/>
              <w:marRight w:val="0"/>
              <w:marTop w:val="0"/>
              <w:marBottom w:val="0"/>
              <w:divBdr>
                <w:top w:val="none" w:sz="0" w:space="0" w:color="auto"/>
                <w:left w:val="none" w:sz="0" w:space="0" w:color="auto"/>
                <w:bottom w:val="none" w:sz="0" w:space="0" w:color="auto"/>
                <w:right w:val="none" w:sz="0" w:space="0" w:color="auto"/>
              </w:divBdr>
            </w:div>
            <w:div w:id="953438864">
              <w:marLeft w:val="0"/>
              <w:marRight w:val="0"/>
              <w:marTop w:val="0"/>
              <w:marBottom w:val="0"/>
              <w:divBdr>
                <w:top w:val="none" w:sz="0" w:space="0" w:color="auto"/>
                <w:left w:val="none" w:sz="0" w:space="0" w:color="auto"/>
                <w:bottom w:val="none" w:sz="0" w:space="0" w:color="auto"/>
                <w:right w:val="none" w:sz="0" w:space="0" w:color="auto"/>
              </w:divBdr>
            </w:div>
            <w:div w:id="1904636017">
              <w:marLeft w:val="0"/>
              <w:marRight w:val="0"/>
              <w:marTop w:val="0"/>
              <w:marBottom w:val="0"/>
              <w:divBdr>
                <w:top w:val="none" w:sz="0" w:space="0" w:color="auto"/>
                <w:left w:val="none" w:sz="0" w:space="0" w:color="auto"/>
                <w:bottom w:val="none" w:sz="0" w:space="0" w:color="auto"/>
                <w:right w:val="none" w:sz="0" w:space="0" w:color="auto"/>
              </w:divBdr>
            </w:div>
            <w:div w:id="2128428347">
              <w:marLeft w:val="0"/>
              <w:marRight w:val="0"/>
              <w:marTop w:val="0"/>
              <w:marBottom w:val="0"/>
              <w:divBdr>
                <w:top w:val="none" w:sz="0" w:space="0" w:color="auto"/>
                <w:left w:val="none" w:sz="0" w:space="0" w:color="auto"/>
                <w:bottom w:val="none" w:sz="0" w:space="0" w:color="auto"/>
                <w:right w:val="none" w:sz="0" w:space="0" w:color="auto"/>
              </w:divBdr>
            </w:div>
            <w:div w:id="958998659">
              <w:marLeft w:val="0"/>
              <w:marRight w:val="0"/>
              <w:marTop w:val="0"/>
              <w:marBottom w:val="0"/>
              <w:divBdr>
                <w:top w:val="none" w:sz="0" w:space="0" w:color="auto"/>
                <w:left w:val="none" w:sz="0" w:space="0" w:color="auto"/>
                <w:bottom w:val="none" w:sz="0" w:space="0" w:color="auto"/>
                <w:right w:val="none" w:sz="0" w:space="0" w:color="auto"/>
              </w:divBdr>
            </w:div>
            <w:div w:id="199124282">
              <w:marLeft w:val="0"/>
              <w:marRight w:val="0"/>
              <w:marTop w:val="0"/>
              <w:marBottom w:val="0"/>
              <w:divBdr>
                <w:top w:val="none" w:sz="0" w:space="0" w:color="auto"/>
                <w:left w:val="none" w:sz="0" w:space="0" w:color="auto"/>
                <w:bottom w:val="none" w:sz="0" w:space="0" w:color="auto"/>
                <w:right w:val="none" w:sz="0" w:space="0" w:color="auto"/>
              </w:divBdr>
            </w:div>
            <w:div w:id="508105001">
              <w:marLeft w:val="0"/>
              <w:marRight w:val="0"/>
              <w:marTop w:val="0"/>
              <w:marBottom w:val="0"/>
              <w:divBdr>
                <w:top w:val="none" w:sz="0" w:space="0" w:color="auto"/>
                <w:left w:val="none" w:sz="0" w:space="0" w:color="auto"/>
                <w:bottom w:val="none" w:sz="0" w:space="0" w:color="auto"/>
                <w:right w:val="none" w:sz="0" w:space="0" w:color="auto"/>
              </w:divBdr>
            </w:div>
            <w:div w:id="2008894918">
              <w:marLeft w:val="0"/>
              <w:marRight w:val="0"/>
              <w:marTop w:val="0"/>
              <w:marBottom w:val="0"/>
              <w:divBdr>
                <w:top w:val="none" w:sz="0" w:space="0" w:color="auto"/>
                <w:left w:val="none" w:sz="0" w:space="0" w:color="auto"/>
                <w:bottom w:val="none" w:sz="0" w:space="0" w:color="auto"/>
                <w:right w:val="none" w:sz="0" w:space="0" w:color="auto"/>
              </w:divBdr>
            </w:div>
          </w:divsChild>
        </w:div>
        <w:div w:id="644816757">
          <w:marLeft w:val="0"/>
          <w:marRight w:val="0"/>
          <w:marTop w:val="0"/>
          <w:marBottom w:val="0"/>
          <w:divBdr>
            <w:top w:val="none" w:sz="0" w:space="0" w:color="auto"/>
            <w:left w:val="none" w:sz="0" w:space="0" w:color="auto"/>
            <w:bottom w:val="none" w:sz="0" w:space="0" w:color="auto"/>
            <w:right w:val="none" w:sz="0" w:space="0" w:color="auto"/>
          </w:divBdr>
          <w:divsChild>
            <w:div w:id="1522083713">
              <w:marLeft w:val="0"/>
              <w:marRight w:val="0"/>
              <w:marTop w:val="0"/>
              <w:marBottom w:val="0"/>
              <w:divBdr>
                <w:top w:val="none" w:sz="0" w:space="0" w:color="auto"/>
                <w:left w:val="none" w:sz="0" w:space="0" w:color="auto"/>
                <w:bottom w:val="none" w:sz="0" w:space="0" w:color="auto"/>
                <w:right w:val="none" w:sz="0" w:space="0" w:color="auto"/>
              </w:divBdr>
            </w:div>
          </w:divsChild>
        </w:div>
        <w:div w:id="642735542">
          <w:marLeft w:val="0"/>
          <w:marRight w:val="0"/>
          <w:marTop w:val="0"/>
          <w:marBottom w:val="0"/>
          <w:divBdr>
            <w:top w:val="none" w:sz="0" w:space="0" w:color="auto"/>
            <w:left w:val="none" w:sz="0" w:space="0" w:color="auto"/>
            <w:bottom w:val="none" w:sz="0" w:space="0" w:color="auto"/>
            <w:right w:val="none" w:sz="0" w:space="0" w:color="auto"/>
          </w:divBdr>
          <w:divsChild>
            <w:div w:id="123739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618482">
      <w:bodyDiv w:val="1"/>
      <w:marLeft w:val="0"/>
      <w:marRight w:val="0"/>
      <w:marTop w:val="0"/>
      <w:marBottom w:val="0"/>
      <w:divBdr>
        <w:top w:val="none" w:sz="0" w:space="0" w:color="auto"/>
        <w:left w:val="none" w:sz="0" w:space="0" w:color="auto"/>
        <w:bottom w:val="none" w:sz="0" w:space="0" w:color="auto"/>
        <w:right w:val="none" w:sz="0" w:space="0" w:color="auto"/>
      </w:divBdr>
      <w:divsChild>
        <w:div w:id="1002855282">
          <w:marLeft w:val="0"/>
          <w:marRight w:val="0"/>
          <w:marTop w:val="0"/>
          <w:marBottom w:val="0"/>
          <w:divBdr>
            <w:top w:val="none" w:sz="0" w:space="0" w:color="auto"/>
            <w:left w:val="none" w:sz="0" w:space="0" w:color="auto"/>
            <w:bottom w:val="none" w:sz="0" w:space="0" w:color="auto"/>
            <w:right w:val="none" w:sz="0" w:space="0" w:color="auto"/>
          </w:divBdr>
          <w:divsChild>
            <w:div w:id="1229074874">
              <w:marLeft w:val="0"/>
              <w:marRight w:val="0"/>
              <w:marTop w:val="0"/>
              <w:marBottom w:val="0"/>
              <w:divBdr>
                <w:top w:val="none" w:sz="0" w:space="0" w:color="auto"/>
                <w:left w:val="none" w:sz="0" w:space="0" w:color="auto"/>
                <w:bottom w:val="none" w:sz="0" w:space="0" w:color="auto"/>
                <w:right w:val="none" w:sz="0" w:space="0" w:color="auto"/>
              </w:divBdr>
            </w:div>
          </w:divsChild>
        </w:div>
        <w:div w:id="2115707305">
          <w:marLeft w:val="0"/>
          <w:marRight w:val="0"/>
          <w:marTop w:val="0"/>
          <w:marBottom w:val="0"/>
          <w:divBdr>
            <w:top w:val="none" w:sz="0" w:space="0" w:color="auto"/>
            <w:left w:val="none" w:sz="0" w:space="0" w:color="auto"/>
            <w:bottom w:val="none" w:sz="0" w:space="0" w:color="auto"/>
            <w:right w:val="none" w:sz="0" w:space="0" w:color="auto"/>
          </w:divBdr>
          <w:divsChild>
            <w:div w:id="901332165">
              <w:marLeft w:val="0"/>
              <w:marRight w:val="0"/>
              <w:marTop w:val="0"/>
              <w:marBottom w:val="0"/>
              <w:divBdr>
                <w:top w:val="none" w:sz="0" w:space="0" w:color="auto"/>
                <w:left w:val="none" w:sz="0" w:space="0" w:color="auto"/>
                <w:bottom w:val="none" w:sz="0" w:space="0" w:color="auto"/>
                <w:right w:val="none" w:sz="0" w:space="0" w:color="auto"/>
              </w:divBdr>
            </w:div>
            <w:div w:id="1881748349">
              <w:marLeft w:val="0"/>
              <w:marRight w:val="0"/>
              <w:marTop w:val="0"/>
              <w:marBottom w:val="0"/>
              <w:divBdr>
                <w:top w:val="none" w:sz="0" w:space="0" w:color="auto"/>
                <w:left w:val="none" w:sz="0" w:space="0" w:color="auto"/>
                <w:bottom w:val="none" w:sz="0" w:space="0" w:color="auto"/>
                <w:right w:val="none" w:sz="0" w:space="0" w:color="auto"/>
              </w:divBdr>
            </w:div>
            <w:div w:id="1227760898">
              <w:marLeft w:val="0"/>
              <w:marRight w:val="0"/>
              <w:marTop w:val="0"/>
              <w:marBottom w:val="0"/>
              <w:divBdr>
                <w:top w:val="none" w:sz="0" w:space="0" w:color="auto"/>
                <w:left w:val="none" w:sz="0" w:space="0" w:color="auto"/>
                <w:bottom w:val="none" w:sz="0" w:space="0" w:color="auto"/>
                <w:right w:val="none" w:sz="0" w:space="0" w:color="auto"/>
              </w:divBdr>
            </w:div>
            <w:div w:id="1186791543">
              <w:marLeft w:val="0"/>
              <w:marRight w:val="0"/>
              <w:marTop w:val="0"/>
              <w:marBottom w:val="0"/>
              <w:divBdr>
                <w:top w:val="none" w:sz="0" w:space="0" w:color="auto"/>
                <w:left w:val="none" w:sz="0" w:space="0" w:color="auto"/>
                <w:bottom w:val="none" w:sz="0" w:space="0" w:color="auto"/>
                <w:right w:val="none" w:sz="0" w:space="0" w:color="auto"/>
              </w:divBdr>
            </w:div>
            <w:div w:id="1469085895">
              <w:marLeft w:val="0"/>
              <w:marRight w:val="0"/>
              <w:marTop w:val="0"/>
              <w:marBottom w:val="0"/>
              <w:divBdr>
                <w:top w:val="none" w:sz="0" w:space="0" w:color="auto"/>
                <w:left w:val="none" w:sz="0" w:space="0" w:color="auto"/>
                <w:bottom w:val="none" w:sz="0" w:space="0" w:color="auto"/>
                <w:right w:val="none" w:sz="0" w:space="0" w:color="auto"/>
              </w:divBdr>
            </w:div>
            <w:div w:id="168832548">
              <w:marLeft w:val="0"/>
              <w:marRight w:val="0"/>
              <w:marTop w:val="0"/>
              <w:marBottom w:val="0"/>
              <w:divBdr>
                <w:top w:val="none" w:sz="0" w:space="0" w:color="auto"/>
                <w:left w:val="none" w:sz="0" w:space="0" w:color="auto"/>
                <w:bottom w:val="none" w:sz="0" w:space="0" w:color="auto"/>
                <w:right w:val="none" w:sz="0" w:space="0" w:color="auto"/>
              </w:divBdr>
            </w:div>
            <w:div w:id="1055279440">
              <w:marLeft w:val="0"/>
              <w:marRight w:val="0"/>
              <w:marTop w:val="0"/>
              <w:marBottom w:val="0"/>
              <w:divBdr>
                <w:top w:val="none" w:sz="0" w:space="0" w:color="auto"/>
                <w:left w:val="none" w:sz="0" w:space="0" w:color="auto"/>
                <w:bottom w:val="none" w:sz="0" w:space="0" w:color="auto"/>
                <w:right w:val="none" w:sz="0" w:space="0" w:color="auto"/>
              </w:divBdr>
            </w:div>
            <w:div w:id="608777923">
              <w:marLeft w:val="0"/>
              <w:marRight w:val="0"/>
              <w:marTop w:val="0"/>
              <w:marBottom w:val="0"/>
              <w:divBdr>
                <w:top w:val="none" w:sz="0" w:space="0" w:color="auto"/>
                <w:left w:val="none" w:sz="0" w:space="0" w:color="auto"/>
                <w:bottom w:val="none" w:sz="0" w:space="0" w:color="auto"/>
                <w:right w:val="none" w:sz="0" w:space="0" w:color="auto"/>
              </w:divBdr>
            </w:div>
            <w:div w:id="1921677856">
              <w:marLeft w:val="0"/>
              <w:marRight w:val="0"/>
              <w:marTop w:val="0"/>
              <w:marBottom w:val="0"/>
              <w:divBdr>
                <w:top w:val="none" w:sz="0" w:space="0" w:color="auto"/>
                <w:left w:val="none" w:sz="0" w:space="0" w:color="auto"/>
                <w:bottom w:val="none" w:sz="0" w:space="0" w:color="auto"/>
                <w:right w:val="none" w:sz="0" w:space="0" w:color="auto"/>
              </w:divBdr>
            </w:div>
            <w:div w:id="970747564">
              <w:marLeft w:val="0"/>
              <w:marRight w:val="0"/>
              <w:marTop w:val="0"/>
              <w:marBottom w:val="0"/>
              <w:divBdr>
                <w:top w:val="none" w:sz="0" w:space="0" w:color="auto"/>
                <w:left w:val="none" w:sz="0" w:space="0" w:color="auto"/>
                <w:bottom w:val="none" w:sz="0" w:space="0" w:color="auto"/>
                <w:right w:val="none" w:sz="0" w:space="0" w:color="auto"/>
              </w:divBdr>
            </w:div>
            <w:div w:id="1883903058">
              <w:marLeft w:val="0"/>
              <w:marRight w:val="0"/>
              <w:marTop w:val="0"/>
              <w:marBottom w:val="0"/>
              <w:divBdr>
                <w:top w:val="none" w:sz="0" w:space="0" w:color="auto"/>
                <w:left w:val="none" w:sz="0" w:space="0" w:color="auto"/>
                <w:bottom w:val="none" w:sz="0" w:space="0" w:color="auto"/>
                <w:right w:val="none" w:sz="0" w:space="0" w:color="auto"/>
              </w:divBdr>
            </w:div>
            <w:div w:id="420416184">
              <w:marLeft w:val="0"/>
              <w:marRight w:val="0"/>
              <w:marTop w:val="0"/>
              <w:marBottom w:val="0"/>
              <w:divBdr>
                <w:top w:val="none" w:sz="0" w:space="0" w:color="auto"/>
                <w:left w:val="none" w:sz="0" w:space="0" w:color="auto"/>
                <w:bottom w:val="none" w:sz="0" w:space="0" w:color="auto"/>
                <w:right w:val="none" w:sz="0" w:space="0" w:color="auto"/>
              </w:divBdr>
            </w:div>
            <w:div w:id="100610150">
              <w:marLeft w:val="0"/>
              <w:marRight w:val="0"/>
              <w:marTop w:val="0"/>
              <w:marBottom w:val="0"/>
              <w:divBdr>
                <w:top w:val="none" w:sz="0" w:space="0" w:color="auto"/>
                <w:left w:val="none" w:sz="0" w:space="0" w:color="auto"/>
                <w:bottom w:val="none" w:sz="0" w:space="0" w:color="auto"/>
                <w:right w:val="none" w:sz="0" w:space="0" w:color="auto"/>
              </w:divBdr>
            </w:div>
            <w:div w:id="344552634">
              <w:marLeft w:val="0"/>
              <w:marRight w:val="0"/>
              <w:marTop w:val="0"/>
              <w:marBottom w:val="0"/>
              <w:divBdr>
                <w:top w:val="none" w:sz="0" w:space="0" w:color="auto"/>
                <w:left w:val="none" w:sz="0" w:space="0" w:color="auto"/>
                <w:bottom w:val="none" w:sz="0" w:space="0" w:color="auto"/>
                <w:right w:val="none" w:sz="0" w:space="0" w:color="auto"/>
              </w:divBdr>
            </w:div>
            <w:div w:id="948005537">
              <w:marLeft w:val="0"/>
              <w:marRight w:val="0"/>
              <w:marTop w:val="0"/>
              <w:marBottom w:val="0"/>
              <w:divBdr>
                <w:top w:val="none" w:sz="0" w:space="0" w:color="auto"/>
                <w:left w:val="none" w:sz="0" w:space="0" w:color="auto"/>
                <w:bottom w:val="none" w:sz="0" w:space="0" w:color="auto"/>
                <w:right w:val="none" w:sz="0" w:space="0" w:color="auto"/>
              </w:divBdr>
            </w:div>
            <w:div w:id="1181505202">
              <w:marLeft w:val="0"/>
              <w:marRight w:val="0"/>
              <w:marTop w:val="0"/>
              <w:marBottom w:val="0"/>
              <w:divBdr>
                <w:top w:val="none" w:sz="0" w:space="0" w:color="auto"/>
                <w:left w:val="none" w:sz="0" w:space="0" w:color="auto"/>
                <w:bottom w:val="none" w:sz="0" w:space="0" w:color="auto"/>
                <w:right w:val="none" w:sz="0" w:space="0" w:color="auto"/>
              </w:divBdr>
            </w:div>
            <w:div w:id="389571107">
              <w:marLeft w:val="0"/>
              <w:marRight w:val="0"/>
              <w:marTop w:val="0"/>
              <w:marBottom w:val="0"/>
              <w:divBdr>
                <w:top w:val="none" w:sz="0" w:space="0" w:color="auto"/>
                <w:left w:val="none" w:sz="0" w:space="0" w:color="auto"/>
                <w:bottom w:val="none" w:sz="0" w:space="0" w:color="auto"/>
                <w:right w:val="none" w:sz="0" w:space="0" w:color="auto"/>
              </w:divBdr>
            </w:div>
            <w:div w:id="1912889946">
              <w:marLeft w:val="0"/>
              <w:marRight w:val="0"/>
              <w:marTop w:val="0"/>
              <w:marBottom w:val="0"/>
              <w:divBdr>
                <w:top w:val="none" w:sz="0" w:space="0" w:color="auto"/>
                <w:left w:val="none" w:sz="0" w:space="0" w:color="auto"/>
                <w:bottom w:val="none" w:sz="0" w:space="0" w:color="auto"/>
                <w:right w:val="none" w:sz="0" w:space="0" w:color="auto"/>
              </w:divBdr>
            </w:div>
            <w:div w:id="1112089729">
              <w:marLeft w:val="0"/>
              <w:marRight w:val="0"/>
              <w:marTop w:val="0"/>
              <w:marBottom w:val="0"/>
              <w:divBdr>
                <w:top w:val="none" w:sz="0" w:space="0" w:color="auto"/>
                <w:left w:val="none" w:sz="0" w:space="0" w:color="auto"/>
                <w:bottom w:val="none" w:sz="0" w:space="0" w:color="auto"/>
                <w:right w:val="none" w:sz="0" w:space="0" w:color="auto"/>
              </w:divBdr>
            </w:div>
            <w:div w:id="1960212354">
              <w:marLeft w:val="0"/>
              <w:marRight w:val="0"/>
              <w:marTop w:val="0"/>
              <w:marBottom w:val="0"/>
              <w:divBdr>
                <w:top w:val="none" w:sz="0" w:space="0" w:color="auto"/>
                <w:left w:val="none" w:sz="0" w:space="0" w:color="auto"/>
                <w:bottom w:val="none" w:sz="0" w:space="0" w:color="auto"/>
                <w:right w:val="none" w:sz="0" w:space="0" w:color="auto"/>
              </w:divBdr>
            </w:div>
            <w:div w:id="1500584409">
              <w:marLeft w:val="0"/>
              <w:marRight w:val="0"/>
              <w:marTop w:val="0"/>
              <w:marBottom w:val="0"/>
              <w:divBdr>
                <w:top w:val="none" w:sz="0" w:space="0" w:color="auto"/>
                <w:left w:val="none" w:sz="0" w:space="0" w:color="auto"/>
                <w:bottom w:val="none" w:sz="0" w:space="0" w:color="auto"/>
                <w:right w:val="none" w:sz="0" w:space="0" w:color="auto"/>
              </w:divBdr>
            </w:div>
            <w:div w:id="97722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7C21E618B6245EB9C2F8EFF4E30CAA0"/>
        <w:category>
          <w:name w:val="Ogólne"/>
          <w:gallery w:val="placeholder"/>
        </w:category>
        <w:types>
          <w:type w:val="bbPlcHdr"/>
        </w:types>
        <w:behaviors>
          <w:behavior w:val="content"/>
        </w:behaviors>
        <w:guid w:val="{5ED393A9-CDEF-458D-A694-2EFB4411123F}"/>
      </w:docPartPr>
      <w:docPartBody>
        <w:p w:rsidR="000901CD" w:rsidRDefault="00BB6378" w:rsidP="00BB6378">
          <w:pPr>
            <w:pStyle w:val="A7C21E618B6245EB9C2F8EFF4E30CAA0"/>
          </w:pPr>
          <w:r w:rsidRPr="004A3D00">
            <w:rPr>
              <w:rStyle w:val="Tekstzastpczy"/>
              <w:rFonts w:ascii="Arial" w:hAnsi="Arial" w:cs="Arial"/>
              <w:color w:val="0070C0"/>
            </w:rPr>
            <w:t>pole do uzupełnienia</w:t>
          </w:r>
        </w:p>
      </w:docPartBody>
    </w:docPart>
    <w:docPart>
      <w:docPartPr>
        <w:name w:val="AB5D1BE724564E20AFD1C15A26635909"/>
        <w:category>
          <w:name w:val="Ogólne"/>
          <w:gallery w:val="placeholder"/>
        </w:category>
        <w:types>
          <w:type w:val="bbPlcHdr"/>
        </w:types>
        <w:behaviors>
          <w:behavior w:val="content"/>
        </w:behaviors>
        <w:guid w:val="{5232167D-D633-4708-9BE3-E46CDA62D247}"/>
      </w:docPartPr>
      <w:docPartBody>
        <w:p w:rsidR="00633977" w:rsidRDefault="00006AF1" w:rsidP="00006AF1">
          <w:pPr>
            <w:pStyle w:val="AB5D1BE724564E20AFD1C15A26635909"/>
          </w:pPr>
          <w:r w:rsidRPr="004A3D00">
            <w:rPr>
              <w:rStyle w:val="Tekstzastpczy"/>
              <w:rFonts w:ascii="Arial" w:hAnsi="Arial" w:cs="Arial"/>
              <w:color w:val="0070C0"/>
            </w:rPr>
            <w:t>pole do uzupełnienia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CDCNG+ArialNarrow">
    <w:altName w:val="Arial Narrow"/>
    <w:charset w:val="00"/>
    <w:family w:val="swiss"/>
    <w:pitch w:val="default"/>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2B3"/>
    <w:rsid w:val="00003542"/>
    <w:rsid w:val="00006AF1"/>
    <w:rsid w:val="00026CCE"/>
    <w:rsid w:val="000901CD"/>
    <w:rsid w:val="00094BA0"/>
    <w:rsid w:val="00116D24"/>
    <w:rsid w:val="0015144E"/>
    <w:rsid w:val="00197F67"/>
    <w:rsid w:val="00343318"/>
    <w:rsid w:val="0036416F"/>
    <w:rsid w:val="004009C6"/>
    <w:rsid w:val="004121E1"/>
    <w:rsid w:val="004539CB"/>
    <w:rsid w:val="00495C11"/>
    <w:rsid w:val="004F4177"/>
    <w:rsid w:val="00511D9D"/>
    <w:rsid w:val="00591F5C"/>
    <w:rsid w:val="00621EFF"/>
    <w:rsid w:val="00633977"/>
    <w:rsid w:val="006938B6"/>
    <w:rsid w:val="00695F54"/>
    <w:rsid w:val="006A2929"/>
    <w:rsid w:val="006B4125"/>
    <w:rsid w:val="00712A1C"/>
    <w:rsid w:val="007202B6"/>
    <w:rsid w:val="00803A92"/>
    <w:rsid w:val="00852551"/>
    <w:rsid w:val="008A062C"/>
    <w:rsid w:val="008F1E12"/>
    <w:rsid w:val="00980CB4"/>
    <w:rsid w:val="009C15D4"/>
    <w:rsid w:val="009F4134"/>
    <w:rsid w:val="00A202A0"/>
    <w:rsid w:val="00AD3F38"/>
    <w:rsid w:val="00B3084F"/>
    <w:rsid w:val="00BB6378"/>
    <w:rsid w:val="00BE6E00"/>
    <w:rsid w:val="00C82623"/>
    <w:rsid w:val="00CF6507"/>
    <w:rsid w:val="00D41DBF"/>
    <w:rsid w:val="00D511D2"/>
    <w:rsid w:val="00DC4213"/>
    <w:rsid w:val="00E27952"/>
    <w:rsid w:val="00E62094"/>
    <w:rsid w:val="00F21B6B"/>
    <w:rsid w:val="00FD02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06AF1"/>
    <w:rPr>
      <w:color w:val="808080"/>
    </w:rPr>
  </w:style>
  <w:style w:type="paragraph" w:customStyle="1" w:styleId="A7C21E618B6245EB9C2F8EFF4E30CAA0">
    <w:name w:val="A7C21E618B6245EB9C2F8EFF4E30CAA0"/>
    <w:rsid w:val="00BB6378"/>
    <w:rPr>
      <w:kern w:val="2"/>
      <w14:ligatures w14:val="standardContextual"/>
    </w:rPr>
  </w:style>
  <w:style w:type="paragraph" w:customStyle="1" w:styleId="AB5D1BE724564E20AFD1C15A26635909">
    <w:name w:val="AB5D1BE724564E20AFD1C15A26635909"/>
    <w:rsid w:val="00006AF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275A4-A585-4701-8B00-3C8719ED0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9</Pages>
  <Words>4392</Words>
  <Characters>26353</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WZRPO</dc:creator>
  <cp:lastModifiedBy>Ewa Chmielewska-Usewicz</cp:lastModifiedBy>
  <cp:revision>46</cp:revision>
  <cp:lastPrinted>2024-03-13T08:19:00Z</cp:lastPrinted>
  <dcterms:created xsi:type="dcterms:W3CDTF">2024-09-11T07:06:00Z</dcterms:created>
  <dcterms:modified xsi:type="dcterms:W3CDTF">2024-11-06T09:40:00Z</dcterms:modified>
</cp:coreProperties>
</file>