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61D23D" w14:textId="45530F31" w:rsidR="006F4FC0" w:rsidRPr="006B29C8" w:rsidRDefault="007860F8" w:rsidP="006F4FC0">
      <w:pPr>
        <w:jc w:val="right"/>
        <w:outlineLvl w:val="0"/>
        <w:rPr>
          <w:rFonts w:ascii="Arial" w:hAnsi="Arial" w:cs="Arial"/>
          <w:sz w:val="19"/>
          <w:szCs w:val="19"/>
        </w:rPr>
      </w:pPr>
      <w:r w:rsidRPr="006B29C8">
        <w:rPr>
          <w:rFonts w:ascii="Arial" w:hAnsi="Arial" w:cs="Arial"/>
          <w:sz w:val="19"/>
          <w:szCs w:val="19"/>
        </w:rPr>
        <w:t>G</w:t>
      </w:r>
      <w:r w:rsidR="00C17AFB">
        <w:rPr>
          <w:rFonts w:ascii="Arial" w:hAnsi="Arial" w:cs="Arial"/>
          <w:sz w:val="19"/>
          <w:szCs w:val="19"/>
        </w:rPr>
        <w:t>rabno</w:t>
      </w:r>
      <w:r w:rsidRPr="006B29C8">
        <w:rPr>
          <w:rFonts w:ascii="Arial" w:hAnsi="Arial" w:cs="Arial"/>
          <w:sz w:val="19"/>
          <w:szCs w:val="19"/>
        </w:rPr>
        <w:t>, dnia</w:t>
      </w:r>
      <w:r w:rsidR="006F4FC0" w:rsidRPr="006B29C8">
        <w:rPr>
          <w:rFonts w:ascii="Arial" w:hAnsi="Arial" w:cs="Arial"/>
          <w:sz w:val="19"/>
          <w:szCs w:val="19"/>
        </w:rPr>
        <w:t xml:space="preserve"> </w:t>
      </w:r>
      <w:r w:rsidR="006421F3">
        <w:rPr>
          <w:rFonts w:ascii="Arial" w:hAnsi="Arial" w:cs="Arial"/>
          <w:sz w:val="19"/>
          <w:szCs w:val="19"/>
        </w:rPr>
        <w:t>25</w:t>
      </w:r>
      <w:r w:rsidR="007A3B14" w:rsidRPr="006B29C8">
        <w:rPr>
          <w:rFonts w:ascii="Arial" w:hAnsi="Arial" w:cs="Arial"/>
          <w:sz w:val="19"/>
          <w:szCs w:val="19"/>
        </w:rPr>
        <w:t>.0</w:t>
      </w:r>
      <w:r w:rsidR="006421F3">
        <w:rPr>
          <w:rFonts w:ascii="Arial" w:hAnsi="Arial" w:cs="Arial"/>
          <w:sz w:val="19"/>
          <w:szCs w:val="19"/>
        </w:rPr>
        <w:t>9</w:t>
      </w:r>
      <w:r w:rsidR="007A3B14" w:rsidRPr="006B29C8">
        <w:rPr>
          <w:rFonts w:ascii="Arial" w:hAnsi="Arial" w:cs="Arial"/>
          <w:sz w:val="19"/>
          <w:szCs w:val="19"/>
        </w:rPr>
        <w:t>.20</w:t>
      </w:r>
      <w:r w:rsidR="007A729B">
        <w:rPr>
          <w:rFonts w:ascii="Arial" w:hAnsi="Arial" w:cs="Arial"/>
          <w:sz w:val="19"/>
          <w:szCs w:val="19"/>
        </w:rPr>
        <w:t>2</w:t>
      </w:r>
      <w:r w:rsidR="00D84B21">
        <w:rPr>
          <w:rFonts w:ascii="Arial" w:hAnsi="Arial" w:cs="Arial"/>
          <w:sz w:val="19"/>
          <w:szCs w:val="19"/>
        </w:rPr>
        <w:t>4</w:t>
      </w:r>
      <w:r w:rsidR="00E874FD">
        <w:rPr>
          <w:rFonts w:ascii="Arial" w:hAnsi="Arial" w:cs="Arial"/>
          <w:sz w:val="19"/>
          <w:szCs w:val="19"/>
        </w:rPr>
        <w:t xml:space="preserve"> </w:t>
      </w:r>
      <w:r w:rsidR="006F4FC0" w:rsidRPr="006B29C8">
        <w:rPr>
          <w:rFonts w:ascii="Arial" w:hAnsi="Arial" w:cs="Arial"/>
          <w:sz w:val="19"/>
          <w:szCs w:val="19"/>
        </w:rPr>
        <w:t>r.</w:t>
      </w:r>
    </w:p>
    <w:p w14:paraId="2ACB22FC" w14:textId="780A313B" w:rsidR="006F4FC0" w:rsidRPr="006B29C8" w:rsidRDefault="006F4FC0" w:rsidP="006F4FC0">
      <w:pPr>
        <w:jc w:val="center"/>
        <w:outlineLvl w:val="0"/>
        <w:rPr>
          <w:rFonts w:ascii="Arial" w:hAnsi="Arial" w:cs="Arial"/>
          <w:b/>
          <w:sz w:val="19"/>
          <w:szCs w:val="19"/>
        </w:rPr>
      </w:pPr>
      <w:r w:rsidRPr="006B29C8">
        <w:rPr>
          <w:rFonts w:ascii="Arial" w:hAnsi="Arial" w:cs="Arial"/>
          <w:b/>
          <w:sz w:val="19"/>
          <w:szCs w:val="19"/>
        </w:rPr>
        <w:t>ZAPYTANIE OFERTOWE</w:t>
      </w:r>
      <w:r w:rsidR="00B65DDC" w:rsidRPr="006B29C8">
        <w:rPr>
          <w:rFonts w:ascii="Arial" w:hAnsi="Arial" w:cs="Arial"/>
          <w:b/>
          <w:sz w:val="19"/>
          <w:szCs w:val="19"/>
        </w:rPr>
        <w:t xml:space="preserve"> NR </w:t>
      </w:r>
      <w:r w:rsidR="006421F3">
        <w:rPr>
          <w:rFonts w:ascii="Arial" w:hAnsi="Arial" w:cs="Arial"/>
          <w:b/>
          <w:sz w:val="19"/>
          <w:szCs w:val="19"/>
        </w:rPr>
        <w:t>3</w:t>
      </w:r>
      <w:r w:rsidR="005F343B" w:rsidRPr="006B29C8">
        <w:rPr>
          <w:rFonts w:ascii="Arial" w:hAnsi="Arial" w:cs="Arial"/>
          <w:b/>
          <w:sz w:val="19"/>
          <w:szCs w:val="19"/>
        </w:rPr>
        <w:t>/20</w:t>
      </w:r>
      <w:r w:rsidR="007A729B">
        <w:rPr>
          <w:rFonts w:ascii="Arial" w:hAnsi="Arial" w:cs="Arial"/>
          <w:b/>
          <w:sz w:val="19"/>
          <w:szCs w:val="19"/>
        </w:rPr>
        <w:t>2</w:t>
      </w:r>
      <w:r w:rsidR="00C17AFB">
        <w:rPr>
          <w:rFonts w:ascii="Arial" w:hAnsi="Arial" w:cs="Arial"/>
          <w:b/>
          <w:sz w:val="19"/>
          <w:szCs w:val="19"/>
        </w:rPr>
        <w:t>4</w:t>
      </w:r>
    </w:p>
    <w:p w14:paraId="4E09F98F" w14:textId="77777777" w:rsidR="006F4FC0" w:rsidRPr="00AA12ED" w:rsidRDefault="006F4FC0" w:rsidP="001F071F">
      <w:pPr>
        <w:numPr>
          <w:ilvl w:val="0"/>
          <w:numId w:val="2"/>
        </w:numPr>
        <w:spacing w:before="120" w:after="120" w:line="276" w:lineRule="auto"/>
        <w:ind w:left="357" w:hanging="357"/>
        <w:jc w:val="both"/>
        <w:rPr>
          <w:rFonts w:ascii="Arial" w:hAnsi="Arial" w:cs="Arial"/>
          <w:b/>
          <w:sz w:val="18"/>
          <w:szCs w:val="18"/>
        </w:rPr>
      </w:pPr>
      <w:r w:rsidRPr="00AA12ED">
        <w:rPr>
          <w:rFonts w:ascii="Arial" w:hAnsi="Arial" w:cs="Arial"/>
          <w:b/>
          <w:sz w:val="18"/>
          <w:szCs w:val="18"/>
        </w:rPr>
        <w:t>ZAMAWIAJĄCY:</w:t>
      </w:r>
    </w:p>
    <w:p w14:paraId="6FB7BEE2" w14:textId="77777777" w:rsidR="006F4FC0" w:rsidRPr="00AA12ED" w:rsidRDefault="006F4FC0" w:rsidP="001F071F">
      <w:pPr>
        <w:numPr>
          <w:ilvl w:val="1"/>
          <w:numId w:val="2"/>
        </w:numPr>
        <w:spacing w:before="120" w:after="120" w:line="276" w:lineRule="auto"/>
        <w:ind w:left="641" w:hanging="284"/>
        <w:rPr>
          <w:rFonts w:ascii="Arial" w:hAnsi="Arial" w:cs="Arial"/>
          <w:sz w:val="18"/>
          <w:szCs w:val="18"/>
        </w:rPr>
      </w:pPr>
      <w:r w:rsidRPr="00AA12ED">
        <w:rPr>
          <w:rFonts w:ascii="Arial" w:hAnsi="Arial" w:cs="Arial"/>
          <w:sz w:val="18"/>
          <w:szCs w:val="18"/>
        </w:rPr>
        <w:t>Dane identyfikacyjne:</w:t>
      </w:r>
    </w:p>
    <w:p w14:paraId="7722DF6E" w14:textId="77777777" w:rsidR="00C17AFB" w:rsidRDefault="00C17AFB" w:rsidP="000368B5">
      <w:pPr>
        <w:spacing w:line="276" w:lineRule="auto"/>
        <w:ind w:left="357"/>
        <w:jc w:val="both"/>
        <w:rPr>
          <w:rFonts w:ascii="Arial" w:hAnsi="Arial" w:cs="Arial"/>
          <w:sz w:val="18"/>
          <w:szCs w:val="18"/>
        </w:rPr>
      </w:pPr>
      <w:r w:rsidRPr="00C17AFB">
        <w:rPr>
          <w:rFonts w:ascii="Arial" w:hAnsi="Arial" w:cs="Arial"/>
          <w:sz w:val="18"/>
          <w:szCs w:val="18"/>
        </w:rPr>
        <w:t>GRANFISH Sp. K. JWM NORD Sp. z o.o.</w:t>
      </w:r>
    </w:p>
    <w:p w14:paraId="0FE27E91" w14:textId="77777777" w:rsidR="000368B5" w:rsidRPr="00AA12ED" w:rsidRDefault="000368B5" w:rsidP="000368B5">
      <w:pPr>
        <w:spacing w:line="276" w:lineRule="auto"/>
        <w:ind w:left="357"/>
        <w:jc w:val="both"/>
        <w:rPr>
          <w:rFonts w:ascii="Arial" w:hAnsi="Arial" w:cs="Arial"/>
          <w:sz w:val="18"/>
          <w:szCs w:val="18"/>
        </w:rPr>
      </w:pPr>
      <w:r w:rsidRPr="00AA12ED">
        <w:rPr>
          <w:rFonts w:ascii="Arial" w:hAnsi="Arial" w:cs="Arial"/>
          <w:sz w:val="18"/>
          <w:szCs w:val="18"/>
        </w:rPr>
        <w:t xml:space="preserve">NIP: </w:t>
      </w:r>
      <w:r w:rsidR="00C17AFB" w:rsidRPr="00C17AFB">
        <w:rPr>
          <w:rFonts w:ascii="Arial" w:hAnsi="Arial" w:cs="Arial"/>
          <w:sz w:val="18"/>
          <w:szCs w:val="18"/>
        </w:rPr>
        <w:t>8392802424</w:t>
      </w:r>
    </w:p>
    <w:p w14:paraId="7F1E4109" w14:textId="77777777" w:rsidR="000368B5" w:rsidRPr="00AA12ED" w:rsidRDefault="00C17AFB" w:rsidP="000368B5">
      <w:pPr>
        <w:spacing w:line="276" w:lineRule="auto"/>
        <w:ind w:left="357"/>
        <w:jc w:val="both"/>
        <w:rPr>
          <w:rFonts w:ascii="Arial" w:hAnsi="Arial" w:cs="Arial"/>
          <w:sz w:val="18"/>
          <w:szCs w:val="18"/>
        </w:rPr>
      </w:pPr>
      <w:bookmarkStart w:id="0" w:name="_Hlk5354627"/>
      <w:r>
        <w:rPr>
          <w:rFonts w:ascii="Arial" w:hAnsi="Arial" w:cs="Arial"/>
          <w:sz w:val="18"/>
          <w:szCs w:val="18"/>
        </w:rPr>
        <w:t>Grabno 2</w:t>
      </w:r>
      <w:r w:rsidR="00152849">
        <w:rPr>
          <w:rFonts w:ascii="Arial" w:hAnsi="Arial" w:cs="Arial"/>
          <w:sz w:val="18"/>
          <w:szCs w:val="18"/>
        </w:rPr>
        <w:t>8</w:t>
      </w:r>
      <w:r w:rsidR="007860F8" w:rsidRPr="00AA12ED">
        <w:rPr>
          <w:rFonts w:ascii="Arial" w:hAnsi="Arial" w:cs="Arial"/>
          <w:sz w:val="18"/>
          <w:szCs w:val="18"/>
        </w:rPr>
        <w:t xml:space="preserve">, </w:t>
      </w:r>
      <w:r>
        <w:rPr>
          <w:rFonts w:ascii="Arial" w:hAnsi="Arial" w:cs="Arial"/>
          <w:sz w:val="18"/>
          <w:szCs w:val="18"/>
        </w:rPr>
        <w:t>76-270 Ustka</w:t>
      </w:r>
    </w:p>
    <w:bookmarkEnd w:id="0"/>
    <w:p w14:paraId="46B1F798" w14:textId="77777777" w:rsidR="00D7647C" w:rsidRPr="00C17AFB" w:rsidRDefault="000368B5" w:rsidP="00D7647C">
      <w:pPr>
        <w:spacing w:line="276" w:lineRule="auto"/>
        <w:ind w:left="357"/>
        <w:jc w:val="both"/>
        <w:rPr>
          <w:rFonts w:ascii="Arial" w:hAnsi="Arial" w:cs="Arial"/>
          <w:color w:val="FF0000"/>
          <w:sz w:val="18"/>
          <w:szCs w:val="18"/>
        </w:rPr>
      </w:pPr>
      <w:proofErr w:type="spellStart"/>
      <w:r w:rsidRPr="00AA12ED">
        <w:rPr>
          <w:rFonts w:ascii="Arial" w:hAnsi="Arial" w:cs="Arial"/>
          <w:sz w:val="18"/>
          <w:szCs w:val="18"/>
          <w:lang w:val="de-DE"/>
        </w:rPr>
        <w:t>Osoba</w:t>
      </w:r>
      <w:proofErr w:type="spellEnd"/>
      <w:r w:rsidRPr="00AA12ED">
        <w:rPr>
          <w:rFonts w:ascii="Arial" w:hAnsi="Arial" w:cs="Arial"/>
          <w:sz w:val="18"/>
          <w:szCs w:val="18"/>
          <w:lang w:val="de-DE"/>
        </w:rPr>
        <w:t xml:space="preserve"> </w:t>
      </w:r>
      <w:proofErr w:type="spellStart"/>
      <w:r w:rsidRPr="00AA12ED">
        <w:rPr>
          <w:rFonts w:ascii="Arial" w:hAnsi="Arial" w:cs="Arial"/>
          <w:sz w:val="18"/>
          <w:szCs w:val="18"/>
          <w:lang w:val="de-DE"/>
        </w:rPr>
        <w:t>kontaktowa</w:t>
      </w:r>
      <w:proofErr w:type="spellEnd"/>
      <w:r w:rsidRPr="00AA12ED">
        <w:rPr>
          <w:rFonts w:ascii="Arial" w:hAnsi="Arial" w:cs="Arial"/>
          <w:sz w:val="18"/>
          <w:szCs w:val="18"/>
          <w:lang w:val="de-DE"/>
        </w:rPr>
        <w:t xml:space="preserve">: </w:t>
      </w:r>
      <w:r w:rsidR="00C17AFB">
        <w:rPr>
          <w:rFonts w:ascii="Arial" w:hAnsi="Arial" w:cs="Arial"/>
          <w:sz w:val="18"/>
          <w:szCs w:val="18"/>
          <w:lang w:val="de-DE"/>
        </w:rPr>
        <w:t>Maciej Kłos</w:t>
      </w:r>
      <w:r w:rsidR="007860F8" w:rsidRPr="00420F9B">
        <w:rPr>
          <w:rFonts w:ascii="Arial" w:hAnsi="Arial" w:cs="Arial"/>
          <w:sz w:val="18"/>
          <w:szCs w:val="18"/>
          <w:lang w:val="de-DE"/>
        </w:rPr>
        <w:t xml:space="preserve">, </w:t>
      </w:r>
      <w:proofErr w:type="spellStart"/>
      <w:r w:rsidR="007860F8" w:rsidRPr="00420F9B">
        <w:rPr>
          <w:rFonts w:ascii="Arial" w:hAnsi="Arial" w:cs="Arial"/>
          <w:sz w:val="18"/>
          <w:szCs w:val="18"/>
          <w:lang w:val="de-DE"/>
        </w:rPr>
        <w:t>kom</w:t>
      </w:r>
      <w:proofErr w:type="spellEnd"/>
      <w:r w:rsidR="007860F8" w:rsidRPr="00420F9B">
        <w:rPr>
          <w:rFonts w:ascii="Arial" w:hAnsi="Arial" w:cs="Arial"/>
          <w:sz w:val="18"/>
          <w:szCs w:val="18"/>
          <w:lang w:val="de-DE"/>
        </w:rPr>
        <w:t>:</w:t>
      </w:r>
      <w:r w:rsidR="00C17AFB">
        <w:rPr>
          <w:rFonts w:ascii="Arial" w:hAnsi="Arial" w:cs="Arial"/>
          <w:sz w:val="18"/>
          <w:szCs w:val="18"/>
          <w:lang w:val="de-DE"/>
        </w:rPr>
        <w:t xml:space="preserve"> </w:t>
      </w:r>
      <w:r w:rsidR="00C17AFB" w:rsidRPr="00C17AFB">
        <w:rPr>
          <w:rFonts w:ascii="Arial" w:hAnsi="Arial" w:cs="Arial"/>
          <w:sz w:val="18"/>
          <w:szCs w:val="18"/>
          <w:lang w:val="de-DE"/>
        </w:rPr>
        <w:t>609 199 092</w:t>
      </w:r>
      <w:r w:rsidR="006B29C8" w:rsidRPr="00420F9B">
        <w:rPr>
          <w:rFonts w:ascii="Arial" w:hAnsi="Arial" w:cs="Arial"/>
          <w:sz w:val="18"/>
          <w:szCs w:val="18"/>
          <w:lang w:val="de-DE"/>
        </w:rPr>
        <w:t xml:space="preserve">, </w:t>
      </w:r>
      <w:proofErr w:type="spellStart"/>
      <w:r w:rsidR="006B29C8" w:rsidRPr="00420F9B">
        <w:rPr>
          <w:rFonts w:ascii="Arial" w:hAnsi="Arial" w:cs="Arial"/>
          <w:sz w:val="18"/>
          <w:szCs w:val="18"/>
          <w:lang w:val="de-DE"/>
        </w:rPr>
        <w:t>e-mail</w:t>
      </w:r>
      <w:proofErr w:type="spellEnd"/>
      <w:r w:rsidR="006B29C8" w:rsidRPr="00420F9B">
        <w:rPr>
          <w:rFonts w:ascii="Arial" w:hAnsi="Arial" w:cs="Arial"/>
          <w:sz w:val="18"/>
          <w:szCs w:val="18"/>
          <w:lang w:val="de-DE"/>
        </w:rPr>
        <w:t xml:space="preserve">: </w:t>
      </w:r>
      <w:r w:rsidR="00C17AFB" w:rsidRPr="00C17AFB">
        <w:rPr>
          <w:rFonts w:ascii="Arial" w:hAnsi="Arial" w:cs="Arial"/>
          <w:sz w:val="18"/>
          <w:szCs w:val="18"/>
          <w:lang w:val="de-DE"/>
        </w:rPr>
        <w:t>maciej.klos@granfish.pl</w:t>
      </w:r>
    </w:p>
    <w:p w14:paraId="34746FD7" w14:textId="77777777" w:rsidR="006F4FC0" w:rsidRPr="00AA12ED" w:rsidRDefault="006F4FC0" w:rsidP="001F071F">
      <w:pPr>
        <w:numPr>
          <w:ilvl w:val="0"/>
          <w:numId w:val="2"/>
        </w:numPr>
        <w:spacing w:before="120" w:after="120" w:line="276" w:lineRule="auto"/>
        <w:ind w:left="357" w:hanging="357"/>
        <w:jc w:val="both"/>
        <w:rPr>
          <w:rFonts w:ascii="Arial" w:hAnsi="Arial" w:cs="Arial"/>
          <w:b/>
          <w:sz w:val="18"/>
          <w:szCs w:val="18"/>
        </w:rPr>
      </w:pPr>
      <w:r w:rsidRPr="00AA12ED">
        <w:rPr>
          <w:rFonts w:ascii="Arial" w:hAnsi="Arial" w:cs="Arial"/>
          <w:b/>
          <w:sz w:val="18"/>
          <w:szCs w:val="18"/>
        </w:rPr>
        <w:t>OPIS PRZEDMIOTU ZAMÓWIENIA:</w:t>
      </w:r>
    </w:p>
    <w:p w14:paraId="71F35AFA" w14:textId="77777777" w:rsidR="002A5118" w:rsidRPr="00AA12ED" w:rsidRDefault="006F4FC0" w:rsidP="001F071F">
      <w:pPr>
        <w:numPr>
          <w:ilvl w:val="1"/>
          <w:numId w:val="7"/>
        </w:numPr>
        <w:suppressAutoHyphens/>
        <w:spacing w:after="120" w:line="276" w:lineRule="auto"/>
        <w:ind w:left="357" w:hanging="284"/>
        <w:jc w:val="both"/>
        <w:rPr>
          <w:rFonts w:ascii="Arial" w:hAnsi="Arial" w:cs="Arial"/>
          <w:sz w:val="18"/>
          <w:szCs w:val="18"/>
        </w:rPr>
      </w:pPr>
      <w:r w:rsidRPr="00AA12ED">
        <w:rPr>
          <w:rFonts w:ascii="Arial" w:hAnsi="Arial" w:cs="Arial"/>
          <w:sz w:val="18"/>
          <w:szCs w:val="18"/>
        </w:rPr>
        <w:t>Przedmiot zamówienia</w:t>
      </w:r>
    </w:p>
    <w:p w14:paraId="1FF61ACA" w14:textId="77777777" w:rsidR="00B44577" w:rsidRDefault="006840C4" w:rsidP="009440DC">
      <w:pPr>
        <w:spacing w:line="276" w:lineRule="auto"/>
        <w:ind w:left="357"/>
        <w:jc w:val="both"/>
        <w:rPr>
          <w:rFonts w:ascii="Arial" w:hAnsi="Arial" w:cs="Arial"/>
          <w:sz w:val="18"/>
          <w:szCs w:val="18"/>
        </w:rPr>
      </w:pPr>
      <w:bookmarkStart w:id="1" w:name="_Hlk5385212"/>
      <w:bookmarkStart w:id="2" w:name="_Hlk5385654"/>
      <w:bookmarkStart w:id="3" w:name="_Hlk5385771"/>
      <w:bookmarkStart w:id="4" w:name="_Hlk5385551"/>
      <w:bookmarkStart w:id="5" w:name="_Hlk5354875"/>
      <w:r w:rsidRPr="00AA12ED">
        <w:rPr>
          <w:rFonts w:ascii="Arial" w:hAnsi="Arial" w:cs="Arial"/>
          <w:sz w:val="18"/>
          <w:szCs w:val="18"/>
        </w:rPr>
        <w:t xml:space="preserve">Przedmiotem zamówienia jest zakup </w:t>
      </w:r>
      <w:r w:rsidR="009440DC">
        <w:rPr>
          <w:rFonts w:ascii="Arial" w:hAnsi="Arial" w:cs="Arial"/>
          <w:sz w:val="18"/>
          <w:szCs w:val="18"/>
        </w:rPr>
        <w:t>nowe</w:t>
      </w:r>
      <w:r w:rsidR="00C17AFB">
        <w:rPr>
          <w:rFonts w:ascii="Arial" w:hAnsi="Arial" w:cs="Arial"/>
          <w:sz w:val="18"/>
          <w:szCs w:val="18"/>
        </w:rPr>
        <w:t>go pełnomorskiego</w:t>
      </w:r>
      <w:r w:rsidR="00B44577">
        <w:rPr>
          <w:rFonts w:ascii="Arial" w:hAnsi="Arial" w:cs="Arial"/>
          <w:sz w:val="18"/>
          <w:szCs w:val="18"/>
        </w:rPr>
        <w:t xml:space="preserve">, ekologicznego </w:t>
      </w:r>
      <w:r w:rsidR="00C17AFB">
        <w:rPr>
          <w:rFonts w:ascii="Arial" w:hAnsi="Arial" w:cs="Arial"/>
          <w:sz w:val="18"/>
          <w:szCs w:val="18"/>
        </w:rPr>
        <w:t xml:space="preserve">jachtu żaglowego </w:t>
      </w:r>
      <w:r w:rsidR="00B44577">
        <w:rPr>
          <w:rFonts w:ascii="Arial" w:hAnsi="Arial" w:cs="Arial"/>
          <w:sz w:val="18"/>
          <w:szCs w:val="18"/>
        </w:rPr>
        <w:t>umożlwiającego rejsy morskie dla min 6 osobowej załogi</w:t>
      </w:r>
      <w:r w:rsidR="002058FA">
        <w:rPr>
          <w:rFonts w:ascii="Arial" w:hAnsi="Arial" w:cs="Arial"/>
          <w:sz w:val="18"/>
          <w:szCs w:val="18"/>
        </w:rPr>
        <w:t xml:space="preserve"> – wariant 33 stopowy. </w:t>
      </w:r>
      <w:r w:rsidR="00B44577">
        <w:rPr>
          <w:rFonts w:ascii="Arial" w:hAnsi="Arial" w:cs="Arial"/>
          <w:sz w:val="18"/>
          <w:szCs w:val="18"/>
        </w:rPr>
        <w:t>Jacht powinien być za</w:t>
      </w:r>
      <w:r w:rsidR="00B44577" w:rsidRPr="00B44577">
        <w:rPr>
          <w:rFonts w:ascii="Arial" w:hAnsi="Arial" w:cs="Arial"/>
          <w:sz w:val="18"/>
          <w:szCs w:val="18"/>
        </w:rPr>
        <w:t xml:space="preserve">projektowany i </w:t>
      </w:r>
      <w:r w:rsidR="00B44577">
        <w:rPr>
          <w:rFonts w:ascii="Arial" w:hAnsi="Arial" w:cs="Arial"/>
          <w:sz w:val="18"/>
          <w:szCs w:val="18"/>
        </w:rPr>
        <w:t>z</w:t>
      </w:r>
      <w:r w:rsidR="00B44577" w:rsidRPr="00B44577">
        <w:rPr>
          <w:rFonts w:ascii="Arial" w:hAnsi="Arial" w:cs="Arial"/>
          <w:sz w:val="18"/>
          <w:szCs w:val="18"/>
        </w:rPr>
        <w:t xml:space="preserve">budowany w kategorii oceanicznej A, </w:t>
      </w:r>
      <w:r w:rsidR="00B44577">
        <w:rPr>
          <w:rFonts w:ascii="Arial" w:hAnsi="Arial" w:cs="Arial"/>
          <w:sz w:val="18"/>
          <w:szCs w:val="18"/>
        </w:rPr>
        <w:t xml:space="preserve">powinien </w:t>
      </w:r>
      <w:r w:rsidR="00B44577" w:rsidRPr="00B44577">
        <w:rPr>
          <w:rFonts w:ascii="Arial" w:hAnsi="Arial" w:cs="Arial"/>
          <w:sz w:val="18"/>
          <w:szCs w:val="18"/>
        </w:rPr>
        <w:t>ofer</w:t>
      </w:r>
      <w:r w:rsidR="00B44577">
        <w:rPr>
          <w:rFonts w:ascii="Arial" w:hAnsi="Arial" w:cs="Arial"/>
          <w:sz w:val="18"/>
          <w:szCs w:val="18"/>
        </w:rPr>
        <w:t xml:space="preserve">ować </w:t>
      </w:r>
      <w:r w:rsidR="00B44577" w:rsidRPr="00B44577">
        <w:rPr>
          <w:rFonts w:ascii="Arial" w:hAnsi="Arial" w:cs="Arial"/>
          <w:sz w:val="18"/>
          <w:szCs w:val="18"/>
        </w:rPr>
        <w:t>2 lub 3 kabiny</w:t>
      </w:r>
      <w:r w:rsidR="00B44577">
        <w:rPr>
          <w:rFonts w:ascii="Arial" w:hAnsi="Arial" w:cs="Arial"/>
          <w:sz w:val="18"/>
          <w:szCs w:val="18"/>
        </w:rPr>
        <w:t xml:space="preserve"> oraz </w:t>
      </w:r>
      <w:r w:rsidR="00B44577" w:rsidRPr="00B44577">
        <w:rPr>
          <w:rFonts w:ascii="Arial" w:hAnsi="Arial" w:cs="Arial"/>
          <w:sz w:val="18"/>
          <w:szCs w:val="18"/>
        </w:rPr>
        <w:t>pełnowymiarową toaletę morską z prysznicem</w:t>
      </w:r>
      <w:r w:rsidR="00B44577">
        <w:rPr>
          <w:rFonts w:ascii="Arial" w:hAnsi="Arial" w:cs="Arial"/>
          <w:sz w:val="18"/>
          <w:szCs w:val="18"/>
        </w:rPr>
        <w:t xml:space="preserve">. Jacht powinien być wyposażony w silnik eklektyczny (zeroemisyjny) z </w:t>
      </w:r>
      <w:proofErr w:type="spellStart"/>
      <w:r w:rsidR="00B44577">
        <w:rPr>
          <w:rFonts w:ascii="Arial" w:hAnsi="Arial" w:cs="Arial"/>
          <w:sz w:val="18"/>
          <w:szCs w:val="18"/>
        </w:rPr>
        <w:t>powerbankiem</w:t>
      </w:r>
      <w:proofErr w:type="spellEnd"/>
      <w:r w:rsidR="00B44577">
        <w:rPr>
          <w:rFonts w:ascii="Arial" w:hAnsi="Arial" w:cs="Arial"/>
          <w:sz w:val="18"/>
          <w:szCs w:val="18"/>
        </w:rPr>
        <w:t>, ster strumieniowy, nawigację</w:t>
      </w:r>
      <w:r w:rsidR="007B552B">
        <w:rPr>
          <w:rFonts w:ascii="Arial" w:hAnsi="Arial" w:cs="Arial"/>
          <w:sz w:val="18"/>
          <w:szCs w:val="18"/>
        </w:rPr>
        <w:t xml:space="preserve">, wyposażenie kotwiczno-cumownicze, </w:t>
      </w:r>
      <w:proofErr w:type="spellStart"/>
      <w:r w:rsidR="007B552B">
        <w:rPr>
          <w:rFonts w:ascii="Arial" w:hAnsi="Arial" w:cs="Arial"/>
          <w:sz w:val="18"/>
          <w:szCs w:val="18"/>
        </w:rPr>
        <w:t>szprychb</w:t>
      </w:r>
      <w:r w:rsidR="00EB7E22">
        <w:rPr>
          <w:rFonts w:ascii="Arial" w:hAnsi="Arial" w:cs="Arial"/>
          <w:sz w:val="18"/>
          <w:szCs w:val="18"/>
        </w:rPr>
        <w:t>u</w:t>
      </w:r>
      <w:r w:rsidR="007B552B">
        <w:rPr>
          <w:rFonts w:ascii="Arial" w:hAnsi="Arial" w:cs="Arial"/>
          <w:sz w:val="18"/>
          <w:szCs w:val="18"/>
        </w:rPr>
        <w:t>dę</w:t>
      </w:r>
      <w:proofErr w:type="spellEnd"/>
      <w:r w:rsidR="007B552B">
        <w:rPr>
          <w:rFonts w:ascii="Arial" w:hAnsi="Arial" w:cs="Arial"/>
          <w:sz w:val="18"/>
          <w:szCs w:val="18"/>
        </w:rPr>
        <w:t xml:space="preserve"> oraz ładowarkę </w:t>
      </w:r>
      <w:r w:rsidR="007B552B" w:rsidRPr="00B44577">
        <w:rPr>
          <w:rFonts w:ascii="Arial" w:hAnsi="Arial" w:cs="Arial"/>
          <w:sz w:val="18"/>
          <w:szCs w:val="18"/>
        </w:rPr>
        <w:t>brzegow</w:t>
      </w:r>
      <w:r w:rsidR="007B552B">
        <w:rPr>
          <w:rFonts w:ascii="Arial" w:hAnsi="Arial" w:cs="Arial"/>
          <w:sz w:val="18"/>
          <w:szCs w:val="18"/>
        </w:rPr>
        <w:t xml:space="preserve">ą. Dodatkowo jacht powinien posiadać rozwiązania uwzględniające </w:t>
      </w:r>
      <w:r w:rsidR="007B552B" w:rsidRPr="007B552B">
        <w:rPr>
          <w:rFonts w:ascii="Arial" w:hAnsi="Arial" w:cs="Arial"/>
          <w:sz w:val="18"/>
          <w:szCs w:val="18"/>
        </w:rPr>
        <w:t>aspekt</w:t>
      </w:r>
      <w:r w:rsidR="007B552B">
        <w:rPr>
          <w:rFonts w:ascii="Arial" w:hAnsi="Arial" w:cs="Arial"/>
          <w:sz w:val="18"/>
          <w:szCs w:val="18"/>
        </w:rPr>
        <w:t>y</w:t>
      </w:r>
      <w:r w:rsidR="007B552B" w:rsidRPr="007B552B">
        <w:rPr>
          <w:rFonts w:ascii="Arial" w:hAnsi="Arial" w:cs="Arial"/>
          <w:sz w:val="18"/>
          <w:szCs w:val="18"/>
        </w:rPr>
        <w:t xml:space="preserve"> niwelowania barier dla osób z niepełnosprawnościami</w:t>
      </w:r>
      <w:r w:rsidR="007B552B">
        <w:rPr>
          <w:rFonts w:ascii="Arial" w:hAnsi="Arial" w:cs="Arial"/>
          <w:sz w:val="18"/>
          <w:szCs w:val="18"/>
        </w:rPr>
        <w:t xml:space="preserve"> oraz aspekty ekologiczne (zastosowanie materiałów z recyklingu itp.).</w:t>
      </w:r>
    </w:p>
    <w:p w14:paraId="3F6E7580" w14:textId="77777777" w:rsidR="007B552B" w:rsidRDefault="007B552B" w:rsidP="004E4B02">
      <w:pPr>
        <w:spacing w:before="120" w:line="276" w:lineRule="auto"/>
        <w:ind w:left="35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Podstawowe parametry techniczne jednostki:</w:t>
      </w:r>
    </w:p>
    <w:bookmarkEnd w:id="1"/>
    <w:bookmarkEnd w:id="2"/>
    <w:bookmarkEnd w:id="3"/>
    <w:bookmarkEnd w:id="4"/>
    <w:bookmarkEnd w:id="5"/>
    <w:p w14:paraId="0B9E793C" w14:textId="77777777" w:rsidR="00E66E67" w:rsidRDefault="002058FA" w:rsidP="006421F3">
      <w:pPr>
        <w:pStyle w:val="Akapitzlist"/>
        <w:numPr>
          <w:ilvl w:val="0"/>
          <w:numId w:val="39"/>
        </w:numPr>
        <w:spacing w:before="120" w:after="0" w:line="276" w:lineRule="auto"/>
        <w:ind w:left="850" w:hanging="35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długość kadłuba: min. 9,5 m</w:t>
      </w:r>
      <w:r w:rsidR="00E66E67">
        <w:rPr>
          <w:rFonts w:ascii="Arial" w:hAnsi="Arial" w:cs="Arial"/>
          <w:sz w:val="18"/>
          <w:szCs w:val="18"/>
        </w:rPr>
        <w:t>;</w:t>
      </w:r>
    </w:p>
    <w:p w14:paraId="599D9C15" w14:textId="77777777" w:rsidR="002058FA" w:rsidRDefault="002058FA" w:rsidP="006421F3">
      <w:pPr>
        <w:pStyle w:val="Akapitzlist"/>
        <w:numPr>
          <w:ilvl w:val="0"/>
          <w:numId w:val="39"/>
        </w:numPr>
        <w:spacing w:before="120" w:after="0" w:line="276" w:lineRule="auto"/>
        <w:ind w:left="85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szerokość kadłuba: min. 3,4 m;</w:t>
      </w:r>
    </w:p>
    <w:p w14:paraId="0E79AEB1" w14:textId="77777777" w:rsidR="002058FA" w:rsidRDefault="002058FA" w:rsidP="006421F3">
      <w:pPr>
        <w:pStyle w:val="Akapitzlist"/>
        <w:numPr>
          <w:ilvl w:val="0"/>
          <w:numId w:val="39"/>
        </w:numPr>
        <w:spacing w:before="120" w:after="0" w:line="276" w:lineRule="auto"/>
        <w:ind w:left="85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wysokość masztu (od linii wodnej): max. 15 m</w:t>
      </w:r>
    </w:p>
    <w:p w14:paraId="6D2F86B4" w14:textId="77777777" w:rsidR="002058FA" w:rsidRDefault="002058FA" w:rsidP="006421F3">
      <w:pPr>
        <w:pStyle w:val="Akapitzlist"/>
        <w:numPr>
          <w:ilvl w:val="0"/>
          <w:numId w:val="39"/>
        </w:numPr>
        <w:spacing w:before="120" w:after="0" w:line="276" w:lineRule="auto"/>
        <w:ind w:left="85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standardowe zanurzenie: do 2,1 m;</w:t>
      </w:r>
    </w:p>
    <w:p w14:paraId="534F8F64" w14:textId="77777777" w:rsidR="002058FA" w:rsidRDefault="002058FA" w:rsidP="006421F3">
      <w:pPr>
        <w:pStyle w:val="Akapitzlist"/>
        <w:numPr>
          <w:ilvl w:val="0"/>
          <w:numId w:val="39"/>
        </w:numPr>
        <w:spacing w:before="120" w:after="0" w:line="276" w:lineRule="auto"/>
        <w:ind w:left="85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silnik eklektyczny o mocy: min. 10 kW;</w:t>
      </w:r>
    </w:p>
    <w:p w14:paraId="2E3CCDAA" w14:textId="77777777" w:rsidR="002058FA" w:rsidRPr="00E66E67" w:rsidRDefault="002058FA" w:rsidP="006421F3">
      <w:pPr>
        <w:pStyle w:val="Akapitzlist"/>
        <w:numPr>
          <w:ilvl w:val="0"/>
          <w:numId w:val="39"/>
        </w:numPr>
        <w:spacing w:before="120" w:after="0" w:line="276" w:lineRule="auto"/>
        <w:ind w:left="85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powierzchnia ożaglowania: min 50 m2;</w:t>
      </w:r>
    </w:p>
    <w:p w14:paraId="6DAAC088" w14:textId="6D60E096" w:rsidR="002058FA" w:rsidRDefault="002058FA" w:rsidP="006421F3">
      <w:pPr>
        <w:pStyle w:val="Akapitzlist"/>
        <w:numPr>
          <w:ilvl w:val="0"/>
          <w:numId w:val="39"/>
        </w:numPr>
        <w:spacing w:before="120" w:after="0" w:line="276" w:lineRule="auto"/>
        <w:ind w:left="851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zbiornik na wodę: min 150 l</w:t>
      </w:r>
      <w:r w:rsidR="006421F3">
        <w:rPr>
          <w:rFonts w:ascii="Arial" w:hAnsi="Arial" w:cs="Arial"/>
          <w:sz w:val="18"/>
          <w:szCs w:val="18"/>
        </w:rPr>
        <w:t>;</w:t>
      </w:r>
    </w:p>
    <w:p w14:paraId="4AA91013" w14:textId="3EF32EBA" w:rsidR="00BB5BA6" w:rsidRPr="006421F3" w:rsidRDefault="00BB5BA6" w:rsidP="006421F3">
      <w:pPr>
        <w:pStyle w:val="Akapitzlist"/>
        <w:numPr>
          <w:ilvl w:val="0"/>
          <w:numId w:val="39"/>
        </w:numPr>
        <w:spacing w:before="120" w:after="0" w:line="276" w:lineRule="auto"/>
        <w:ind w:left="851"/>
        <w:rPr>
          <w:rFonts w:ascii="Arial" w:hAnsi="Arial" w:cs="Arial"/>
          <w:sz w:val="18"/>
          <w:szCs w:val="18"/>
        </w:rPr>
      </w:pPr>
      <w:r w:rsidRPr="006421F3">
        <w:rPr>
          <w:rFonts w:ascii="Arial" w:hAnsi="Arial" w:cs="Arial"/>
          <w:sz w:val="18"/>
          <w:szCs w:val="18"/>
        </w:rPr>
        <w:t>system sterowniczy: dwa koła sterowe</w:t>
      </w:r>
      <w:r w:rsidR="006421F3">
        <w:rPr>
          <w:rFonts w:ascii="Arial" w:hAnsi="Arial" w:cs="Arial"/>
          <w:sz w:val="18"/>
          <w:szCs w:val="18"/>
        </w:rPr>
        <w:t>;</w:t>
      </w:r>
    </w:p>
    <w:p w14:paraId="52DA8DAE" w14:textId="3894C916" w:rsidR="00BB5BA6" w:rsidRPr="006421F3" w:rsidRDefault="00BB5BA6" w:rsidP="006421F3">
      <w:pPr>
        <w:pStyle w:val="Akapitzlist"/>
        <w:numPr>
          <w:ilvl w:val="0"/>
          <w:numId w:val="39"/>
        </w:numPr>
        <w:spacing w:before="120" w:after="0" w:line="276" w:lineRule="auto"/>
        <w:ind w:left="851"/>
        <w:rPr>
          <w:rFonts w:ascii="Arial" w:hAnsi="Arial" w:cs="Arial"/>
          <w:sz w:val="18"/>
          <w:szCs w:val="18"/>
        </w:rPr>
      </w:pPr>
      <w:r w:rsidRPr="006421F3">
        <w:rPr>
          <w:rFonts w:ascii="Arial" w:hAnsi="Arial" w:cs="Arial"/>
          <w:sz w:val="18"/>
          <w:szCs w:val="18"/>
        </w:rPr>
        <w:t>ster strumieniowy</w:t>
      </w:r>
      <w:r w:rsidR="006421F3">
        <w:rPr>
          <w:rFonts w:ascii="Arial" w:hAnsi="Arial" w:cs="Arial"/>
          <w:sz w:val="18"/>
          <w:szCs w:val="18"/>
        </w:rPr>
        <w:t>;</w:t>
      </w:r>
    </w:p>
    <w:p w14:paraId="257A31D1" w14:textId="12547854" w:rsidR="00BB5BA6" w:rsidRPr="006421F3" w:rsidRDefault="00BB5BA6" w:rsidP="006421F3">
      <w:pPr>
        <w:pStyle w:val="Akapitzlist"/>
        <w:numPr>
          <w:ilvl w:val="0"/>
          <w:numId w:val="39"/>
        </w:numPr>
        <w:spacing w:before="120" w:after="0" w:line="276" w:lineRule="auto"/>
        <w:ind w:left="851"/>
        <w:rPr>
          <w:rFonts w:ascii="Arial" w:hAnsi="Arial" w:cs="Arial"/>
          <w:sz w:val="18"/>
          <w:szCs w:val="18"/>
        </w:rPr>
      </w:pPr>
      <w:r w:rsidRPr="006421F3">
        <w:rPr>
          <w:rFonts w:ascii="Arial" w:hAnsi="Arial" w:cs="Arial"/>
          <w:sz w:val="18"/>
          <w:szCs w:val="18"/>
        </w:rPr>
        <w:t>ogrzewanie kabiny: powietrzne</w:t>
      </w:r>
      <w:r w:rsidR="006421F3">
        <w:rPr>
          <w:rFonts w:ascii="Arial" w:hAnsi="Arial" w:cs="Arial"/>
          <w:sz w:val="18"/>
          <w:szCs w:val="18"/>
        </w:rPr>
        <w:t>;</w:t>
      </w:r>
    </w:p>
    <w:p w14:paraId="5BD5DE17" w14:textId="77777777" w:rsidR="007D4E7E" w:rsidRPr="00AA12ED" w:rsidRDefault="007D4E7E" w:rsidP="007D4E7E">
      <w:pPr>
        <w:numPr>
          <w:ilvl w:val="1"/>
          <w:numId w:val="7"/>
        </w:numPr>
        <w:suppressAutoHyphens/>
        <w:spacing w:before="120" w:after="60" w:line="276" w:lineRule="auto"/>
        <w:ind w:left="358" w:hanging="284"/>
        <w:jc w:val="both"/>
        <w:rPr>
          <w:rFonts w:ascii="Arial" w:hAnsi="Arial" w:cs="Arial"/>
          <w:sz w:val="18"/>
          <w:szCs w:val="18"/>
        </w:rPr>
      </w:pPr>
      <w:r w:rsidRPr="00AA12ED">
        <w:rPr>
          <w:rFonts w:ascii="Arial" w:hAnsi="Arial" w:cs="Arial"/>
          <w:sz w:val="18"/>
          <w:szCs w:val="18"/>
        </w:rPr>
        <w:t>Tryb zamówienia:</w:t>
      </w:r>
    </w:p>
    <w:p w14:paraId="36B5F6EA" w14:textId="77777777" w:rsidR="005E29E9" w:rsidRDefault="007D4E7E" w:rsidP="005E29E9">
      <w:pPr>
        <w:suppressAutoHyphens/>
        <w:spacing w:after="120" w:line="276" w:lineRule="auto"/>
        <w:ind w:left="357"/>
        <w:jc w:val="both"/>
        <w:rPr>
          <w:rFonts w:ascii="Arial" w:hAnsi="Arial" w:cs="Arial"/>
          <w:sz w:val="18"/>
          <w:szCs w:val="18"/>
        </w:rPr>
      </w:pPr>
      <w:r w:rsidRPr="00AA12ED">
        <w:rPr>
          <w:rFonts w:ascii="Arial" w:hAnsi="Arial" w:cs="Arial"/>
          <w:sz w:val="18"/>
          <w:szCs w:val="18"/>
        </w:rPr>
        <w:t>Zamówienie jest realizowane zgodnie z zasadą konkurencyjności</w:t>
      </w:r>
      <w:r w:rsidR="005E29E9">
        <w:rPr>
          <w:rFonts w:ascii="Arial" w:hAnsi="Arial" w:cs="Arial"/>
          <w:sz w:val="18"/>
          <w:szCs w:val="18"/>
        </w:rPr>
        <w:t xml:space="preserve"> w ramach </w:t>
      </w:r>
      <w:r w:rsidR="00550C8D" w:rsidRPr="00550C8D">
        <w:rPr>
          <w:rFonts w:ascii="Arial" w:hAnsi="Arial" w:cs="Arial"/>
          <w:sz w:val="18"/>
          <w:szCs w:val="18"/>
        </w:rPr>
        <w:t>Krajow</w:t>
      </w:r>
      <w:r w:rsidR="00550C8D">
        <w:rPr>
          <w:rFonts w:ascii="Arial" w:hAnsi="Arial" w:cs="Arial"/>
          <w:sz w:val="18"/>
          <w:szCs w:val="18"/>
        </w:rPr>
        <w:t>ego</w:t>
      </w:r>
      <w:r w:rsidR="00550C8D" w:rsidRPr="00550C8D">
        <w:rPr>
          <w:rFonts w:ascii="Arial" w:hAnsi="Arial" w:cs="Arial"/>
          <w:sz w:val="18"/>
          <w:szCs w:val="18"/>
        </w:rPr>
        <w:t xml:space="preserve"> Plan</w:t>
      </w:r>
      <w:r w:rsidR="00550C8D">
        <w:rPr>
          <w:rFonts w:ascii="Arial" w:hAnsi="Arial" w:cs="Arial"/>
          <w:sz w:val="18"/>
          <w:szCs w:val="18"/>
        </w:rPr>
        <w:t>u</w:t>
      </w:r>
      <w:r w:rsidR="00550C8D" w:rsidRPr="00550C8D">
        <w:rPr>
          <w:rFonts w:ascii="Arial" w:hAnsi="Arial" w:cs="Arial"/>
          <w:sz w:val="18"/>
          <w:szCs w:val="18"/>
        </w:rPr>
        <w:t xml:space="preserve"> Odbudowy i</w:t>
      </w:r>
      <w:r w:rsidR="00550C8D">
        <w:rPr>
          <w:rFonts w:ascii="Arial" w:hAnsi="Arial" w:cs="Arial"/>
          <w:sz w:val="18"/>
          <w:szCs w:val="18"/>
        </w:rPr>
        <w:t> </w:t>
      </w:r>
      <w:r w:rsidR="00550C8D" w:rsidRPr="00550C8D">
        <w:rPr>
          <w:rFonts w:ascii="Arial" w:hAnsi="Arial" w:cs="Arial"/>
          <w:sz w:val="18"/>
          <w:szCs w:val="18"/>
        </w:rPr>
        <w:t>Zwiększania Odporności, Działanie A1.2.1 Inwestycje dla przedsiębiorstw w produkty, usługi i kompetencje pracowników oraz kadry związane z dywersyfikacją działalności</w:t>
      </w:r>
      <w:r w:rsidR="005E29E9">
        <w:rPr>
          <w:rFonts w:ascii="Arial" w:hAnsi="Arial" w:cs="Arial"/>
          <w:sz w:val="18"/>
          <w:szCs w:val="18"/>
        </w:rPr>
        <w:t>.</w:t>
      </w:r>
    </w:p>
    <w:p w14:paraId="7DCE51AF" w14:textId="77777777" w:rsidR="009D525D" w:rsidRPr="00AA12ED" w:rsidRDefault="005F343B" w:rsidP="005E29E9">
      <w:pPr>
        <w:numPr>
          <w:ilvl w:val="0"/>
          <w:numId w:val="2"/>
        </w:numPr>
        <w:spacing w:before="120" w:after="120"/>
        <w:jc w:val="both"/>
        <w:rPr>
          <w:rFonts w:ascii="Arial" w:hAnsi="Arial" w:cs="Arial"/>
          <w:b/>
          <w:sz w:val="18"/>
          <w:szCs w:val="18"/>
        </w:rPr>
      </w:pPr>
      <w:r w:rsidRPr="00AA12ED">
        <w:rPr>
          <w:rFonts w:ascii="Arial" w:hAnsi="Arial" w:cs="Arial"/>
          <w:b/>
          <w:sz w:val="18"/>
          <w:szCs w:val="18"/>
        </w:rPr>
        <w:t>KOD CPV</w:t>
      </w:r>
    </w:p>
    <w:p w14:paraId="6F20AF3E" w14:textId="77777777" w:rsidR="006840C4" w:rsidRDefault="00550C8D" w:rsidP="006840C4">
      <w:pPr>
        <w:spacing w:after="120"/>
        <w:ind w:left="357"/>
        <w:jc w:val="both"/>
        <w:rPr>
          <w:rFonts w:ascii="Arial" w:hAnsi="Arial" w:cs="Arial"/>
          <w:sz w:val="18"/>
          <w:szCs w:val="18"/>
        </w:rPr>
      </w:pPr>
      <w:bookmarkStart w:id="6" w:name="_Hlk5385226"/>
      <w:r w:rsidRPr="00550C8D">
        <w:rPr>
          <w:rFonts w:ascii="Arial" w:hAnsi="Arial" w:cs="Arial"/>
          <w:sz w:val="18"/>
          <w:szCs w:val="18"/>
        </w:rPr>
        <w:t>34522100-3</w:t>
      </w:r>
      <w:r w:rsidR="00611CED" w:rsidRPr="00611CED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Łodzie żaglowe</w:t>
      </w:r>
      <w:r w:rsidR="006840C4" w:rsidRPr="00AA12ED">
        <w:rPr>
          <w:rFonts w:ascii="Arial" w:hAnsi="Arial" w:cs="Arial"/>
          <w:sz w:val="18"/>
          <w:szCs w:val="18"/>
        </w:rPr>
        <w:t>.</w:t>
      </w:r>
    </w:p>
    <w:bookmarkEnd w:id="6"/>
    <w:p w14:paraId="53EFC35A" w14:textId="77777777" w:rsidR="006F4FC0" w:rsidRPr="00AA12ED" w:rsidRDefault="006F4FC0" w:rsidP="00713376">
      <w:pPr>
        <w:numPr>
          <w:ilvl w:val="0"/>
          <w:numId w:val="2"/>
        </w:numPr>
        <w:spacing w:before="120" w:after="120"/>
        <w:jc w:val="both"/>
        <w:rPr>
          <w:rFonts w:ascii="Arial" w:hAnsi="Arial" w:cs="Arial"/>
          <w:b/>
          <w:sz w:val="18"/>
          <w:szCs w:val="18"/>
        </w:rPr>
      </w:pPr>
      <w:r w:rsidRPr="00AA12ED">
        <w:rPr>
          <w:rFonts w:ascii="Arial" w:hAnsi="Arial" w:cs="Arial"/>
          <w:b/>
          <w:sz w:val="18"/>
          <w:szCs w:val="18"/>
        </w:rPr>
        <w:t>TERMIN SKŁADANIA OFERT:</w:t>
      </w:r>
    </w:p>
    <w:p w14:paraId="302627D7" w14:textId="768946C3" w:rsidR="000E5863" w:rsidRDefault="00486158" w:rsidP="006F4FC0">
      <w:pPr>
        <w:spacing w:after="120"/>
        <w:ind w:left="357"/>
        <w:jc w:val="both"/>
        <w:rPr>
          <w:rFonts w:ascii="Arial" w:hAnsi="Arial" w:cs="Arial"/>
          <w:sz w:val="18"/>
          <w:szCs w:val="18"/>
        </w:rPr>
      </w:pPr>
      <w:r w:rsidRPr="00AA12ED">
        <w:rPr>
          <w:rFonts w:ascii="Arial" w:hAnsi="Arial" w:cs="Arial"/>
          <w:sz w:val="18"/>
          <w:szCs w:val="18"/>
        </w:rPr>
        <w:t xml:space="preserve">Oferty należy </w:t>
      </w:r>
      <w:r w:rsidR="000E5863">
        <w:rPr>
          <w:rFonts w:ascii="Arial" w:hAnsi="Arial" w:cs="Arial"/>
          <w:sz w:val="18"/>
          <w:szCs w:val="18"/>
        </w:rPr>
        <w:t xml:space="preserve">złożyć za pośrednictwem </w:t>
      </w:r>
      <w:r w:rsidR="004E3309">
        <w:rPr>
          <w:rFonts w:ascii="Arial" w:hAnsi="Arial" w:cs="Arial"/>
          <w:sz w:val="18"/>
          <w:szCs w:val="18"/>
        </w:rPr>
        <w:t>serwisu B</w:t>
      </w:r>
      <w:r w:rsidR="000E5863">
        <w:rPr>
          <w:rFonts w:ascii="Arial" w:hAnsi="Arial" w:cs="Arial"/>
          <w:sz w:val="18"/>
          <w:szCs w:val="18"/>
        </w:rPr>
        <w:t>az</w:t>
      </w:r>
      <w:r w:rsidR="004E3309">
        <w:rPr>
          <w:rFonts w:ascii="Arial" w:hAnsi="Arial" w:cs="Arial"/>
          <w:sz w:val="18"/>
          <w:szCs w:val="18"/>
        </w:rPr>
        <w:t>a</w:t>
      </w:r>
      <w:r w:rsidR="000E5863">
        <w:rPr>
          <w:rFonts w:ascii="Arial" w:hAnsi="Arial" w:cs="Arial"/>
          <w:sz w:val="18"/>
          <w:szCs w:val="18"/>
        </w:rPr>
        <w:t xml:space="preserve"> konkurencyjności </w:t>
      </w:r>
      <w:r w:rsidR="000F50CA" w:rsidRPr="00AA12ED">
        <w:rPr>
          <w:rFonts w:ascii="Arial" w:hAnsi="Arial" w:cs="Arial"/>
          <w:sz w:val="18"/>
          <w:szCs w:val="18"/>
        </w:rPr>
        <w:t>w</w:t>
      </w:r>
      <w:r w:rsidR="00D5395F" w:rsidRPr="00AA12ED">
        <w:rPr>
          <w:rFonts w:ascii="Arial" w:hAnsi="Arial" w:cs="Arial"/>
          <w:sz w:val="18"/>
          <w:szCs w:val="18"/>
        </w:rPr>
        <w:t xml:space="preserve"> terminie </w:t>
      </w:r>
      <w:r w:rsidRPr="00AA12ED">
        <w:rPr>
          <w:rFonts w:ascii="Arial" w:hAnsi="Arial" w:cs="Arial"/>
          <w:b/>
          <w:sz w:val="18"/>
          <w:szCs w:val="18"/>
        </w:rPr>
        <w:t>od</w:t>
      </w:r>
      <w:r w:rsidR="007D4E7E" w:rsidRPr="00AA12ED">
        <w:rPr>
          <w:rFonts w:ascii="Arial" w:hAnsi="Arial" w:cs="Arial"/>
          <w:b/>
          <w:sz w:val="18"/>
          <w:szCs w:val="18"/>
        </w:rPr>
        <w:t> </w:t>
      </w:r>
      <w:r w:rsidR="006421F3">
        <w:rPr>
          <w:rFonts w:ascii="Arial" w:hAnsi="Arial" w:cs="Arial"/>
          <w:b/>
          <w:sz w:val="18"/>
          <w:szCs w:val="18"/>
        </w:rPr>
        <w:t>25</w:t>
      </w:r>
      <w:r w:rsidR="007A3B14" w:rsidRPr="00AA12ED">
        <w:rPr>
          <w:rFonts w:ascii="Arial" w:hAnsi="Arial" w:cs="Arial"/>
          <w:b/>
          <w:sz w:val="18"/>
          <w:szCs w:val="18"/>
        </w:rPr>
        <w:t>.0</w:t>
      </w:r>
      <w:r w:rsidR="006421F3">
        <w:rPr>
          <w:rFonts w:ascii="Arial" w:hAnsi="Arial" w:cs="Arial"/>
          <w:b/>
          <w:sz w:val="18"/>
          <w:szCs w:val="18"/>
        </w:rPr>
        <w:t>9</w:t>
      </w:r>
      <w:r w:rsidR="007A3B14" w:rsidRPr="00AA12ED">
        <w:rPr>
          <w:rFonts w:ascii="Arial" w:hAnsi="Arial" w:cs="Arial"/>
          <w:b/>
          <w:sz w:val="18"/>
          <w:szCs w:val="18"/>
        </w:rPr>
        <w:t>.20</w:t>
      </w:r>
      <w:r w:rsidR="00CA778A">
        <w:rPr>
          <w:rFonts w:ascii="Arial" w:hAnsi="Arial" w:cs="Arial"/>
          <w:b/>
          <w:sz w:val="18"/>
          <w:szCs w:val="18"/>
        </w:rPr>
        <w:t>2</w:t>
      </w:r>
      <w:r w:rsidR="00550C8D">
        <w:rPr>
          <w:rFonts w:ascii="Arial" w:hAnsi="Arial" w:cs="Arial"/>
          <w:b/>
          <w:sz w:val="18"/>
          <w:szCs w:val="18"/>
        </w:rPr>
        <w:t>4</w:t>
      </w:r>
      <w:r w:rsidR="002C6EB3">
        <w:rPr>
          <w:rFonts w:ascii="Arial" w:hAnsi="Arial" w:cs="Arial"/>
          <w:b/>
          <w:sz w:val="18"/>
          <w:szCs w:val="18"/>
        </w:rPr>
        <w:t xml:space="preserve"> </w:t>
      </w:r>
      <w:r w:rsidRPr="00AA12ED">
        <w:rPr>
          <w:rFonts w:ascii="Arial" w:hAnsi="Arial" w:cs="Arial"/>
          <w:b/>
          <w:sz w:val="18"/>
          <w:szCs w:val="18"/>
        </w:rPr>
        <w:t>r. do</w:t>
      </w:r>
      <w:r w:rsidR="006F4FC0" w:rsidRPr="00AA12ED">
        <w:rPr>
          <w:rFonts w:ascii="Arial" w:hAnsi="Arial" w:cs="Arial"/>
          <w:b/>
          <w:sz w:val="18"/>
          <w:szCs w:val="18"/>
        </w:rPr>
        <w:t xml:space="preserve"> </w:t>
      </w:r>
      <w:r w:rsidR="00550C8D">
        <w:rPr>
          <w:rFonts w:ascii="Arial" w:hAnsi="Arial" w:cs="Arial"/>
          <w:b/>
          <w:sz w:val="18"/>
          <w:szCs w:val="18"/>
        </w:rPr>
        <w:t>0</w:t>
      </w:r>
      <w:r w:rsidR="006421F3">
        <w:rPr>
          <w:rFonts w:ascii="Arial" w:hAnsi="Arial" w:cs="Arial"/>
          <w:b/>
          <w:sz w:val="18"/>
          <w:szCs w:val="18"/>
        </w:rPr>
        <w:t>2</w:t>
      </w:r>
      <w:r w:rsidR="007A3B14" w:rsidRPr="00AA12ED">
        <w:rPr>
          <w:rFonts w:ascii="Arial" w:hAnsi="Arial" w:cs="Arial"/>
          <w:b/>
          <w:sz w:val="18"/>
          <w:szCs w:val="18"/>
        </w:rPr>
        <w:t>.</w:t>
      </w:r>
      <w:r w:rsidR="00D00C71">
        <w:rPr>
          <w:rFonts w:ascii="Arial" w:hAnsi="Arial" w:cs="Arial"/>
          <w:b/>
          <w:sz w:val="18"/>
          <w:szCs w:val="18"/>
        </w:rPr>
        <w:t>10</w:t>
      </w:r>
      <w:r w:rsidR="007A3B14" w:rsidRPr="00AA12ED">
        <w:rPr>
          <w:rFonts w:ascii="Arial" w:hAnsi="Arial" w:cs="Arial"/>
          <w:b/>
          <w:sz w:val="18"/>
          <w:szCs w:val="18"/>
        </w:rPr>
        <w:t>.20</w:t>
      </w:r>
      <w:r w:rsidR="00CA778A">
        <w:rPr>
          <w:rFonts w:ascii="Arial" w:hAnsi="Arial" w:cs="Arial"/>
          <w:b/>
          <w:sz w:val="18"/>
          <w:szCs w:val="18"/>
        </w:rPr>
        <w:t>2</w:t>
      </w:r>
      <w:r w:rsidR="00550C8D">
        <w:rPr>
          <w:rFonts w:ascii="Arial" w:hAnsi="Arial" w:cs="Arial"/>
          <w:b/>
          <w:sz w:val="18"/>
          <w:szCs w:val="18"/>
        </w:rPr>
        <w:t>4</w:t>
      </w:r>
      <w:r w:rsidRPr="00AA12ED">
        <w:rPr>
          <w:rFonts w:ascii="Arial" w:hAnsi="Arial" w:cs="Arial"/>
          <w:b/>
          <w:sz w:val="18"/>
          <w:szCs w:val="18"/>
        </w:rPr>
        <w:t xml:space="preserve"> r</w:t>
      </w:r>
      <w:r w:rsidR="00D5395F" w:rsidRPr="00AA12ED">
        <w:rPr>
          <w:rFonts w:ascii="Arial" w:hAnsi="Arial" w:cs="Arial"/>
          <w:sz w:val="18"/>
          <w:szCs w:val="18"/>
        </w:rPr>
        <w:t>.</w:t>
      </w:r>
    </w:p>
    <w:p w14:paraId="42D33C45" w14:textId="77777777" w:rsidR="00A075E1" w:rsidRPr="00AA12ED" w:rsidRDefault="00A075E1" w:rsidP="00713376">
      <w:pPr>
        <w:numPr>
          <w:ilvl w:val="0"/>
          <w:numId w:val="2"/>
        </w:numPr>
        <w:spacing w:before="120" w:after="120"/>
        <w:jc w:val="both"/>
        <w:rPr>
          <w:rFonts w:ascii="Arial" w:hAnsi="Arial" w:cs="Arial"/>
          <w:b/>
          <w:sz w:val="18"/>
          <w:szCs w:val="18"/>
        </w:rPr>
      </w:pPr>
      <w:r w:rsidRPr="00AA12ED">
        <w:rPr>
          <w:rFonts w:ascii="Arial" w:hAnsi="Arial" w:cs="Arial"/>
          <w:b/>
          <w:sz w:val="18"/>
          <w:szCs w:val="18"/>
        </w:rPr>
        <w:t xml:space="preserve">TERMIN REALIZACJI </w:t>
      </w:r>
      <w:r w:rsidR="00DE42CC" w:rsidRPr="00AA12ED">
        <w:rPr>
          <w:rFonts w:ascii="Arial" w:hAnsi="Arial" w:cs="Arial"/>
          <w:b/>
          <w:sz w:val="18"/>
          <w:szCs w:val="18"/>
        </w:rPr>
        <w:t>PRZEDMIOTU OFERTY</w:t>
      </w:r>
    </w:p>
    <w:p w14:paraId="3CBC02C0" w14:textId="77777777" w:rsidR="00D84B21" w:rsidRDefault="00D84B21" w:rsidP="00D84B21">
      <w:pPr>
        <w:spacing w:after="120"/>
        <w:ind w:left="360"/>
        <w:jc w:val="both"/>
        <w:rPr>
          <w:rFonts w:ascii="Arial" w:hAnsi="Arial" w:cs="Arial"/>
          <w:sz w:val="18"/>
          <w:szCs w:val="18"/>
        </w:rPr>
      </w:pPr>
      <w:bookmarkStart w:id="7" w:name="_Hlk5386039"/>
      <w:r w:rsidRPr="00AA12ED">
        <w:rPr>
          <w:rFonts w:ascii="Arial" w:hAnsi="Arial" w:cs="Arial"/>
          <w:sz w:val="18"/>
          <w:szCs w:val="18"/>
        </w:rPr>
        <w:t>Realizacja zamówienia będącego przedmiotem zapytania ofertowego powinna zostać zrealizowana w </w:t>
      </w:r>
      <w:r w:rsidRPr="00420F9B">
        <w:rPr>
          <w:rFonts w:ascii="Arial" w:hAnsi="Arial" w:cs="Arial"/>
          <w:sz w:val="18"/>
          <w:szCs w:val="18"/>
        </w:rPr>
        <w:t xml:space="preserve">terminie </w:t>
      </w:r>
      <w:r>
        <w:rPr>
          <w:rFonts w:ascii="Arial" w:hAnsi="Arial" w:cs="Arial"/>
          <w:sz w:val="18"/>
          <w:szCs w:val="18"/>
        </w:rPr>
        <w:t>do 0</w:t>
      </w:r>
      <w:r w:rsidR="008F7D48">
        <w:rPr>
          <w:rFonts w:ascii="Arial" w:hAnsi="Arial" w:cs="Arial"/>
          <w:sz w:val="18"/>
          <w:szCs w:val="18"/>
        </w:rPr>
        <w:t>9</w:t>
      </w:r>
      <w:r>
        <w:rPr>
          <w:rFonts w:ascii="Arial" w:hAnsi="Arial" w:cs="Arial"/>
          <w:sz w:val="18"/>
          <w:szCs w:val="18"/>
        </w:rPr>
        <w:t>/</w:t>
      </w:r>
      <w:r w:rsidRPr="00AA12ED">
        <w:rPr>
          <w:rFonts w:ascii="Arial" w:hAnsi="Arial" w:cs="Arial"/>
          <w:sz w:val="18"/>
          <w:szCs w:val="18"/>
        </w:rPr>
        <w:t>20</w:t>
      </w:r>
      <w:r>
        <w:rPr>
          <w:rFonts w:ascii="Arial" w:hAnsi="Arial" w:cs="Arial"/>
          <w:sz w:val="18"/>
          <w:szCs w:val="18"/>
        </w:rPr>
        <w:t xml:space="preserve">25 </w:t>
      </w:r>
      <w:r w:rsidRPr="00AA12ED">
        <w:rPr>
          <w:rFonts w:ascii="Arial" w:hAnsi="Arial" w:cs="Arial"/>
          <w:sz w:val="18"/>
          <w:szCs w:val="18"/>
        </w:rPr>
        <w:t>r.</w:t>
      </w:r>
    </w:p>
    <w:bookmarkEnd w:id="7"/>
    <w:p w14:paraId="13C257DE" w14:textId="77777777" w:rsidR="00D8796C" w:rsidRPr="00AA12ED" w:rsidRDefault="00D8796C" w:rsidP="00713376">
      <w:pPr>
        <w:numPr>
          <w:ilvl w:val="0"/>
          <w:numId w:val="2"/>
        </w:numPr>
        <w:spacing w:before="120" w:after="120"/>
        <w:jc w:val="both"/>
        <w:rPr>
          <w:rFonts w:ascii="Arial" w:hAnsi="Arial" w:cs="Arial"/>
          <w:b/>
          <w:sz w:val="18"/>
          <w:szCs w:val="18"/>
        </w:rPr>
      </w:pPr>
      <w:r w:rsidRPr="00AA12ED">
        <w:rPr>
          <w:rFonts w:ascii="Arial" w:hAnsi="Arial" w:cs="Arial"/>
          <w:b/>
          <w:sz w:val="18"/>
          <w:szCs w:val="18"/>
        </w:rPr>
        <w:t>WARUNKI UDZIAŁU W POSTEPOWANIU</w:t>
      </w:r>
    </w:p>
    <w:p w14:paraId="21B1AA81" w14:textId="77777777" w:rsidR="00D8796C" w:rsidRDefault="00D8796C" w:rsidP="00D8796C">
      <w:pPr>
        <w:spacing w:after="120"/>
        <w:ind w:left="357"/>
        <w:jc w:val="both"/>
        <w:rPr>
          <w:rFonts w:ascii="Arial" w:hAnsi="Arial" w:cs="Arial"/>
          <w:sz w:val="18"/>
          <w:szCs w:val="18"/>
        </w:rPr>
      </w:pPr>
      <w:bookmarkStart w:id="8" w:name="_Hlk5386064"/>
      <w:r w:rsidRPr="00AA12ED">
        <w:rPr>
          <w:rFonts w:ascii="Arial" w:hAnsi="Arial" w:cs="Arial"/>
          <w:sz w:val="18"/>
          <w:szCs w:val="18"/>
        </w:rPr>
        <w:t>W post</w:t>
      </w:r>
      <w:r w:rsidR="007F6B00" w:rsidRPr="00AA12ED">
        <w:rPr>
          <w:rFonts w:ascii="Arial" w:hAnsi="Arial" w:cs="Arial"/>
          <w:sz w:val="18"/>
          <w:szCs w:val="18"/>
        </w:rPr>
        <w:t>ę</w:t>
      </w:r>
      <w:r w:rsidRPr="00AA12ED">
        <w:rPr>
          <w:rFonts w:ascii="Arial" w:hAnsi="Arial" w:cs="Arial"/>
          <w:sz w:val="18"/>
          <w:szCs w:val="18"/>
        </w:rPr>
        <w:t>powaniu mogą brać udział</w:t>
      </w:r>
      <w:r w:rsidR="00550C8D">
        <w:rPr>
          <w:rFonts w:ascii="Arial" w:hAnsi="Arial" w:cs="Arial"/>
          <w:sz w:val="18"/>
          <w:szCs w:val="18"/>
        </w:rPr>
        <w:t xml:space="preserve"> </w:t>
      </w:r>
      <w:r w:rsidRPr="00AA12ED">
        <w:rPr>
          <w:rFonts w:ascii="Arial" w:hAnsi="Arial" w:cs="Arial"/>
          <w:sz w:val="18"/>
          <w:szCs w:val="18"/>
        </w:rPr>
        <w:t xml:space="preserve">podmioty prowadzące czynnie działalność gospodarczą </w:t>
      </w:r>
      <w:r w:rsidR="00BC3FB5" w:rsidRPr="00AA12ED">
        <w:rPr>
          <w:rFonts w:ascii="Arial" w:hAnsi="Arial" w:cs="Arial"/>
          <w:sz w:val="18"/>
          <w:szCs w:val="18"/>
        </w:rPr>
        <w:t>tj.</w:t>
      </w:r>
      <w:r w:rsidR="00781D51" w:rsidRPr="00AA12ED">
        <w:rPr>
          <w:rFonts w:ascii="Arial" w:hAnsi="Arial" w:cs="Arial"/>
          <w:sz w:val="18"/>
          <w:szCs w:val="18"/>
        </w:rPr>
        <w:t> </w:t>
      </w:r>
      <w:r w:rsidR="00BC3FB5" w:rsidRPr="00AA12ED">
        <w:rPr>
          <w:rFonts w:ascii="Arial" w:hAnsi="Arial" w:cs="Arial"/>
          <w:sz w:val="18"/>
          <w:szCs w:val="18"/>
        </w:rPr>
        <w:t xml:space="preserve">osoby fizyczne prowadzące działalność gospodarczą, jednostki organizacyjne posiadające zdolność prawną lub osoby prawne prowadzące działalność gospodarczą – spełnianie warunku weryfikowane będzie </w:t>
      </w:r>
      <w:r w:rsidR="00EA0AC1">
        <w:rPr>
          <w:rFonts w:ascii="Arial" w:hAnsi="Arial" w:cs="Arial"/>
          <w:sz w:val="18"/>
          <w:szCs w:val="18"/>
        </w:rPr>
        <w:t xml:space="preserve">m.in. </w:t>
      </w:r>
      <w:r w:rsidR="00BC3FB5" w:rsidRPr="00AA12ED">
        <w:rPr>
          <w:rFonts w:ascii="Arial" w:hAnsi="Arial" w:cs="Arial"/>
          <w:sz w:val="18"/>
          <w:szCs w:val="18"/>
        </w:rPr>
        <w:t>w</w:t>
      </w:r>
      <w:r w:rsidR="00EA0AC1">
        <w:rPr>
          <w:rFonts w:ascii="Arial" w:hAnsi="Arial" w:cs="Arial"/>
          <w:sz w:val="18"/>
          <w:szCs w:val="18"/>
        </w:rPr>
        <w:t> </w:t>
      </w:r>
      <w:r w:rsidR="00BC3FB5" w:rsidRPr="00AA12ED">
        <w:rPr>
          <w:rFonts w:ascii="Arial" w:hAnsi="Arial" w:cs="Arial"/>
          <w:sz w:val="18"/>
          <w:szCs w:val="18"/>
        </w:rPr>
        <w:t>rejestrze CEIDG lub KRS</w:t>
      </w:r>
      <w:bookmarkEnd w:id="8"/>
      <w:r w:rsidR="00BC3FB5" w:rsidRPr="00AA12ED">
        <w:rPr>
          <w:rFonts w:ascii="Arial" w:hAnsi="Arial" w:cs="Arial"/>
          <w:sz w:val="18"/>
          <w:szCs w:val="18"/>
        </w:rPr>
        <w:t>.</w:t>
      </w:r>
    </w:p>
    <w:p w14:paraId="37E6DBF3" w14:textId="77777777" w:rsidR="009C463B" w:rsidRPr="00AA12ED" w:rsidRDefault="005152F4" w:rsidP="00713376">
      <w:pPr>
        <w:numPr>
          <w:ilvl w:val="0"/>
          <w:numId w:val="2"/>
        </w:numPr>
        <w:spacing w:before="120" w:after="120"/>
        <w:jc w:val="both"/>
        <w:rPr>
          <w:rFonts w:ascii="Arial" w:hAnsi="Arial" w:cs="Arial"/>
          <w:b/>
          <w:sz w:val="18"/>
          <w:szCs w:val="18"/>
        </w:rPr>
      </w:pPr>
      <w:r w:rsidRPr="00AA12ED">
        <w:rPr>
          <w:rFonts w:ascii="Arial" w:hAnsi="Arial" w:cs="Arial"/>
          <w:b/>
          <w:sz w:val="18"/>
          <w:szCs w:val="18"/>
        </w:rPr>
        <w:t>WARUNKI FO</w:t>
      </w:r>
      <w:r w:rsidR="009C463B" w:rsidRPr="00AA12ED">
        <w:rPr>
          <w:rFonts w:ascii="Arial" w:hAnsi="Arial" w:cs="Arial"/>
          <w:b/>
          <w:sz w:val="18"/>
          <w:szCs w:val="18"/>
        </w:rPr>
        <w:t>RMALNE</w:t>
      </w:r>
    </w:p>
    <w:p w14:paraId="2E90BEE3" w14:textId="77777777" w:rsidR="0038649E" w:rsidRPr="00AA12ED" w:rsidRDefault="0038649E" w:rsidP="006B29C8">
      <w:pPr>
        <w:numPr>
          <w:ilvl w:val="0"/>
          <w:numId w:val="19"/>
        </w:numPr>
        <w:spacing w:line="276" w:lineRule="auto"/>
        <w:ind w:left="709"/>
        <w:jc w:val="both"/>
        <w:rPr>
          <w:rFonts w:ascii="Arial" w:hAnsi="Arial" w:cs="Arial"/>
          <w:sz w:val="18"/>
          <w:szCs w:val="18"/>
        </w:rPr>
      </w:pPr>
      <w:bookmarkStart w:id="9" w:name="_Hlk5386257"/>
      <w:r w:rsidRPr="00AA12ED">
        <w:rPr>
          <w:rFonts w:ascii="Arial" w:hAnsi="Arial" w:cs="Arial"/>
          <w:sz w:val="18"/>
          <w:szCs w:val="18"/>
        </w:rPr>
        <w:t>Oferta powinna być sporządzona w języku polskim</w:t>
      </w:r>
      <w:r w:rsidR="00EA0AC1">
        <w:rPr>
          <w:rFonts w:ascii="Arial" w:hAnsi="Arial" w:cs="Arial"/>
          <w:sz w:val="18"/>
          <w:szCs w:val="18"/>
        </w:rPr>
        <w:t xml:space="preserve"> </w:t>
      </w:r>
      <w:r w:rsidR="00550C8D">
        <w:rPr>
          <w:rFonts w:ascii="Arial" w:hAnsi="Arial" w:cs="Arial"/>
          <w:sz w:val="18"/>
          <w:szCs w:val="18"/>
        </w:rPr>
        <w:t>na formularzu własnym Oferenta</w:t>
      </w:r>
      <w:r w:rsidR="00EA0AC1">
        <w:rPr>
          <w:rFonts w:ascii="Arial" w:hAnsi="Arial" w:cs="Arial"/>
          <w:sz w:val="18"/>
          <w:szCs w:val="18"/>
        </w:rPr>
        <w:t xml:space="preserve"> </w:t>
      </w:r>
      <w:r w:rsidR="004A5924">
        <w:rPr>
          <w:rFonts w:ascii="Arial" w:hAnsi="Arial" w:cs="Arial"/>
          <w:sz w:val="18"/>
          <w:szCs w:val="18"/>
        </w:rPr>
        <w:t>z </w:t>
      </w:r>
      <w:r w:rsidR="00550C8D">
        <w:rPr>
          <w:rFonts w:ascii="Arial" w:hAnsi="Arial" w:cs="Arial"/>
          <w:sz w:val="18"/>
          <w:szCs w:val="18"/>
        </w:rPr>
        <w:t xml:space="preserve">dołączonym </w:t>
      </w:r>
      <w:r w:rsidR="004A5924">
        <w:rPr>
          <w:rFonts w:ascii="Arial" w:hAnsi="Arial" w:cs="Arial"/>
          <w:sz w:val="18"/>
          <w:szCs w:val="18"/>
        </w:rPr>
        <w:t xml:space="preserve">oświadczeniem o braku powiazań </w:t>
      </w:r>
      <w:r w:rsidR="00EA0AC1">
        <w:rPr>
          <w:rFonts w:ascii="Arial" w:hAnsi="Arial" w:cs="Arial"/>
          <w:sz w:val="18"/>
          <w:szCs w:val="18"/>
        </w:rPr>
        <w:t xml:space="preserve">stanowiącym </w:t>
      </w:r>
      <w:r w:rsidR="006F3BA5">
        <w:rPr>
          <w:rFonts w:ascii="Arial" w:hAnsi="Arial" w:cs="Arial"/>
          <w:sz w:val="18"/>
          <w:szCs w:val="18"/>
        </w:rPr>
        <w:t>Z</w:t>
      </w:r>
      <w:r w:rsidR="00EA0AC1">
        <w:rPr>
          <w:rFonts w:ascii="Arial" w:hAnsi="Arial" w:cs="Arial"/>
          <w:sz w:val="18"/>
          <w:szCs w:val="18"/>
        </w:rPr>
        <w:t>ałącznik nr 1</w:t>
      </w:r>
      <w:r w:rsidRPr="00AA12ED">
        <w:rPr>
          <w:rFonts w:ascii="Arial" w:hAnsi="Arial" w:cs="Arial"/>
          <w:sz w:val="18"/>
          <w:szCs w:val="18"/>
        </w:rPr>
        <w:t>;</w:t>
      </w:r>
    </w:p>
    <w:p w14:paraId="01F7DA7E" w14:textId="77777777" w:rsidR="00BC3FB5" w:rsidRPr="00AA12ED" w:rsidRDefault="00BC3FB5" w:rsidP="006B29C8">
      <w:pPr>
        <w:numPr>
          <w:ilvl w:val="0"/>
          <w:numId w:val="19"/>
        </w:numPr>
        <w:spacing w:line="276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AA12ED">
        <w:rPr>
          <w:rFonts w:ascii="Arial" w:hAnsi="Arial" w:cs="Arial"/>
          <w:sz w:val="18"/>
          <w:szCs w:val="18"/>
        </w:rPr>
        <w:t>Zamawiający wyklucza możliwość składania ofert częściowych i wariantowych;</w:t>
      </w:r>
    </w:p>
    <w:p w14:paraId="1C85C6F4" w14:textId="77777777" w:rsidR="00BC3FB5" w:rsidRPr="00AA12ED" w:rsidRDefault="00BC3FB5" w:rsidP="006B29C8">
      <w:pPr>
        <w:numPr>
          <w:ilvl w:val="0"/>
          <w:numId w:val="19"/>
        </w:numPr>
        <w:spacing w:line="276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AA12ED">
        <w:rPr>
          <w:rFonts w:ascii="Arial" w:hAnsi="Arial" w:cs="Arial"/>
          <w:sz w:val="18"/>
          <w:szCs w:val="18"/>
        </w:rPr>
        <w:lastRenderedPageBreak/>
        <w:t>Wszelkie koszty przygotowania i dostarczenia oferty ponosi Oferent</w:t>
      </w:r>
      <w:r w:rsidR="007F6B00" w:rsidRPr="00AA12ED">
        <w:rPr>
          <w:rFonts w:ascii="Arial" w:hAnsi="Arial" w:cs="Arial"/>
          <w:sz w:val="18"/>
          <w:szCs w:val="18"/>
        </w:rPr>
        <w:t>;</w:t>
      </w:r>
    </w:p>
    <w:p w14:paraId="532E3471" w14:textId="77777777" w:rsidR="001278DB" w:rsidRPr="00AA12ED" w:rsidRDefault="001278DB" w:rsidP="006B29C8">
      <w:pPr>
        <w:numPr>
          <w:ilvl w:val="0"/>
          <w:numId w:val="19"/>
        </w:numPr>
        <w:spacing w:line="276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AA12ED">
        <w:rPr>
          <w:rFonts w:ascii="Arial" w:hAnsi="Arial" w:cs="Arial"/>
          <w:sz w:val="18"/>
          <w:szCs w:val="18"/>
        </w:rPr>
        <w:t>Zamawiający</w:t>
      </w:r>
      <w:r w:rsidR="00486158" w:rsidRPr="00AA12ED">
        <w:rPr>
          <w:rFonts w:ascii="Arial" w:hAnsi="Arial" w:cs="Arial"/>
          <w:sz w:val="18"/>
          <w:szCs w:val="18"/>
        </w:rPr>
        <w:t xml:space="preserve"> </w:t>
      </w:r>
      <w:r w:rsidRPr="00AA12ED">
        <w:rPr>
          <w:rFonts w:ascii="Arial" w:hAnsi="Arial" w:cs="Arial"/>
          <w:sz w:val="18"/>
          <w:szCs w:val="18"/>
        </w:rPr>
        <w:t>dokona</w:t>
      </w:r>
      <w:r w:rsidR="00486158" w:rsidRPr="00AA12ED">
        <w:rPr>
          <w:rFonts w:ascii="Arial" w:hAnsi="Arial" w:cs="Arial"/>
          <w:sz w:val="18"/>
          <w:szCs w:val="18"/>
        </w:rPr>
        <w:t xml:space="preserve"> </w:t>
      </w:r>
      <w:r w:rsidRPr="00AA12ED">
        <w:rPr>
          <w:rFonts w:ascii="Arial" w:hAnsi="Arial" w:cs="Arial"/>
          <w:sz w:val="18"/>
          <w:szCs w:val="18"/>
        </w:rPr>
        <w:t>wyboru</w:t>
      </w:r>
      <w:r w:rsidR="001C4E5A" w:rsidRPr="00AA12ED">
        <w:rPr>
          <w:rFonts w:ascii="Arial" w:hAnsi="Arial" w:cs="Arial"/>
          <w:sz w:val="18"/>
          <w:szCs w:val="18"/>
        </w:rPr>
        <w:t xml:space="preserve"> Wykonawcy</w:t>
      </w:r>
      <w:r w:rsidR="00486158" w:rsidRPr="00AA12ED">
        <w:rPr>
          <w:rFonts w:ascii="Arial" w:hAnsi="Arial" w:cs="Arial"/>
          <w:sz w:val="18"/>
          <w:szCs w:val="18"/>
        </w:rPr>
        <w:t xml:space="preserve"> </w:t>
      </w:r>
      <w:r w:rsidRPr="00AA12ED">
        <w:rPr>
          <w:rFonts w:ascii="Arial" w:hAnsi="Arial" w:cs="Arial"/>
          <w:sz w:val="18"/>
          <w:szCs w:val="18"/>
        </w:rPr>
        <w:t>na</w:t>
      </w:r>
      <w:r w:rsidR="00486158" w:rsidRPr="00AA12ED">
        <w:rPr>
          <w:rFonts w:ascii="Arial" w:hAnsi="Arial" w:cs="Arial"/>
          <w:sz w:val="18"/>
          <w:szCs w:val="18"/>
        </w:rPr>
        <w:t xml:space="preserve"> </w:t>
      </w:r>
      <w:r w:rsidRPr="00AA12ED">
        <w:rPr>
          <w:rFonts w:ascii="Arial" w:hAnsi="Arial" w:cs="Arial"/>
          <w:sz w:val="18"/>
          <w:szCs w:val="18"/>
        </w:rPr>
        <w:t>podstawie</w:t>
      </w:r>
      <w:r w:rsidR="00486158" w:rsidRPr="00AA12ED">
        <w:rPr>
          <w:rFonts w:ascii="Arial" w:hAnsi="Arial" w:cs="Arial"/>
          <w:sz w:val="18"/>
          <w:szCs w:val="18"/>
        </w:rPr>
        <w:t xml:space="preserve"> </w:t>
      </w:r>
      <w:r w:rsidRPr="00AA12ED">
        <w:rPr>
          <w:rFonts w:ascii="Arial" w:hAnsi="Arial" w:cs="Arial"/>
          <w:sz w:val="18"/>
          <w:szCs w:val="18"/>
        </w:rPr>
        <w:t>poprawnie</w:t>
      </w:r>
      <w:r w:rsidR="00486158" w:rsidRPr="00AA12ED">
        <w:rPr>
          <w:rFonts w:ascii="Arial" w:hAnsi="Arial" w:cs="Arial"/>
          <w:sz w:val="18"/>
          <w:szCs w:val="18"/>
        </w:rPr>
        <w:t xml:space="preserve"> </w:t>
      </w:r>
      <w:r w:rsidRPr="00AA12ED">
        <w:rPr>
          <w:rFonts w:ascii="Arial" w:hAnsi="Arial" w:cs="Arial"/>
          <w:sz w:val="18"/>
          <w:szCs w:val="18"/>
        </w:rPr>
        <w:t>złożonych</w:t>
      </w:r>
      <w:r w:rsidR="00486158" w:rsidRPr="00AA12ED">
        <w:rPr>
          <w:rFonts w:ascii="Arial" w:hAnsi="Arial" w:cs="Arial"/>
          <w:sz w:val="18"/>
          <w:szCs w:val="18"/>
        </w:rPr>
        <w:t xml:space="preserve"> </w:t>
      </w:r>
      <w:r w:rsidRPr="00AA12ED">
        <w:rPr>
          <w:rFonts w:ascii="Arial" w:hAnsi="Arial" w:cs="Arial"/>
          <w:sz w:val="18"/>
          <w:szCs w:val="18"/>
        </w:rPr>
        <w:t>ofert</w:t>
      </w:r>
      <w:r w:rsidR="00486158" w:rsidRPr="00AA12ED">
        <w:rPr>
          <w:rFonts w:ascii="Arial" w:hAnsi="Arial" w:cs="Arial"/>
          <w:sz w:val="18"/>
          <w:szCs w:val="18"/>
        </w:rPr>
        <w:t xml:space="preserve"> </w:t>
      </w:r>
      <w:r w:rsidRPr="00AA12ED">
        <w:rPr>
          <w:rFonts w:ascii="Arial" w:hAnsi="Arial" w:cs="Arial"/>
          <w:sz w:val="18"/>
          <w:szCs w:val="18"/>
        </w:rPr>
        <w:t>zgodnie</w:t>
      </w:r>
      <w:r w:rsidR="00486158" w:rsidRPr="00AA12ED">
        <w:rPr>
          <w:rFonts w:ascii="Arial" w:hAnsi="Arial" w:cs="Arial"/>
          <w:sz w:val="18"/>
          <w:szCs w:val="18"/>
        </w:rPr>
        <w:t xml:space="preserve"> </w:t>
      </w:r>
      <w:r w:rsidRPr="00AA12ED">
        <w:rPr>
          <w:rFonts w:ascii="Arial" w:hAnsi="Arial" w:cs="Arial"/>
          <w:sz w:val="18"/>
          <w:szCs w:val="18"/>
        </w:rPr>
        <w:t>z</w:t>
      </w:r>
      <w:r w:rsidR="006B29C8" w:rsidRPr="00AA12ED">
        <w:rPr>
          <w:rFonts w:ascii="Arial" w:hAnsi="Arial" w:cs="Arial"/>
          <w:sz w:val="18"/>
          <w:szCs w:val="18"/>
        </w:rPr>
        <w:t> </w:t>
      </w:r>
      <w:r w:rsidRPr="00AA12ED">
        <w:rPr>
          <w:rFonts w:ascii="Arial" w:hAnsi="Arial" w:cs="Arial"/>
          <w:sz w:val="18"/>
          <w:szCs w:val="18"/>
        </w:rPr>
        <w:t>wymaganiami określonymi w</w:t>
      </w:r>
      <w:r w:rsidR="00A075E1" w:rsidRPr="00AA12ED">
        <w:rPr>
          <w:rFonts w:ascii="Arial" w:hAnsi="Arial" w:cs="Arial"/>
          <w:sz w:val="18"/>
          <w:szCs w:val="18"/>
        </w:rPr>
        <w:t xml:space="preserve"> niniejszym zapytaniu ofertowym;</w:t>
      </w:r>
    </w:p>
    <w:p w14:paraId="2E9EAD91" w14:textId="77777777" w:rsidR="009C463B" w:rsidRPr="00AA12ED" w:rsidRDefault="008127FC" w:rsidP="006B29C8">
      <w:pPr>
        <w:numPr>
          <w:ilvl w:val="0"/>
          <w:numId w:val="19"/>
        </w:numPr>
        <w:spacing w:line="276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AA12ED">
        <w:rPr>
          <w:rFonts w:ascii="Arial" w:hAnsi="Arial" w:cs="Arial"/>
          <w:sz w:val="18"/>
          <w:szCs w:val="18"/>
        </w:rPr>
        <w:t xml:space="preserve">Ewentualne zmiany, </w:t>
      </w:r>
      <w:r w:rsidR="009C463B" w:rsidRPr="00AA12ED">
        <w:rPr>
          <w:rFonts w:ascii="Arial" w:hAnsi="Arial" w:cs="Arial"/>
          <w:sz w:val="18"/>
          <w:szCs w:val="18"/>
        </w:rPr>
        <w:t>dodatkowe</w:t>
      </w:r>
      <w:r w:rsidR="00486158" w:rsidRPr="00AA12ED">
        <w:rPr>
          <w:rFonts w:ascii="Arial" w:hAnsi="Arial" w:cs="Arial"/>
          <w:sz w:val="18"/>
          <w:szCs w:val="18"/>
        </w:rPr>
        <w:t xml:space="preserve"> </w:t>
      </w:r>
      <w:r w:rsidR="009C463B" w:rsidRPr="00AA12ED">
        <w:rPr>
          <w:rFonts w:ascii="Arial" w:hAnsi="Arial" w:cs="Arial"/>
          <w:sz w:val="18"/>
          <w:szCs w:val="18"/>
        </w:rPr>
        <w:t>informacje</w:t>
      </w:r>
      <w:r w:rsidR="00486158" w:rsidRPr="00AA12ED">
        <w:rPr>
          <w:rFonts w:ascii="Arial" w:hAnsi="Arial" w:cs="Arial"/>
          <w:sz w:val="18"/>
          <w:szCs w:val="18"/>
        </w:rPr>
        <w:t xml:space="preserve"> </w:t>
      </w:r>
      <w:r w:rsidR="009C463B" w:rsidRPr="00AA12ED">
        <w:rPr>
          <w:rFonts w:ascii="Arial" w:hAnsi="Arial" w:cs="Arial"/>
          <w:sz w:val="18"/>
          <w:szCs w:val="18"/>
        </w:rPr>
        <w:t>lub</w:t>
      </w:r>
      <w:r w:rsidR="00486158" w:rsidRPr="00AA12ED">
        <w:rPr>
          <w:rFonts w:ascii="Arial" w:hAnsi="Arial" w:cs="Arial"/>
          <w:sz w:val="18"/>
          <w:szCs w:val="18"/>
        </w:rPr>
        <w:t xml:space="preserve"> </w:t>
      </w:r>
      <w:r w:rsidRPr="00AA12ED">
        <w:rPr>
          <w:rFonts w:ascii="Arial" w:hAnsi="Arial" w:cs="Arial"/>
          <w:sz w:val="18"/>
          <w:szCs w:val="18"/>
        </w:rPr>
        <w:t xml:space="preserve">korekty </w:t>
      </w:r>
      <w:r w:rsidR="009C463B" w:rsidRPr="00AA12ED">
        <w:rPr>
          <w:rFonts w:ascii="Arial" w:hAnsi="Arial" w:cs="Arial"/>
          <w:sz w:val="18"/>
          <w:szCs w:val="18"/>
        </w:rPr>
        <w:t>będą</w:t>
      </w:r>
      <w:r w:rsidR="00486158" w:rsidRPr="00AA12ED">
        <w:rPr>
          <w:rFonts w:ascii="Arial" w:hAnsi="Arial" w:cs="Arial"/>
          <w:sz w:val="18"/>
          <w:szCs w:val="18"/>
        </w:rPr>
        <w:t xml:space="preserve"> </w:t>
      </w:r>
      <w:r w:rsidR="009C463B" w:rsidRPr="00AA12ED">
        <w:rPr>
          <w:rFonts w:ascii="Arial" w:hAnsi="Arial" w:cs="Arial"/>
          <w:sz w:val="18"/>
          <w:szCs w:val="18"/>
        </w:rPr>
        <w:t>dokonywane</w:t>
      </w:r>
      <w:r w:rsidR="00486158" w:rsidRPr="00AA12ED">
        <w:rPr>
          <w:rFonts w:ascii="Arial" w:hAnsi="Arial" w:cs="Arial"/>
          <w:sz w:val="18"/>
          <w:szCs w:val="18"/>
        </w:rPr>
        <w:t xml:space="preserve"> </w:t>
      </w:r>
      <w:r w:rsidR="009C463B" w:rsidRPr="00AA12ED">
        <w:rPr>
          <w:rFonts w:ascii="Arial" w:hAnsi="Arial" w:cs="Arial"/>
          <w:sz w:val="18"/>
          <w:szCs w:val="18"/>
        </w:rPr>
        <w:t>w</w:t>
      </w:r>
      <w:r w:rsidR="00486158" w:rsidRPr="00AA12ED">
        <w:rPr>
          <w:rFonts w:ascii="Arial" w:hAnsi="Arial" w:cs="Arial"/>
          <w:sz w:val="18"/>
          <w:szCs w:val="18"/>
        </w:rPr>
        <w:t xml:space="preserve"> </w:t>
      </w:r>
      <w:r w:rsidR="009C463B" w:rsidRPr="00AA12ED">
        <w:rPr>
          <w:rFonts w:ascii="Arial" w:hAnsi="Arial" w:cs="Arial"/>
          <w:sz w:val="18"/>
          <w:szCs w:val="18"/>
        </w:rPr>
        <w:t>formie</w:t>
      </w:r>
      <w:r w:rsidR="00486158" w:rsidRPr="00AA12ED">
        <w:rPr>
          <w:rFonts w:ascii="Arial" w:hAnsi="Arial" w:cs="Arial"/>
          <w:sz w:val="18"/>
          <w:szCs w:val="18"/>
        </w:rPr>
        <w:t xml:space="preserve"> </w:t>
      </w:r>
      <w:r w:rsidR="009C463B" w:rsidRPr="00AA12ED">
        <w:rPr>
          <w:rFonts w:ascii="Arial" w:hAnsi="Arial" w:cs="Arial"/>
          <w:sz w:val="18"/>
          <w:szCs w:val="18"/>
        </w:rPr>
        <w:t>pisemnej.</w:t>
      </w:r>
      <w:r w:rsidR="00486158" w:rsidRPr="00AA12ED">
        <w:rPr>
          <w:rFonts w:ascii="Arial" w:hAnsi="Arial" w:cs="Arial"/>
          <w:sz w:val="18"/>
          <w:szCs w:val="18"/>
        </w:rPr>
        <w:t xml:space="preserve"> </w:t>
      </w:r>
      <w:r w:rsidR="009C463B" w:rsidRPr="00AA12ED">
        <w:rPr>
          <w:rFonts w:ascii="Arial" w:hAnsi="Arial" w:cs="Arial"/>
          <w:sz w:val="18"/>
          <w:szCs w:val="18"/>
        </w:rPr>
        <w:t>W</w:t>
      </w:r>
      <w:r w:rsidR="00781D51" w:rsidRPr="00AA12ED">
        <w:rPr>
          <w:rFonts w:ascii="Arial" w:hAnsi="Arial" w:cs="Arial"/>
          <w:sz w:val="18"/>
          <w:szCs w:val="18"/>
        </w:rPr>
        <w:t> </w:t>
      </w:r>
      <w:r w:rsidR="009C463B" w:rsidRPr="00AA12ED">
        <w:rPr>
          <w:rFonts w:ascii="Arial" w:hAnsi="Arial" w:cs="Arial"/>
          <w:sz w:val="18"/>
          <w:szCs w:val="18"/>
        </w:rPr>
        <w:t>przypadku</w:t>
      </w:r>
      <w:r w:rsidR="00486158" w:rsidRPr="00AA12ED">
        <w:rPr>
          <w:rFonts w:ascii="Arial" w:hAnsi="Arial" w:cs="Arial"/>
          <w:sz w:val="18"/>
          <w:szCs w:val="18"/>
        </w:rPr>
        <w:t xml:space="preserve"> </w:t>
      </w:r>
      <w:r w:rsidR="009C463B" w:rsidRPr="00AA12ED">
        <w:rPr>
          <w:rFonts w:ascii="Arial" w:hAnsi="Arial" w:cs="Arial"/>
          <w:sz w:val="18"/>
          <w:szCs w:val="18"/>
        </w:rPr>
        <w:t>wprowadzenia zmian Zamawiający przekaże</w:t>
      </w:r>
      <w:r w:rsidR="00486158" w:rsidRPr="00AA12ED">
        <w:rPr>
          <w:rFonts w:ascii="Arial" w:hAnsi="Arial" w:cs="Arial"/>
          <w:sz w:val="18"/>
          <w:szCs w:val="18"/>
        </w:rPr>
        <w:t xml:space="preserve"> </w:t>
      </w:r>
      <w:r w:rsidR="009C463B" w:rsidRPr="00AA12ED">
        <w:rPr>
          <w:rFonts w:ascii="Arial" w:hAnsi="Arial" w:cs="Arial"/>
          <w:sz w:val="18"/>
          <w:szCs w:val="18"/>
        </w:rPr>
        <w:t>informację</w:t>
      </w:r>
      <w:r w:rsidR="00486158" w:rsidRPr="00AA12ED">
        <w:rPr>
          <w:rFonts w:ascii="Arial" w:hAnsi="Arial" w:cs="Arial"/>
          <w:sz w:val="18"/>
          <w:szCs w:val="18"/>
        </w:rPr>
        <w:t xml:space="preserve"> </w:t>
      </w:r>
      <w:r w:rsidR="009C463B" w:rsidRPr="00AA12ED">
        <w:rPr>
          <w:rFonts w:ascii="Arial" w:hAnsi="Arial" w:cs="Arial"/>
          <w:sz w:val="18"/>
          <w:szCs w:val="18"/>
        </w:rPr>
        <w:t>o</w:t>
      </w:r>
      <w:r w:rsidR="000B7B7C" w:rsidRPr="00AA12ED">
        <w:rPr>
          <w:rFonts w:ascii="Arial" w:hAnsi="Arial" w:cs="Arial"/>
          <w:sz w:val="18"/>
          <w:szCs w:val="18"/>
        </w:rPr>
        <w:t> </w:t>
      </w:r>
      <w:r w:rsidR="009C463B" w:rsidRPr="00AA12ED">
        <w:rPr>
          <w:rFonts w:ascii="Arial" w:hAnsi="Arial" w:cs="Arial"/>
          <w:sz w:val="18"/>
          <w:szCs w:val="18"/>
        </w:rPr>
        <w:t>zmianach</w:t>
      </w:r>
      <w:r w:rsidR="00486158" w:rsidRPr="00AA12ED">
        <w:rPr>
          <w:rFonts w:ascii="Arial" w:hAnsi="Arial" w:cs="Arial"/>
          <w:sz w:val="18"/>
          <w:szCs w:val="18"/>
        </w:rPr>
        <w:t xml:space="preserve"> </w:t>
      </w:r>
      <w:r w:rsidR="009C463B" w:rsidRPr="00AA12ED">
        <w:rPr>
          <w:rFonts w:ascii="Arial" w:hAnsi="Arial" w:cs="Arial"/>
          <w:sz w:val="18"/>
          <w:szCs w:val="18"/>
        </w:rPr>
        <w:t>Oferentom.</w:t>
      </w:r>
      <w:r w:rsidR="00486158" w:rsidRPr="00AA12ED">
        <w:rPr>
          <w:rFonts w:ascii="Arial" w:hAnsi="Arial" w:cs="Arial"/>
          <w:sz w:val="18"/>
          <w:szCs w:val="18"/>
        </w:rPr>
        <w:t xml:space="preserve"> </w:t>
      </w:r>
      <w:r w:rsidR="009C463B" w:rsidRPr="00AA12ED">
        <w:rPr>
          <w:rFonts w:ascii="Arial" w:hAnsi="Arial" w:cs="Arial"/>
          <w:sz w:val="18"/>
          <w:szCs w:val="18"/>
        </w:rPr>
        <w:t>Każda zmiana</w:t>
      </w:r>
      <w:r w:rsidR="00486158" w:rsidRPr="00AA12ED">
        <w:rPr>
          <w:rFonts w:ascii="Arial" w:hAnsi="Arial" w:cs="Arial"/>
          <w:sz w:val="18"/>
          <w:szCs w:val="18"/>
        </w:rPr>
        <w:t xml:space="preserve"> </w:t>
      </w:r>
      <w:r w:rsidR="009C463B" w:rsidRPr="00AA12ED">
        <w:rPr>
          <w:rFonts w:ascii="Arial" w:hAnsi="Arial" w:cs="Arial"/>
          <w:sz w:val="18"/>
          <w:szCs w:val="18"/>
        </w:rPr>
        <w:t>staje</w:t>
      </w:r>
      <w:r w:rsidR="00486158" w:rsidRPr="00AA12ED">
        <w:rPr>
          <w:rFonts w:ascii="Arial" w:hAnsi="Arial" w:cs="Arial"/>
          <w:sz w:val="18"/>
          <w:szCs w:val="18"/>
        </w:rPr>
        <w:t xml:space="preserve"> </w:t>
      </w:r>
      <w:r w:rsidR="009C463B" w:rsidRPr="00AA12ED">
        <w:rPr>
          <w:rFonts w:ascii="Arial" w:hAnsi="Arial" w:cs="Arial"/>
          <w:sz w:val="18"/>
          <w:szCs w:val="18"/>
        </w:rPr>
        <w:t>się</w:t>
      </w:r>
      <w:r w:rsidR="00486158" w:rsidRPr="00AA12ED">
        <w:rPr>
          <w:rFonts w:ascii="Arial" w:hAnsi="Arial" w:cs="Arial"/>
          <w:sz w:val="18"/>
          <w:szCs w:val="18"/>
        </w:rPr>
        <w:t xml:space="preserve"> </w:t>
      </w:r>
      <w:r w:rsidR="009C463B" w:rsidRPr="00AA12ED">
        <w:rPr>
          <w:rFonts w:ascii="Arial" w:hAnsi="Arial" w:cs="Arial"/>
          <w:sz w:val="18"/>
          <w:szCs w:val="18"/>
        </w:rPr>
        <w:t>wiążąca</w:t>
      </w:r>
      <w:r w:rsidR="00486158" w:rsidRPr="00AA12ED">
        <w:rPr>
          <w:rFonts w:ascii="Arial" w:hAnsi="Arial" w:cs="Arial"/>
          <w:sz w:val="18"/>
          <w:szCs w:val="18"/>
        </w:rPr>
        <w:t xml:space="preserve"> </w:t>
      </w:r>
      <w:r w:rsidR="009C463B" w:rsidRPr="00AA12ED">
        <w:rPr>
          <w:rFonts w:ascii="Arial" w:hAnsi="Arial" w:cs="Arial"/>
          <w:sz w:val="18"/>
          <w:szCs w:val="18"/>
        </w:rPr>
        <w:t>od</w:t>
      </w:r>
      <w:r w:rsidR="00486158" w:rsidRPr="00AA12ED">
        <w:rPr>
          <w:rFonts w:ascii="Arial" w:hAnsi="Arial" w:cs="Arial"/>
          <w:sz w:val="18"/>
          <w:szCs w:val="18"/>
        </w:rPr>
        <w:t xml:space="preserve"> </w:t>
      </w:r>
      <w:r w:rsidR="009C463B" w:rsidRPr="00AA12ED">
        <w:rPr>
          <w:rFonts w:ascii="Arial" w:hAnsi="Arial" w:cs="Arial"/>
          <w:sz w:val="18"/>
          <w:szCs w:val="18"/>
        </w:rPr>
        <w:t>chwili</w:t>
      </w:r>
      <w:r w:rsidR="00486158" w:rsidRPr="00AA12ED">
        <w:rPr>
          <w:rFonts w:ascii="Arial" w:hAnsi="Arial" w:cs="Arial"/>
          <w:sz w:val="18"/>
          <w:szCs w:val="18"/>
        </w:rPr>
        <w:t xml:space="preserve"> </w:t>
      </w:r>
      <w:r w:rsidR="009C463B" w:rsidRPr="00AA12ED">
        <w:rPr>
          <w:rFonts w:ascii="Arial" w:hAnsi="Arial" w:cs="Arial"/>
          <w:sz w:val="18"/>
          <w:szCs w:val="18"/>
        </w:rPr>
        <w:t>przekazania</w:t>
      </w:r>
      <w:r w:rsidR="00486158" w:rsidRPr="00AA12ED">
        <w:rPr>
          <w:rFonts w:ascii="Arial" w:hAnsi="Arial" w:cs="Arial"/>
          <w:sz w:val="18"/>
          <w:szCs w:val="18"/>
        </w:rPr>
        <w:t xml:space="preserve"> </w:t>
      </w:r>
      <w:r w:rsidR="009C463B" w:rsidRPr="00AA12ED">
        <w:rPr>
          <w:rFonts w:ascii="Arial" w:hAnsi="Arial" w:cs="Arial"/>
          <w:sz w:val="18"/>
          <w:szCs w:val="18"/>
        </w:rPr>
        <w:t>informacji</w:t>
      </w:r>
      <w:r w:rsidR="00486158" w:rsidRPr="00AA12ED">
        <w:rPr>
          <w:rFonts w:ascii="Arial" w:hAnsi="Arial" w:cs="Arial"/>
          <w:sz w:val="18"/>
          <w:szCs w:val="18"/>
        </w:rPr>
        <w:t xml:space="preserve"> </w:t>
      </w:r>
      <w:r w:rsidR="009C463B" w:rsidRPr="00AA12ED">
        <w:rPr>
          <w:rFonts w:ascii="Arial" w:hAnsi="Arial" w:cs="Arial"/>
          <w:sz w:val="18"/>
          <w:szCs w:val="18"/>
        </w:rPr>
        <w:t>o</w:t>
      </w:r>
      <w:r w:rsidR="00486158" w:rsidRPr="00AA12ED">
        <w:rPr>
          <w:rFonts w:ascii="Arial" w:hAnsi="Arial" w:cs="Arial"/>
          <w:sz w:val="18"/>
          <w:szCs w:val="18"/>
        </w:rPr>
        <w:t xml:space="preserve"> </w:t>
      </w:r>
      <w:r w:rsidR="009C463B" w:rsidRPr="00AA12ED">
        <w:rPr>
          <w:rFonts w:ascii="Arial" w:hAnsi="Arial" w:cs="Arial"/>
          <w:sz w:val="18"/>
          <w:szCs w:val="18"/>
        </w:rPr>
        <w:t>jej</w:t>
      </w:r>
      <w:r w:rsidR="00486158" w:rsidRPr="00AA12ED">
        <w:rPr>
          <w:rFonts w:ascii="Arial" w:hAnsi="Arial" w:cs="Arial"/>
          <w:sz w:val="18"/>
          <w:szCs w:val="18"/>
        </w:rPr>
        <w:t xml:space="preserve"> </w:t>
      </w:r>
      <w:r w:rsidR="009C463B" w:rsidRPr="00AA12ED">
        <w:rPr>
          <w:rFonts w:ascii="Arial" w:hAnsi="Arial" w:cs="Arial"/>
          <w:sz w:val="18"/>
          <w:szCs w:val="18"/>
        </w:rPr>
        <w:t>dokonaniu.</w:t>
      </w:r>
      <w:r w:rsidR="00486158" w:rsidRPr="00AA12ED">
        <w:rPr>
          <w:rFonts w:ascii="Arial" w:hAnsi="Arial" w:cs="Arial"/>
          <w:sz w:val="18"/>
          <w:szCs w:val="18"/>
        </w:rPr>
        <w:t xml:space="preserve"> </w:t>
      </w:r>
      <w:r w:rsidR="009C463B" w:rsidRPr="00AA12ED">
        <w:rPr>
          <w:rFonts w:ascii="Arial" w:hAnsi="Arial" w:cs="Arial"/>
          <w:sz w:val="18"/>
          <w:szCs w:val="18"/>
        </w:rPr>
        <w:t>Przez</w:t>
      </w:r>
      <w:r w:rsidR="00486158" w:rsidRPr="00AA12ED">
        <w:rPr>
          <w:rFonts w:ascii="Arial" w:hAnsi="Arial" w:cs="Arial"/>
          <w:sz w:val="18"/>
          <w:szCs w:val="18"/>
        </w:rPr>
        <w:t xml:space="preserve"> </w:t>
      </w:r>
      <w:r w:rsidR="009C463B" w:rsidRPr="00AA12ED">
        <w:rPr>
          <w:rFonts w:ascii="Arial" w:hAnsi="Arial" w:cs="Arial"/>
          <w:sz w:val="18"/>
          <w:szCs w:val="18"/>
        </w:rPr>
        <w:t>formę</w:t>
      </w:r>
      <w:r w:rsidR="00486158" w:rsidRPr="00AA12ED">
        <w:rPr>
          <w:rFonts w:ascii="Arial" w:hAnsi="Arial" w:cs="Arial"/>
          <w:sz w:val="18"/>
          <w:szCs w:val="18"/>
        </w:rPr>
        <w:t xml:space="preserve"> </w:t>
      </w:r>
      <w:r w:rsidR="009C463B" w:rsidRPr="00AA12ED">
        <w:rPr>
          <w:rFonts w:ascii="Arial" w:hAnsi="Arial" w:cs="Arial"/>
          <w:sz w:val="18"/>
          <w:szCs w:val="18"/>
        </w:rPr>
        <w:t>pisemną Zamawiający</w:t>
      </w:r>
      <w:r w:rsidR="00486158" w:rsidRPr="00AA12ED">
        <w:rPr>
          <w:rFonts w:ascii="Arial" w:hAnsi="Arial" w:cs="Arial"/>
          <w:sz w:val="18"/>
          <w:szCs w:val="18"/>
        </w:rPr>
        <w:t xml:space="preserve"> </w:t>
      </w:r>
      <w:r w:rsidR="009C463B" w:rsidRPr="00AA12ED">
        <w:rPr>
          <w:rFonts w:ascii="Arial" w:hAnsi="Arial" w:cs="Arial"/>
          <w:sz w:val="18"/>
          <w:szCs w:val="18"/>
        </w:rPr>
        <w:t>rozumie</w:t>
      </w:r>
      <w:r w:rsidR="00486158" w:rsidRPr="00AA12ED">
        <w:rPr>
          <w:rFonts w:ascii="Arial" w:hAnsi="Arial" w:cs="Arial"/>
          <w:sz w:val="18"/>
          <w:szCs w:val="18"/>
        </w:rPr>
        <w:t xml:space="preserve"> </w:t>
      </w:r>
      <w:r w:rsidR="009C463B" w:rsidRPr="00AA12ED">
        <w:rPr>
          <w:rFonts w:ascii="Arial" w:hAnsi="Arial" w:cs="Arial"/>
          <w:sz w:val="18"/>
          <w:szCs w:val="18"/>
        </w:rPr>
        <w:t>również</w:t>
      </w:r>
      <w:r w:rsidR="00486158" w:rsidRPr="00AA12ED">
        <w:rPr>
          <w:rFonts w:ascii="Arial" w:hAnsi="Arial" w:cs="Arial"/>
          <w:sz w:val="18"/>
          <w:szCs w:val="18"/>
        </w:rPr>
        <w:t xml:space="preserve"> </w:t>
      </w:r>
      <w:r w:rsidR="009C463B" w:rsidRPr="00AA12ED">
        <w:rPr>
          <w:rFonts w:ascii="Arial" w:hAnsi="Arial" w:cs="Arial"/>
          <w:sz w:val="18"/>
          <w:szCs w:val="18"/>
        </w:rPr>
        <w:t>zadanie</w:t>
      </w:r>
      <w:r w:rsidR="00486158" w:rsidRPr="00AA12ED">
        <w:rPr>
          <w:rFonts w:ascii="Arial" w:hAnsi="Arial" w:cs="Arial"/>
          <w:sz w:val="18"/>
          <w:szCs w:val="18"/>
        </w:rPr>
        <w:t xml:space="preserve"> </w:t>
      </w:r>
      <w:r w:rsidR="009C463B" w:rsidRPr="00AA12ED">
        <w:rPr>
          <w:rFonts w:ascii="Arial" w:hAnsi="Arial" w:cs="Arial"/>
          <w:sz w:val="18"/>
          <w:szCs w:val="18"/>
        </w:rPr>
        <w:t>pytania</w:t>
      </w:r>
      <w:r w:rsidR="00486158" w:rsidRPr="00AA12ED">
        <w:rPr>
          <w:rFonts w:ascii="Arial" w:hAnsi="Arial" w:cs="Arial"/>
          <w:sz w:val="18"/>
          <w:szCs w:val="18"/>
        </w:rPr>
        <w:t xml:space="preserve"> </w:t>
      </w:r>
      <w:r w:rsidR="009C463B" w:rsidRPr="00AA12ED">
        <w:rPr>
          <w:rFonts w:ascii="Arial" w:hAnsi="Arial" w:cs="Arial"/>
          <w:sz w:val="18"/>
          <w:szCs w:val="18"/>
        </w:rPr>
        <w:t>na</w:t>
      </w:r>
      <w:r w:rsidR="00486158" w:rsidRPr="00AA12ED">
        <w:rPr>
          <w:rFonts w:ascii="Arial" w:hAnsi="Arial" w:cs="Arial"/>
          <w:sz w:val="18"/>
          <w:szCs w:val="18"/>
        </w:rPr>
        <w:t xml:space="preserve"> </w:t>
      </w:r>
      <w:r w:rsidR="009C463B" w:rsidRPr="00AA12ED">
        <w:rPr>
          <w:rFonts w:ascii="Arial" w:hAnsi="Arial" w:cs="Arial"/>
          <w:sz w:val="18"/>
          <w:szCs w:val="18"/>
        </w:rPr>
        <w:t>adres</w:t>
      </w:r>
      <w:r w:rsidR="00486158" w:rsidRPr="00AA12ED">
        <w:rPr>
          <w:rFonts w:ascii="Arial" w:hAnsi="Arial" w:cs="Arial"/>
          <w:sz w:val="18"/>
          <w:szCs w:val="18"/>
        </w:rPr>
        <w:t xml:space="preserve"> </w:t>
      </w:r>
      <w:r w:rsidR="009C463B" w:rsidRPr="00AA12ED">
        <w:rPr>
          <w:rFonts w:ascii="Arial" w:hAnsi="Arial" w:cs="Arial"/>
          <w:sz w:val="18"/>
          <w:szCs w:val="18"/>
        </w:rPr>
        <w:t>email</w:t>
      </w:r>
      <w:r w:rsidR="00486158" w:rsidRPr="00AA12ED">
        <w:rPr>
          <w:rFonts w:ascii="Arial" w:hAnsi="Arial" w:cs="Arial"/>
          <w:sz w:val="18"/>
          <w:szCs w:val="18"/>
        </w:rPr>
        <w:t xml:space="preserve"> </w:t>
      </w:r>
      <w:r w:rsidR="009C463B" w:rsidRPr="00AA12ED">
        <w:rPr>
          <w:rFonts w:ascii="Arial" w:hAnsi="Arial" w:cs="Arial"/>
          <w:sz w:val="18"/>
          <w:szCs w:val="18"/>
        </w:rPr>
        <w:t>wskazany</w:t>
      </w:r>
      <w:r w:rsidR="00486158" w:rsidRPr="00AA12ED">
        <w:rPr>
          <w:rFonts w:ascii="Arial" w:hAnsi="Arial" w:cs="Arial"/>
          <w:sz w:val="18"/>
          <w:szCs w:val="18"/>
        </w:rPr>
        <w:t xml:space="preserve"> </w:t>
      </w:r>
      <w:r w:rsidR="009C463B" w:rsidRPr="00AA12ED">
        <w:rPr>
          <w:rFonts w:ascii="Arial" w:hAnsi="Arial" w:cs="Arial"/>
          <w:sz w:val="18"/>
          <w:szCs w:val="18"/>
        </w:rPr>
        <w:t>do</w:t>
      </w:r>
      <w:r w:rsidR="00486158" w:rsidRPr="00AA12ED">
        <w:rPr>
          <w:rFonts w:ascii="Arial" w:hAnsi="Arial" w:cs="Arial"/>
          <w:sz w:val="18"/>
          <w:szCs w:val="18"/>
        </w:rPr>
        <w:t xml:space="preserve"> </w:t>
      </w:r>
      <w:r w:rsidR="009C463B" w:rsidRPr="00AA12ED">
        <w:rPr>
          <w:rFonts w:ascii="Arial" w:hAnsi="Arial" w:cs="Arial"/>
          <w:sz w:val="18"/>
          <w:szCs w:val="18"/>
        </w:rPr>
        <w:t>kontaktu</w:t>
      </w:r>
      <w:r w:rsidR="00486158" w:rsidRPr="00AA12ED">
        <w:rPr>
          <w:rFonts w:ascii="Arial" w:hAnsi="Arial" w:cs="Arial"/>
          <w:sz w:val="18"/>
          <w:szCs w:val="18"/>
        </w:rPr>
        <w:t xml:space="preserve"> </w:t>
      </w:r>
      <w:r w:rsidR="009C463B" w:rsidRPr="00AA12ED">
        <w:rPr>
          <w:rFonts w:ascii="Arial" w:hAnsi="Arial" w:cs="Arial"/>
          <w:sz w:val="18"/>
          <w:szCs w:val="18"/>
        </w:rPr>
        <w:t>w</w:t>
      </w:r>
      <w:r w:rsidR="00781D51" w:rsidRPr="00AA12ED">
        <w:rPr>
          <w:rFonts w:ascii="Arial" w:hAnsi="Arial" w:cs="Arial"/>
          <w:sz w:val="18"/>
          <w:szCs w:val="18"/>
        </w:rPr>
        <w:t> </w:t>
      </w:r>
      <w:r w:rsidR="00A075E1" w:rsidRPr="00AA12ED">
        <w:rPr>
          <w:rFonts w:ascii="Arial" w:hAnsi="Arial" w:cs="Arial"/>
          <w:sz w:val="18"/>
          <w:szCs w:val="18"/>
        </w:rPr>
        <w:t>sprawach zapytania ofertowego;</w:t>
      </w:r>
    </w:p>
    <w:p w14:paraId="18755757" w14:textId="77777777" w:rsidR="00BC3FB5" w:rsidRPr="00AA12ED" w:rsidRDefault="001278DB" w:rsidP="006B29C8">
      <w:pPr>
        <w:numPr>
          <w:ilvl w:val="0"/>
          <w:numId w:val="19"/>
        </w:numPr>
        <w:spacing w:line="276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AA12ED">
        <w:rPr>
          <w:rFonts w:ascii="Arial" w:hAnsi="Arial" w:cs="Arial"/>
          <w:sz w:val="18"/>
          <w:szCs w:val="18"/>
        </w:rPr>
        <w:t>Zamawiający wykluczy z postępowania Oferentów, co do których wskutek sprawdzenia wiarygodności oferty poweźmie informację o zawarciu w złożonej ofer</w:t>
      </w:r>
      <w:r w:rsidR="00A075E1" w:rsidRPr="00AA12ED">
        <w:rPr>
          <w:rFonts w:ascii="Arial" w:hAnsi="Arial" w:cs="Arial"/>
          <w:sz w:val="18"/>
          <w:szCs w:val="18"/>
        </w:rPr>
        <w:t>cie danych niezgodnych z</w:t>
      </w:r>
      <w:r w:rsidR="00781D51" w:rsidRPr="00AA12ED">
        <w:rPr>
          <w:rFonts w:ascii="Arial" w:hAnsi="Arial" w:cs="Arial"/>
          <w:sz w:val="18"/>
          <w:szCs w:val="18"/>
        </w:rPr>
        <w:t> </w:t>
      </w:r>
      <w:r w:rsidR="00A075E1" w:rsidRPr="00AA12ED">
        <w:rPr>
          <w:rFonts w:ascii="Arial" w:hAnsi="Arial" w:cs="Arial"/>
          <w:sz w:val="18"/>
          <w:szCs w:val="18"/>
        </w:rPr>
        <w:t>prawdą;</w:t>
      </w:r>
    </w:p>
    <w:bookmarkEnd w:id="9"/>
    <w:p w14:paraId="68A458E7" w14:textId="77777777" w:rsidR="008127FC" w:rsidRPr="00AA12ED" w:rsidRDefault="00D5395F" w:rsidP="00713376">
      <w:pPr>
        <w:numPr>
          <w:ilvl w:val="0"/>
          <w:numId w:val="2"/>
        </w:numPr>
        <w:spacing w:before="120" w:after="120"/>
        <w:jc w:val="both"/>
        <w:rPr>
          <w:rFonts w:ascii="Arial" w:hAnsi="Arial" w:cs="Arial"/>
          <w:b/>
          <w:sz w:val="18"/>
          <w:szCs w:val="18"/>
        </w:rPr>
      </w:pPr>
      <w:r w:rsidRPr="00AA12ED">
        <w:rPr>
          <w:rFonts w:ascii="Arial" w:hAnsi="Arial" w:cs="Arial"/>
          <w:b/>
          <w:sz w:val="18"/>
          <w:szCs w:val="18"/>
        </w:rPr>
        <w:t xml:space="preserve"> </w:t>
      </w:r>
      <w:r w:rsidR="008127FC" w:rsidRPr="00AA12ED">
        <w:rPr>
          <w:rFonts w:ascii="Arial" w:hAnsi="Arial" w:cs="Arial"/>
          <w:b/>
          <w:sz w:val="18"/>
          <w:szCs w:val="18"/>
        </w:rPr>
        <w:t>INFORMACJE NA TEMAT ZAKRESU WYKLUCZENIA</w:t>
      </w:r>
    </w:p>
    <w:p w14:paraId="03F38DE2" w14:textId="77777777" w:rsidR="008127FC" w:rsidRPr="00AA12ED" w:rsidRDefault="008127FC" w:rsidP="008127FC">
      <w:pPr>
        <w:spacing w:line="276" w:lineRule="auto"/>
        <w:ind w:left="357"/>
        <w:jc w:val="both"/>
        <w:rPr>
          <w:rFonts w:ascii="Arial" w:hAnsi="Arial" w:cs="Arial"/>
          <w:sz w:val="18"/>
          <w:szCs w:val="18"/>
        </w:rPr>
      </w:pPr>
      <w:bookmarkStart w:id="10" w:name="_Hlk5386178"/>
      <w:r w:rsidRPr="00AA12ED">
        <w:rPr>
          <w:rFonts w:ascii="Arial" w:hAnsi="Arial" w:cs="Arial"/>
          <w:sz w:val="18"/>
          <w:szCs w:val="18"/>
        </w:rPr>
        <w:t xml:space="preserve">Oferta będzie podlegała </w:t>
      </w:r>
      <w:proofErr w:type="gramStart"/>
      <w:r w:rsidRPr="00AA12ED">
        <w:rPr>
          <w:rFonts w:ascii="Arial" w:hAnsi="Arial" w:cs="Arial"/>
          <w:sz w:val="18"/>
          <w:szCs w:val="18"/>
        </w:rPr>
        <w:t>wykluczeniu</w:t>
      </w:r>
      <w:proofErr w:type="gramEnd"/>
      <w:r w:rsidRPr="00AA12ED">
        <w:rPr>
          <w:rFonts w:ascii="Arial" w:hAnsi="Arial" w:cs="Arial"/>
          <w:sz w:val="18"/>
          <w:szCs w:val="18"/>
        </w:rPr>
        <w:t xml:space="preserve"> jeżeli:</w:t>
      </w:r>
    </w:p>
    <w:p w14:paraId="3196C329" w14:textId="77777777" w:rsidR="008127FC" w:rsidRPr="00AA12ED" w:rsidRDefault="008127FC" w:rsidP="008127FC">
      <w:pPr>
        <w:numPr>
          <w:ilvl w:val="0"/>
          <w:numId w:val="17"/>
        </w:numPr>
        <w:spacing w:line="276" w:lineRule="auto"/>
        <w:ind w:left="993" w:hanging="276"/>
        <w:jc w:val="both"/>
        <w:rPr>
          <w:rFonts w:ascii="Arial" w:hAnsi="Arial" w:cs="Arial"/>
          <w:b/>
          <w:sz w:val="18"/>
          <w:szCs w:val="18"/>
        </w:rPr>
      </w:pPr>
      <w:r w:rsidRPr="00AA12ED">
        <w:rPr>
          <w:rFonts w:ascii="Arial" w:hAnsi="Arial" w:cs="Arial"/>
          <w:sz w:val="18"/>
          <w:szCs w:val="18"/>
        </w:rPr>
        <w:t>Jej treść nie będzie odpowiadała zapytaniu ofertowemu</w:t>
      </w:r>
      <w:r w:rsidR="00611CED">
        <w:rPr>
          <w:rFonts w:ascii="Arial" w:hAnsi="Arial" w:cs="Arial"/>
          <w:sz w:val="18"/>
          <w:szCs w:val="18"/>
        </w:rPr>
        <w:t xml:space="preserve"> zwłaszcza jest niezgodna z </w:t>
      </w:r>
      <w:r w:rsidR="00550C8D">
        <w:rPr>
          <w:rFonts w:ascii="Arial" w:hAnsi="Arial" w:cs="Arial"/>
          <w:sz w:val="18"/>
          <w:szCs w:val="18"/>
        </w:rPr>
        <w:t>przedmiotem zamówienia</w:t>
      </w:r>
      <w:r w:rsidRPr="00AA12ED">
        <w:rPr>
          <w:rFonts w:ascii="Arial" w:hAnsi="Arial" w:cs="Arial"/>
          <w:sz w:val="18"/>
          <w:szCs w:val="18"/>
        </w:rPr>
        <w:t>;</w:t>
      </w:r>
    </w:p>
    <w:p w14:paraId="7FC9CE3D" w14:textId="77777777" w:rsidR="008127FC" w:rsidRPr="00AA12ED" w:rsidRDefault="008127FC" w:rsidP="008127FC">
      <w:pPr>
        <w:numPr>
          <w:ilvl w:val="0"/>
          <w:numId w:val="17"/>
        </w:numPr>
        <w:spacing w:line="276" w:lineRule="auto"/>
        <w:ind w:left="993" w:hanging="276"/>
        <w:jc w:val="both"/>
        <w:rPr>
          <w:rFonts w:ascii="Arial" w:hAnsi="Arial" w:cs="Arial"/>
          <w:b/>
          <w:sz w:val="18"/>
          <w:szCs w:val="18"/>
        </w:rPr>
      </w:pPr>
      <w:r w:rsidRPr="00AA12ED">
        <w:rPr>
          <w:rFonts w:ascii="Arial" w:hAnsi="Arial" w:cs="Arial"/>
          <w:sz w:val="18"/>
          <w:szCs w:val="18"/>
        </w:rPr>
        <w:t>Z</w:t>
      </w:r>
      <w:r w:rsidR="001278DB" w:rsidRPr="00AA12ED">
        <w:rPr>
          <w:rFonts w:ascii="Arial" w:hAnsi="Arial" w:cs="Arial"/>
          <w:sz w:val="18"/>
          <w:szCs w:val="18"/>
        </w:rPr>
        <w:t>osta</w:t>
      </w:r>
      <w:r w:rsidR="00243AD1" w:rsidRPr="00AA12ED">
        <w:rPr>
          <w:rFonts w:ascii="Arial" w:hAnsi="Arial" w:cs="Arial"/>
          <w:sz w:val="18"/>
          <w:szCs w:val="18"/>
        </w:rPr>
        <w:t>nie</w:t>
      </w:r>
      <w:r w:rsidRPr="00AA12ED">
        <w:rPr>
          <w:rFonts w:ascii="Arial" w:hAnsi="Arial" w:cs="Arial"/>
          <w:sz w:val="18"/>
          <w:szCs w:val="18"/>
        </w:rPr>
        <w:t xml:space="preserve"> złożona po terminie składani</w:t>
      </w:r>
      <w:r w:rsidR="009D6E87" w:rsidRPr="00AA12ED">
        <w:rPr>
          <w:rFonts w:ascii="Arial" w:hAnsi="Arial" w:cs="Arial"/>
          <w:sz w:val="18"/>
          <w:szCs w:val="18"/>
        </w:rPr>
        <w:t>a</w:t>
      </w:r>
      <w:r w:rsidRPr="00AA12ED">
        <w:rPr>
          <w:rFonts w:ascii="Arial" w:hAnsi="Arial" w:cs="Arial"/>
          <w:sz w:val="18"/>
          <w:szCs w:val="18"/>
        </w:rPr>
        <w:t xml:space="preserve"> ofert;</w:t>
      </w:r>
    </w:p>
    <w:p w14:paraId="7BF9EBE6" w14:textId="77777777" w:rsidR="00854734" w:rsidRPr="00AA12ED" w:rsidRDefault="001278DB" w:rsidP="00854734">
      <w:pPr>
        <w:numPr>
          <w:ilvl w:val="0"/>
          <w:numId w:val="17"/>
        </w:numPr>
        <w:spacing w:line="276" w:lineRule="auto"/>
        <w:ind w:left="993" w:hanging="276"/>
        <w:jc w:val="both"/>
        <w:rPr>
          <w:rFonts w:ascii="Arial" w:hAnsi="Arial" w:cs="Arial"/>
          <w:sz w:val="18"/>
          <w:szCs w:val="18"/>
        </w:rPr>
      </w:pPr>
      <w:r w:rsidRPr="00AA12ED">
        <w:rPr>
          <w:rFonts w:ascii="Arial" w:hAnsi="Arial" w:cs="Arial"/>
          <w:sz w:val="18"/>
          <w:szCs w:val="18"/>
        </w:rPr>
        <w:t xml:space="preserve">Zostanie </w:t>
      </w:r>
      <w:r w:rsidR="00854734" w:rsidRPr="00AA12ED">
        <w:rPr>
          <w:rFonts w:ascii="Arial" w:hAnsi="Arial" w:cs="Arial"/>
          <w:sz w:val="18"/>
          <w:szCs w:val="18"/>
        </w:rPr>
        <w:t>złożona przez Oferenta podlegającego wykluczeniu w związku z istnieniem powiązań osobowych lub kapitałowych. Przez powiązania kapitałowe lub osobowe rozumie się wzajemne powiązania między Zamawiającym lub osobami upoważnionymi do zaciągania zobowiązań w</w:t>
      </w:r>
      <w:r w:rsidR="00781D51" w:rsidRPr="00AA12ED">
        <w:rPr>
          <w:rFonts w:ascii="Arial" w:hAnsi="Arial" w:cs="Arial"/>
          <w:sz w:val="18"/>
          <w:szCs w:val="18"/>
        </w:rPr>
        <w:t> </w:t>
      </w:r>
      <w:r w:rsidR="00854734" w:rsidRPr="00AA12ED">
        <w:rPr>
          <w:rFonts w:ascii="Arial" w:hAnsi="Arial" w:cs="Arial"/>
          <w:sz w:val="18"/>
          <w:szCs w:val="18"/>
        </w:rPr>
        <w:t xml:space="preserve">imieniu </w:t>
      </w:r>
      <w:r w:rsidRPr="00AA12ED">
        <w:rPr>
          <w:rFonts w:ascii="Arial" w:hAnsi="Arial" w:cs="Arial"/>
          <w:sz w:val="18"/>
          <w:szCs w:val="18"/>
        </w:rPr>
        <w:t>Zamawiającego lub osobami wykonującymi w imieniu Zamawiającego czynności związane z</w:t>
      </w:r>
      <w:r w:rsidR="00AA12ED">
        <w:rPr>
          <w:rFonts w:ascii="Arial" w:hAnsi="Arial" w:cs="Arial"/>
          <w:sz w:val="18"/>
          <w:szCs w:val="18"/>
        </w:rPr>
        <w:t> </w:t>
      </w:r>
      <w:r w:rsidRPr="00AA12ED">
        <w:rPr>
          <w:rFonts w:ascii="Arial" w:hAnsi="Arial" w:cs="Arial"/>
          <w:sz w:val="18"/>
          <w:szCs w:val="18"/>
        </w:rPr>
        <w:t xml:space="preserve">przygotowaniem i </w:t>
      </w:r>
      <w:r w:rsidR="00854734" w:rsidRPr="00AA12ED">
        <w:rPr>
          <w:rFonts w:ascii="Arial" w:hAnsi="Arial" w:cs="Arial"/>
          <w:sz w:val="18"/>
          <w:szCs w:val="18"/>
        </w:rPr>
        <w:t>przepro</w:t>
      </w:r>
      <w:r w:rsidRPr="00AA12ED">
        <w:rPr>
          <w:rFonts w:ascii="Arial" w:hAnsi="Arial" w:cs="Arial"/>
          <w:sz w:val="18"/>
          <w:szCs w:val="18"/>
        </w:rPr>
        <w:t>wadzeniem procedury wyboru Wykonawcy, a</w:t>
      </w:r>
      <w:r w:rsidR="00781D51" w:rsidRPr="00AA12ED">
        <w:rPr>
          <w:rFonts w:ascii="Arial" w:hAnsi="Arial" w:cs="Arial"/>
          <w:sz w:val="18"/>
          <w:szCs w:val="18"/>
        </w:rPr>
        <w:t> </w:t>
      </w:r>
      <w:r w:rsidRPr="00AA12ED">
        <w:rPr>
          <w:rFonts w:ascii="Arial" w:hAnsi="Arial" w:cs="Arial"/>
          <w:sz w:val="18"/>
          <w:szCs w:val="18"/>
        </w:rPr>
        <w:t xml:space="preserve">Wykonawcą, polegające </w:t>
      </w:r>
      <w:r w:rsidR="00854734" w:rsidRPr="00AA12ED">
        <w:rPr>
          <w:rFonts w:ascii="Arial" w:hAnsi="Arial" w:cs="Arial"/>
          <w:sz w:val="18"/>
          <w:szCs w:val="18"/>
        </w:rPr>
        <w:t>w</w:t>
      </w:r>
      <w:r w:rsidR="00AA12ED">
        <w:rPr>
          <w:rFonts w:ascii="Arial" w:hAnsi="Arial" w:cs="Arial"/>
          <w:sz w:val="18"/>
          <w:szCs w:val="18"/>
        </w:rPr>
        <w:t> </w:t>
      </w:r>
      <w:r w:rsidR="00854734" w:rsidRPr="00AA12ED">
        <w:rPr>
          <w:rFonts w:ascii="Arial" w:hAnsi="Arial" w:cs="Arial"/>
          <w:sz w:val="18"/>
          <w:szCs w:val="18"/>
        </w:rPr>
        <w:t>szczególności na:</w:t>
      </w:r>
    </w:p>
    <w:p w14:paraId="3DDBCC91" w14:textId="77777777" w:rsidR="00CA778A" w:rsidRPr="00CA778A" w:rsidRDefault="00CA778A" w:rsidP="00CA778A">
      <w:pPr>
        <w:numPr>
          <w:ilvl w:val="0"/>
          <w:numId w:val="18"/>
        </w:numPr>
        <w:spacing w:line="276" w:lineRule="auto"/>
        <w:ind w:left="1418"/>
        <w:jc w:val="both"/>
        <w:rPr>
          <w:rFonts w:ascii="Arial" w:hAnsi="Arial" w:cs="Arial"/>
          <w:sz w:val="18"/>
          <w:szCs w:val="18"/>
        </w:rPr>
      </w:pPr>
      <w:r w:rsidRPr="00CA778A">
        <w:rPr>
          <w:rFonts w:ascii="Arial" w:hAnsi="Arial" w:cs="Arial"/>
          <w:sz w:val="18"/>
          <w:szCs w:val="18"/>
        </w:rPr>
        <w:t>uczestniczeniu w spółce jako wspólnik spółki cywilnej lub spółki osobowej,</w:t>
      </w:r>
    </w:p>
    <w:p w14:paraId="3443B3D0" w14:textId="77777777" w:rsidR="00CA778A" w:rsidRPr="00CA778A" w:rsidRDefault="00CA778A" w:rsidP="00CA778A">
      <w:pPr>
        <w:numPr>
          <w:ilvl w:val="0"/>
          <w:numId w:val="18"/>
        </w:numPr>
        <w:spacing w:line="276" w:lineRule="auto"/>
        <w:ind w:left="1418"/>
        <w:jc w:val="both"/>
        <w:rPr>
          <w:rFonts w:ascii="Arial" w:hAnsi="Arial" w:cs="Arial"/>
          <w:sz w:val="18"/>
          <w:szCs w:val="18"/>
        </w:rPr>
      </w:pPr>
      <w:r w:rsidRPr="00CA778A">
        <w:rPr>
          <w:rFonts w:ascii="Arial" w:hAnsi="Arial" w:cs="Arial"/>
          <w:sz w:val="18"/>
          <w:szCs w:val="18"/>
        </w:rPr>
        <w:t>posiadaniu co najmniej 10 % udziałów lub akcji, o ile niższy próg nie wynika z przepisów prawa lub nie został określony przez IZ PO,</w:t>
      </w:r>
    </w:p>
    <w:p w14:paraId="245603F0" w14:textId="77777777" w:rsidR="00CA778A" w:rsidRPr="00CA778A" w:rsidRDefault="00CA778A" w:rsidP="00CA778A">
      <w:pPr>
        <w:numPr>
          <w:ilvl w:val="0"/>
          <w:numId w:val="18"/>
        </w:numPr>
        <w:spacing w:line="276" w:lineRule="auto"/>
        <w:ind w:left="1418"/>
        <w:jc w:val="both"/>
        <w:rPr>
          <w:rFonts w:ascii="Arial" w:hAnsi="Arial" w:cs="Arial"/>
          <w:sz w:val="18"/>
          <w:szCs w:val="18"/>
        </w:rPr>
      </w:pPr>
      <w:r w:rsidRPr="00CA778A">
        <w:rPr>
          <w:rFonts w:ascii="Arial" w:hAnsi="Arial" w:cs="Arial"/>
          <w:sz w:val="18"/>
          <w:szCs w:val="18"/>
        </w:rPr>
        <w:t>pełnieniu funkcji członka organu nadzorczego lub zarządzającego, prokurenta,</w:t>
      </w:r>
    </w:p>
    <w:p w14:paraId="12E1CBB5" w14:textId="77777777" w:rsidR="00854734" w:rsidRDefault="00CA778A" w:rsidP="00CA778A">
      <w:pPr>
        <w:numPr>
          <w:ilvl w:val="0"/>
          <w:numId w:val="18"/>
        </w:numPr>
        <w:spacing w:line="276" w:lineRule="auto"/>
        <w:ind w:left="1418"/>
        <w:jc w:val="both"/>
        <w:rPr>
          <w:rFonts w:ascii="Arial" w:hAnsi="Arial" w:cs="Arial"/>
          <w:sz w:val="18"/>
          <w:szCs w:val="18"/>
        </w:rPr>
      </w:pPr>
      <w:r w:rsidRPr="00CA778A">
        <w:rPr>
          <w:rFonts w:ascii="Arial" w:hAnsi="Arial" w:cs="Arial"/>
          <w:sz w:val="18"/>
          <w:szCs w:val="18"/>
        </w:rPr>
        <w:t>pełnomocnika, pozostawaniu w takim stosunku prawnym lub faktycznym, który może budzić uzasadnione wątpliwości, co do bezstronności w wyborze wykonawcy, w szczególności pozostawanie w związku małżeńskim, w stosunku pokrewieństwa lub powinowactwa w linii prostej, pokrewieństwa lub powinowactwa w linii bocznej do drugiego stopnia lub w stosunku przysposobienia, opieki lub kurateli</w:t>
      </w:r>
      <w:r w:rsidR="00854734" w:rsidRPr="00AA12ED">
        <w:rPr>
          <w:rFonts w:ascii="Arial" w:hAnsi="Arial" w:cs="Arial"/>
          <w:sz w:val="18"/>
          <w:szCs w:val="18"/>
        </w:rPr>
        <w:t>.</w:t>
      </w:r>
    </w:p>
    <w:bookmarkEnd w:id="10"/>
    <w:p w14:paraId="7B509719" w14:textId="77777777" w:rsidR="006F4FC0" w:rsidRPr="00AA12ED" w:rsidRDefault="00D5395F" w:rsidP="00713376">
      <w:pPr>
        <w:numPr>
          <w:ilvl w:val="0"/>
          <w:numId w:val="2"/>
        </w:numPr>
        <w:spacing w:before="120" w:after="120"/>
        <w:jc w:val="both"/>
        <w:rPr>
          <w:rFonts w:ascii="Arial" w:hAnsi="Arial" w:cs="Arial"/>
          <w:b/>
          <w:sz w:val="18"/>
          <w:szCs w:val="18"/>
        </w:rPr>
      </w:pPr>
      <w:r w:rsidRPr="00AA12ED">
        <w:rPr>
          <w:rFonts w:ascii="Arial" w:hAnsi="Arial" w:cs="Arial"/>
          <w:b/>
          <w:sz w:val="18"/>
          <w:szCs w:val="18"/>
        </w:rPr>
        <w:t xml:space="preserve"> </w:t>
      </w:r>
      <w:r w:rsidR="006F4FC0" w:rsidRPr="00AA12ED">
        <w:rPr>
          <w:rFonts w:ascii="Arial" w:hAnsi="Arial" w:cs="Arial"/>
          <w:b/>
          <w:sz w:val="18"/>
          <w:szCs w:val="18"/>
        </w:rPr>
        <w:t>OPIS SPOSOBU SKŁADANIA OFERT:</w:t>
      </w:r>
    </w:p>
    <w:p w14:paraId="5DC18AB3" w14:textId="77777777" w:rsidR="006F4FC0" w:rsidRDefault="006F4FC0" w:rsidP="006141FA">
      <w:pPr>
        <w:numPr>
          <w:ilvl w:val="0"/>
          <w:numId w:val="4"/>
        </w:numPr>
        <w:spacing w:line="276" w:lineRule="auto"/>
        <w:rPr>
          <w:rFonts w:ascii="Arial" w:hAnsi="Arial" w:cs="Arial"/>
          <w:sz w:val="18"/>
          <w:szCs w:val="18"/>
        </w:rPr>
      </w:pPr>
      <w:bookmarkStart w:id="11" w:name="_Hlk5385159"/>
      <w:r w:rsidRPr="00AA12ED">
        <w:rPr>
          <w:rFonts w:ascii="Arial" w:hAnsi="Arial" w:cs="Arial"/>
          <w:sz w:val="18"/>
          <w:szCs w:val="18"/>
        </w:rPr>
        <w:t xml:space="preserve">Oferta powinna </w:t>
      </w:r>
      <w:r w:rsidR="006F3BA5">
        <w:rPr>
          <w:rFonts w:ascii="Arial" w:hAnsi="Arial" w:cs="Arial"/>
          <w:sz w:val="18"/>
          <w:szCs w:val="18"/>
        </w:rPr>
        <w:t>zostać zł</w:t>
      </w:r>
      <w:r w:rsidR="006141FA">
        <w:rPr>
          <w:rFonts w:ascii="Arial" w:hAnsi="Arial" w:cs="Arial"/>
          <w:sz w:val="18"/>
          <w:szCs w:val="18"/>
        </w:rPr>
        <w:t xml:space="preserve">ożona na formularzu </w:t>
      </w:r>
      <w:r w:rsidR="00550C8D">
        <w:rPr>
          <w:rFonts w:ascii="Arial" w:hAnsi="Arial" w:cs="Arial"/>
          <w:sz w:val="18"/>
          <w:szCs w:val="18"/>
        </w:rPr>
        <w:t xml:space="preserve">własnym Oferenta wraz </w:t>
      </w:r>
      <w:r w:rsidR="004A5924">
        <w:rPr>
          <w:rFonts w:ascii="Arial" w:hAnsi="Arial" w:cs="Arial"/>
          <w:sz w:val="18"/>
          <w:szCs w:val="18"/>
        </w:rPr>
        <w:t xml:space="preserve">z oświadczeniem o braku powiązań </w:t>
      </w:r>
      <w:r w:rsidR="006141FA">
        <w:rPr>
          <w:rFonts w:ascii="Arial" w:hAnsi="Arial" w:cs="Arial"/>
          <w:sz w:val="18"/>
          <w:szCs w:val="18"/>
        </w:rPr>
        <w:t>stanowiącym Załącznik nr 1 do niniejszego zapytania ofertowego;</w:t>
      </w:r>
    </w:p>
    <w:p w14:paraId="64F2CF2A" w14:textId="77777777" w:rsidR="00611CED" w:rsidRDefault="00611CED" w:rsidP="006141FA">
      <w:pPr>
        <w:numPr>
          <w:ilvl w:val="0"/>
          <w:numId w:val="4"/>
        </w:numPr>
        <w:spacing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Przedmiot zamówienia powinien być zgodny z </w:t>
      </w:r>
      <w:r w:rsidR="00550C8D">
        <w:rPr>
          <w:rFonts w:ascii="Arial" w:hAnsi="Arial" w:cs="Arial"/>
          <w:sz w:val="18"/>
          <w:szCs w:val="18"/>
        </w:rPr>
        <w:t>opisem technicznym i wskazanymi podstawowymi parametrami technicznymi;</w:t>
      </w:r>
    </w:p>
    <w:p w14:paraId="52026BCD" w14:textId="77777777" w:rsidR="006141FA" w:rsidRPr="006141FA" w:rsidRDefault="006141FA" w:rsidP="006141FA">
      <w:pPr>
        <w:numPr>
          <w:ilvl w:val="0"/>
          <w:numId w:val="4"/>
        </w:numPr>
        <w:spacing w:line="276" w:lineRule="auto"/>
        <w:rPr>
          <w:rFonts w:ascii="Arial" w:hAnsi="Arial" w:cs="Arial"/>
          <w:sz w:val="18"/>
          <w:szCs w:val="18"/>
        </w:rPr>
      </w:pPr>
      <w:r w:rsidRPr="006141FA">
        <w:rPr>
          <w:rFonts w:ascii="Arial" w:hAnsi="Arial" w:cs="Arial"/>
          <w:sz w:val="18"/>
          <w:szCs w:val="18"/>
        </w:rPr>
        <w:t>Wycena powinna być dokonana w cenach netto w złotych polskich. Zamawiający dopuszcza składanie ofert również w innych walutach. Jeśli ceny na ofercie będą wyrażone w innej walucie niż złoty polski to podczas wyboru najkorzystniejszej oferty będą one przeliczane przy zastosowaniu średniego kursu sprzedaży ogłaszanego przez NBP, obowiązującego w ostatnim dniu roboczym poprzedzającym dzień dokonywania wyboru najkorzystniejszej oferty</w:t>
      </w:r>
      <w:r>
        <w:rPr>
          <w:rFonts w:ascii="Arial" w:hAnsi="Arial" w:cs="Arial"/>
          <w:sz w:val="18"/>
          <w:szCs w:val="18"/>
        </w:rPr>
        <w:t>;</w:t>
      </w:r>
    </w:p>
    <w:p w14:paraId="41EE86BE" w14:textId="77777777" w:rsidR="0077746E" w:rsidRDefault="006141FA" w:rsidP="00EE5668">
      <w:pPr>
        <w:numPr>
          <w:ilvl w:val="0"/>
          <w:numId w:val="4"/>
        </w:numPr>
        <w:spacing w:line="276" w:lineRule="auto"/>
        <w:rPr>
          <w:rFonts w:ascii="Arial" w:hAnsi="Arial" w:cs="Arial"/>
          <w:sz w:val="18"/>
          <w:szCs w:val="18"/>
        </w:rPr>
      </w:pPr>
      <w:r w:rsidRPr="006141FA">
        <w:rPr>
          <w:rFonts w:ascii="Arial" w:hAnsi="Arial" w:cs="Arial"/>
          <w:sz w:val="18"/>
          <w:szCs w:val="18"/>
        </w:rPr>
        <w:t xml:space="preserve">Do oceny ofert brane będą pod uwagę tylko oferty spełniające w całości wymagania określone w zapytaniu. Zamawiający posiada prawo do odrzucenia oferty, jeśli oferta </w:t>
      </w:r>
      <w:r w:rsidR="002C6EB3">
        <w:rPr>
          <w:rFonts w:ascii="Arial" w:hAnsi="Arial" w:cs="Arial"/>
          <w:sz w:val="18"/>
          <w:szCs w:val="18"/>
        </w:rPr>
        <w:t xml:space="preserve">będzie </w:t>
      </w:r>
      <w:r w:rsidRPr="006141FA">
        <w:rPr>
          <w:rFonts w:ascii="Arial" w:hAnsi="Arial" w:cs="Arial"/>
          <w:sz w:val="18"/>
          <w:szCs w:val="18"/>
        </w:rPr>
        <w:t xml:space="preserve">niekompletna, nie </w:t>
      </w:r>
      <w:r w:rsidR="00550C8D">
        <w:rPr>
          <w:rFonts w:ascii="Arial" w:hAnsi="Arial" w:cs="Arial"/>
          <w:sz w:val="18"/>
          <w:szCs w:val="18"/>
        </w:rPr>
        <w:t xml:space="preserve">będzie </w:t>
      </w:r>
      <w:r w:rsidRPr="006141FA">
        <w:rPr>
          <w:rFonts w:ascii="Arial" w:hAnsi="Arial" w:cs="Arial"/>
          <w:sz w:val="18"/>
          <w:szCs w:val="18"/>
        </w:rPr>
        <w:t>z</w:t>
      </w:r>
      <w:r w:rsidR="00550C8D">
        <w:rPr>
          <w:rFonts w:ascii="Arial" w:hAnsi="Arial" w:cs="Arial"/>
          <w:sz w:val="18"/>
          <w:szCs w:val="18"/>
        </w:rPr>
        <w:t xml:space="preserve">awierała </w:t>
      </w:r>
      <w:r w:rsidR="00611CED">
        <w:rPr>
          <w:rFonts w:ascii="Arial" w:hAnsi="Arial" w:cs="Arial"/>
          <w:sz w:val="18"/>
          <w:szCs w:val="18"/>
        </w:rPr>
        <w:t>Z</w:t>
      </w:r>
      <w:r w:rsidRPr="006141FA">
        <w:rPr>
          <w:rFonts w:ascii="Arial" w:hAnsi="Arial" w:cs="Arial"/>
          <w:sz w:val="18"/>
          <w:szCs w:val="18"/>
        </w:rPr>
        <w:t>ałącznik</w:t>
      </w:r>
      <w:r w:rsidR="00550C8D">
        <w:rPr>
          <w:rFonts w:ascii="Arial" w:hAnsi="Arial" w:cs="Arial"/>
          <w:sz w:val="18"/>
          <w:szCs w:val="18"/>
        </w:rPr>
        <w:t>a</w:t>
      </w:r>
      <w:r w:rsidRPr="006141FA">
        <w:rPr>
          <w:rFonts w:ascii="Arial" w:hAnsi="Arial" w:cs="Arial"/>
          <w:sz w:val="18"/>
          <w:szCs w:val="18"/>
        </w:rPr>
        <w:t xml:space="preserve"> nr 1</w:t>
      </w:r>
      <w:r w:rsidR="00550C8D">
        <w:rPr>
          <w:rFonts w:ascii="Arial" w:hAnsi="Arial" w:cs="Arial"/>
          <w:sz w:val="18"/>
          <w:szCs w:val="18"/>
        </w:rPr>
        <w:t xml:space="preserve">. </w:t>
      </w:r>
      <w:r w:rsidRPr="006141FA">
        <w:rPr>
          <w:rFonts w:ascii="Arial" w:hAnsi="Arial" w:cs="Arial"/>
          <w:sz w:val="18"/>
          <w:szCs w:val="18"/>
        </w:rPr>
        <w:t>Oferty złożone po terminie nie będą brane pod uwagę.</w:t>
      </w:r>
    </w:p>
    <w:bookmarkEnd w:id="11"/>
    <w:p w14:paraId="76B3F6BE" w14:textId="77777777" w:rsidR="00D5395F" w:rsidRPr="00D7647C" w:rsidRDefault="00A075E1" w:rsidP="00D7647C">
      <w:pPr>
        <w:spacing w:line="276" w:lineRule="auto"/>
        <w:ind w:left="357"/>
        <w:jc w:val="both"/>
        <w:rPr>
          <w:rFonts w:ascii="Arial" w:hAnsi="Arial" w:cs="Arial"/>
          <w:color w:val="FF0000"/>
          <w:sz w:val="18"/>
          <w:szCs w:val="18"/>
          <w:lang w:val="de-DE"/>
        </w:rPr>
      </w:pPr>
      <w:r w:rsidRPr="00AA12ED">
        <w:rPr>
          <w:rFonts w:ascii="Arial" w:hAnsi="Arial" w:cs="Arial"/>
          <w:sz w:val="18"/>
          <w:szCs w:val="18"/>
        </w:rPr>
        <w:t xml:space="preserve">Oferta powinna zostać dostarczona w wyznaczonym terminie </w:t>
      </w:r>
      <w:r w:rsidR="006F4FC0" w:rsidRPr="00AA12ED">
        <w:rPr>
          <w:rFonts w:ascii="Arial" w:hAnsi="Arial" w:cs="Arial"/>
          <w:sz w:val="18"/>
          <w:szCs w:val="18"/>
        </w:rPr>
        <w:t xml:space="preserve">za pośrednictwem: </w:t>
      </w:r>
      <w:r w:rsidR="004E3309">
        <w:rPr>
          <w:rFonts w:ascii="Arial" w:hAnsi="Arial" w:cs="Arial"/>
          <w:sz w:val="18"/>
          <w:szCs w:val="18"/>
        </w:rPr>
        <w:t>serwisu</w:t>
      </w:r>
      <w:r w:rsidR="002C6EB3">
        <w:rPr>
          <w:rFonts w:ascii="Arial" w:hAnsi="Arial" w:cs="Arial"/>
          <w:sz w:val="18"/>
          <w:szCs w:val="18"/>
        </w:rPr>
        <w:t xml:space="preserve"> Baza konkurencyjnośc</w:t>
      </w:r>
      <w:r w:rsidR="00185104">
        <w:rPr>
          <w:rFonts w:ascii="Arial" w:hAnsi="Arial" w:cs="Arial"/>
          <w:sz w:val="18"/>
          <w:szCs w:val="18"/>
        </w:rPr>
        <w:t>i</w:t>
      </w:r>
      <w:r w:rsidR="00AA12ED">
        <w:rPr>
          <w:rFonts w:ascii="Arial" w:hAnsi="Arial" w:cs="Arial"/>
          <w:sz w:val="18"/>
          <w:szCs w:val="18"/>
        </w:rPr>
        <w:t>.</w:t>
      </w:r>
    </w:p>
    <w:p w14:paraId="710DE16A" w14:textId="77777777" w:rsidR="006F4FC0" w:rsidRPr="00AA12ED" w:rsidRDefault="006F4FC0" w:rsidP="00713376">
      <w:pPr>
        <w:numPr>
          <w:ilvl w:val="0"/>
          <w:numId w:val="2"/>
        </w:numPr>
        <w:spacing w:before="120" w:after="120"/>
        <w:jc w:val="both"/>
        <w:rPr>
          <w:rFonts w:ascii="Arial" w:hAnsi="Arial" w:cs="Arial"/>
          <w:b/>
          <w:sz w:val="18"/>
          <w:szCs w:val="18"/>
        </w:rPr>
      </w:pPr>
      <w:r w:rsidRPr="00AA12ED">
        <w:rPr>
          <w:rFonts w:ascii="Arial" w:hAnsi="Arial" w:cs="Arial"/>
          <w:b/>
          <w:sz w:val="18"/>
          <w:szCs w:val="18"/>
        </w:rPr>
        <w:t>PROCEDURA WYBORU OFERT:</w:t>
      </w:r>
    </w:p>
    <w:p w14:paraId="3C8D8C3B" w14:textId="77777777" w:rsidR="00B132A7" w:rsidRPr="00AA12ED" w:rsidRDefault="006F4FC0" w:rsidP="001D4AF2">
      <w:pPr>
        <w:numPr>
          <w:ilvl w:val="0"/>
          <w:numId w:val="3"/>
        </w:numPr>
        <w:spacing w:before="120" w:after="120"/>
        <w:rPr>
          <w:rFonts w:ascii="Arial" w:hAnsi="Arial" w:cs="Arial"/>
          <w:b/>
          <w:sz w:val="18"/>
          <w:szCs w:val="18"/>
        </w:rPr>
      </w:pPr>
      <w:bookmarkStart w:id="12" w:name="_Hlk5386137"/>
      <w:bookmarkStart w:id="13" w:name="_Hlk13849862"/>
      <w:r w:rsidRPr="00AA12ED">
        <w:rPr>
          <w:rFonts w:ascii="Arial" w:hAnsi="Arial" w:cs="Arial"/>
          <w:b/>
          <w:sz w:val="18"/>
          <w:szCs w:val="18"/>
        </w:rPr>
        <w:t>Kryteria wyboru ofert:</w:t>
      </w:r>
    </w:p>
    <w:p w14:paraId="1D497C7E" w14:textId="77777777" w:rsidR="006F4FC0" w:rsidRPr="00AA12ED" w:rsidRDefault="0038649E" w:rsidP="00E5330A">
      <w:pPr>
        <w:numPr>
          <w:ilvl w:val="0"/>
          <w:numId w:val="20"/>
        </w:numPr>
        <w:rPr>
          <w:rFonts w:ascii="Arial" w:hAnsi="Arial" w:cs="Arial"/>
          <w:sz w:val="18"/>
          <w:szCs w:val="18"/>
        </w:rPr>
      </w:pPr>
      <w:r w:rsidRPr="00AA12ED">
        <w:rPr>
          <w:rFonts w:ascii="Arial" w:hAnsi="Arial" w:cs="Arial"/>
          <w:b/>
          <w:sz w:val="18"/>
          <w:szCs w:val="18"/>
        </w:rPr>
        <w:t>Cena netto oferty</w:t>
      </w:r>
      <w:r w:rsidR="00D661BF">
        <w:rPr>
          <w:rFonts w:ascii="Arial" w:hAnsi="Arial" w:cs="Arial"/>
          <w:b/>
          <w:sz w:val="18"/>
          <w:szCs w:val="18"/>
        </w:rPr>
        <w:t xml:space="preserve"> </w:t>
      </w:r>
      <w:r w:rsidR="00E5330A" w:rsidRPr="00AA12ED">
        <w:rPr>
          <w:rFonts w:ascii="Arial" w:hAnsi="Arial" w:cs="Arial"/>
          <w:sz w:val="18"/>
          <w:szCs w:val="18"/>
        </w:rPr>
        <w:t xml:space="preserve">– </w:t>
      </w:r>
      <w:r w:rsidR="00525E6B" w:rsidRPr="00AA12ED">
        <w:rPr>
          <w:rFonts w:ascii="Arial" w:hAnsi="Arial" w:cs="Arial"/>
          <w:sz w:val="18"/>
          <w:szCs w:val="18"/>
        </w:rPr>
        <w:t xml:space="preserve">waga </w:t>
      </w:r>
      <w:r w:rsidR="008A4998">
        <w:rPr>
          <w:rFonts w:ascii="Arial" w:hAnsi="Arial" w:cs="Arial"/>
          <w:sz w:val="18"/>
          <w:szCs w:val="18"/>
        </w:rPr>
        <w:t>90</w:t>
      </w:r>
      <w:r w:rsidR="00525E6B" w:rsidRPr="00AA12ED">
        <w:rPr>
          <w:rFonts w:ascii="Arial" w:hAnsi="Arial" w:cs="Arial"/>
          <w:sz w:val="18"/>
          <w:szCs w:val="18"/>
        </w:rPr>
        <w:t xml:space="preserve">%, maksymalna liczba punktów </w:t>
      </w:r>
      <w:r w:rsidR="008A4998">
        <w:rPr>
          <w:rFonts w:ascii="Arial" w:hAnsi="Arial" w:cs="Arial"/>
          <w:sz w:val="18"/>
          <w:szCs w:val="18"/>
        </w:rPr>
        <w:t>90</w:t>
      </w:r>
      <w:r w:rsidRPr="00AA12ED">
        <w:rPr>
          <w:rFonts w:ascii="Arial" w:hAnsi="Arial" w:cs="Arial"/>
          <w:sz w:val="18"/>
          <w:szCs w:val="18"/>
        </w:rPr>
        <w:t>;</w:t>
      </w:r>
    </w:p>
    <w:p w14:paraId="2739A513" w14:textId="77777777" w:rsidR="00E5330A" w:rsidRPr="00AA12ED" w:rsidRDefault="00E5330A" w:rsidP="00E5330A">
      <w:pPr>
        <w:spacing w:before="60" w:after="60"/>
        <w:ind w:left="720"/>
        <w:rPr>
          <w:rFonts w:ascii="Arial" w:hAnsi="Arial" w:cs="Arial"/>
          <w:sz w:val="18"/>
          <w:szCs w:val="18"/>
        </w:rPr>
      </w:pPr>
      <w:r w:rsidRPr="00AA12ED">
        <w:rPr>
          <w:rFonts w:ascii="Arial" w:hAnsi="Arial" w:cs="Arial"/>
          <w:sz w:val="18"/>
          <w:szCs w:val="18"/>
        </w:rPr>
        <w:t xml:space="preserve">Ocena poszczególnych ofert zostanie wyliczona według metodologii: </w:t>
      </w:r>
      <w:r w:rsidR="00823DF4" w:rsidRPr="00AA12ED">
        <w:rPr>
          <w:rFonts w:ascii="Arial" w:hAnsi="Arial" w:cs="Arial"/>
          <w:sz w:val="18"/>
          <w:szCs w:val="18"/>
        </w:rPr>
        <w:t>cena netto najkorzy</w:t>
      </w:r>
      <w:r w:rsidR="001D4AF2" w:rsidRPr="00AA12ED">
        <w:rPr>
          <w:rFonts w:ascii="Arial" w:hAnsi="Arial" w:cs="Arial"/>
          <w:sz w:val="18"/>
          <w:szCs w:val="18"/>
        </w:rPr>
        <w:t>s</w:t>
      </w:r>
      <w:r w:rsidR="00525E6B" w:rsidRPr="00AA12ED">
        <w:rPr>
          <w:rFonts w:ascii="Arial" w:hAnsi="Arial" w:cs="Arial"/>
          <w:sz w:val="18"/>
          <w:szCs w:val="18"/>
        </w:rPr>
        <w:t xml:space="preserve">tniejsza/cena netto Oferenta </w:t>
      </w:r>
      <w:r w:rsidR="007F6B00" w:rsidRPr="00AA12ED">
        <w:rPr>
          <w:rFonts w:ascii="Arial" w:hAnsi="Arial" w:cs="Arial"/>
          <w:sz w:val="18"/>
          <w:szCs w:val="18"/>
        </w:rPr>
        <w:t xml:space="preserve">x </w:t>
      </w:r>
      <w:r w:rsidR="008A4998">
        <w:rPr>
          <w:rFonts w:ascii="Arial" w:hAnsi="Arial" w:cs="Arial"/>
          <w:sz w:val="18"/>
          <w:szCs w:val="18"/>
        </w:rPr>
        <w:t>90</w:t>
      </w:r>
      <w:r w:rsidRPr="00AA12ED">
        <w:rPr>
          <w:rFonts w:ascii="Arial" w:hAnsi="Arial" w:cs="Arial"/>
          <w:sz w:val="18"/>
          <w:szCs w:val="18"/>
        </w:rPr>
        <w:t>%;</w:t>
      </w:r>
    </w:p>
    <w:p w14:paraId="697E7F53" w14:textId="77777777" w:rsidR="006F4FC0" w:rsidRPr="00AA12ED" w:rsidRDefault="000B7B7C" w:rsidP="00E5330A">
      <w:pPr>
        <w:numPr>
          <w:ilvl w:val="0"/>
          <w:numId w:val="20"/>
        </w:numPr>
        <w:rPr>
          <w:rFonts w:ascii="Arial" w:hAnsi="Arial" w:cs="Arial"/>
          <w:sz w:val="18"/>
          <w:szCs w:val="18"/>
        </w:rPr>
      </w:pPr>
      <w:r w:rsidRPr="00AA12ED">
        <w:rPr>
          <w:rFonts w:ascii="Arial" w:hAnsi="Arial" w:cs="Arial"/>
          <w:b/>
          <w:sz w:val="18"/>
          <w:szCs w:val="18"/>
        </w:rPr>
        <w:t xml:space="preserve">Okres gwarancji </w:t>
      </w:r>
      <w:r w:rsidR="00E5330A" w:rsidRPr="00AA12ED">
        <w:rPr>
          <w:rFonts w:ascii="Arial" w:hAnsi="Arial" w:cs="Arial"/>
          <w:sz w:val="18"/>
          <w:szCs w:val="18"/>
        </w:rPr>
        <w:t xml:space="preserve">– </w:t>
      </w:r>
      <w:r w:rsidR="0038649E" w:rsidRPr="00AA12ED">
        <w:rPr>
          <w:rFonts w:ascii="Arial" w:hAnsi="Arial" w:cs="Arial"/>
          <w:sz w:val="18"/>
          <w:szCs w:val="18"/>
        </w:rPr>
        <w:t xml:space="preserve">waga </w:t>
      </w:r>
      <w:r w:rsidR="004E3309">
        <w:rPr>
          <w:rFonts w:ascii="Arial" w:hAnsi="Arial" w:cs="Arial"/>
          <w:sz w:val="18"/>
          <w:szCs w:val="18"/>
        </w:rPr>
        <w:t>10</w:t>
      </w:r>
      <w:r w:rsidR="001F4794" w:rsidRPr="00AA12ED">
        <w:rPr>
          <w:rFonts w:ascii="Arial" w:hAnsi="Arial" w:cs="Arial"/>
          <w:sz w:val="18"/>
          <w:szCs w:val="18"/>
        </w:rPr>
        <w:t xml:space="preserve">%, maksymalna liczba punktów </w:t>
      </w:r>
      <w:r w:rsidR="004E3309">
        <w:rPr>
          <w:rFonts w:ascii="Arial" w:hAnsi="Arial" w:cs="Arial"/>
          <w:sz w:val="18"/>
          <w:szCs w:val="18"/>
        </w:rPr>
        <w:t>10</w:t>
      </w:r>
      <w:r w:rsidR="0038649E" w:rsidRPr="00AA12ED">
        <w:rPr>
          <w:rFonts w:ascii="Arial" w:hAnsi="Arial" w:cs="Arial"/>
          <w:sz w:val="18"/>
          <w:szCs w:val="18"/>
        </w:rPr>
        <w:t>;</w:t>
      </w:r>
    </w:p>
    <w:p w14:paraId="34E7808C" w14:textId="77777777" w:rsidR="000B7B7C" w:rsidRDefault="000B7B7C" w:rsidP="00E5330A">
      <w:pPr>
        <w:spacing w:before="60" w:after="60"/>
        <w:ind w:left="720"/>
        <w:rPr>
          <w:rFonts w:ascii="Arial" w:hAnsi="Arial" w:cs="Arial"/>
          <w:sz w:val="18"/>
          <w:szCs w:val="18"/>
        </w:rPr>
      </w:pPr>
      <w:r w:rsidRPr="00AA12ED">
        <w:rPr>
          <w:rFonts w:ascii="Arial" w:hAnsi="Arial" w:cs="Arial"/>
          <w:sz w:val="18"/>
          <w:szCs w:val="18"/>
        </w:rPr>
        <w:t>Ocena poszczególnych ofert została wyliczona według metodologii: proponowany okres gwarancji ofert</w:t>
      </w:r>
      <w:r w:rsidR="00773B01" w:rsidRPr="00AA12ED">
        <w:rPr>
          <w:rFonts w:ascii="Arial" w:hAnsi="Arial" w:cs="Arial"/>
          <w:sz w:val="18"/>
          <w:szCs w:val="18"/>
        </w:rPr>
        <w:t>y</w:t>
      </w:r>
      <w:r w:rsidRPr="00AA12ED">
        <w:rPr>
          <w:rFonts w:ascii="Arial" w:hAnsi="Arial" w:cs="Arial"/>
          <w:sz w:val="18"/>
          <w:szCs w:val="18"/>
        </w:rPr>
        <w:t xml:space="preserve">/oferta z najdłuższym okresem gwarancji </w:t>
      </w:r>
      <w:r w:rsidR="007F6B00" w:rsidRPr="00AA12ED">
        <w:rPr>
          <w:rFonts w:ascii="Arial" w:hAnsi="Arial" w:cs="Arial"/>
          <w:sz w:val="18"/>
          <w:szCs w:val="18"/>
        </w:rPr>
        <w:t xml:space="preserve">x </w:t>
      </w:r>
      <w:r w:rsidR="004E3309">
        <w:rPr>
          <w:rFonts w:ascii="Arial" w:hAnsi="Arial" w:cs="Arial"/>
          <w:sz w:val="18"/>
          <w:szCs w:val="18"/>
        </w:rPr>
        <w:t>10</w:t>
      </w:r>
      <w:r w:rsidRPr="00AA12ED">
        <w:rPr>
          <w:rFonts w:ascii="Arial" w:hAnsi="Arial" w:cs="Arial"/>
          <w:sz w:val="18"/>
          <w:szCs w:val="18"/>
        </w:rPr>
        <w:t>%;</w:t>
      </w:r>
    </w:p>
    <w:p w14:paraId="0BFDFE69" w14:textId="77777777" w:rsidR="00D00C71" w:rsidRDefault="00D00C71" w:rsidP="00E5330A">
      <w:pPr>
        <w:spacing w:before="60" w:after="60"/>
        <w:ind w:left="720"/>
        <w:rPr>
          <w:rFonts w:ascii="Arial" w:hAnsi="Arial" w:cs="Arial"/>
          <w:sz w:val="18"/>
          <w:szCs w:val="18"/>
        </w:rPr>
      </w:pPr>
    </w:p>
    <w:p w14:paraId="004C55AD" w14:textId="77777777" w:rsidR="00D00C71" w:rsidRPr="00AA12ED" w:rsidRDefault="00D00C71" w:rsidP="00E5330A">
      <w:pPr>
        <w:spacing w:before="60" w:after="60"/>
        <w:ind w:left="720"/>
        <w:rPr>
          <w:rFonts w:ascii="Arial" w:hAnsi="Arial" w:cs="Arial"/>
          <w:sz w:val="18"/>
          <w:szCs w:val="18"/>
        </w:rPr>
      </w:pPr>
    </w:p>
    <w:bookmarkEnd w:id="13"/>
    <w:p w14:paraId="303B5C31" w14:textId="77777777" w:rsidR="006F4FC0" w:rsidRPr="00AA12ED" w:rsidRDefault="006F4FC0" w:rsidP="006F4FC0">
      <w:pPr>
        <w:numPr>
          <w:ilvl w:val="0"/>
          <w:numId w:val="3"/>
        </w:numPr>
        <w:spacing w:before="120" w:after="120"/>
        <w:rPr>
          <w:rFonts w:ascii="Arial" w:hAnsi="Arial" w:cs="Arial"/>
          <w:sz w:val="18"/>
          <w:szCs w:val="18"/>
        </w:rPr>
      </w:pPr>
      <w:r w:rsidRPr="00AA12ED">
        <w:rPr>
          <w:rFonts w:ascii="Arial" w:hAnsi="Arial" w:cs="Arial"/>
          <w:sz w:val="18"/>
          <w:szCs w:val="18"/>
        </w:rPr>
        <w:lastRenderedPageBreak/>
        <w:t>Tryb</w:t>
      </w:r>
      <w:r w:rsidR="009150D6" w:rsidRPr="00AA12ED">
        <w:rPr>
          <w:rFonts w:ascii="Arial" w:hAnsi="Arial" w:cs="Arial"/>
          <w:sz w:val="18"/>
          <w:szCs w:val="18"/>
        </w:rPr>
        <w:t xml:space="preserve"> i data oceny ofert</w:t>
      </w:r>
      <w:r w:rsidRPr="00AA12ED">
        <w:rPr>
          <w:rFonts w:ascii="Arial" w:hAnsi="Arial" w:cs="Arial"/>
          <w:sz w:val="18"/>
          <w:szCs w:val="18"/>
        </w:rPr>
        <w:t>:</w:t>
      </w:r>
    </w:p>
    <w:p w14:paraId="704C9BC4" w14:textId="77777777" w:rsidR="00114979" w:rsidRPr="00114979" w:rsidRDefault="00114979" w:rsidP="00114979">
      <w:pPr>
        <w:numPr>
          <w:ilvl w:val="0"/>
          <w:numId w:val="32"/>
        </w:numPr>
        <w:spacing w:line="276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114979">
        <w:rPr>
          <w:rFonts w:ascii="Arial" w:hAnsi="Arial" w:cs="Arial"/>
          <w:sz w:val="18"/>
          <w:szCs w:val="18"/>
        </w:rPr>
        <w:t xml:space="preserve">W toku porównywania i oceny ofert Zamawiający może żądać od Oferentów wyjaśnień dotyczących treści złożonych ofert. O wyborze najkorzystniejszej oferty Zamawiający zawiadomi Oferentów poprzez publikację wyników postępowania ofertowego w serwisie Baza konkurencyjności, gdzie było publikowane ogłoszenie. </w:t>
      </w:r>
    </w:p>
    <w:p w14:paraId="4600917C" w14:textId="470A6BC2" w:rsidR="00114979" w:rsidRPr="00114979" w:rsidRDefault="00114979" w:rsidP="00114979">
      <w:pPr>
        <w:numPr>
          <w:ilvl w:val="0"/>
          <w:numId w:val="32"/>
        </w:numPr>
        <w:spacing w:line="276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114979">
        <w:rPr>
          <w:rFonts w:ascii="Arial" w:hAnsi="Arial" w:cs="Arial"/>
          <w:sz w:val="18"/>
          <w:szCs w:val="18"/>
        </w:rPr>
        <w:t xml:space="preserve">Oferty zostaną porównane i cenione według przyjętych kryteriów w dniu </w:t>
      </w:r>
      <w:r w:rsidR="00185104">
        <w:rPr>
          <w:rFonts w:ascii="Arial" w:hAnsi="Arial" w:cs="Arial"/>
          <w:sz w:val="18"/>
          <w:szCs w:val="18"/>
        </w:rPr>
        <w:t>0</w:t>
      </w:r>
      <w:r w:rsidR="006421F3">
        <w:rPr>
          <w:rFonts w:ascii="Arial" w:hAnsi="Arial" w:cs="Arial"/>
          <w:sz w:val="18"/>
          <w:szCs w:val="18"/>
        </w:rPr>
        <w:t>3</w:t>
      </w:r>
      <w:r w:rsidRPr="00420F9B">
        <w:rPr>
          <w:rFonts w:ascii="Arial" w:hAnsi="Arial" w:cs="Arial"/>
          <w:sz w:val="18"/>
          <w:szCs w:val="18"/>
        </w:rPr>
        <w:t>.</w:t>
      </w:r>
      <w:r w:rsidR="00D00C71">
        <w:rPr>
          <w:rFonts w:ascii="Arial" w:hAnsi="Arial" w:cs="Arial"/>
          <w:sz w:val="18"/>
          <w:szCs w:val="18"/>
        </w:rPr>
        <w:t>10</w:t>
      </w:r>
      <w:r w:rsidRPr="00420F9B">
        <w:rPr>
          <w:rFonts w:ascii="Arial" w:hAnsi="Arial" w:cs="Arial"/>
          <w:sz w:val="18"/>
          <w:szCs w:val="18"/>
        </w:rPr>
        <w:t>.202</w:t>
      </w:r>
      <w:r w:rsidR="00185104">
        <w:rPr>
          <w:rFonts w:ascii="Arial" w:hAnsi="Arial" w:cs="Arial"/>
          <w:sz w:val="18"/>
          <w:szCs w:val="18"/>
        </w:rPr>
        <w:t>4</w:t>
      </w:r>
      <w:r w:rsidR="004E3309" w:rsidRPr="00420F9B">
        <w:rPr>
          <w:rFonts w:ascii="Arial" w:hAnsi="Arial" w:cs="Arial"/>
          <w:sz w:val="18"/>
          <w:szCs w:val="18"/>
        </w:rPr>
        <w:t xml:space="preserve"> </w:t>
      </w:r>
      <w:r w:rsidRPr="00114979">
        <w:rPr>
          <w:rFonts w:ascii="Arial" w:hAnsi="Arial" w:cs="Arial"/>
          <w:sz w:val="18"/>
          <w:szCs w:val="18"/>
        </w:rPr>
        <w:t xml:space="preserve">r. w biurze </w:t>
      </w:r>
      <w:r w:rsidR="00185104" w:rsidRPr="00114979">
        <w:rPr>
          <w:rFonts w:ascii="Arial" w:hAnsi="Arial" w:cs="Arial"/>
          <w:sz w:val="18"/>
          <w:szCs w:val="18"/>
        </w:rPr>
        <w:t>Zamawiającego</w:t>
      </w:r>
      <w:r w:rsidRPr="00114979">
        <w:rPr>
          <w:rFonts w:ascii="Arial" w:hAnsi="Arial" w:cs="Arial"/>
          <w:sz w:val="18"/>
          <w:szCs w:val="18"/>
        </w:rPr>
        <w:t>.</w:t>
      </w:r>
    </w:p>
    <w:p w14:paraId="1EDA0F73" w14:textId="77777777" w:rsidR="00114979" w:rsidRPr="00114979" w:rsidRDefault="00114979" w:rsidP="00114979">
      <w:pPr>
        <w:numPr>
          <w:ilvl w:val="0"/>
          <w:numId w:val="32"/>
        </w:numPr>
        <w:spacing w:line="276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114979">
        <w:rPr>
          <w:rFonts w:ascii="Arial" w:hAnsi="Arial" w:cs="Arial"/>
          <w:sz w:val="18"/>
          <w:szCs w:val="18"/>
        </w:rPr>
        <w:t xml:space="preserve">Do realizacji wybrana zostanie oferta, która uzyska największą ilość punktów będących sumą oceny kryteriów od a) do </w:t>
      </w:r>
      <w:r w:rsidR="00E4555D">
        <w:rPr>
          <w:rFonts w:ascii="Arial" w:hAnsi="Arial" w:cs="Arial"/>
          <w:sz w:val="18"/>
          <w:szCs w:val="18"/>
        </w:rPr>
        <w:t>b</w:t>
      </w:r>
      <w:r w:rsidRPr="00114979">
        <w:rPr>
          <w:rFonts w:ascii="Arial" w:hAnsi="Arial" w:cs="Arial"/>
          <w:sz w:val="18"/>
          <w:szCs w:val="18"/>
        </w:rPr>
        <w:t xml:space="preserve">). </w:t>
      </w:r>
    </w:p>
    <w:p w14:paraId="2E8F7A9B" w14:textId="77777777" w:rsidR="00114979" w:rsidRPr="00114979" w:rsidRDefault="00114979" w:rsidP="00114979">
      <w:pPr>
        <w:numPr>
          <w:ilvl w:val="0"/>
          <w:numId w:val="32"/>
        </w:numPr>
        <w:spacing w:line="276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114979">
        <w:rPr>
          <w:rFonts w:ascii="Arial" w:hAnsi="Arial" w:cs="Arial"/>
          <w:sz w:val="18"/>
          <w:szCs w:val="18"/>
        </w:rPr>
        <w:t>Ostateczna liczba punktów obliczana będzie dla każdej z ofert zgodnie z wzorem: P = A (pkt) + B (pkt)</w:t>
      </w:r>
      <w:r>
        <w:rPr>
          <w:rFonts w:ascii="Arial" w:hAnsi="Arial" w:cs="Arial"/>
          <w:sz w:val="18"/>
          <w:szCs w:val="18"/>
        </w:rPr>
        <w:t xml:space="preserve">, </w:t>
      </w:r>
      <w:r w:rsidRPr="00114979">
        <w:rPr>
          <w:rFonts w:ascii="Arial" w:hAnsi="Arial" w:cs="Arial"/>
          <w:sz w:val="18"/>
          <w:szCs w:val="18"/>
        </w:rPr>
        <w:t xml:space="preserve">gdzie: </w:t>
      </w:r>
    </w:p>
    <w:p w14:paraId="515F5F41" w14:textId="77777777" w:rsidR="00114979" w:rsidRPr="00114979" w:rsidRDefault="00114979" w:rsidP="00114979">
      <w:pPr>
        <w:spacing w:line="276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114979">
        <w:rPr>
          <w:rFonts w:ascii="Arial" w:hAnsi="Arial" w:cs="Arial"/>
          <w:sz w:val="18"/>
          <w:szCs w:val="18"/>
        </w:rPr>
        <w:t xml:space="preserve">P - liczba punktów badanej oferty, </w:t>
      </w:r>
    </w:p>
    <w:p w14:paraId="52D61D60" w14:textId="77777777" w:rsidR="00114979" w:rsidRPr="00114979" w:rsidRDefault="00114979" w:rsidP="00114979">
      <w:pPr>
        <w:spacing w:line="276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114979">
        <w:rPr>
          <w:rFonts w:ascii="Arial" w:hAnsi="Arial" w:cs="Arial"/>
          <w:sz w:val="18"/>
          <w:szCs w:val="18"/>
        </w:rPr>
        <w:t xml:space="preserve">A - liczba punktów przyznanych w kryterium cena netto oferty, </w:t>
      </w:r>
    </w:p>
    <w:p w14:paraId="7B31C0C4" w14:textId="77777777" w:rsidR="00114979" w:rsidRPr="00114979" w:rsidRDefault="00114979" w:rsidP="00114979">
      <w:pPr>
        <w:spacing w:line="276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114979">
        <w:rPr>
          <w:rFonts w:ascii="Arial" w:hAnsi="Arial" w:cs="Arial"/>
          <w:sz w:val="18"/>
          <w:szCs w:val="18"/>
        </w:rPr>
        <w:t>B - liczba punktów przyznanych w kryterium okres gwarancji</w:t>
      </w:r>
      <w:r w:rsidR="00E4555D">
        <w:rPr>
          <w:rFonts w:ascii="Arial" w:hAnsi="Arial" w:cs="Arial"/>
          <w:sz w:val="18"/>
          <w:szCs w:val="18"/>
        </w:rPr>
        <w:t>.</w:t>
      </w:r>
    </w:p>
    <w:bookmarkEnd w:id="12"/>
    <w:p w14:paraId="3EBD17B0" w14:textId="77777777" w:rsidR="004500CE" w:rsidRDefault="004500CE" w:rsidP="006B29C8">
      <w:pPr>
        <w:numPr>
          <w:ilvl w:val="0"/>
          <w:numId w:val="2"/>
        </w:numPr>
        <w:spacing w:before="120" w:after="120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WARUNKI ZMIANY UMOWY</w:t>
      </w:r>
    </w:p>
    <w:p w14:paraId="774297C5" w14:textId="77777777" w:rsidR="001E60AE" w:rsidRPr="001E60AE" w:rsidRDefault="001E60AE" w:rsidP="00AC1A1F">
      <w:pPr>
        <w:spacing w:line="276" w:lineRule="auto"/>
        <w:ind w:left="426"/>
        <w:jc w:val="both"/>
        <w:rPr>
          <w:rFonts w:ascii="Arial" w:hAnsi="Arial" w:cs="Arial"/>
          <w:sz w:val="18"/>
          <w:szCs w:val="18"/>
        </w:rPr>
      </w:pPr>
      <w:bookmarkStart w:id="14" w:name="_Hlk5386227"/>
      <w:r w:rsidRPr="001E60AE">
        <w:rPr>
          <w:rFonts w:ascii="Arial" w:hAnsi="Arial" w:cs="Arial"/>
          <w:sz w:val="18"/>
          <w:szCs w:val="18"/>
        </w:rPr>
        <w:t>Zamawiający zastrzega możliwość wprowadzenia zmian do umowy po jej zawarciu. Ewentualne zmiany zapisów umowy będą zawierane w formie pisemnego aneksu, a ponadto będą one mogły być wprowadzane z powodu:</w:t>
      </w:r>
    </w:p>
    <w:p w14:paraId="50C562CB" w14:textId="77777777" w:rsidR="001E60AE" w:rsidRDefault="001E60AE" w:rsidP="00AC1A1F">
      <w:pPr>
        <w:numPr>
          <w:ilvl w:val="0"/>
          <w:numId w:val="33"/>
        </w:numPr>
        <w:spacing w:line="276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1E60AE">
        <w:rPr>
          <w:rFonts w:ascii="Arial" w:hAnsi="Arial" w:cs="Arial"/>
          <w:sz w:val="18"/>
          <w:szCs w:val="18"/>
        </w:rPr>
        <w:t>przesunięcia terminu wykonania przedmiotu zamówienia wraz ze skutkami wprowadzenia takiej zmiany, jeżeli z przyczyn, których nie można było przewidzieć w chwili zawarcia umowy w sprawie zamówienia, nie jest możliwe dotrzymanie pierwotnego terminu wykonania przedmiotu zamówienia;</w:t>
      </w:r>
    </w:p>
    <w:p w14:paraId="3F6BD3E6" w14:textId="77777777" w:rsidR="00AC1A1F" w:rsidRPr="00AC1A1F" w:rsidRDefault="00AC1A1F" w:rsidP="00AC1A1F">
      <w:pPr>
        <w:numPr>
          <w:ilvl w:val="0"/>
          <w:numId w:val="33"/>
        </w:numPr>
        <w:spacing w:line="276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AC1A1F">
        <w:rPr>
          <w:rFonts w:ascii="Arial" w:hAnsi="Arial" w:cs="Arial"/>
          <w:sz w:val="18"/>
          <w:szCs w:val="18"/>
        </w:rPr>
        <w:t>wprowadzenia lub zmiany regulacji prawnych lub regulacji dotyczących zasad dofinansowania projektu ze środków Unii Europejskiej wprowadzonych w życie po dniu zawarcia umowy w sprawie zamówienia; w takim przypadku Zamawiający</w:t>
      </w:r>
    </w:p>
    <w:p w14:paraId="26ACE357" w14:textId="77777777" w:rsidR="00AC1A1F" w:rsidRPr="00AC1A1F" w:rsidRDefault="00AC1A1F" w:rsidP="00AC1A1F">
      <w:pPr>
        <w:numPr>
          <w:ilvl w:val="0"/>
          <w:numId w:val="33"/>
        </w:numPr>
        <w:spacing w:line="276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AC1A1F">
        <w:rPr>
          <w:rFonts w:ascii="Arial" w:hAnsi="Arial" w:cs="Arial"/>
          <w:sz w:val="18"/>
          <w:szCs w:val="18"/>
        </w:rPr>
        <w:t>wykonawca mogą określić zmieniony sposób osiągnięcia rezultatu będącego przedmiotem danego świadczenia wchodzącego w zakres przedmiotu zamówienia celem dostosowania go do zmienionego stanu prawnego;</w:t>
      </w:r>
    </w:p>
    <w:p w14:paraId="519A50B4" w14:textId="77777777" w:rsidR="00D661BF" w:rsidRPr="00D661BF" w:rsidRDefault="00D661BF" w:rsidP="00AC1A1F">
      <w:pPr>
        <w:numPr>
          <w:ilvl w:val="0"/>
          <w:numId w:val="33"/>
        </w:numPr>
        <w:spacing w:line="276" w:lineRule="auto"/>
        <w:ind w:left="709"/>
        <w:jc w:val="both"/>
        <w:rPr>
          <w:rFonts w:ascii="Arial" w:hAnsi="Arial" w:cs="Arial"/>
          <w:sz w:val="18"/>
          <w:szCs w:val="18"/>
        </w:rPr>
      </w:pPr>
      <w:r w:rsidRPr="00D661BF">
        <w:rPr>
          <w:rFonts w:ascii="Arial" w:hAnsi="Arial" w:cs="Arial"/>
          <w:sz w:val="18"/>
          <w:szCs w:val="18"/>
        </w:rPr>
        <w:t>zaistnienia, po zawarciu umowy w sprawie zamówienia, przypadku siły wyższej, przez którą, na potrzeby niniejszego warunku, rozumieć należy jako zdarzenie zewnętrzne wobec łączącego Zamawiającego i</w:t>
      </w:r>
      <w:r w:rsidR="00AC1A1F">
        <w:rPr>
          <w:rFonts w:ascii="Arial" w:hAnsi="Arial" w:cs="Arial"/>
          <w:sz w:val="18"/>
          <w:szCs w:val="18"/>
        </w:rPr>
        <w:t> </w:t>
      </w:r>
      <w:r w:rsidRPr="00D661BF">
        <w:rPr>
          <w:rFonts w:ascii="Arial" w:hAnsi="Arial" w:cs="Arial"/>
          <w:sz w:val="18"/>
          <w:szCs w:val="18"/>
        </w:rPr>
        <w:t>wykonawcę stosunku prawnego:</w:t>
      </w:r>
    </w:p>
    <w:p w14:paraId="2816E9E6" w14:textId="77777777" w:rsidR="00D661BF" w:rsidRPr="00D661BF" w:rsidRDefault="00D661BF" w:rsidP="00AC1A1F">
      <w:pPr>
        <w:numPr>
          <w:ilvl w:val="0"/>
          <w:numId w:val="31"/>
        </w:numPr>
        <w:spacing w:line="276" w:lineRule="auto"/>
        <w:ind w:left="993" w:hanging="283"/>
        <w:jc w:val="both"/>
        <w:rPr>
          <w:rFonts w:ascii="Arial" w:hAnsi="Arial" w:cs="Arial"/>
          <w:sz w:val="18"/>
          <w:szCs w:val="18"/>
        </w:rPr>
      </w:pPr>
      <w:r w:rsidRPr="00D661BF">
        <w:rPr>
          <w:rFonts w:ascii="Arial" w:hAnsi="Arial" w:cs="Arial"/>
          <w:sz w:val="18"/>
          <w:szCs w:val="18"/>
        </w:rPr>
        <w:t>charakterze od nich niezależnym,</w:t>
      </w:r>
    </w:p>
    <w:p w14:paraId="1217F499" w14:textId="77777777" w:rsidR="00D661BF" w:rsidRPr="00D661BF" w:rsidRDefault="00D661BF" w:rsidP="00AC1A1F">
      <w:pPr>
        <w:numPr>
          <w:ilvl w:val="0"/>
          <w:numId w:val="31"/>
        </w:numPr>
        <w:spacing w:line="276" w:lineRule="auto"/>
        <w:ind w:left="993" w:hanging="283"/>
        <w:jc w:val="both"/>
        <w:rPr>
          <w:rFonts w:ascii="Arial" w:hAnsi="Arial" w:cs="Arial"/>
          <w:sz w:val="18"/>
          <w:szCs w:val="18"/>
        </w:rPr>
      </w:pPr>
      <w:r w:rsidRPr="00D661BF">
        <w:rPr>
          <w:rFonts w:ascii="Arial" w:hAnsi="Arial" w:cs="Arial"/>
          <w:sz w:val="18"/>
          <w:szCs w:val="18"/>
        </w:rPr>
        <w:t>którego nie mogli przewidzieć przed zawarciem umowy w sprawie zamówienia,</w:t>
      </w:r>
    </w:p>
    <w:p w14:paraId="3C0F5578" w14:textId="77777777" w:rsidR="00D661BF" w:rsidRPr="00D661BF" w:rsidRDefault="00D661BF" w:rsidP="00AC1A1F">
      <w:pPr>
        <w:numPr>
          <w:ilvl w:val="0"/>
          <w:numId w:val="31"/>
        </w:numPr>
        <w:spacing w:line="276" w:lineRule="auto"/>
        <w:ind w:left="993" w:hanging="283"/>
        <w:jc w:val="both"/>
        <w:rPr>
          <w:rFonts w:ascii="Arial" w:hAnsi="Arial" w:cs="Arial"/>
          <w:sz w:val="18"/>
          <w:szCs w:val="18"/>
        </w:rPr>
      </w:pPr>
      <w:r w:rsidRPr="00D661BF">
        <w:rPr>
          <w:rFonts w:ascii="Arial" w:hAnsi="Arial" w:cs="Arial"/>
          <w:sz w:val="18"/>
          <w:szCs w:val="18"/>
        </w:rPr>
        <w:t>którego nie można uniknąć, ani któremu nie mogli zapobiec przy zachowaniu należytej staranności,</w:t>
      </w:r>
    </w:p>
    <w:p w14:paraId="334EA5CD" w14:textId="77777777" w:rsidR="00D661BF" w:rsidRPr="00D661BF" w:rsidRDefault="00D661BF" w:rsidP="00AC1A1F">
      <w:pPr>
        <w:numPr>
          <w:ilvl w:val="0"/>
          <w:numId w:val="31"/>
        </w:numPr>
        <w:spacing w:line="276" w:lineRule="auto"/>
        <w:ind w:left="993" w:hanging="283"/>
        <w:jc w:val="both"/>
        <w:rPr>
          <w:rFonts w:ascii="Arial" w:hAnsi="Arial" w:cs="Arial"/>
          <w:sz w:val="18"/>
          <w:szCs w:val="18"/>
        </w:rPr>
      </w:pPr>
      <w:r w:rsidRPr="00D661BF">
        <w:rPr>
          <w:rFonts w:ascii="Arial" w:hAnsi="Arial" w:cs="Arial"/>
          <w:sz w:val="18"/>
          <w:szCs w:val="18"/>
        </w:rPr>
        <w:t>której nie można przypisać Zamawiającemu lub wykonawcy.</w:t>
      </w:r>
    </w:p>
    <w:p w14:paraId="6B3B6EB4" w14:textId="77777777" w:rsidR="00D661BF" w:rsidRPr="00D661BF" w:rsidRDefault="00D661BF" w:rsidP="00AC1A1F">
      <w:pPr>
        <w:spacing w:line="276" w:lineRule="auto"/>
        <w:ind w:left="426"/>
        <w:jc w:val="both"/>
        <w:rPr>
          <w:rFonts w:ascii="Arial" w:hAnsi="Arial" w:cs="Arial"/>
          <w:sz w:val="18"/>
          <w:szCs w:val="18"/>
        </w:rPr>
      </w:pPr>
      <w:r w:rsidRPr="00D661BF">
        <w:rPr>
          <w:rFonts w:ascii="Arial" w:hAnsi="Arial" w:cs="Arial"/>
          <w:sz w:val="18"/>
          <w:szCs w:val="18"/>
        </w:rPr>
        <w:t>Za siłę wyższą uważać się będzie w szczególności: powódź, pożar i inne klęski żywiołowe, zamieszki, strajki, ataki terrorystyczne, działania wojenne, nagłe załamania warunków atmosferycznych, epidemie, nagłe przerwy w dostawie energii elektrycznej, promieniowanie lub skażenia. W takim przypadku termin wykonania przedmiotu zamówienia może zostać przesunięty o czas trwania siły wyższej oraz czas trwania jej następstw. W takim przypadku Zamawiający i wykonawca mogą również określić zmieniony sposób osiągnięcia rezultatu będącego przedmiotem danego świadczenia wchodzącego w zakres przedmiotu zamówienia celem dostosowania go do skutków wystąpienia siły wyższej.</w:t>
      </w:r>
    </w:p>
    <w:p w14:paraId="6212E94C" w14:textId="77777777" w:rsidR="00D661BF" w:rsidRPr="00EA0AC1" w:rsidRDefault="00D661BF" w:rsidP="00AC1A1F">
      <w:pPr>
        <w:spacing w:line="276" w:lineRule="auto"/>
        <w:ind w:left="426"/>
        <w:jc w:val="both"/>
        <w:rPr>
          <w:rFonts w:ascii="Arial" w:hAnsi="Arial" w:cs="Arial"/>
          <w:sz w:val="18"/>
          <w:szCs w:val="18"/>
        </w:rPr>
      </w:pPr>
      <w:r w:rsidRPr="00D661BF">
        <w:rPr>
          <w:rFonts w:ascii="Arial" w:hAnsi="Arial" w:cs="Arial"/>
          <w:sz w:val="18"/>
          <w:szCs w:val="18"/>
        </w:rPr>
        <w:t>Zamawiający przewiduje również możliwość wprowadzenia zmian treści umowy w sprawie zamówienia w</w:t>
      </w:r>
      <w:r w:rsidR="001E60AE">
        <w:rPr>
          <w:rFonts w:ascii="Arial" w:hAnsi="Arial" w:cs="Arial"/>
          <w:sz w:val="18"/>
          <w:szCs w:val="18"/>
        </w:rPr>
        <w:t> </w:t>
      </w:r>
      <w:r w:rsidRPr="00D661BF">
        <w:rPr>
          <w:rFonts w:ascii="Arial" w:hAnsi="Arial" w:cs="Arial"/>
          <w:sz w:val="18"/>
          <w:szCs w:val="18"/>
        </w:rPr>
        <w:t>przypadkach dozwolonych zgodnie z Wytycznymi w zakresie kwalifikowalności wydatków na lata 20</w:t>
      </w:r>
      <w:r w:rsidR="00185104">
        <w:rPr>
          <w:rFonts w:ascii="Arial" w:hAnsi="Arial" w:cs="Arial"/>
          <w:sz w:val="18"/>
          <w:szCs w:val="18"/>
        </w:rPr>
        <w:t>21</w:t>
      </w:r>
      <w:r w:rsidRPr="00D661BF">
        <w:rPr>
          <w:rFonts w:ascii="Arial" w:hAnsi="Arial" w:cs="Arial"/>
          <w:sz w:val="18"/>
          <w:szCs w:val="18"/>
        </w:rPr>
        <w:t>-202</w:t>
      </w:r>
      <w:r w:rsidR="00185104">
        <w:rPr>
          <w:rFonts w:ascii="Arial" w:hAnsi="Arial" w:cs="Arial"/>
          <w:sz w:val="18"/>
          <w:szCs w:val="18"/>
        </w:rPr>
        <w:t>7</w:t>
      </w:r>
      <w:r w:rsidRPr="00D661BF">
        <w:rPr>
          <w:rFonts w:ascii="Arial" w:hAnsi="Arial" w:cs="Arial"/>
          <w:sz w:val="18"/>
          <w:szCs w:val="18"/>
        </w:rPr>
        <w:t>. Wskazane powyżej zmiany będą dokonywane na wniosek Zamawiającego lub wykonawcy, za zgodą obu stron, w formie aneksu do umowy w sprawie zamówienia sporządzonego na piśmie pod rygorem nieważności.</w:t>
      </w:r>
    </w:p>
    <w:p w14:paraId="0A8CF6D5" w14:textId="77777777" w:rsidR="00EA0AC1" w:rsidRPr="00EA0AC1" w:rsidRDefault="00EA0AC1" w:rsidP="00AC1A1F">
      <w:pPr>
        <w:spacing w:line="276" w:lineRule="auto"/>
        <w:ind w:left="357"/>
        <w:jc w:val="both"/>
        <w:rPr>
          <w:rFonts w:ascii="Arial" w:hAnsi="Arial" w:cs="Arial"/>
          <w:sz w:val="18"/>
          <w:szCs w:val="18"/>
        </w:rPr>
      </w:pPr>
      <w:r w:rsidRPr="00EA0AC1">
        <w:rPr>
          <w:rFonts w:ascii="Arial" w:hAnsi="Arial" w:cs="Arial"/>
          <w:sz w:val="18"/>
          <w:szCs w:val="18"/>
        </w:rPr>
        <w:t>Niedotrzymanie pierwotnego terminu z przyczyn innych niż wymienione powyżej skutkować będą naliczeniem kar umownych. W/w przypadki nie mogą wpłynąć na zaoferowaną cenę przedmiotu zamówienia.</w:t>
      </w:r>
      <w:r w:rsidR="006141FA">
        <w:rPr>
          <w:rFonts w:ascii="Arial" w:hAnsi="Arial" w:cs="Arial"/>
          <w:sz w:val="18"/>
          <w:szCs w:val="18"/>
        </w:rPr>
        <w:t xml:space="preserve"> </w:t>
      </w:r>
      <w:r w:rsidRPr="00EA0AC1">
        <w:rPr>
          <w:rFonts w:ascii="Arial" w:hAnsi="Arial" w:cs="Arial"/>
          <w:sz w:val="18"/>
          <w:szCs w:val="18"/>
        </w:rPr>
        <w:t>Zakazuje się istotnych zmian postanowień Umowy w stosunku do treści Oferty</w:t>
      </w:r>
      <w:bookmarkEnd w:id="14"/>
      <w:r w:rsidRPr="00EA0AC1">
        <w:rPr>
          <w:rFonts w:ascii="Arial" w:hAnsi="Arial" w:cs="Arial"/>
          <w:sz w:val="18"/>
          <w:szCs w:val="18"/>
        </w:rPr>
        <w:t>.</w:t>
      </w:r>
    </w:p>
    <w:p w14:paraId="5CE60445" w14:textId="77777777" w:rsidR="006B29C8" w:rsidRPr="00AA12ED" w:rsidRDefault="006B29C8" w:rsidP="006B29C8">
      <w:pPr>
        <w:numPr>
          <w:ilvl w:val="0"/>
          <w:numId w:val="2"/>
        </w:numPr>
        <w:spacing w:before="120" w:after="120"/>
        <w:jc w:val="both"/>
        <w:rPr>
          <w:rFonts w:ascii="Arial" w:hAnsi="Arial" w:cs="Arial"/>
          <w:b/>
          <w:sz w:val="18"/>
          <w:szCs w:val="18"/>
        </w:rPr>
      </w:pPr>
      <w:r w:rsidRPr="00AA12ED">
        <w:rPr>
          <w:rFonts w:ascii="Arial" w:hAnsi="Arial" w:cs="Arial"/>
          <w:b/>
          <w:sz w:val="18"/>
          <w:szCs w:val="18"/>
        </w:rPr>
        <w:t>INFORMACJE DODATKOWE</w:t>
      </w:r>
    </w:p>
    <w:p w14:paraId="25B5B700" w14:textId="32DB7FD8" w:rsidR="00172BF3" w:rsidRPr="00D00C71" w:rsidRDefault="006B29C8" w:rsidP="00AD491F">
      <w:pPr>
        <w:numPr>
          <w:ilvl w:val="0"/>
          <w:numId w:val="30"/>
        </w:num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bookmarkStart w:id="15" w:name="_Hlk5386270"/>
      <w:r w:rsidRPr="00D00C71">
        <w:rPr>
          <w:rFonts w:ascii="Arial" w:hAnsi="Arial" w:cs="Arial"/>
          <w:sz w:val="18"/>
          <w:szCs w:val="18"/>
        </w:rPr>
        <w:t>Zamawiający zastrzega sobie prawo do zmiany treści niniejszego zapytania. Jeżeli zmiany będą mogły mieć wpływ na treść składanych w postępowaniu ofert Zamawiający przedłuży termin składania ofert. Informacja o dokonaniu ewentualnych zmian będzie przekazywana Oferentom z zachowaniem tego samego kanału komunikacji jak w przypadku publikacji zapytania ofertowego. Wprowadzone zmiany będą wiążące dla oferentów z chwilą ich publikacji</w:t>
      </w:r>
      <w:r w:rsidR="00D00C71" w:rsidRPr="00D00C71">
        <w:rPr>
          <w:rFonts w:ascii="Arial" w:hAnsi="Arial" w:cs="Arial"/>
          <w:sz w:val="18"/>
          <w:szCs w:val="18"/>
        </w:rPr>
        <w:t>.</w:t>
      </w:r>
      <w:bookmarkEnd w:id="15"/>
    </w:p>
    <w:p w14:paraId="473A47F4" w14:textId="77777777" w:rsidR="00AC1A1F" w:rsidRDefault="00AC1A1F" w:rsidP="006B29C8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</w:p>
    <w:sectPr w:rsidR="00AC1A1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61A84B" w14:textId="77777777" w:rsidR="00E54703" w:rsidRDefault="00E54703">
      <w:r>
        <w:separator/>
      </w:r>
    </w:p>
  </w:endnote>
  <w:endnote w:type="continuationSeparator" w:id="0">
    <w:p w14:paraId="4D547EAB" w14:textId="77777777" w:rsidR="00E54703" w:rsidRDefault="00E547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altName w:val="Calibri"/>
    <w:charset w:val="00"/>
    <w:family w:val="roman"/>
    <w:pitch w:val="default"/>
  </w:font>
  <w:font w:name="Apto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9CD90" w14:textId="77777777" w:rsidR="001F7F6A" w:rsidRPr="00525E6B" w:rsidRDefault="00180631" w:rsidP="00180631">
    <w:pPr>
      <w:pStyle w:val="Stopka"/>
      <w:jc w:val="right"/>
      <w:rPr>
        <w:rFonts w:ascii="Arial" w:hAnsi="Arial" w:cs="Arial"/>
        <w:sz w:val="16"/>
        <w:szCs w:val="16"/>
      </w:rPr>
    </w:pPr>
    <w:r w:rsidRPr="00525E6B">
      <w:rPr>
        <w:rFonts w:ascii="Arial" w:hAnsi="Arial" w:cs="Arial"/>
        <w:sz w:val="16"/>
        <w:szCs w:val="16"/>
      </w:rPr>
      <w:t xml:space="preserve">str. </w:t>
    </w:r>
    <w:r w:rsidRPr="00525E6B">
      <w:rPr>
        <w:rFonts w:ascii="Arial" w:hAnsi="Arial" w:cs="Arial"/>
        <w:sz w:val="16"/>
        <w:szCs w:val="16"/>
      </w:rPr>
      <w:fldChar w:fldCharType="begin"/>
    </w:r>
    <w:r w:rsidRPr="00525E6B">
      <w:rPr>
        <w:rFonts w:ascii="Arial" w:hAnsi="Arial" w:cs="Arial"/>
        <w:sz w:val="16"/>
        <w:szCs w:val="16"/>
      </w:rPr>
      <w:instrText>PAGE    \* MERGEFORMAT</w:instrText>
    </w:r>
    <w:r w:rsidRPr="00525E6B">
      <w:rPr>
        <w:rFonts w:ascii="Arial" w:hAnsi="Arial" w:cs="Arial"/>
        <w:sz w:val="16"/>
        <w:szCs w:val="16"/>
      </w:rPr>
      <w:fldChar w:fldCharType="separate"/>
    </w:r>
    <w:r w:rsidR="00525E6B">
      <w:rPr>
        <w:rFonts w:ascii="Arial" w:hAnsi="Arial" w:cs="Arial"/>
        <w:noProof/>
        <w:sz w:val="16"/>
        <w:szCs w:val="16"/>
      </w:rPr>
      <w:t>3</w:t>
    </w:r>
    <w:r w:rsidRPr="00525E6B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177024" w14:textId="77777777" w:rsidR="00E54703" w:rsidRDefault="00E54703">
      <w:r>
        <w:separator/>
      </w:r>
    </w:p>
  </w:footnote>
  <w:footnote w:type="continuationSeparator" w:id="0">
    <w:p w14:paraId="1DE50D03" w14:textId="77777777" w:rsidR="00E54703" w:rsidRDefault="00E547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FA57FD" w14:textId="77777777" w:rsidR="00B81354" w:rsidRDefault="00B81354" w:rsidP="00B81354">
    <w:pPr>
      <w:jc w:val="right"/>
      <w:rPr>
        <w:rFonts w:ascii="Arial" w:hAnsi="Arial" w:cs="Arial"/>
        <w:b/>
        <w:color w:val="999999"/>
        <w:sz w:val="16"/>
        <w:szCs w:val="16"/>
      </w:rPr>
    </w:pPr>
  </w:p>
  <w:p w14:paraId="6A0E5C0D" w14:textId="77777777" w:rsidR="00A531D8" w:rsidRPr="00D84EB3" w:rsidRDefault="00A531D8" w:rsidP="00036559">
    <w:pPr>
      <w:jc w:val="right"/>
      <w:rPr>
        <w:rFonts w:ascii="Arial" w:hAnsi="Arial" w:cs="Arial"/>
        <w:color w:val="999999"/>
        <w:sz w:val="18"/>
        <w:szCs w:val="18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5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03" w:hanging="283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0000003"/>
    <w:multiLevelType w:val="singleLevel"/>
    <w:tmpl w:val="00000003"/>
    <w:name w:val="WW8Num9"/>
    <w:lvl w:ilvl="0">
      <w:start w:val="1"/>
      <w:numFmt w:val="bullet"/>
      <w:lvlText w:val=""/>
      <w:lvlJc w:val="left"/>
      <w:pPr>
        <w:tabs>
          <w:tab w:val="num" w:pos="1077"/>
        </w:tabs>
        <w:ind w:left="1077" w:hanging="360"/>
      </w:pPr>
      <w:rPr>
        <w:rFonts w:ascii="Wingdings" w:hAnsi="Wingdings" w:cs="Wingdings" w:hint="default"/>
        <w:color w:val="333333"/>
        <w:sz w:val="19"/>
        <w:szCs w:val="19"/>
      </w:rPr>
    </w:lvl>
  </w:abstractNum>
  <w:abstractNum w:abstractNumId="2" w15:restartNumberingAfterBreak="0">
    <w:nsid w:val="00A4315C"/>
    <w:multiLevelType w:val="hybridMultilevel"/>
    <w:tmpl w:val="97F0479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1A00AE0"/>
    <w:multiLevelType w:val="hybridMultilevel"/>
    <w:tmpl w:val="CBF898B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2EC3E50"/>
    <w:multiLevelType w:val="hybridMultilevel"/>
    <w:tmpl w:val="68E221C8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0A1734D5"/>
    <w:multiLevelType w:val="hybridMultilevel"/>
    <w:tmpl w:val="573E49E2"/>
    <w:lvl w:ilvl="0" w:tplc="D1F2A7B0">
      <w:start w:val="1"/>
      <w:numFmt w:val="decimal"/>
      <w:lvlText w:val="%1."/>
      <w:legacy w:legacy="1" w:legacySpace="0" w:legacyIndent="283"/>
      <w:lvlJc w:val="left"/>
      <w:pPr>
        <w:ind w:left="643" w:hanging="283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0DB04A9F"/>
    <w:multiLevelType w:val="hybridMultilevel"/>
    <w:tmpl w:val="E5381270"/>
    <w:lvl w:ilvl="0" w:tplc="04150005">
      <w:start w:val="1"/>
      <w:numFmt w:val="bullet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 w15:restartNumberingAfterBreak="0">
    <w:nsid w:val="0EC25AA9"/>
    <w:multiLevelType w:val="hybridMultilevel"/>
    <w:tmpl w:val="BC28BB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B32974"/>
    <w:multiLevelType w:val="hybridMultilevel"/>
    <w:tmpl w:val="22B262F8"/>
    <w:lvl w:ilvl="0" w:tplc="06181424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199F1335"/>
    <w:multiLevelType w:val="hybridMultilevel"/>
    <w:tmpl w:val="22160C38"/>
    <w:lvl w:ilvl="0" w:tplc="04150011">
      <w:start w:val="1"/>
      <w:numFmt w:val="decimal"/>
      <w:lvlText w:val="%1)"/>
      <w:lvlJc w:val="left"/>
      <w:pPr>
        <w:ind w:left="179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0" w15:restartNumberingAfterBreak="0">
    <w:nsid w:val="1A795694"/>
    <w:multiLevelType w:val="hybridMultilevel"/>
    <w:tmpl w:val="42F296FE"/>
    <w:lvl w:ilvl="0" w:tplc="B6347594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1" w15:restartNumberingAfterBreak="0">
    <w:nsid w:val="1E4C0091"/>
    <w:multiLevelType w:val="multilevel"/>
    <w:tmpl w:val="F76CB3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)"/>
      <w:lvlJc w:val="left"/>
      <w:pPr>
        <w:ind w:left="717" w:hanging="360"/>
      </w:pPr>
      <w:rPr>
        <w:rFonts w:hint="default"/>
        <w:b w:val="0"/>
      </w:rPr>
    </w:lvl>
    <w:lvl w:ilvl="2">
      <w:start w:val="1"/>
      <w:numFmt w:val="decimal"/>
      <w:lvlText w:val="%1.%2)%3."/>
      <w:lvlJc w:val="left"/>
      <w:pPr>
        <w:ind w:left="1434" w:hanging="720"/>
      </w:pPr>
      <w:rPr>
        <w:rFonts w:hint="default"/>
        <w:b/>
      </w:rPr>
    </w:lvl>
    <w:lvl w:ilvl="3">
      <w:start w:val="1"/>
      <w:numFmt w:val="decimal"/>
      <w:lvlText w:val="%1.%2)%3.%4."/>
      <w:lvlJc w:val="left"/>
      <w:pPr>
        <w:ind w:left="1791" w:hanging="720"/>
      </w:pPr>
      <w:rPr>
        <w:rFonts w:hint="default"/>
        <w:b/>
      </w:rPr>
    </w:lvl>
    <w:lvl w:ilvl="4">
      <w:start w:val="1"/>
      <w:numFmt w:val="decimal"/>
      <w:lvlText w:val="%1.%2)%3.%4.%5."/>
      <w:lvlJc w:val="left"/>
      <w:pPr>
        <w:ind w:left="2508" w:hanging="1080"/>
      </w:pPr>
      <w:rPr>
        <w:rFonts w:hint="default"/>
        <w:b/>
      </w:rPr>
    </w:lvl>
    <w:lvl w:ilvl="5">
      <w:start w:val="1"/>
      <w:numFmt w:val="decimal"/>
      <w:lvlText w:val="%1.%2)%3.%4.%5.%6."/>
      <w:lvlJc w:val="left"/>
      <w:pPr>
        <w:ind w:left="2865" w:hanging="1080"/>
      </w:pPr>
      <w:rPr>
        <w:rFonts w:hint="default"/>
        <w:b/>
      </w:rPr>
    </w:lvl>
    <w:lvl w:ilvl="6">
      <w:start w:val="1"/>
      <w:numFmt w:val="decimal"/>
      <w:lvlText w:val="%1.%2)%3.%4.%5.%6.%7."/>
      <w:lvlJc w:val="left"/>
      <w:pPr>
        <w:ind w:left="3582" w:hanging="1440"/>
      </w:pPr>
      <w:rPr>
        <w:rFonts w:hint="default"/>
        <w:b/>
      </w:rPr>
    </w:lvl>
    <w:lvl w:ilvl="7">
      <w:start w:val="1"/>
      <w:numFmt w:val="decimal"/>
      <w:lvlText w:val="%1.%2)%3.%4.%5.%6.%7.%8."/>
      <w:lvlJc w:val="left"/>
      <w:pPr>
        <w:ind w:left="3939" w:hanging="1440"/>
      </w:pPr>
      <w:rPr>
        <w:rFonts w:hint="default"/>
        <w:b/>
      </w:rPr>
    </w:lvl>
    <w:lvl w:ilvl="8">
      <w:start w:val="1"/>
      <w:numFmt w:val="decimal"/>
      <w:lvlText w:val="%1.%2)%3.%4.%5.%6.%7.%8.%9."/>
      <w:lvlJc w:val="left"/>
      <w:pPr>
        <w:ind w:left="4656" w:hanging="1800"/>
      </w:pPr>
      <w:rPr>
        <w:rFonts w:hint="default"/>
        <w:b/>
      </w:rPr>
    </w:lvl>
  </w:abstractNum>
  <w:abstractNum w:abstractNumId="12" w15:restartNumberingAfterBreak="0">
    <w:nsid w:val="269B3B29"/>
    <w:multiLevelType w:val="hybridMultilevel"/>
    <w:tmpl w:val="15722D08"/>
    <w:lvl w:ilvl="0" w:tplc="04150013">
      <w:start w:val="1"/>
      <w:numFmt w:val="upperRoman"/>
      <w:lvlText w:val="%1."/>
      <w:lvlJc w:val="righ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7D55377"/>
    <w:multiLevelType w:val="hybridMultilevel"/>
    <w:tmpl w:val="195E82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E457E6"/>
    <w:multiLevelType w:val="hybridMultilevel"/>
    <w:tmpl w:val="90DE1C0C"/>
    <w:lvl w:ilvl="0" w:tplc="04150005">
      <w:start w:val="1"/>
      <w:numFmt w:val="bullet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5" w15:restartNumberingAfterBreak="0">
    <w:nsid w:val="34EA29FB"/>
    <w:multiLevelType w:val="hybridMultilevel"/>
    <w:tmpl w:val="6B08869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3556572A"/>
    <w:multiLevelType w:val="hybridMultilevel"/>
    <w:tmpl w:val="614ABDD2"/>
    <w:lvl w:ilvl="0" w:tplc="0415000B">
      <w:start w:val="1"/>
      <w:numFmt w:val="bullet"/>
      <w:lvlText w:val=""/>
      <w:lvlJc w:val="left"/>
      <w:pPr>
        <w:tabs>
          <w:tab w:val="num" w:pos="1077"/>
        </w:tabs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7" w15:restartNumberingAfterBreak="0">
    <w:nsid w:val="389F5FFE"/>
    <w:multiLevelType w:val="hybridMultilevel"/>
    <w:tmpl w:val="CC16E0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860BC4"/>
    <w:multiLevelType w:val="hybridMultilevel"/>
    <w:tmpl w:val="FE80FEBE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EC49720">
      <w:start w:val="1"/>
      <w:numFmt w:val="decimal"/>
      <w:lvlText w:val="%2."/>
      <w:legacy w:legacy="1" w:legacySpace="360" w:legacyIndent="283"/>
      <w:lvlJc w:val="left"/>
      <w:pPr>
        <w:ind w:left="1363" w:hanging="283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FE250C"/>
    <w:multiLevelType w:val="hybridMultilevel"/>
    <w:tmpl w:val="D15C42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C16A89"/>
    <w:multiLevelType w:val="hybridMultilevel"/>
    <w:tmpl w:val="8E328CD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EC49720">
      <w:start w:val="1"/>
      <w:numFmt w:val="decimal"/>
      <w:lvlText w:val="%2."/>
      <w:legacy w:legacy="1" w:legacySpace="360" w:legacyIndent="283"/>
      <w:lvlJc w:val="left"/>
      <w:pPr>
        <w:ind w:left="1363" w:hanging="283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6313A7"/>
    <w:multiLevelType w:val="hybridMultilevel"/>
    <w:tmpl w:val="5D5A9A2C"/>
    <w:lvl w:ilvl="0" w:tplc="04150017">
      <w:start w:val="1"/>
      <w:numFmt w:val="lowerLetter"/>
      <w:lvlText w:val="%1)"/>
      <w:lvlJc w:val="left"/>
      <w:pPr>
        <w:ind w:left="251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32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77" w:hanging="360"/>
      </w:pPr>
      <w:rPr>
        <w:rFonts w:ascii="Wingdings" w:hAnsi="Wingdings" w:hint="default"/>
      </w:rPr>
    </w:lvl>
  </w:abstractNum>
  <w:abstractNum w:abstractNumId="22" w15:restartNumberingAfterBreak="0">
    <w:nsid w:val="4D685E5D"/>
    <w:multiLevelType w:val="hybridMultilevel"/>
    <w:tmpl w:val="26B68B24"/>
    <w:lvl w:ilvl="0" w:tplc="3162DE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4F5526C2"/>
    <w:multiLevelType w:val="hybridMultilevel"/>
    <w:tmpl w:val="49E2EB82"/>
    <w:lvl w:ilvl="0" w:tplc="9B0A7A56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DEC49720">
      <w:start w:val="1"/>
      <w:numFmt w:val="decimal"/>
      <w:lvlText w:val="%2."/>
      <w:legacy w:legacy="1" w:legacySpace="360" w:legacyIndent="283"/>
      <w:lvlJc w:val="left"/>
      <w:pPr>
        <w:ind w:left="1003" w:hanging="283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55F43CB0"/>
    <w:multiLevelType w:val="hybridMultilevel"/>
    <w:tmpl w:val="5D5A9A2C"/>
    <w:lvl w:ilvl="0" w:tplc="04150017">
      <w:start w:val="1"/>
      <w:numFmt w:val="lowerLetter"/>
      <w:lvlText w:val="%1)"/>
      <w:lvlJc w:val="left"/>
      <w:pPr>
        <w:ind w:left="251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32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77" w:hanging="360"/>
      </w:pPr>
      <w:rPr>
        <w:rFonts w:ascii="Wingdings" w:hAnsi="Wingdings" w:hint="default"/>
      </w:rPr>
    </w:lvl>
  </w:abstractNum>
  <w:abstractNum w:abstractNumId="25" w15:restartNumberingAfterBreak="0">
    <w:nsid w:val="5BEC2E92"/>
    <w:multiLevelType w:val="hybridMultilevel"/>
    <w:tmpl w:val="A932980E"/>
    <w:lvl w:ilvl="0" w:tplc="B6347594">
      <w:start w:val="1"/>
      <w:numFmt w:val="bullet"/>
      <w:lvlText w:val=""/>
      <w:lvlJc w:val="left"/>
      <w:pPr>
        <w:ind w:left="25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77" w:hanging="360"/>
      </w:pPr>
      <w:rPr>
        <w:rFonts w:ascii="Wingdings" w:hAnsi="Wingdings" w:hint="default"/>
      </w:rPr>
    </w:lvl>
  </w:abstractNum>
  <w:abstractNum w:abstractNumId="26" w15:restartNumberingAfterBreak="0">
    <w:nsid w:val="63D07B39"/>
    <w:multiLevelType w:val="hybridMultilevel"/>
    <w:tmpl w:val="68E221C8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7" w15:restartNumberingAfterBreak="0">
    <w:nsid w:val="64A150CB"/>
    <w:multiLevelType w:val="hybridMultilevel"/>
    <w:tmpl w:val="25B4AF44"/>
    <w:lvl w:ilvl="0" w:tplc="4394FBC4">
      <w:start w:val="1"/>
      <w:numFmt w:val="lowerLetter"/>
      <w:lvlText w:val="%1)"/>
      <w:lvlJc w:val="left"/>
      <w:pPr>
        <w:ind w:left="1077" w:hanging="360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8" w15:restartNumberingAfterBreak="0">
    <w:nsid w:val="64A554AE"/>
    <w:multiLevelType w:val="hybridMultilevel"/>
    <w:tmpl w:val="D554859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B834DF"/>
    <w:multiLevelType w:val="hybridMultilevel"/>
    <w:tmpl w:val="067CFCF6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0" w15:restartNumberingAfterBreak="0">
    <w:nsid w:val="67C95186"/>
    <w:multiLevelType w:val="hybridMultilevel"/>
    <w:tmpl w:val="8E328CD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EC49720">
      <w:start w:val="1"/>
      <w:numFmt w:val="decimal"/>
      <w:lvlText w:val="%2."/>
      <w:legacy w:legacy="1" w:legacySpace="360" w:legacyIndent="283"/>
      <w:lvlJc w:val="left"/>
      <w:pPr>
        <w:ind w:left="1363" w:hanging="283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746CA5"/>
    <w:multiLevelType w:val="hybridMultilevel"/>
    <w:tmpl w:val="FC46C7E0"/>
    <w:lvl w:ilvl="0" w:tplc="727455A4">
      <w:start w:val="1"/>
      <w:numFmt w:val="upperRoman"/>
      <w:lvlText w:val="%1."/>
      <w:lvlJc w:val="left"/>
      <w:pPr>
        <w:ind w:left="1077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2" w15:restartNumberingAfterBreak="0">
    <w:nsid w:val="69623344"/>
    <w:multiLevelType w:val="hybridMultilevel"/>
    <w:tmpl w:val="CC0EC656"/>
    <w:lvl w:ilvl="0" w:tplc="B04E3862">
      <w:start w:val="1"/>
      <w:numFmt w:val="upperRoman"/>
      <w:lvlText w:val="%1)"/>
      <w:lvlJc w:val="left"/>
      <w:pPr>
        <w:ind w:left="1080" w:hanging="720"/>
      </w:pPr>
      <w:rPr>
        <w:rFonts w:hint="default"/>
        <w:b/>
      </w:rPr>
    </w:lvl>
    <w:lvl w:ilvl="1" w:tplc="0415000B">
      <w:start w:val="1"/>
      <w:numFmt w:val="bullet"/>
      <w:lvlText w:val=""/>
      <w:lvlJc w:val="left"/>
      <w:pPr>
        <w:ind w:left="1353" w:hanging="360"/>
      </w:pPr>
      <w:rPr>
        <w:rFonts w:ascii="Wingdings" w:hAnsi="Wingdings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8B527F"/>
    <w:multiLevelType w:val="hybridMultilevel"/>
    <w:tmpl w:val="F72E40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6F855D4">
      <w:start w:val="1"/>
      <w:numFmt w:val="lowerLetter"/>
      <w:lvlText w:val="%2."/>
      <w:lvlJc w:val="left"/>
      <w:pPr>
        <w:ind w:left="1353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7F15D8"/>
    <w:multiLevelType w:val="hybridMultilevel"/>
    <w:tmpl w:val="C2B052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C56B1D"/>
    <w:multiLevelType w:val="hybridMultilevel"/>
    <w:tmpl w:val="A0BE20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584EB8"/>
    <w:multiLevelType w:val="hybridMultilevel"/>
    <w:tmpl w:val="573E49E2"/>
    <w:lvl w:ilvl="0" w:tplc="D1F2A7B0">
      <w:start w:val="1"/>
      <w:numFmt w:val="decimal"/>
      <w:lvlText w:val="%1."/>
      <w:legacy w:legacy="1" w:legacySpace="0" w:legacyIndent="283"/>
      <w:lvlJc w:val="left"/>
      <w:pPr>
        <w:ind w:left="643" w:hanging="283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 w15:restartNumberingAfterBreak="0">
    <w:nsid w:val="7C9C3039"/>
    <w:multiLevelType w:val="hybridMultilevel"/>
    <w:tmpl w:val="F53829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4E763F"/>
    <w:multiLevelType w:val="hybridMultilevel"/>
    <w:tmpl w:val="39E8088A"/>
    <w:lvl w:ilvl="0" w:tplc="04150005">
      <w:start w:val="1"/>
      <w:numFmt w:val="bullet"/>
      <w:lvlText w:val=""/>
      <w:lvlJc w:val="left"/>
      <w:pPr>
        <w:ind w:left="179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num w:numId="1" w16cid:durableId="949975616">
    <w:abstractNumId w:val="2"/>
  </w:num>
  <w:num w:numId="2" w16cid:durableId="977757464">
    <w:abstractNumId w:val="23"/>
  </w:num>
  <w:num w:numId="3" w16cid:durableId="684405983">
    <w:abstractNumId w:val="5"/>
  </w:num>
  <w:num w:numId="4" w16cid:durableId="302808176">
    <w:abstractNumId w:val="28"/>
  </w:num>
  <w:num w:numId="5" w16cid:durableId="501775734">
    <w:abstractNumId w:val="18"/>
  </w:num>
  <w:num w:numId="6" w16cid:durableId="1658074487">
    <w:abstractNumId w:val="16"/>
  </w:num>
  <w:num w:numId="7" w16cid:durableId="1620530540">
    <w:abstractNumId w:val="0"/>
  </w:num>
  <w:num w:numId="8" w16cid:durableId="1769233443">
    <w:abstractNumId w:val="1"/>
  </w:num>
  <w:num w:numId="9" w16cid:durableId="94712431">
    <w:abstractNumId w:val="4"/>
  </w:num>
  <w:num w:numId="10" w16cid:durableId="2041081048">
    <w:abstractNumId w:val="38"/>
  </w:num>
  <w:num w:numId="11" w16cid:durableId="1657803687">
    <w:abstractNumId w:val="25"/>
  </w:num>
  <w:num w:numId="12" w16cid:durableId="404452495">
    <w:abstractNumId w:val="31"/>
  </w:num>
  <w:num w:numId="13" w16cid:durableId="1440951155">
    <w:abstractNumId w:val="9"/>
  </w:num>
  <w:num w:numId="14" w16cid:durableId="191841549">
    <w:abstractNumId w:val="21"/>
  </w:num>
  <w:num w:numId="15" w16cid:durableId="1396204166">
    <w:abstractNumId w:val="26"/>
  </w:num>
  <w:num w:numId="16" w16cid:durableId="1925214714">
    <w:abstractNumId w:val="24"/>
  </w:num>
  <w:num w:numId="17" w16cid:durableId="1353461632">
    <w:abstractNumId w:val="27"/>
  </w:num>
  <w:num w:numId="18" w16cid:durableId="2106732156">
    <w:abstractNumId w:val="10"/>
  </w:num>
  <w:num w:numId="19" w16cid:durableId="432478183">
    <w:abstractNumId w:val="29"/>
  </w:num>
  <w:num w:numId="20" w16cid:durableId="479732884">
    <w:abstractNumId w:val="30"/>
  </w:num>
  <w:num w:numId="21" w16cid:durableId="2111511620">
    <w:abstractNumId w:val="19"/>
  </w:num>
  <w:num w:numId="22" w16cid:durableId="483011053">
    <w:abstractNumId w:val="32"/>
  </w:num>
  <w:num w:numId="23" w16cid:durableId="471405903">
    <w:abstractNumId w:val="33"/>
  </w:num>
  <w:num w:numId="24" w16cid:durableId="1024211542">
    <w:abstractNumId w:val="12"/>
  </w:num>
  <w:num w:numId="25" w16cid:durableId="691152114">
    <w:abstractNumId w:val="8"/>
  </w:num>
  <w:num w:numId="26" w16cid:durableId="38894215">
    <w:abstractNumId w:val="11"/>
  </w:num>
  <w:num w:numId="27" w16cid:durableId="1868907972">
    <w:abstractNumId w:val="14"/>
  </w:num>
  <w:num w:numId="28" w16cid:durableId="815994325">
    <w:abstractNumId w:val="35"/>
  </w:num>
  <w:num w:numId="29" w16cid:durableId="988023267">
    <w:abstractNumId w:val="20"/>
  </w:num>
  <w:num w:numId="30" w16cid:durableId="1817797823">
    <w:abstractNumId w:val="36"/>
  </w:num>
  <w:num w:numId="31" w16cid:durableId="886642238">
    <w:abstractNumId w:val="6"/>
  </w:num>
  <w:num w:numId="32" w16cid:durableId="214851006">
    <w:abstractNumId w:val="3"/>
  </w:num>
  <w:num w:numId="33" w16cid:durableId="140470360">
    <w:abstractNumId w:val="15"/>
  </w:num>
  <w:num w:numId="34" w16cid:durableId="1185245765">
    <w:abstractNumId w:val="22"/>
  </w:num>
  <w:num w:numId="35" w16cid:durableId="663977708">
    <w:abstractNumId w:val="37"/>
  </w:num>
  <w:num w:numId="36" w16cid:durableId="96953907">
    <w:abstractNumId w:val="34"/>
  </w:num>
  <w:num w:numId="37" w16cid:durableId="10686796">
    <w:abstractNumId w:val="7"/>
  </w:num>
  <w:num w:numId="38" w16cid:durableId="1116485993">
    <w:abstractNumId w:val="13"/>
  </w:num>
  <w:num w:numId="39" w16cid:durableId="72522884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53CB7"/>
    <w:rsid w:val="00004807"/>
    <w:rsid w:val="000104E1"/>
    <w:rsid w:val="000123F7"/>
    <w:rsid w:val="0001538D"/>
    <w:rsid w:val="000157A6"/>
    <w:rsid w:val="00020494"/>
    <w:rsid w:val="00036559"/>
    <w:rsid w:val="000368B5"/>
    <w:rsid w:val="00040BA2"/>
    <w:rsid w:val="0004159A"/>
    <w:rsid w:val="00044595"/>
    <w:rsid w:val="0004485C"/>
    <w:rsid w:val="000457A5"/>
    <w:rsid w:val="0004675A"/>
    <w:rsid w:val="00050D05"/>
    <w:rsid w:val="000607B0"/>
    <w:rsid w:val="0007314B"/>
    <w:rsid w:val="0007346B"/>
    <w:rsid w:val="00074EFB"/>
    <w:rsid w:val="00076E6B"/>
    <w:rsid w:val="0008225A"/>
    <w:rsid w:val="000849A3"/>
    <w:rsid w:val="00087730"/>
    <w:rsid w:val="00087CA1"/>
    <w:rsid w:val="00094D7E"/>
    <w:rsid w:val="00097F39"/>
    <w:rsid w:val="000A7225"/>
    <w:rsid w:val="000B44A2"/>
    <w:rsid w:val="000B651A"/>
    <w:rsid w:val="000B7133"/>
    <w:rsid w:val="000B7B7C"/>
    <w:rsid w:val="000C1484"/>
    <w:rsid w:val="000D0AF6"/>
    <w:rsid w:val="000D35A3"/>
    <w:rsid w:val="000D3B61"/>
    <w:rsid w:val="000D59A0"/>
    <w:rsid w:val="000D6026"/>
    <w:rsid w:val="000D63F5"/>
    <w:rsid w:val="000D6ECD"/>
    <w:rsid w:val="000E0B0F"/>
    <w:rsid w:val="000E0BA4"/>
    <w:rsid w:val="000E1329"/>
    <w:rsid w:val="000E5863"/>
    <w:rsid w:val="000F0CB3"/>
    <w:rsid w:val="000F1B3B"/>
    <w:rsid w:val="000F257F"/>
    <w:rsid w:val="000F2A4F"/>
    <w:rsid w:val="000F50CA"/>
    <w:rsid w:val="000F68BA"/>
    <w:rsid w:val="000F691A"/>
    <w:rsid w:val="0010123C"/>
    <w:rsid w:val="00101EB2"/>
    <w:rsid w:val="00106321"/>
    <w:rsid w:val="00106E03"/>
    <w:rsid w:val="00114979"/>
    <w:rsid w:val="00116046"/>
    <w:rsid w:val="001176CD"/>
    <w:rsid w:val="0012283E"/>
    <w:rsid w:val="00122979"/>
    <w:rsid w:val="001278DB"/>
    <w:rsid w:val="0013063F"/>
    <w:rsid w:val="001314F0"/>
    <w:rsid w:val="0014290F"/>
    <w:rsid w:val="00142930"/>
    <w:rsid w:val="00143556"/>
    <w:rsid w:val="00144D38"/>
    <w:rsid w:val="00144FEA"/>
    <w:rsid w:val="00152849"/>
    <w:rsid w:val="001576A3"/>
    <w:rsid w:val="001638E6"/>
    <w:rsid w:val="00163AD9"/>
    <w:rsid w:val="00167BD2"/>
    <w:rsid w:val="00172BF3"/>
    <w:rsid w:val="00177666"/>
    <w:rsid w:val="00180631"/>
    <w:rsid w:val="00185104"/>
    <w:rsid w:val="001868EB"/>
    <w:rsid w:val="001922F7"/>
    <w:rsid w:val="00194305"/>
    <w:rsid w:val="001A1F52"/>
    <w:rsid w:val="001A274D"/>
    <w:rsid w:val="001C4E5A"/>
    <w:rsid w:val="001C7ED4"/>
    <w:rsid w:val="001D0411"/>
    <w:rsid w:val="001D40C4"/>
    <w:rsid w:val="001D4AF2"/>
    <w:rsid w:val="001D6FA0"/>
    <w:rsid w:val="001D77FA"/>
    <w:rsid w:val="001E60AE"/>
    <w:rsid w:val="001E67C1"/>
    <w:rsid w:val="001E7986"/>
    <w:rsid w:val="001F071F"/>
    <w:rsid w:val="001F265F"/>
    <w:rsid w:val="001F4794"/>
    <w:rsid w:val="001F567B"/>
    <w:rsid w:val="001F7F6A"/>
    <w:rsid w:val="00200ACD"/>
    <w:rsid w:val="002011E8"/>
    <w:rsid w:val="00205512"/>
    <w:rsid w:val="002058FA"/>
    <w:rsid w:val="00217735"/>
    <w:rsid w:val="00220D9B"/>
    <w:rsid w:val="00221CA6"/>
    <w:rsid w:val="0022302C"/>
    <w:rsid w:val="00224F9F"/>
    <w:rsid w:val="0022511D"/>
    <w:rsid w:val="00231464"/>
    <w:rsid w:val="00231D41"/>
    <w:rsid w:val="00235071"/>
    <w:rsid w:val="002370A0"/>
    <w:rsid w:val="00243AD1"/>
    <w:rsid w:val="00244581"/>
    <w:rsid w:val="002462E3"/>
    <w:rsid w:val="00246F34"/>
    <w:rsid w:val="00251C12"/>
    <w:rsid w:val="00253CB7"/>
    <w:rsid w:val="00255E4F"/>
    <w:rsid w:val="002573BB"/>
    <w:rsid w:val="00262869"/>
    <w:rsid w:val="0027737A"/>
    <w:rsid w:val="00294CCF"/>
    <w:rsid w:val="002953FA"/>
    <w:rsid w:val="002A047B"/>
    <w:rsid w:val="002A5118"/>
    <w:rsid w:val="002B522C"/>
    <w:rsid w:val="002C06DD"/>
    <w:rsid w:val="002C0D08"/>
    <w:rsid w:val="002C116B"/>
    <w:rsid w:val="002C1825"/>
    <w:rsid w:val="002C648A"/>
    <w:rsid w:val="002C6EB3"/>
    <w:rsid w:val="002C7305"/>
    <w:rsid w:val="002C7BA4"/>
    <w:rsid w:val="002D2E49"/>
    <w:rsid w:val="002D3D34"/>
    <w:rsid w:val="002D4556"/>
    <w:rsid w:val="002D4BD1"/>
    <w:rsid w:val="002D7433"/>
    <w:rsid w:val="002E272B"/>
    <w:rsid w:val="002E4A79"/>
    <w:rsid w:val="002E4D1D"/>
    <w:rsid w:val="002E6C7B"/>
    <w:rsid w:val="002F0E6C"/>
    <w:rsid w:val="002F0F47"/>
    <w:rsid w:val="0030335D"/>
    <w:rsid w:val="003078C4"/>
    <w:rsid w:val="0031444E"/>
    <w:rsid w:val="00314C8A"/>
    <w:rsid w:val="003223BA"/>
    <w:rsid w:val="0033256E"/>
    <w:rsid w:val="00333155"/>
    <w:rsid w:val="00334D9B"/>
    <w:rsid w:val="003365A7"/>
    <w:rsid w:val="003419C8"/>
    <w:rsid w:val="00344F79"/>
    <w:rsid w:val="00346E7E"/>
    <w:rsid w:val="00347FE1"/>
    <w:rsid w:val="00352797"/>
    <w:rsid w:val="00356246"/>
    <w:rsid w:val="00360B63"/>
    <w:rsid w:val="0036174D"/>
    <w:rsid w:val="00361830"/>
    <w:rsid w:val="00370ADD"/>
    <w:rsid w:val="0037331C"/>
    <w:rsid w:val="0037369B"/>
    <w:rsid w:val="003770EE"/>
    <w:rsid w:val="00381ECD"/>
    <w:rsid w:val="0038649E"/>
    <w:rsid w:val="0039173A"/>
    <w:rsid w:val="00392AB7"/>
    <w:rsid w:val="00394187"/>
    <w:rsid w:val="00396BC0"/>
    <w:rsid w:val="003976ED"/>
    <w:rsid w:val="003A1B0C"/>
    <w:rsid w:val="003A59E1"/>
    <w:rsid w:val="003A746D"/>
    <w:rsid w:val="003A75A4"/>
    <w:rsid w:val="003A7937"/>
    <w:rsid w:val="003B47E8"/>
    <w:rsid w:val="003C32F8"/>
    <w:rsid w:val="003C6096"/>
    <w:rsid w:val="003D0E47"/>
    <w:rsid w:val="003D28BC"/>
    <w:rsid w:val="003D2C74"/>
    <w:rsid w:val="003D4A71"/>
    <w:rsid w:val="003F1B48"/>
    <w:rsid w:val="003F2353"/>
    <w:rsid w:val="003F3955"/>
    <w:rsid w:val="003F4543"/>
    <w:rsid w:val="003F5432"/>
    <w:rsid w:val="003F7311"/>
    <w:rsid w:val="003F7AE5"/>
    <w:rsid w:val="00400B94"/>
    <w:rsid w:val="00400C57"/>
    <w:rsid w:val="00412B72"/>
    <w:rsid w:val="00415C29"/>
    <w:rsid w:val="00416CE9"/>
    <w:rsid w:val="004170B1"/>
    <w:rsid w:val="00420F9B"/>
    <w:rsid w:val="004277EE"/>
    <w:rsid w:val="004500CE"/>
    <w:rsid w:val="00452D31"/>
    <w:rsid w:val="00452EC9"/>
    <w:rsid w:val="00460DDA"/>
    <w:rsid w:val="00465A80"/>
    <w:rsid w:val="00467F67"/>
    <w:rsid w:val="00467FFD"/>
    <w:rsid w:val="004707D0"/>
    <w:rsid w:val="0048261D"/>
    <w:rsid w:val="00484051"/>
    <w:rsid w:val="00485842"/>
    <w:rsid w:val="00486158"/>
    <w:rsid w:val="00490B4F"/>
    <w:rsid w:val="004928A5"/>
    <w:rsid w:val="004940C1"/>
    <w:rsid w:val="004A1039"/>
    <w:rsid w:val="004A316D"/>
    <w:rsid w:val="004A5924"/>
    <w:rsid w:val="004B0724"/>
    <w:rsid w:val="004B1654"/>
    <w:rsid w:val="004B36C9"/>
    <w:rsid w:val="004B616E"/>
    <w:rsid w:val="004B68AB"/>
    <w:rsid w:val="004C15BD"/>
    <w:rsid w:val="004C2991"/>
    <w:rsid w:val="004D453D"/>
    <w:rsid w:val="004E2B20"/>
    <w:rsid w:val="004E3309"/>
    <w:rsid w:val="004E34F8"/>
    <w:rsid w:val="004E4B02"/>
    <w:rsid w:val="004E549C"/>
    <w:rsid w:val="00504343"/>
    <w:rsid w:val="00507AC3"/>
    <w:rsid w:val="0051096B"/>
    <w:rsid w:val="00512B74"/>
    <w:rsid w:val="005152F4"/>
    <w:rsid w:val="005156F3"/>
    <w:rsid w:val="00515C21"/>
    <w:rsid w:val="0052318E"/>
    <w:rsid w:val="00525E6B"/>
    <w:rsid w:val="005341DF"/>
    <w:rsid w:val="005373BF"/>
    <w:rsid w:val="00541575"/>
    <w:rsid w:val="00550C8D"/>
    <w:rsid w:val="005514CC"/>
    <w:rsid w:val="005539EE"/>
    <w:rsid w:val="00557480"/>
    <w:rsid w:val="005608F1"/>
    <w:rsid w:val="0056124A"/>
    <w:rsid w:val="00570133"/>
    <w:rsid w:val="005701B6"/>
    <w:rsid w:val="0057232A"/>
    <w:rsid w:val="0057232D"/>
    <w:rsid w:val="00580CB3"/>
    <w:rsid w:val="00580EF0"/>
    <w:rsid w:val="0058529D"/>
    <w:rsid w:val="00594E0C"/>
    <w:rsid w:val="00594E35"/>
    <w:rsid w:val="005A2ACD"/>
    <w:rsid w:val="005B5A59"/>
    <w:rsid w:val="005B6D91"/>
    <w:rsid w:val="005C0D8E"/>
    <w:rsid w:val="005C131F"/>
    <w:rsid w:val="005C133E"/>
    <w:rsid w:val="005C2226"/>
    <w:rsid w:val="005C2DCD"/>
    <w:rsid w:val="005C6ED2"/>
    <w:rsid w:val="005D5AA6"/>
    <w:rsid w:val="005E08D3"/>
    <w:rsid w:val="005E29E9"/>
    <w:rsid w:val="005E2D67"/>
    <w:rsid w:val="005F1159"/>
    <w:rsid w:val="005F139D"/>
    <w:rsid w:val="005F343B"/>
    <w:rsid w:val="005F65A7"/>
    <w:rsid w:val="0061092B"/>
    <w:rsid w:val="00611CED"/>
    <w:rsid w:val="00612D47"/>
    <w:rsid w:val="006141FA"/>
    <w:rsid w:val="00615D84"/>
    <w:rsid w:val="006169AE"/>
    <w:rsid w:val="00616F02"/>
    <w:rsid w:val="00617D53"/>
    <w:rsid w:val="00620577"/>
    <w:rsid w:val="00623FF9"/>
    <w:rsid w:val="00624727"/>
    <w:rsid w:val="00627DDF"/>
    <w:rsid w:val="00631393"/>
    <w:rsid w:val="00633004"/>
    <w:rsid w:val="006333B5"/>
    <w:rsid w:val="00640D4F"/>
    <w:rsid w:val="006421F3"/>
    <w:rsid w:val="00644810"/>
    <w:rsid w:val="00644927"/>
    <w:rsid w:val="00646E94"/>
    <w:rsid w:val="00651D83"/>
    <w:rsid w:val="00652F63"/>
    <w:rsid w:val="00653EF8"/>
    <w:rsid w:val="0065404A"/>
    <w:rsid w:val="006658E5"/>
    <w:rsid w:val="00674750"/>
    <w:rsid w:val="006840C4"/>
    <w:rsid w:val="00691807"/>
    <w:rsid w:val="00691CFF"/>
    <w:rsid w:val="006949DE"/>
    <w:rsid w:val="00696CA2"/>
    <w:rsid w:val="006A7EAB"/>
    <w:rsid w:val="006B0104"/>
    <w:rsid w:val="006B170E"/>
    <w:rsid w:val="006B1787"/>
    <w:rsid w:val="006B29C8"/>
    <w:rsid w:val="006B7BB0"/>
    <w:rsid w:val="006C5264"/>
    <w:rsid w:val="006D75B9"/>
    <w:rsid w:val="006D7917"/>
    <w:rsid w:val="006F01CF"/>
    <w:rsid w:val="006F3465"/>
    <w:rsid w:val="006F34EB"/>
    <w:rsid w:val="006F3BA5"/>
    <w:rsid w:val="006F4FC0"/>
    <w:rsid w:val="0070034B"/>
    <w:rsid w:val="00701515"/>
    <w:rsid w:val="00702478"/>
    <w:rsid w:val="00713376"/>
    <w:rsid w:val="00713AF7"/>
    <w:rsid w:val="0073578D"/>
    <w:rsid w:val="00741560"/>
    <w:rsid w:val="00754192"/>
    <w:rsid w:val="007552DB"/>
    <w:rsid w:val="00763AAD"/>
    <w:rsid w:val="007675DB"/>
    <w:rsid w:val="00767819"/>
    <w:rsid w:val="00773B01"/>
    <w:rsid w:val="00773B6F"/>
    <w:rsid w:val="00775C16"/>
    <w:rsid w:val="0077746E"/>
    <w:rsid w:val="0078130A"/>
    <w:rsid w:val="00781D51"/>
    <w:rsid w:val="00783110"/>
    <w:rsid w:val="00783B4E"/>
    <w:rsid w:val="007860F8"/>
    <w:rsid w:val="00792899"/>
    <w:rsid w:val="00794813"/>
    <w:rsid w:val="007973A7"/>
    <w:rsid w:val="007A05DF"/>
    <w:rsid w:val="007A0C24"/>
    <w:rsid w:val="007A25EC"/>
    <w:rsid w:val="007A3B14"/>
    <w:rsid w:val="007A729B"/>
    <w:rsid w:val="007B0518"/>
    <w:rsid w:val="007B2697"/>
    <w:rsid w:val="007B53CE"/>
    <w:rsid w:val="007B552B"/>
    <w:rsid w:val="007B5F2E"/>
    <w:rsid w:val="007B7851"/>
    <w:rsid w:val="007C1C57"/>
    <w:rsid w:val="007C67BB"/>
    <w:rsid w:val="007C753C"/>
    <w:rsid w:val="007C7B51"/>
    <w:rsid w:val="007D16F4"/>
    <w:rsid w:val="007D31C8"/>
    <w:rsid w:val="007D3B48"/>
    <w:rsid w:val="007D4E7E"/>
    <w:rsid w:val="007D5B51"/>
    <w:rsid w:val="007D6373"/>
    <w:rsid w:val="007D7F50"/>
    <w:rsid w:val="007E047C"/>
    <w:rsid w:val="007E18E0"/>
    <w:rsid w:val="007E36A5"/>
    <w:rsid w:val="007E6319"/>
    <w:rsid w:val="007F0642"/>
    <w:rsid w:val="007F271A"/>
    <w:rsid w:val="007F6B00"/>
    <w:rsid w:val="007F755F"/>
    <w:rsid w:val="00801583"/>
    <w:rsid w:val="00802A11"/>
    <w:rsid w:val="008032EA"/>
    <w:rsid w:val="00804602"/>
    <w:rsid w:val="0080506C"/>
    <w:rsid w:val="00807E1F"/>
    <w:rsid w:val="008127FC"/>
    <w:rsid w:val="00817E4E"/>
    <w:rsid w:val="00823DF4"/>
    <w:rsid w:val="008270A0"/>
    <w:rsid w:val="00830038"/>
    <w:rsid w:val="00830182"/>
    <w:rsid w:val="00836001"/>
    <w:rsid w:val="00840027"/>
    <w:rsid w:val="00851399"/>
    <w:rsid w:val="00854734"/>
    <w:rsid w:val="00860637"/>
    <w:rsid w:val="00862CE5"/>
    <w:rsid w:val="00864BBE"/>
    <w:rsid w:val="00866B03"/>
    <w:rsid w:val="00871047"/>
    <w:rsid w:val="00872137"/>
    <w:rsid w:val="00873346"/>
    <w:rsid w:val="0087799C"/>
    <w:rsid w:val="00877A28"/>
    <w:rsid w:val="0088147D"/>
    <w:rsid w:val="008830B9"/>
    <w:rsid w:val="008841A1"/>
    <w:rsid w:val="0089005B"/>
    <w:rsid w:val="0089293A"/>
    <w:rsid w:val="00892C4C"/>
    <w:rsid w:val="008955FF"/>
    <w:rsid w:val="0089717E"/>
    <w:rsid w:val="008A1A2E"/>
    <w:rsid w:val="008A4998"/>
    <w:rsid w:val="008B0092"/>
    <w:rsid w:val="008B0349"/>
    <w:rsid w:val="008B1D2B"/>
    <w:rsid w:val="008B6BD0"/>
    <w:rsid w:val="008B72D6"/>
    <w:rsid w:val="008B7DBA"/>
    <w:rsid w:val="008C0960"/>
    <w:rsid w:val="008C3753"/>
    <w:rsid w:val="008C74E9"/>
    <w:rsid w:val="008D2FA1"/>
    <w:rsid w:val="008D463E"/>
    <w:rsid w:val="008E213F"/>
    <w:rsid w:val="008E3B8E"/>
    <w:rsid w:val="008E6F58"/>
    <w:rsid w:val="008E700F"/>
    <w:rsid w:val="008F0BF1"/>
    <w:rsid w:val="008F3030"/>
    <w:rsid w:val="008F4614"/>
    <w:rsid w:val="008F56B9"/>
    <w:rsid w:val="008F7D48"/>
    <w:rsid w:val="00900C60"/>
    <w:rsid w:val="00903729"/>
    <w:rsid w:val="009150D6"/>
    <w:rsid w:val="009163EC"/>
    <w:rsid w:val="0091694C"/>
    <w:rsid w:val="009173A0"/>
    <w:rsid w:val="00917B91"/>
    <w:rsid w:val="00932B97"/>
    <w:rsid w:val="00934C35"/>
    <w:rsid w:val="00935A8C"/>
    <w:rsid w:val="00937513"/>
    <w:rsid w:val="009440DC"/>
    <w:rsid w:val="009523A4"/>
    <w:rsid w:val="009527E3"/>
    <w:rsid w:val="009567C1"/>
    <w:rsid w:val="00956E51"/>
    <w:rsid w:val="00956F12"/>
    <w:rsid w:val="0096021A"/>
    <w:rsid w:val="0096205D"/>
    <w:rsid w:val="009624B4"/>
    <w:rsid w:val="0096364E"/>
    <w:rsid w:val="00963FB4"/>
    <w:rsid w:val="00964955"/>
    <w:rsid w:val="00966978"/>
    <w:rsid w:val="009710A2"/>
    <w:rsid w:val="00981607"/>
    <w:rsid w:val="00984F66"/>
    <w:rsid w:val="00985136"/>
    <w:rsid w:val="009906E7"/>
    <w:rsid w:val="00990AF0"/>
    <w:rsid w:val="00997FF8"/>
    <w:rsid w:val="009A237C"/>
    <w:rsid w:val="009A2859"/>
    <w:rsid w:val="009A606F"/>
    <w:rsid w:val="009B1315"/>
    <w:rsid w:val="009B13E0"/>
    <w:rsid w:val="009B1AE1"/>
    <w:rsid w:val="009B269B"/>
    <w:rsid w:val="009C1BDC"/>
    <w:rsid w:val="009C2D82"/>
    <w:rsid w:val="009C463B"/>
    <w:rsid w:val="009D3D92"/>
    <w:rsid w:val="009D525D"/>
    <w:rsid w:val="009D6916"/>
    <w:rsid w:val="009D6E87"/>
    <w:rsid w:val="009D730E"/>
    <w:rsid w:val="009E3CF4"/>
    <w:rsid w:val="00A01748"/>
    <w:rsid w:val="00A03272"/>
    <w:rsid w:val="00A0622C"/>
    <w:rsid w:val="00A0677B"/>
    <w:rsid w:val="00A075E1"/>
    <w:rsid w:val="00A07AA1"/>
    <w:rsid w:val="00A131E2"/>
    <w:rsid w:val="00A27296"/>
    <w:rsid w:val="00A30CE1"/>
    <w:rsid w:val="00A32979"/>
    <w:rsid w:val="00A356CB"/>
    <w:rsid w:val="00A37994"/>
    <w:rsid w:val="00A40065"/>
    <w:rsid w:val="00A45D7B"/>
    <w:rsid w:val="00A475E2"/>
    <w:rsid w:val="00A47953"/>
    <w:rsid w:val="00A531D8"/>
    <w:rsid w:val="00A603E0"/>
    <w:rsid w:val="00A6174F"/>
    <w:rsid w:val="00A618A0"/>
    <w:rsid w:val="00A63473"/>
    <w:rsid w:val="00A6687B"/>
    <w:rsid w:val="00A771DF"/>
    <w:rsid w:val="00A81F0C"/>
    <w:rsid w:val="00A82E1C"/>
    <w:rsid w:val="00A852D4"/>
    <w:rsid w:val="00A865FC"/>
    <w:rsid w:val="00A86BA4"/>
    <w:rsid w:val="00A86D87"/>
    <w:rsid w:val="00A877EF"/>
    <w:rsid w:val="00A913D1"/>
    <w:rsid w:val="00A95397"/>
    <w:rsid w:val="00AA07EC"/>
    <w:rsid w:val="00AA12ED"/>
    <w:rsid w:val="00AA2B2C"/>
    <w:rsid w:val="00AA3ABA"/>
    <w:rsid w:val="00AA6BE8"/>
    <w:rsid w:val="00AA7B5D"/>
    <w:rsid w:val="00AB7772"/>
    <w:rsid w:val="00AC1A1F"/>
    <w:rsid w:val="00AD1C16"/>
    <w:rsid w:val="00AD5EFC"/>
    <w:rsid w:val="00AD6331"/>
    <w:rsid w:val="00AD6424"/>
    <w:rsid w:val="00AE3929"/>
    <w:rsid w:val="00AE6BB3"/>
    <w:rsid w:val="00B01700"/>
    <w:rsid w:val="00B018C0"/>
    <w:rsid w:val="00B032ED"/>
    <w:rsid w:val="00B0345A"/>
    <w:rsid w:val="00B10F8C"/>
    <w:rsid w:val="00B132A7"/>
    <w:rsid w:val="00B138C5"/>
    <w:rsid w:val="00B23962"/>
    <w:rsid w:val="00B2579C"/>
    <w:rsid w:val="00B26FC1"/>
    <w:rsid w:val="00B34584"/>
    <w:rsid w:val="00B35309"/>
    <w:rsid w:val="00B35D37"/>
    <w:rsid w:val="00B35FBC"/>
    <w:rsid w:val="00B402F4"/>
    <w:rsid w:val="00B44056"/>
    <w:rsid w:val="00B44577"/>
    <w:rsid w:val="00B54B83"/>
    <w:rsid w:val="00B60084"/>
    <w:rsid w:val="00B61616"/>
    <w:rsid w:val="00B65AE6"/>
    <w:rsid w:val="00B65DDC"/>
    <w:rsid w:val="00B6627C"/>
    <w:rsid w:val="00B67BA4"/>
    <w:rsid w:val="00B67BF2"/>
    <w:rsid w:val="00B72C78"/>
    <w:rsid w:val="00B776D0"/>
    <w:rsid w:val="00B81354"/>
    <w:rsid w:val="00B829E8"/>
    <w:rsid w:val="00B90CD2"/>
    <w:rsid w:val="00B920A8"/>
    <w:rsid w:val="00B94682"/>
    <w:rsid w:val="00BA3770"/>
    <w:rsid w:val="00BA72DF"/>
    <w:rsid w:val="00BB5BA6"/>
    <w:rsid w:val="00BC0993"/>
    <w:rsid w:val="00BC19B9"/>
    <w:rsid w:val="00BC3FB5"/>
    <w:rsid w:val="00BC5467"/>
    <w:rsid w:val="00BC731D"/>
    <w:rsid w:val="00BD011D"/>
    <w:rsid w:val="00BD4BBF"/>
    <w:rsid w:val="00BD6263"/>
    <w:rsid w:val="00BD7D16"/>
    <w:rsid w:val="00BE3C6E"/>
    <w:rsid w:val="00BE697E"/>
    <w:rsid w:val="00C02903"/>
    <w:rsid w:val="00C02B02"/>
    <w:rsid w:val="00C0437E"/>
    <w:rsid w:val="00C07E8B"/>
    <w:rsid w:val="00C11503"/>
    <w:rsid w:val="00C11637"/>
    <w:rsid w:val="00C14D66"/>
    <w:rsid w:val="00C17AFB"/>
    <w:rsid w:val="00C20A55"/>
    <w:rsid w:val="00C255FE"/>
    <w:rsid w:val="00C259E5"/>
    <w:rsid w:val="00C27760"/>
    <w:rsid w:val="00C32C12"/>
    <w:rsid w:val="00C341C8"/>
    <w:rsid w:val="00C37E97"/>
    <w:rsid w:val="00C45617"/>
    <w:rsid w:val="00C474BA"/>
    <w:rsid w:val="00C519FD"/>
    <w:rsid w:val="00C55F2B"/>
    <w:rsid w:val="00C56E54"/>
    <w:rsid w:val="00C614F3"/>
    <w:rsid w:val="00C63635"/>
    <w:rsid w:val="00C66664"/>
    <w:rsid w:val="00C74437"/>
    <w:rsid w:val="00C771B4"/>
    <w:rsid w:val="00C7781C"/>
    <w:rsid w:val="00C77C21"/>
    <w:rsid w:val="00C8107D"/>
    <w:rsid w:val="00C85236"/>
    <w:rsid w:val="00C92B59"/>
    <w:rsid w:val="00C93730"/>
    <w:rsid w:val="00C9573D"/>
    <w:rsid w:val="00CA2F87"/>
    <w:rsid w:val="00CA5186"/>
    <w:rsid w:val="00CA778A"/>
    <w:rsid w:val="00CB06F3"/>
    <w:rsid w:val="00CC3144"/>
    <w:rsid w:val="00CD2D13"/>
    <w:rsid w:val="00CD4494"/>
    <w:rsid w:val="00CD5C6C"/>
    <w:rsid w:val="00CD6868"/>
    <w:rsid w:val="00CE139B"/>
    <w:rsid w:val="00CE1D36"/>
    <w:rsid w:val="00CE2F40"/>
    <w:rsid w:val="00CE60F7"/>
    <w:rsid w:val="00CE6F7E"/>
    <w:rsid w:val="00CF0283"/>
    <w:rsid w:val="00CF45F0"/>
    <w:rsid w:val="00D00B7A"/>
    <w:rsid w:val="00D00C71"/>
    <w:rsid w:val="00D0453F"/>
    <w:rsid w:val="00D0584F"/>
    <w:rsid w:val="00D05F8F"/>
    <w:rsid w:val="00D0651E"/>
    <w:rsid w:val="00D11551"/>
    <w:rsid w:val="00D13FC3"/>
    <w:rsid w:val="00D17FA6"/>
    <w:rsid w:val="00D21E46"/>
    <w:rsid w:val="00D26A63"/>
    <w:rsid w:val="00D26CAB"/>
    <w:rsid w:val="00D26CB1"/>
    <w:rsid w:val="00D3162D"/>
    <w:rsid w:val="00D3728E"/>
    <w:rsid w:val="00D379C3"/>
    <w:rsid w:val="00D424B7"/>
    <w:rsid w:val="00D42F24"/>
    <w:rsid w:val="00D5395F"/>
    <w:rsid w:val="00D545FB"/>
    <w:rsid w:val="00D54914"/>
    <w:rsid w:val="00D60892"/>
    <w:rsid w:val="00D61B31"/>
    <w:rsid w:val="00D6260C"/>
    <w:rsid w:val="00D661BF"/>
    <w:rsid w:val="00D70285"/>
    <w:rsid w:val="00D75447"/>
    <w:rsid w:val="00D7647C"/>
    <w:rsid w:val="00D80380"/>
    <w:rsid w:val="00D81A26"/>
    <w:rsid w:val="00D81A3B"/>
    <w:rsid w:val="00D83B37"/>
    <w:rsid w:val="00D84B21"/>
    <w:rsid w:val="00D84EB3"/>
    <w:rsid w:val="00D8796C"/>
    <w:rsid w:val="00D91C02"/>
    <w:rsid w:val="00D95156"/>
    <w:rsid w:val="00DA2869"/>
    <w:rsid w:val="00DA54D4"/>
    <w:rsid w:val="00DA57A2"/>
    <w:rsid w:val="00DA587D"/>
    <w:rsid w:val="00DA6A7A"/>
    <w:rsid w:val="00DB1EA0"/>
    <w:rsid w:val="00DB310D"/>
    <w:rsid w:val="00DC10C8"/>
    <w:rsid w:val="00DC1441"/>
    <w:rsid w:val="00DC480F"/>
    <w:rsid w:val="00DD3338"/>
    <w:rsid w:val="00DD49F2"/>
    <w:rsid w:val="00DD51B6"/>
    <w:rsid w:val="00DD54AB"/>
    <w:rsid w:val="00DE06A2"/>
    <w:rsid w:val="00DE42CC"/>
    <w:rsid w:val="00DE49A8"/>
    <w:rsid w:val="00DF6E5B"/>
    <w:rsid w:val="00E03306"/>
    <w:rsid w:val="00E07145"/>
    <w:rsid w:val="00E10992"/>
    <w:rsid w:val="00E1337E"/>
    <w:rsid w:val="00E159D7"/>
    <w:rsid w:val="00E24978"/>
    <w:rsid w:val="00E24A6A"/>
    <w:rsid w:val="00E24FB7"/>
    <w:rsid w:val="00E31972"/>
    <w:rsid w:val="00E43660"/>
    <w:rsid w:val="00E4555D"/>
    <w:rsid w:val="00E4752F"/>
    <w:rsid w:val="00E5330A"/>
    <w:rsid w:val="00E54703"/>
    <w:rsid w:val="00E54DA3"/>
    <w:rsid w:val="00E55A83"/>
    <w:rsid w:val="00E564EB"/>
    <w:rsid w:val="00E56C57"/>
    <w:rsid w:val="00E66E67"/>
    <w:rsid w:val="00E67C38"/>
    <w:rsid w:val="00E70FB4"/>
    <w:rsid w:val="00E741FD"/>
    <w:rsid w:val="00E80DC1"/>
    <w:rsid w:val="00E829F4"/>
    <w:rsid w:val="00E837B6"/>
    <w:rsid w:val="00E874FD"/>
    <w:rsid w:val="00E97938"/>
    <w:rsid w:val="00EA0705"/>
    <w:rsid w:val="00EA0AC1"/>
    <w:rsid w:val="00EA29A0"/>
    <w:rsid w:val="00EA6AFF"/>
    <w:rsid w:val="00EB091A"/>
    <w:rsid w:val="00EB50F4"/>
    <w:rsid w:val="00EB7DC8"/>
    <w:rsid w:val="00EB7E22"/>
    <w:rsid w:val="00EC0634"/>
    <w:rsid w:val="00EC1111"/>
    <w:rsid w:val="00ED1714"/>
    <w:rsid w:val="00ED3760"/>
    <w:rsid w:val="00ED4889"/>
    <w:rsid w:val="00ED5310"/>
    <w:rsid w:val="00EE3F48"/>
    <w:rsid w:val="00EE5668"/>
    <w:rsid w:val="00EF6BEC"/>
    <w:rsid w:val="00EF7C21"/>
    <w:rsid w:val="00F003A7"/>
    <w:rsid w:val="00F030FE"/>
    <w:rsid w:val="00F050AC"/>
    <w:rsid w:val="00F13043"/>
    <w:rsid w:val="00F15CC9"/>
    <w:rsid w:val="00F16820"/>
    <w:rsid w:val="00F17336"/>
    <w:rsid w:val="00F2706A"/>
    <w:rsid w:val="00F358A7"/>
    <w:rsid w:val="00F36936"/>
    <w:rsid w:val="00F36B1A"/>
    <w:rsid w:val="00F43AC1"/>
    <w:rsid w:val="00F44B3D"/>
    <w:rsid w:val="00F475B5"/>
    <w:rsid w:val="00F62725"/>
    <w:rsid w:val="00F62D86"/>
    <w:rsid w:val="00F63C35"/>
    <w:rsid w:val="00F64759"/>
    <w:rsid w:val="00F660BC"/>
    <w:rsid w:val="00F709A1"/>
    <w:rsid w:val="00F7283F"/>
    <w:rsid w:val="00F739BA"/>
    <w:rsid w:val="00F75125"/>
    <w:rsid w:val="00F774E9"/>
    <w:rsid w:val="00F807C5"/>
    <w:rsid w:val="00F81FF5"/>
    <w:rsid w:val="00F8635B"/>
    <w:rsid w:val="00F923FC"/>
    <w:rsid w:val="00FA0F40"/>
    <w:rsid w:val="00FB338E"/>
    <w:rsid w:val="00FC1328"/>
    <w:rsid w:val="00FC7D2E"/>
    <w:rsid w:val="00FD02C6"/>
    <w:rsid w:val="00FD39D9"/>
    <w:rsid w:val="00FD53B8"/>
    <w:rsid w:val="00FD5AEF"/>
    <w:rsid w:val="00FE4490"/>
    <w:rsid w:val="00FF111D"/>
    <w:rsid w:val="00FF195F"/>
    <w:rsid w:val="00FF4AEA"/>
    <w:rsid w:val="00FF64DB"/>
    <w:rsid w:val="00FF6BFD"/>
    <w:rsid w:val="00FF7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  <w14:docId w14:val="1F0B4370"/>
  <w15:chartTrackingRefBased/>
  <w15:docId w15:val="{E408A649-8054-4A1C-A9B1-EB785C81E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253CB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53CB7"/>
    <w:pPr>
      <w:tabs>
        <w:tab w:val="center" w:pos="4536"/>
        <w:tab w:val="right" w:pos="9072"/>
      </w:tabs>
    </w:pPr>
  </w:style>
  <w:style w:type="character" w:styleId="Hipercze">
    <w:name w:val="Hyperlink"/>
    <w:rsid w:val="00A531D8"/>
    <w:rPr>
      <w:color w:val="0000FF"/>
      <w:u w:val="single"/>
    </w:rPr>
  </w:style>
  <w:style w:type="paragraph" w:styleId="Tekstdymka">
    <w:name w:val="Balloon Text"/>
    <w:basedOn w:val="Normalny"/>
    <w:link w:val="TekstdymkaZnak"/>
    <w:rsid w:val="0055748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557480"/>
    <w:rPr>
      <w:rFonts w:ascii="Segoe UI" w:hAnsi="Segoe UI" w:cs="Segoe UI"/>
      <w:sz w:val="18"/>
      <w:szCs w:val="18"/>
    </w:rPr>
  </w:style>
  <w:style w:type="paragraph" w:customStyle="1" w:styleId="default">
    <w:name w:val="default"/>
    <w:basedOn w:val="Normalny"/>
    <w:rsid w:val="006F4FC0"/>
    <w:pPr>
      <w:autoSpaceDE w:val="0"/>
      <w:autoSpaceDN w:val="0"/>
    </w:pPr>
    <w:rPr>
      <w:color w:val="000000"/>
    </w:rPr>
  </w:style>
  <w:style w:type="paragraph" w:styleId="Tekstprzypisukocowego">
    <w:name w:val="endnote text"/>
    <w:basedOn w:val="Normalny"/>
    <w:link w:val="TekstprzypisukocowegoZnak"/>
    <w:rsid w:val="002C116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2C116B"/>
  </w:style>
  <w:style w:type="character" w:styleId="Odwoanieprzypisukocowego">
    <w:name w:val="endnote reference"/>
    <w:rsid w:val="002C116B"/>
    <w:rPr>
      <w:vertAlign w:val="superscript"/>
    </w:rPr>
  </w:style>
  <w:style w:type="character" w:customStyle="1" w:styleId="StopkaZnak">
    <w:name w:val="Stopka Znak"/>
    <w:link w:val="Stopka"/>
    <w:uiPriority w:val="99"/>
    <w:rsid w:val="00180631"/>
    <w:rPr>
      <w:sz w:val="24"/>
      <w:szCs w:val="24"/>
    </w:rPr>
  </w:style>
  <w:style w:type="table" w:styleId="Tabela-Siatka">
    <w:name w:val="Table Grid"/>
    <w:basedOn w:val="Standardowy"/>
    <w:rsid w:val="00823D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uiPriority w:val="99"/>
    <w:semiHidden/>
    <w:unhideWhenUsed/>
    <w:rsid w:val="007860F8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6840C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rmalnyWeb">
    <w:name w:val="Normal (Web)"/>
    <w:basedOn w:val="Normalny"/>
    <w:rsid w:val="00866B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18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5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0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16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933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141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101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495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9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0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0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49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090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402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431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1184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18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44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767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99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6310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5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4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9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41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67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42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240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84B7AE-894C-4443-840A-5CC5B09463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1380</Words>
  <Characters>8912</Characters>
  <Application>Microsoft Office Word</Application>
  <DocSecurity>4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</dc:creator>
  <cp:keywords/>
  <cp:lastModifiedBy>Roman Raczyński</cp:lastModifiedBy>
  <cp:revision>2</cp:revision>
  <cp:lastPrinted>2022-09-29T18:34:00Z</cp:lastPrinted>
  <dcterms:created xsi:type="dcterms:W3CDTF">2024-09-25T17:29:00Z</dcterms:created>
  <dcterms:modified xsi:type="dcterms:W3CDTF">2024-09-25T17:29:00Z</dcterms:modified>
</cp:coreProperties>
</file>