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68EA33D0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305F31">
        <w:rPr>
          <w:rFonts w:cs="Calibri"/>
          <w:b/>
          <w:sz w:val="24"/>
          <w:szCs w:val="24"/>
        </w:rPr>
        <w:t>ZO/</w:t>
      </w:r>
      <w:r w:rsidR="00BD2B9A">
        <w:rPr>
          <w:rFonts w:cs="Calibri"/>
          <w:b/>
          <w:sz w:val="24"/>
          <w:szCs w:val="24"/>
        </w:rPr>
        <w:t>3</w:t>
      </w:r>
      <w:r w:rsidR="00C407E9">
        <w:rPr>
          <w:rFonts w:cs="Calibri"/>
          <w:b/>
          <w:sz w:val="24"/>
          <w:szCs w:val="24"/>
        </w:rPr>
        <w:t>/202</w:t>
      </w:r>
      <w:r w:rsidR="0000620A">
        <w:rPr>
          <w:rFonts w:cs="Calibri"/>
          <w:b/>
          <w:sz w:val="24"/>
          <w:szCs w:val="24"/>
        </w:rPr>
        <w:t>4</w:t>
      </w:r>
      <w:r w:rsidR="00FB099E">
        <w:rPr>
          <w:rFonts w:cs="Calibri"/>
          <w:b/>
          <w:sz w:val="24"/>
          <w:szCs w:val="24"/>
        </w:rPr>
        <w:t xml:space="preserve"> z </w:t>
      </w:r>
      <w:r w:rsidR="00010A99">
        <w:rPr>
          <w:rFonts w:cs="Calibri"/>
          <w:b/>
          <w:sz w:val="24"/>
          <w:szCs w:val="24"/>
        </w:rPr>
        <w:t>2</w:t>
      </w:r>
      <w:r w:rsidR="00DE519A">
        <w:rPr>
          <w:rFonts w:cs="Calibri"/>
          <w:b/>
          <w:sz w:val="24"/>
          <w:szCs w:val="24"/>
        </w:rPr>
        <w:t>6</w:t>
      </w:r>
      <w:r w:rsidR="006723BD">
        <w:rPr>
          <w:rFonts w:cs="Calibri"/>
          <w:b/>
          <w:sz w:val="24"/>
          <w:szCs w:val="24"/>
        </w:rPr>
        <w:t>.09</w:t>
      </w:r>
      <w:r w:rsidR="002C6901">
        <w:rPr>
          <w:rFonts w:cs="Calibri"/>
          <w:b/>
          <w:sz w:val="24"/>
          <w:szCs w:val="24"/>
        </w:rPr>
        <w:t>.202</w:t>
      </w:r>
      <w:r w:rsidR="0000620A">
        <w:rPr>
          <w:rFonts w:cs="Calibri"/>
          <w:b/>
          <w:sz w:val="24"/>
          <w:szCs w:val="24"/>
        </w:rPr>
        <w:t>4</w:t>
      </w:r>
      <w:r w:rsidR="002C6901">
        <w:rPr>
          <w:rFonts w:cs="Calibri"/>
          <w:b/>
          <w:sz w:val="24"/>
          <w:szCs w:val="24"/>
        </w:rPr>
        <w:t xml:space="preserve"> r.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438371D0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24B217E0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5F4AA1A6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490BA4BB" w14:textId="4D283CC3" w:rsidR="00744FA4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1597326" w14:textId="24E60F16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1F999DAD" w:rsidR="00D726A1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A52E3A">
        <w:rPr>
          <w:rFonts w:cs="Calibri"/>
        </w:rPr>
        <w:t>ZO/</w:t>
      </w:r>
      <w:r w:rsidR="00B76E11">
        <w:rPr>
          <w:rFonts w:cs="Calibri"/>
        </w:rPr>
        <w:t>3</w:t>
      </w:r>
      <w:r w:rsidR="00C407E9">
        <w:rPr>
          <w:rFonts w:cs="Calibri"/>
        </w:rPr>
        <w:t>/202</w:t>
      </w:r>
      <w:r w:rsidR="00796748">
        <w:rPr>
          <w:rFonts w:cs="Calibri"/>
        </w:rPr>
        <w:t>4</w:t>
      </w:r>
      <w:r w:rsidR="008C59DD" w:rsidRPr="008C59DD">
        <w:rPr>
          <w:rFonts w:cs="Calibri"/>
        </w:rPr>
        <w:t xml:space="preserve"> </w:t>
      </w:r>
      <w:r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3520F4C4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>
              <w:t>„</w:t>
            </w:r>
            <w:r w:rsidR="00D87319" w:rsidRPr="00A36EE9">
              <w:t>Zakup środka trwałego w postaci kabiny lakierniczej</w:t>
            </w:r>
            <w:r w:rsidR="00F6575A" w:rsidRPr="00615B72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3CFEA433" w:rsidR="00D726A1" w:rsidRPr="00744FA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p w14:paraId="45FE24C9" w14:textId="77777777" w:rsidR="00744FA4" w:rsidRDefault="00744FA4" w:rsidP="003D5ACF">
      <w:pPr>
        <w:widowControl/>
        <w:autoSpaceDN/>
        <w:spacing w:before="120" w:after="120"/>
        <w:ind w:left="1980" w:right="23"/>
        <w:jc w:val="both"/>
        <w:textAlignment w:val="auto"/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D57875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773F3713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</w:t>
            </w:r>
            <w:r w:rsidRPr="00B6497D">
              <w:rPr>
                <w:rFonts w:cs="Calibri"/>
                <w:bCs/>
                <w:color w:val="FF0000"/>
              </w:rPr>
              <w:t xml:space="preserve">_ </w:t>
            </w:r>
            <w:r w:rsidRPr="003D5ACF">
              <w:rPr>
                <w:rFonts w:cs="Calibri"/>
                <w:bCs/>
              </w:rPr>
              <w:t>zł</w:t>
            </w:r>
            <w:r w:rsidR="00DB7E67" w:rsidRPr="003D5ACF">
              <w:rPr>
                <w:rFonts w:cs="Calibri"/>
                <w:bCs/>
              </w:rPr>
              <w:t xml:space="preserve"> </w:t>
            </w:r>
            <w:r w:rsidR="00832424">
              <w:rPr>
                <w:rFonts w:cs="Calibri"/>
                <w:bCs/>
              </w:rPr>
              <w:t>/euro</w:t>
            </w:r>
            <w:r w:rsidR="00A317C8">
              <w:rPr>
                <w:rFonts w:cs="Calibri"/>
                <w:bCs/>
              </w:rPr>
              <w:t xml:space="preserve">* </w:t>
            </w:r>
            <w:r w:rsidRPr="0027093F">
              <w:rPr>
                <w:rFonts w:cs="Calibri"/>
                <w:bCs/>
              </w:rPr>
              <w:t>netto</w:t>
            </w:r>
          </w:p>
          <w:p w14:paraId="74198ED5" w14:textId="0F096A49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="00832424">
              <w:rPr>
                <w:rFonts w:cs="Calibri"/>
                <w:bCs/>
              </w:rPr>
              <w:t>/ euro</w:t>
            </w:r>
            <w:r w:rsidR="00A317C8">
              <w:rPr>
                <w:rFonts w:cs="Calibri"/>
                <w:bCs/>
              </w:rPr>
              <w:t>*</w:t>
            </w:r>
            <w:r w:rsidR="00071798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netto</w:t>
            </w:r>
          </w:p>
          <w:p w14:paraId="13898674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4F30DBD2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9C4D2E">
              <w:rPr>
                <w:rFonts w:cs="Calibri"/>
                <w:bCs/>
              </w:rPr>
              <w:t xml:space="preserve"> </w:t>
            </w:r>
            <w:r w:rsidR="009C4F53">
              <w:rPr>
                <w:rFonts w:cs="Calibri"/>
                <w:bCs/>
              </w:rPr>
              <w:t>/ euro</w:t>
            </w:r>
            <w:r w:rsidR="00A317C8">
              <w:rPr>
                <w:rFonts w:cs="Calibri"/>
                <w:bCs/>
              </w:rPr>
              <w:t>*</w:t>
            </w:r>
            <w:r w:rsidR="009C4F53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brutto</w:t>
            </w:r>
          </w:p>
          <w:p w14:paraId="1FF3A83D" w14:textId="206DF450" w:rsidR="00CA63C5" w:rsidRDefault="00D726A1" w:rsidP="00A920F7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="009C4F53">
              <w:rPr>
                <w:rFonts w:cs="Calibri"/>
                <w:bCs/>
              </w:rPr>
              <w:t>/euro</w:t>
            </w:r>
            <w:r w:rsidR="00A317C8">
              <w:rPr>
                <w:rFonts w:cs="Calibri"/>
                <w:bCs/>
              </w:rPr>
              <w:t xml:space="preserve">* </w:t>
            </w:r>
            <w:r w:rsidRPr="0027093F">
              <w:rPr>
                <w:rFonts w:cs="Calibri"/>
                <w:bCs/>
              </w:rPr>
              <w:t>brutto</w:t>
            </w:r>
          </w:p>
          <w:p w14:paraId="53FB888D" w14:textId="2409B0EA" w:rsidR="00A317C8" w:rsidRPr="00A317C8" w:rsidRDefault="00A317C8" w:rsidP="00A317C8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* </w:t>
            </w:r>
            <w:r w:rsidRPr="00A317C8">
              <w:rPr>
                <w:rFonts w:cs="Calibri"/>
                <w:bCs/>
              </w:rPr>
              <w:t>Niepotrzebne skreślić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19DC3648" w:rsidR="00D726A1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 oraz podatek VAT - jeśli dotyczy. </w:t>
      </w:r>
    </w:p>
    <w:p w14:paraId="5B35F442" w14:textId="50B35F26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Zapoznałam/</w:t>
      </w:r>
      <w:proofErr w:type="spellStart"/>
      <w:r>
        <w:rPr>
          <w:rFonts w:cs="Calibri"/>
        </w:rPr>
        <w:t>łem</w:t>
      </w:r>
      <w:proofErr w:type="spellEnd"/>
      <w:r>
        <w:rPr>
          <w:rFonts w:cs="Calibri"/>
        </w:rPr>
        <w:t xml:space="preserve"> się z treścią Zapytania; </w:t>
      </w:r>
    </w:p>
    <w:p w14:paraId="2F5C5A7D" w14:textId="55985DE0" w:rsidR="00F42822" w:rsidRPr="00F42822" w:rsidRDefault="00F42822" w:rsidP="00F42822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t>Oferowan</w:t>
      </w:r>
      <w:r w:rsidR="00D87319">
        <w:t xml:space="preserve">y środek trwały </w:t>
      </w:r>
      <w:r w:rsidRPr="008B7601">
        <w:rPr>
          <w:b/>
          <w:bCs/>
        </w:rPr>
        <w:t>spełnia wszystkie minimalne parametry techniczne</w:t>
      </w:r>
      <w:r>
        <w:t xml:space="preserve"> zawarte w zapytaniu ofertowym i nie wnoszę do nich żadnych zastrzeżeń.</w:t>
      </w:r>
      <w:r>
        <w:rPr>
          <w:rFonts w:cs="Calibri"/>
        </w:rPr>
        <w:t xml:space="preserve">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3CC519EA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</w:t>
      </w:r>
      <w:r w:rsidR="006B5683">
        <w:rPr>
          <w:rFonts w:cs="Calibri"/>
        </w:rPr>
        <w:t xml:space="preserve">uwzględnia </w:t>
      </w:r>
      <w:r w:rsidR="005B0A19">
        <w:rPr>
          <w:rFonts w:cs="Calibri"/>
        </w:rPr>
        <w:t>podatek VAT</w:t>
      </w:r>
      <w:r w:rsidR="007E5AFE">
        <w:rPr>
          <w:rFonts w:cs="Calibri"/>
        </w:rPr>
        <w:t>,</w:t>
      </w:r>
      <w:r>
        <w:rPr>
          <w:rFonts w:cs="Calibri"/>
        </w:rPr>
        <w:t xml:space="preserve"> a także </w:t>
      </w:r>
      <w:r w:rsidR="006B5683">
        <w:t>wszystkie wymagania zawarte w Zapytaniu i załącznikach do niego oraz koszty, jakie wykonawca poniesie w związku z ich realizacją</w:t>
      </w:r>
      <w:r w:rsidR="006B5683">
        <w:rPr>
          <w:rFonts w:cs="Calibri"/>
        </w:rPr>
        <w:t xml:space="preserve"> i </w:t>
      </w:r>
      <w:r>
        <w:rPr>
          <w:rFonts w:cs="Calibri"/>
        </w:rPr>
        <w:t xml:space="preserve">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7A044BE1" w14:textId="3AB31F75" w:rsidR="004247F2" w:rsidRPr="004247F2" w:rsidRDefault="004247F2" w:rsidP="004247F2">
      <w:pPr>
        <w:pStyle w:val="Akapitzlist"/>
        <w:numPr>
          <w:ilvl w:val="1"/>
          <w:numId w:val="39"/>
        </w:numPr>
        <w:rPr>
          <w:rFonts w:cs="Calibri"/>
        </w:rPr>
      </w:pPr>
      <w:r w:rsidRPr="004247F2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lastRenderedPageBreak/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5A09872A" w:rsidR="00D726A1" w:rsidRPr="00E37E26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>
        <w:rPr>
          <w:i/>
          <w:lang w:eastAsia="pl-PL"/>
        </w:rPr>
        <w:t>*</w:t>
      </w:r>
      <w:r w:rsidR="00D726A1">
        <w:rPr>
          <w:i/>
          <w:lang w:eastAsia="pl-PL"/>
        </w:rPr>
        <w:t xml:space="preserve"> </w:t>
      </w:r>
      <w:r w:rsidR="00D726A1">
        <w:rPr>
          <w:rFonts w:cs="Arial"/>
          <w:b/>
          <w:i/>
          <w:lang w:eastAsia="pl-PL"/>
        </w:rPr>
        <w:t>Należy uzupełnić.</w:t>
      </w:r>
      <w:r w:rsidR="00D726A1">
        <w:rPr>
          <w:rFonts w:cs="Arial"/>
          <w:i/>
          <w:lang w:eastAsia="pl-PL"/>
        </w:rPr>
        <w:t xml:space="preserve"> Cenę </w:t>
      </w:r>
      <w:r w:rsidR="00F6575A">
        <w:rPr>
          <w:rFonts w:cs="Arial"/>
          <w:i/>
          <w:lang w:eastAsia="pl-PL"/>
        </w:rPr>
        <w:t xml:space="preserve">netto i </w:t>
      </w:r>
      <w:r w:rsidR="00D726A1">
        <w:rPr>
          <w:rFonts w:cs="Arial"/>
          <w:i/>
          <w:lang w:eastAsia="pl-PL"/>
        </w:rPr>
        <w:t xml:space="preserve">brutto </w:t>
      </w:r>
      <w:r w:rsidR="00D726A1" w:rsidRPr="00117A6D">
        <w:rPr>
          <w:rFonts w:cs="Arial"/>
          <w:i/>
          <w:lang w:eastAsia="pl-PL"/>
        </w:rPr>
        <w:t xml:space="preserve">za </w:t>
      </w:r>
      <w:r w:rsidR="00D726A1">
        <w:rPr>
          <w:rFonts w:cs="Arial"/>
          <w:i/>
          <w:lang w:eastAsia="pl-PL"/>
        </w:rPr>
        <w:t>wykonanie Przedmiotu zamówienia</w:t>
      </w:r>
      <w:r w:rsidR="00D726A1" w:rsidRPr="00117A6D">
        <w:rPr>
          <w:rFonts w:cs="Arial"/>
          <w:i/>
          <w:lang w:eastAsia="pl-PL"/>
        </w:rPr>
        <w:t xml:space="preserve"> na warunkach określonych w Zapytaniu </w:t>
      </w:r>
      <w:r w:rsidR="00D726A1">
        <w:rPr>
          <w:rFonts w:cs="Arial"/>
          <w:i/>
          <w:lang w:eastAsia="pl-PL"/>
        </w:rPr>
        <w:t xml:space="preserve">należy podać w złotych polskich </w:t>
      </w:r>
      <w:r w:rsidR="005D5499">
        <w:rPr>
          <w:rFonts w:cs="Arial"/>
          <w:i/>
          <w:lang w:eastAsia="pl-PL"/>
        </w:rPr>
        <w:t xml:space="preserve">lub euro </w:t>
      </w:r>
      <w:r w:rsidR="00D726A1">
        <w:rPr>
          <w:rFonts w:cs="Arial"/>
          <w:i/>
          <w:lang w:eastAsia="pl-PL"/>
        </w:rPr>
        <w:t>z dokładnością do dwóch miejsc po przecinku.</w:t>
      </w: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0DB3B511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00620A">
        <w:rPr>
          <w:rFonts w:cs="Calibri"/>
          <w:b/>
          <w:sz w:val="24"/>
          <w:szCs w:val="24"/>
        </w:rPr>
        <w:t>ZO/</w:t>
      </w:r>
      <w:r w:rsidR="00B76E11">
        <w:rPr>
          <w:rFonts w:cs="Calibri"/>
          <w:b/>
          <w:sz w:val="24"/>
          <w:szCs w:val="24"/>
        </w:rPr>
        <w:t>3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010A99">
        <w:rPr>
          <w:rFonts w:cs="Calibri"/>
          <w:b/>
          <w:sz w:val="24"/>
          <w:szCs w:val="24"/>
        </w:rPr>
        <w:t>2</w:t>
      </w:r>
      <w:r w:rsidR="0030689E">
        <w:rPr>
          <w:rFonts w:cs="Calibri"/>
          <w:b/>
          <w:sz w:val="24"/>
          <w:szCs w:val="24"/>
        </w:rPr>
        <w:t>6</w:t>
      </w:r>
      <w:r w:rsidR="004B39C9">
        <w:rPr>
          <w:rFonts w:cs="Calibri"/>
          <w:b/>
          <w:sz w:val="24"/>
          <w:szCs w:val="24"/>
        </w:rPr>
        <w:t>.09</w:t>
      </w:r>
      <w:r w:rsidR="0000620A">
        <w:rPr>
          <w:rFonts w:cs="Calibri"/>
          <w:b/>
          <w:sz w:val="24"/>
          <w:szCs w:val="24"/>
        </w:rPr>
        <w:t>.2024 r.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0B44109C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4D3DF2D5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5C99BE21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111FCF48" w14:textId="77777777" w:rsid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8869CEE" w14:textId="10D2ED1A" w:rsidR="00EB49BF" w:rsidRPr="00926924" w:rsidRDefault="00EB49BF" w:rsidP="00926924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73B44444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A52E3A">
        <w:rPr>
          <w:rFonts w:eastAsia="Times New Roman" w:cs="Calibri"/>
          <w:kern w:val="0"/>
          <w:lang w:eastAsia="ar-SA"/>
        </w:rPr>
        <w:t>ZO/</w:t>
      </w:r>
      <w:r w:rsidR="00B76E11">
        <w:rPr>
          <w:rFonts w:eastAsia="Times New Roman" w:cs="Calibri"/>
          <w:kern w:val="0"/>
          <w:lang w:eastAsia="ar-SA"/>
        </w:rPr>
        <w:t>3</w:t>
      </w:r>
      <w:r w:rsidR="00C407E9">
        <w:rPr>
          <w:rFonts w:eastAsia="Times New Roman" w:cs="Calibri"/>
          <w:kern w:val="0"/>
          <w:lang w:eastAsia="ar-SA"/>
        </w:rPr>
        <w:t>/202</w:t>
      </w:r>
      <w:r w:rsidR="00D52825">
        <w:rPr>
          <w:rFonts w:eastAsia="Times New Roman" w:cs="Calibri"/>
          <w:kern w:val="0"/>
          <w:lang w:eastAsia="ar-SA"/>
        </w:rPr>
        <w:t>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75FA3063" w:rsidR="00C42B76" w:rsidRPr="00C42B76" w:rsidRDefault="00796748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>
              <w:t>„</w:t>
            </w:r>
            <w:r w:rsidR="004B39C9" w:rsidRPr="00A36EE9">
              <w:t>Zakup środka trwałego w postaci kabiny lakierniczej</w:t>
            </w:r>
            <w:r w:rsidRPr="00615B72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0B62ED85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lastRenderedPageBreak/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A52E3A">
        <w:rPr>
          <w:rFonts w:eastAsia="Times New Roman" w:cs="Times New Roman"/>
          <w:kern w:val="0"/>
          <w:lang w:eastAsia="ar-SA"/>
        </w:rPr>
        <w:t>ZO/</w:t>
      </w:r>
      <w:r w:rsidR="00B76E11">
        <w:rPr>
          <w:rFonts w:eastAsia="Times New Roman" w:cs="Times New Roman"/>
          <w:kern w:val="0"/>
          <w:lang w:eastAsia="ar-SA"/>
        </w:rPr>
        <w:t>3</w:t>
      </w:r>
      <w:r w:rsidR="0059318B">
        <w:rPr>
          <w:rFonts w:eastAsia="Times New Roman" w:cs="Times New Roman"/>
          <w:kern w:val="0"/>
          <w:lang w:eastAsia="ar-SA"/>
        </w:rPr>
        <w:t>/202</w:t>
      </w:r>
      <w:r w:rsidR="00A9519F">
        <w:rPr>
          <w:rFonts w:eastAsia="Times New Roman" w:cs="Times New Roman"/>
          <w:kern w:val="0"/>
          <w:lang w:eastAsia="ar-SA"/>
        </w:rPr>
        <w:t>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BA3C44F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uczestniczeniu w spółce jako wspólnik spółki cywilnej lub spółki osobowej,</w:t>
      </w:r>
    </w:p>
    <w:p w14:paraId="44AED3A4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posiadaniu co najmniej 10% udziałów lub akcji, o ile niższy próg nie wynika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z przepisów prawa lub nie został określony przez IZ PO,</w:t>
      </w:r>
    </w:p>
    <w:p w14:paraId="01FA20F9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pełnieniu funkcji członka organu nadzorczego lub zarządzającego, prokurenta,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pełnomocnika,</w:t>
      </w:r>
    </w:p>
    <w:p w14:paraId="47495945" w14:textId="37848A4C" w:rsidR="001F25EA" w:rsidRPr="00210118" w:rsidRDefault="00B25343" w:rsidP="001F25EA">
      <w:pPr>
        <w:pStyle w:val="Akapitzlist"/>
        <w:numPr>
          <w:ilvl w:val="1"/>
          <w:numId w:val="34"/>
        </w:numPr>
        <w:suppressAutoHyphens w:val="0"/>
        <w:autoSpaceDN/>
        <w:spacing w:after="0"/>
        <w:jc w:val="both"/>
        <w:textAlignment w:val="auto"/>
        <w:rPr>
          <w:rFonts w:eastAsia="Calibri" w:cs="Times New Roman"/>
          <w:kern w:val="0"/>
        </w:rPr>
      </w:pPr>
      <w:r w:rsidRPr="001F25EA">
        <w:rPr>
          <w:rFonts w:eastAsia="Calibri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F25EA">
        <w:rPr>
          <w:rFonts w:eastAsia="Calibri" w:cs="Times New Roman"/>
          <w:kern w:val="0"/>
        </w:rPr>
        <w:t>,</w:t>
      </w:r>
      <w:r w:rsidR="001F25EA" w:rsidRPr="00370FC6">
        <w:rPr>
          <w:rFonts w:eastAsia="Calibri" w:cs="Times New Roman"/>
        </w:rPr>
        <w:t xml:space="preserve"> </w:t>
      </w:r>
      <w:r w:rsidR="001F25EA" w:rsidRPr="335E3C8F">
        <w:rPr>
          <w:rFonts w:eastAsia="Calibri" w:cs="Times New Roman"/>
        </w:rPr>
        <w:t xml:space="preserve">albo pozostawaniu we wspólnym pożyciu </w:t>
      </w:r>
      <w:r w:rsidR="001F25EA" w:rsidRPr="335E3C8F">
        <w:t xml:space="preserve">z </w:t>
      </w:r>
      <w:r w:rsidR="001F25EA">
        <w:t>W</w:t>
      </w:r>
      <w:r w:rsidR="001F25EA" w:rsidRPr="335E3C8F">
        <w:t>ykonawcą, jego zastępcą prawnym lub członkami organów zarządzających lub organów nadzorczych wykonawców ubiegających się o udzielenie zamówienia,</w:t>
      </w:r>
    </w:p>
    <w:p w14:paraId="63F29869" w14:textId="77777777" w:rsidR="001F25EA" w:rsidRDefault="001F25EA" w:rsidP="001F25EA">
      <w:pPr>
        <w:pStyle w:val="Akapitzlist"/>
        <w:numPr>
          <w:ilvl w:val="1"/>
          <w:numId w:val="34"/>
        </w:numPr>
        <w:spacing w:after="0"/>
        <w:jc w:val="both"/>
      </w:pPr>
      <w:r w:rsidRPr="335E3C8F">
        <w:rPr>
          <w:rFonts w:eastAsia="Calibri" w:cs="Times New Roman"/>
        </w:rPr>
        <w:t xml:space="preserve">pozostawaniu z </w:t>
      </w:r>
      <w:r>
        <w:rPr>
          <w:rFonts w:eastAsia="Calibri" w:cs="Times New Roman"/>
        </w:rPr>
        <w:t>W</w:t>
      </w:r>
      <w:r w:rsidRPr="335E3C8F">
        <w:rPr>
          <w:rFonts w:eastAsia="Calibri" w:cs="Times New Roman"/>
        </w:rPr>
        <w:t xml:space="preserve">ykonawcą w takim stosunku prawnym lub </w:t>
      </w:r>
      <w:r w:rsidRPr="335E3C8F">
        <w:t>faktycznym, że istnieje uzasadniona wątpliwość co do ich bezstronności lub niezależności w związku z postępowaniem o udzielenie zamówienia</w:t>
      </w:r>
    </w:p>
    <w:p w14:paraId="6CCDE702" w14:textId="77777777" w:rsidR="001F25EA" w:rsidRPr="00210118" w:rsidRDefault="001F25EA" w:rsidP="001F25EA">
      <w:pPr>
        <w:pStyle w:val="Akapitzlist"/>
        <w:suppressAutoHyphens w:val="0"/>
        <w:autoSpaceDN/>
        <w:spacing w:after="120"/>
        <w:ind w:left="2007"/>
        <w:jc w:val="both"/>
        <w:textAlignment w:val="auto"/>
        <w:rPr>
          <w:rFonts w:eastAsia="Calibri" w:cs="Times New Roman"/>
          <w:kern w:val="0"/>
        </w:rPr>
      </w:pPr>
    </w:p>
    <w:p w14:paraId="7099E923" w14:textId="32242306" w:rsidR="00C42B76" w:rsidRPr="001F25EA" w:rsidRDefault="00C42B76" w:rsidP="001F25EA">
      <w:pPr>
        <w:pStyle w:val="Akapitzlist"/>
        <w:suppressAutoHyphens w:val="0"/>
        <w:autoSpaceDN/>
        <w:spacing w:before="120" w:after="0"/>
        <w:ind w:left="2007"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2C034102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>Zapytanie Ofertowe nr</w:t>
      </w:r>
      <w:r w:rsidR="00532261">
        <w:rPr>
          <w:b/>
          <w:bCs/>
          <w:lang w:eastAsia="zh-CN"/>
        </w:rPr>
        <w:t xml:space="preserve"> </w:t>
      </w:r>
      <w:r w:rsidR="0000620A">
        <w:rPr>
          <w:rFonts w:cs="Calibri"/>
          <w:b/>
          <w:sz w:val="24"/>
          <w:szCs w:val="24"/>
        </w:rPr>
        <w:t>ZO/</w:t>
      </w:r>
      <w:r w:rsidR="00B76E11">
        <w:rPr>
          <w:rFonts w:cs="Calibri"/>
          <w:b/>
          <w:sz w:val="24"/>
          <w:szCs w:val="24"/>
        </w:rPr>
        <w:t>3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56511B">
        <w:rPr>
          <w:rFonts w:cs="Calibri"/>
          <w:b/>
          <w:sz w:val="24"/>
          <w:szCs w:val="24"/>
        </w:rPr>
        <w:t>2</w:t>
      </w:r>
      <w:r w:rsidR="0030689E">
        <w:rPr>
          <w:rFonts w:cs="Calibri"/>
          <w:b/>
          <w:sz w:val="24"/>
          <w:szCs w:val="24"/>
        </w:rPr>
        <w:t>6</w:t>
      </w:r>
      <w:r w:rsidR="00756607">
        <w:rPr>
          <w:rFonts w:cs="Calibri"/>
          <w:b/>
          <w:sz w:val="24"/>
          <w:szCs w:val="24"/>
        </w:rPr>
        <w:t>.09</w:t>
      </w:r>
      <w:r w:rsidR="0000620A">
        <w:rPr>
          <w:rFonts w:cs="Calibri"/>
          <w:b/>
          <w:sz w:val="24"/>
          <w:szCs w:val="24"/>
        </w:rPr>
        <w:t>.2024 r.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0E58CEBD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2935F0">
        <w:rPr>
          <w:rFonts w:cs="Arial"/>
        </w:rPr>
        <w:t xml:space="preserve">realizacją </w:t>
      </w:r>
      <w:r w:rsidRPr="006A7618">
        <w:rPr>
          <w:rFonts w:cs="Arial"/>
        </w:rPr>
        <w:t xml:space="preserve">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>działania 1.</w:t>
      </w:r>
      <w:r w:rsidR="002935F0">
        <w:rPr>
          <w:rFonts w:cs="Arial"/>
        </w:rPr>
        <w:t>4</w:t>
      </w:r>
      <w:r w:rsidR="00EE04BF">
        <w:rPr>
          <w:rFonts w:cs="Arial"/>
        </w:rPr>
        <w:t xml:space="preserve"> </w:t>
      </w:r>
      <w:r w:rsidR="002935F0">
        <w:rPr>
          <w:rFonts w:cs="Arial"/>
        </w:rPr>
        <w:t>Wzornictwo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 xml:space="preserve">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A7618">
        <w:rPr>
          <w:rFonts w:cs="Arial"/>
        </w:rPr>
        <w:t>późn</w:t>
      </w:r>
      <w:proofErr w:type="spellEnd"/>
      <w:r w:rsidRPr="006A7618">
        <w:rPr>
          <w:rFonts w:cs="Arial"/>
        </w:rPr>
        <w:t>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C681D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FC681D">
        <w:rPr>
          <w:rFonts w:cs="Arial"/>
        </w:rPr>
        <w:t>późn</w:t>
      </w:r>
      <w:proofErr w:type="spellEnd"/>
      <w:r w:rsidRPr="00FC681D">
        <w:rPr>
          <w:rFonts w:cs="Arial"/>
        </w:rPr>
        <w:t>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50637CED" w:rsidR="00B25343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</w:t>
      </w:r>
      <w:r w:rsidR="00527A79">
        <w:rPr>
          <w:rFonts w:cs="Arial"/>
        </w:rPr>
        <w:t>4</w:t>
      </w:r>
      <w:r w:rsidR="00A035DF">
        <w:rPr>
          <w:rFonts w:cs="Arial"/>
        </w:rPr>
        <w:t xml:space="preserve"> </w:t>
      </w:r>
      <w:r w:rsidR="00527A79">
        <w:rPr>
          <w:rFonts w:cs="Arial"/>
        </w:rPr>
        <w:t>Wzornictwo</w:t>
      </w:r>
      <w:r w:rsidR="00A035DF">
        <w:rPr>
          <w:rFonts w:cs="Arial"/>
        </w:rPr>
        <w:t xml:space="preserve">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1368C3D1" w:rsidR="00B25343" w:rsidRPr="006B2E14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6F277D">
        <w:rPr>
          <w:rFonts w:cs="Arial"/>
        </w:rPr>
        <w:t xml:space="preserve"> </w:t>
      </w:r>
      <w:r w:rsidR="00A6005E" w:rsidRPr="00A6005E">
        <w:rPr>
          <w:rFonts w:cs="Arial"/>
        </w:rPr>
        <w:t>"RKS" SYSTEMY OGRODZENIOWE Rafał Koper</w:t>
      </w:r>
      <w:r w:rsidR="00540C7B" w:rsidRPr="00540C7B">
        <w:rPr>
          <w:rFonts w:cs="Arial"/>
        </w:rPr>
        <w:t>.</w:t>
      </w:r>
      <w:r w:rsidR="00540C7B">
        <w:rPr>
          <w:rFonts w:cs="Arial"/>
        </w:rPr>
        <w:t xml:space="preserve"> </w:t>
      </w:r>
      <w:r w:rsidRPr="006B2E14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63EBE850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3F39BD">
        <w:t>dostaw</w:t>
      </w:r>
    </w:p>
    <w:p w14:paraId="3298CCB2" w14:textId="3233A7F9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00620A">
        <w:rPr>
          <w:rFonts w:cs="Calibri"/>
          <w:b/>
          <w:sz w:val="24"/>
          <w:szCs w:val="24"/>
        </w:rPr>
        <w:t>ZO/</w:t>
      </w:r>
      <w:r w:rsidR="00B76E11">
        <w:rPr>
          <w:rFonts w:cs="Calibri"/>
          <w:b/>
          <w:sz w:val="24"/>
          <w:szCs w:val="24"/>
        </w:rPr>
        <w:t>3</w:t>
      </w:r>
      <w:r w:rsidR="0000620A">
        <w:rPr>
          <w:rFonts w:cs="Calibri"/>
          <w:b/>
          <w:sz w:val="24"/>
          <w:szCs w:val="24"/>
        </w:rPr>
        <w:t xml:space="preserve">/2024 z </w:t>
      </w:r>
      <w:r w:rsidR="0056511B">
        <w:rPr>
          <w:rFonts w:cs="Calibri"/>
          <w:b/>
          <w:sz w:val="24"/>
          <w:szCs w:val="24"/>
        </w:rPr>
        <w:t>2</w:t>
      </w:r>
      <w:r w:rsidR="002B2EDC">
        <w:rPr>
          <w:rFonts w:cs="Calibri"/>
          <w:b/>
          <w:sz w:val="24"/>
          <w:szCs w:val="24"/>
        </w:rPr>
        <w:t>6</w:t>
      </w:r>
      <w:r w:rsidR="00E96396">
        <w:rPr>
          <w:rFonts w:cs="Calibri"/>
          <w:b/>
          <w:sz w:val="24"/>
          <w:szCs w:val="24"/>
        </w:rPr>
        <w:t>.09</w:t>
      </w:r>
      <w:r w:rsidR="0000620A">
        <w:rPr>
          <w:rFonts w:cs="Calibri"/>
          <w:b/>
          <w:sz w:val="24"/>
          <w:szCs w:val="24"/>
        </w:rPr>
        <w:t>.2024 r.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6FA810C2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"RKS" SYSTEMY OGRODZENIOWE Rafał Koper</w:t>
      </w:r>
    </w:p>
    <w:p w14:paraId="1D97C708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Sól 526,                                                                         </w:t>
      </w:r>
    </w:p>
    <w:p w14:paraId="62BB4EC1" w14:textId="77777777" w:rsidR="00661A0C" w:rsidRP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23-400 Sól</w:t>
      </w:r>
    </w:p>
    <w:p w14:paraId="46C91B94" w14:textId="77777777" w:rsidR="00661A0C" w:rsidRDefault="00661A0C" w:rsidP="00661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661A0C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9181689227  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27F2CBF5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 w:rsidR="00C3171D">
        <w:rPr>
          <w:b/>
          <w:sz w:val="28"/>
          <w:szCs w:val="28"/>
        </w:rPr>
        <w:t>DOSTAW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3A231ADD" w:rsidR="00744A87" w:rsidRPr="004579B6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ofertowego nr </w:t>
      </w:r>
      <w:r w:rsidR="00540C7B">
        <w:t>ZO/</w:t>
      </w:r>
      <w:r w:rsidR="00B76E11">
        <w:t>3</w:t>
      </w:r>
      <w:r w:rsidR="00D64E8C">
        <w:t>/202</w:t>
      </w:r>
      <w:r w:rsidR="00814127">
        <w:t>4</w:t>
      </w:r>
      <w:r w:rsidR="008C59DD" w:rsidRPr="008C59DD">
        <w:t xml:space="preserve"> </w:t>
      </w:r>
      <w:r w:rsidRPr="00791134">
        <w:t>dotyczącego zadania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6C6379DA" w:rsidR="00744A87" w:rsidRPr="0029777C" w:rsidRDefault="00796748" w:rsidP="00D57875">
            <w:pPr>
              <w:spacing w:before="120" w:after="120"/>
              <w:jc w:val="center"/>
              <w:rPr>
                <w:b/>
              </w:rPr>
            </w:pPr>
            <w:r>
              <w:t>„</w:t>
            </w:r>
            <w:r w:rsidR="005B1EFD" w:rsidRPr="00A36EE9">
              <w:t>Zakup środka trwałego w postaci kabiny lakierniczej</w:t>
            </w:r>
            <w:r w:rsidRPr="00615B72">
              <w:t>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40099430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 w:rsidR="00385E71">
        <w:rPr>
          <w:u w:val="single"/>
        </w:rPr>
        <w:t>dostawy</w:t>
      </w:r>
      <w:r w:rsidRPr="00FB08BD">
        <w:rPr>
          <w:u w:val="single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062"/>
        <w:gridCol w:w="2117"/>
        <w:gridCol w:w="2206"/>
        <w:gridCol w:w="2191"/>
      </w:tblGrid>
      <w:tr w:rsidR="00A34B24" w:rsidRPr="006B5955" w14:paraId="3E340D32" w14:textId="77777777" w:rsidTr="00A34B24">
        <w:trPr>
          <w:cantSplit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3F32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4C17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Nazwa, siedziba  i adres podmiotu, na rzecz którego dostawa została wykonana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C98C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Przedmiot dostawy</w:t>
            </w:r>
          </w:p>
          <w:p w14:paraId="1CB7ECBC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9183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Termin wykonania dostawy</w:t>
            </w:r>
          </w:p>
          <w:p w14:paraId="0E5F517E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 xml:space="preserve">(od dzień/miesiąc/rok do dzień/miesiąc/rok)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0ED5" w14:textId="77777777" w:rsidR="00A34B24" w:rsidRPr="006B5955" w:rsidRDefault="00A34B24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 i adres podmiotu, który wykonał dostawę</w:t>
            </w:r>
          </w:p>
        </w:tc>
      </w:tr>
      <w:tr w:rsidR="00A34B24" w:rsidRPr="006B5955" w14:paraId="21667BF6" w14:textId="77777777" w:rsidTr="00A34B24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EE7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  <w:r w:rsidRPr="006B5955"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8A7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0EDF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CD5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27D9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  <w:tr w:rsidR="00A34B24" w:rsidRPr="006B5955" w14:paraId="7766835A" w14:textId="77777777" w:rsidTr="00A34B24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9808" w14:textId="0BB2642B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  <w:r>
              <w:t>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5143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2F76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D30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642" w14:textId="77777777" w:rsidR="00A34B24" w:rsidRPr="006B5955" w:rsidRDefault="00A34B24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1072EE7F" w:rsidR="004C7253" w:rsidRDefault="004C7253" w:rsidP="008D137B">
      <w:pPr>
        <w:spacing w:before="120" w:after="120"/>
        <w:jc w:val="both"/>
        <w:rPr>
          <w:bCs/>
        </w:rPr>
      </w:pPr>
    </w:p>
    <w:p w14:paraId="243428EC" w14:textId="36DCE2B5" w:rsidR="004C7253" w:rsidRDefault="004C7253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4C7253" w:rsidSect="001C36B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02B62" w14:textId="77777777" w:rsidR="009546BF" w:rsidRDefault="009546BF" w:rsidP="00CA494C">
      <w:pPr>
        <w:spacing w:after="0" w:line="240" w:lineRule="auto"/>
      </w:pPr>
      <w:r>
        <w:separator/>
      </w:r>
    </w:p>
  </w:endnote>
  <w:endnote w:type="continuationSeparator" w:id="0">
    <w:p w14:paraId="10B4B78B" w14:textId="77777777" w:rsidR="009546BF" w:rsidRDefault="009546BF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86977" w14:textId="77777777" w:rsidR="009546BF" w:rsidRDefault="009546BF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5DE260D6" w14:textId="77777777" w:rsidR="009546BF" w:rsidRDefault="009546BF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43508A5"/>
    <w:multiLevelType w:val="hybridMultilevel"/>
    <w:tmpl w:val="FE56B56A"/>
    <w:lvl w:ilvl="0" w:tplc="C4D0F0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F016AA"/>
    <w:multiLevelType w:val="hybridMultilevel"/>
    <w:tmpl w:val="1D1E7B1E"/>
    <w:lvl w:ilvl="0" w:tplc="AFCEE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8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6"/>
  </w:num>
  <w:num w:numId="3" w16cid:durableId="719281788">
    <w:abstractNumId w:val="47"/>
  </w:num>
  <w:num w:numId="4" w16cid:durableId="372965466">
    <w:abstractNumId w:val="15"/>
  </w:num>
  <w:num w:numId="5" w16cid:durableId="1249313276">
    <w:abstractNumId w:val="32"/>
  </w:num>
  <w:num w:numId="6" w16cid:durableId="927809574">
    <w:abstractNumId w:val="5"/>
  </w:num>
  <w:num w:numId="7" w16cid:durableId="1148134402">
    <w:abstractNumId w:val="8"/>
  </w:num>
  <w:num w:numId="8" w16cid:durableId="104234974">
    <w:abstractNumId w:val="7"/>
  </w:num>
  <w:num w:numId="9" w16cid:durableId="186875333">
    <w:abstractNumId w:val="44"/>
  </w:num>
  <w:num w:numId="10" w16cid:durableId="1485125555">
    <w:abstractNumId w:val="46"/>
  </w:num>
  <w:num w:numId="11" w16cid:durableId="1458328263">
    <w:abstractNumId w:val="39"/>
  </w:num>
  <w:num w:numId="12" w16cid:durableId="1787311703">
    <w:abstractNumId w:val="41"/>
  </w:num>
  <w:num w:numId="13" w16cid:durableId="1424448571">
    <w:abstractNumId w:val="21"/>
  </w:num>
  <w:num w:numId="14" w16cid:durableId="597950840">
    <w:abstractNumId w:val="38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9"/>
  </w:num>
  <w:num w:numId="19" w16cid:durableId="230698171">
    <w:abstractNumId w:val="48"/>
  </w:num>
  <w:num w:numId="20" w16cid:durableId="649555599">
    <w:abstractNumId w:val="42"/>
  </w:num>
  <w:num w:numId="21" w16cid:durableId="2127581110">
    <w:abstractNumId w:val="35"/>
  </w:num>
  <w:num w:numId="22" w16cid:durableId="1519656450">
    <w:abstractNumId w:val="28"/>
  </w:num>
  <w:num w:numId="23" w16cid:durableId="613512573">
    <w:abstractNumId w:val="22"/>
  </w:num>
  <w:num w:numId="24" w16cid:durableId="89619550">
    <w:abstractNumId w:val="36"/>
  </w:num>
  <w:num w:numId="25" w16cid:durableId="2069527482">
    <w:abstractNumId w:val="26"/>
  </w:num>
  <w:num w:numId="26" w16cid:durableId="637145758">
    <w:abstractNumId w:val="29"/>
  </w:num>
  <w:num w:numId="27" w16cid:durableId="1895264600">
    <w:abstractNumId w:val="32"/>
    <w:lvlOverride w:ilvl="0">
      <w:startOverride w:val="1"/>
    </w:lvlOverride>
  </w:num>
  <w:num w:numId="28" w16cid:durableId="1106777667">
    <w:abstractNumId w:val="14"/>
  </w:num>
  <w:num w:numId="29" w16cid:durableId="1063870468">
    <w:abstractNumId w:val="25"/>
  </w:num>
  <w:num w:numId="30" w16cid:durableId="696269983">
    <w:abstractNumId w:val="43"/>
  </w:num>
  <w:num w:numId="31" w16cid:durableId="9140420">
    <w:abstractNumId w:val="30"/>
  </w:num>
  <w:num w:numId="32" w16cid:durableId="602689696">
    <w:abstractNumId w:val="27"/>
  </w:num>
  <w:num w:numId="33" w16cid:durableId="293755659">
    <w:abstractNumId w:val="31"/>
  </w:num>
  <w:num w:numId="34" w16cid:durableId="1430733992">
    <w:abstractNumId w:val="40"/>
  </w:num>
  <w:num w:numId="35" w16cid:durableId="1280530751">
    <w:abstractNumId w:val="33"/>
  </w:num>
  <w:num w:numId="36" w16cid:durableId="1028945045">
    <w:abstractNumId w:val="24"/>
  </w:num>
  <w:num w:numId="37" w16cid:durableId="2089576786">
    <w:abstractNumId w:val="24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5"/>
  </w:num>
  <w:num w:numId="43" w16cid:durableId="605230068">
    <w:abstractNumId w:val="12"/>
  </w:num>
  <w:num w:numId="44" w16cid:durableId="549615201">
    <w:abstractNumId w:val="37"/>
  </w:num>
  <w:num w:numId="45" w16cid:durableId="1750737933">
    <w:abstractNumId w:val="34"/>
  </w:num>
  <w:num w:numId="46" w16cid:durableId="1566332817">
    <w:abstractNumId w:val="10"/>
  </w:num>
  <w:num w:numId="47" w16cid:durableId="2031955067">
    <w:abstractNumId w:val="11"/>
  </w:num>
  <w:num w:numId="48" w16cid:durableId="1247223942">
    <w:abstractNumId w:val="24"/>
    <w:lvlOverride w:ilvl="0">
      <w:startOverride w:val="1"/>
    </w:lvlOverride>
  </w:num>
  <w:num w:numId="49" w16cid:durableId="1946158962">
    <w:abstractNumId w:val="24"/>
    <w:lvlOverride w:ilvl="0">
      <w:startOverride w:val="1"/>
    </w:lvlOverride>
  </w:num>
  <w:num w:numId="50" w16cid:durableId="1026642550">
    <w:abstractNumId w:val="13"/>
  </w:num>
  <w:num w:numId="51" w16cid:durableId="1505051663">
    <w:abstractNumId w:val="16"/>
  </w:num>
  <w:num w:numId="52" w16cid:durableId="2030596536">
    <w:abstractNumId w:val="23"/>
  </w:num>
  <w:num w:numId="53" w16cid:durableId="1395816631">
    <w:abstractNumId w:val="2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620A"/>
    <w:rsid w:val="00010A99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2582"/>
    <w:rsid w:val="000652C3"/>
    <w:rsid w:val="00066CB7"/>
    <w:rsid w:val="00071556"/>
    <w:rsid w:val="00071798"/>
    <w:rsid w:val="0007227C"/>
    <w:rsid w:val="00072D17"/>
    <w:rsid w:val="0007354C"/>
    <w:rsid w:val="00075894"/>
    <w:rsid w:val="00083AAD"/>
    <w:rsid w:val="000844E3"/>
    <w:rsid w:val="00090402"/>
    <w:rsid w:val="000932CF"/>
    <w:rsid w:val="000A0734"/>
    <w:rsid w:val="000A1807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56B3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20A4"/>
    <w:rsid w:val="00136455"/>
    <w:rsid w:val="00137165"/>
    <w:rsid w:val="0013744D"/>
    <w:rsid w:val="0014154A"/>
    <w:rsid w:val="00142A5E"/>
    <w:rsid w:val="00146019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4D02"/>
    <w:rsid w:val="00177525"/>
    <w:rsid w:val="00177F60"/>
    <w:rsid w:val="00180941"/>
    <w:rsid w:val="00182447"/>
    <w:rsid w:val="001836D2"/>
    <w:rsid w:val="0018397C"/>
    <w:rsid w:val="00186E1C"/>
    <w:rsid w:val="00187C27"/>
    <w:rsid w:val="001940BE"/>
    <w:rsid w:val="001952A8"/>
    <w:rsid w:val="001B2350"/>
    <w:rsid w:val="001C09F3"/>
    <w:rsid w:val="001C21ED"/>
    <w:rsid w:val="001C27CA"/>
    <w:rsid w:val="001C36B7"/>
    <w:rsid w:val="001C4E5C"/>
    <w:rsid w:val="001D3637"/>
    <w:rsid w:val="001D75C1"/>
    <w:rsid w:val="001D7A1F"/>
    <w:rsid w:val="001E447C"/>
    <w:rsid w:val="001E4A8D"/>
    <w:rsid w:val="001E4C89"/>
    <w:rsid w:val="001E586A"/>
    <w:rsid w:val="001E7C03"/>
    <w:rsid w:val="001F25EA"/>
    <w:rsid w:val="001F27F8"/>
    <w:rsid w:val="001F2D3E"/>
    <w:rsid w:val="001F707F"/>
    <w:rsid w:val="00201C7D"/>
    <w:rsid w:val="00203DC9"/>
    <w:rsid w:val="00205F6E"/>
    <w:rsid w:val="00207E71"/>
    <w:rsid w:val="00210118"/>
    <w:rsid w:val="0021249C"/>
    <w:rsid w:val="0022004F"/>
    <w:rsid w:val="00221643"/>
    <w:rsid w:val="00224878"/>
    <w:rsid w:val="00227818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27F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51A1"/>
    <w:rsid w:val="00286833"/>
    <w:rsid w:val="00290596"/>
    <w:rsid w:val="002916CA"/>
    <w:rsid w:val="002935F0"/>
    <w:rsid w:val="00294195"/>
    <w:rsid w:val="00294DFC"/>
    <w:rsid w:val="002950CC"/>
    <w:rsid w:val="002955FE"/>
    <w:rsid w:val="00296D04"/>
    <w:rsid w:val="00297A26"/>
    <w:rsid w:val="002A292D"/>
    <w:rsid w:val="002B2EDC"/>
    <w:rsid w:val="002C3F93"/>
    <w:rsid w:val="002C64E9"/>
    <w:rsid w:val="002C6901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5F31"/>
    <w:rsid w:val="0030689E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36784"/>
    <w:rsid w:val="00340A40"/>
    <w:rsid w:val="00341229"/>
    <w:rsid w:val="00344316"/>
    <w:rsid w:val="00347A7E"/>
    <w:rsid w:val="00352573"/>
    <w:rsid w:val="003561B8"/>
    <w:rsid w:val="00356B91"/>
    <w:rsid w:val="00360A12"/>
    <w:rsid w:val="0036462A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181"/>
    <w:rsid w:val="003854C8"/>
    <w:rsid w:val="00385E71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B7499"/>
    <w:rsid w:val="003C34E6"/>
    <w:rsid w:val="003C4193"/>
    <w:rsid w:val="003D06EC"/>
    <w:rsid w:val="003D0DB2"/>
    <w:rsid w:val="003D5ACF"/>
    <w:rsid w:val="003D6467"/>
    <w:rsid w:val="003E1D11"/>
    <w:rsid w:val="003E1E85"/>
    <w:rsid w:val="003E44C4"/>
    <w:rsid w:val="003F1EF8"/>
    <w:rsid w:val="003F39BD"/>
    <w:rsid w:val="003F7D70"/>
    <w:rsid w:val="00413C8C"/>
    <w:rsid w:val="0042013D"/>
    <w:rsid w:val="00421870"/>
    <w:rsid w:val="004239BE"/>
    <w:rsid w:val="004247F2"/>
    <w:rsid w:val="004305C5"/>
    <w:rsid w:val="004338C2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3ECF"/>
    <w:rsid w:val="0049466F"/>
    <w:rsid w:val="00494DFF"/>
    <w:rsid w:val="004A0FBA"/>
    <w:rsid w:val="004A465B"/>
    <w:rsid w:val="004A7465"/>
    <w:rsid w:val="004B1C1F"/>
    <w:rsid w:val="004B34ED"/>
    <w:rsid w:val="004B39C9"/>
    <w:rsid w:val="004B648D"/>
    <w:rsid w:val="004C1684"/>
    <w:rsid w:val="004C20DF"/>
    <w:rsid w:val="004C3016"/>
    <w:rsid w:val="004C3AC2"/>
    <w:rsid w:val="004C6957"/>
    <w:rsid w:val="004C71AD"/>
    <w:rsid w:val="004C7253"/>
    <w:rsid w:val="004C744A"/>
    <w:rsid w:val="004D0C9F"/>
    <w:rsid w:val="004D33EC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2E75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27A79"/>
    <w:rsid w:val="00530785"/>
    <w:rsid w:val="0053097F"/>
    <w:rsid w:val="00532261"/>
    <w:rsid w:val="00535287"/>
    <w:rsid w:val="00535676"/>
    <w:rsid w:val="00535B09"/>
    <w:rsid w:val="00540C7B"/>
    <w:rsid w:val="00542823"/>
    <w:rsid w:val="00553713"/>
    <w:rsid w:val="0055562D"/>
    <w:rsid w:val="00562753"/>
    <w:rsid w:val="0056511B"/>
    <w:rsid w:val="00567097"/>
    <w:rsid w:val="00570E67"/>
    <w:rsid w:val="00571A80"/>
    <w:rsid w:val="005727AE"/>
    <w:rsid w:val="00574298"/>
    <w:rsid w:val="00576B1B"/>
    <w:rsid w:val="005770A7"/>
    <w:rsid w:val="005804F7"/>
    <w:rsid w:val="00580A07"/>
    <w:rsid w:val="00580AD2"/>
    <w:rsid w:val="00581F4F"/>
    <w:rsid w:val="00582C4D"/>
    <w:rsid w:val="005927E3"/>
    <w:rsid w:val="0059318B"/>
    <w:rsid w:val="00597E6F"/>
    <w:rsid w:val="005A0124"/>
    <w:rsid w:val="005A01D8"/>
    <w:rsid w:val="005A0F5B"/>
    <w:rsid w:val="005B0691"/>
    <w:rsid w:val="005B0A19"/>
    <w:rsid w:val="005B145B"/>
    <w:rsid w:val="005B1EFD"/>
    <w:rsid w:val="005B4684"/>
    <w:rsid w:val="005C1D8C"/>
    <w:rsid w:val="005D522F"/>
    <w:rsid w:val="005D5499"/>
    <w:rsid w:val="005D606E"/>
    <w:rsid w:val="005D690E"/>
    <w:rsid w:val="005F02F7"/>
    <w:rsid w:val="005F187F"/>
    <w:rsid w:val="005F71C5"/>
    <w:rsid w:val="006006AA"/>
    <w:rsid w:val="00604BBF"/>
    <w:rsid w:val="00611C6D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B9D"/>
    <w:rsid w:val="00653AC3"/>
    <w:rsid w:val="0065608F"/>
    <w:rsid w:val="00656CB4"/>
    <w:rsid w:val="00657D7C"/>
    <w:rsid w:val="00661A0C"/>
    <w:rsid w:val="00664422"/>
    <w:rsid w:val="006723BD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6860"/>
    <w:rsid w:val="006A7139"/>
    <w:rsid w:val="006B3839"/>
    <w:rsid w:val="006B5683"/>
    <w:rsid w:val="006C0209"/>
    <w:rsid w:val="006C3234"/>
    <w:rsid w:val="006C4363"/>
    <w:rsid w:val="006C5519"/>
    <w:rsid w:val="006D1E64"/>
    <w:rsid w:val="006D55EC"/>
    <w:rsid w:val="006D66E8"/>
    <w:rsid w:val="006E1302"/>
    <w:rsid w:val="006E38A3"/>
    <w:rsid w:val="006E7A1B"/>
    <w:rsid w:val="006F1D1B"/>
    <w:rsid w:val="006F277D"/>
    <w:rsid w:val="006F29D9"/>
    <w:rsid w:val="006F62B2"/>
    <w:rsid w:val="006F6856"/>
    <w:rsid w:val="007075AC"/>
    <w:rsid w:val="00707631"/>
    <w:rsid w:val="00707FAA"/>
    <w:rsid w:val="00713DA7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44FA4"/>
    <w:rsid w:val="00756607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96748"/>
    <w:rsid w:val="007A5105"/>
    <w:rsid w:val="007B0398"/>
    <w:rsid w:val="007B6672"/>
    <w:rsid w:val="007B66AC"/>
    <w:rsid w:val="007B7998"/>
    <w:rsid w:val="007C0B58"/>
    <w:rsid w:val="007C270A"/>
    <w:rsid w:val="007C529E"/>
    <w:rsid w:val="007D073B"/>
    <w:rsid w:val="007D0E0E"/>
    <w:rsid w:val="007D24E5"/>
    <w:rsid w:val="007D3E14"/>
    <w:rsid w:val="007D4AB1"/>
    <w:rsid w:val="007D6918"/>
    <w:rsid w:val="007E05B5"/>
    <w:rsid w:val="007E40AC"/>
    <w:rsid w:val="007E4FC8"/>
    <w:rsid w:val="007E5AFE"/>
    <w:rsid w:val="007E74DC"/>
    <w:rsid w:val="007F0FDC"/>
    <w:rsid w:val="007F5AF4"/>
    <w:rsid w:val="007F630F"/>
    <w:rsid w:val="007F7BA0"/>
    <w:rsid w:val="00800338"/>
    <w:rsid w:val="00803B0A"/>
    <w:rsid w:val="00806708"/>
    <w:rsid w:val="008121AE"/>
    <w:rsid w:val="008127A9"/>
    <w:rsid w:val="00814127"/>
    <w:rsid w:val="008141DA"/>
    <w:rsid w:val="0081605E"/>
    <w:rsid w:val="008231D8"/>
    <w:rsid w:val="00827FC6"/>
    <w:rsid w:val="00830E9C"/>
    <w:rsid w:val="00832424"/>
    <w:rsid w:val="0083503F"/>
    <w:rsid w:val="008421B3"/>
    <w:rsid w:val="008435BB"/>
    <w:rsid w:val="00845940"/>
    <w:rsid w:val="00846337"/>
    <w:rsid w:val="00847703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84364"/>
    <w:rsid w:val="008907B0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E2D59"/>
    <w:rsid w:val="008F1EBD"/>
    <w:rsid w:val="009055ED"/>
    <w:rsid w:val="00905FC0"/>
    <w:rsid w:val="009103C0"/>
    <w:rsid w:val="0091133A"/>
    <w:rsid w:val="00913B92"/>
    <w:rsid w:val="00915C3C"/>
    <w:rsid w:val="0092064E"/>
    <w:rsid w:val="0092229B"/>
    <w:rsid w:val="0092260F"/>
    <w:rsid w:val="00926924"/>
    <w:rsid w:val="0092707A"/>
    <w:rsid w:val="00933C65"/>
    <w:rsid w:val="00936187"/>
    <w:rsid w:val="00941070"/>
    <w:rsid w:val="009429B1"/>
    <w:rsid w:val="00944D84"/>
    <w:rsid w:val="009450BD"/>
    <w:rsid w:val="009454ED"/>
    <w:rsid w:val="009476E2"/>
    <w:rsid w:val="0095266E"/>
    <w:rsid w:val="00952B56"/>
    <w:rsid w:val="00953ED8"/>
    <w:rsid w:val="009546BF"/>
    <w:rsid w:val="00961B7B"/>
    <w:rsid w:val="00962618"/>
    <w:rsid w:val="00967759"/>
    <w:rsid w:val="00971DC6"/>
    <w:rsid w:val="0097567E"/>
    <w:rsid w:val="00987DBF"/>
    <w:rsid w:val="009911A5"/>
    <w:rsid w:val="009922A9"/>
    <w:rsid w:val="00997C87"/>
    <w:rsid w:val="009B1F39"/>
    <w:rsid w:val="009B25AD"/>
    <w:rsid w:val="009B3073"/>
    <w:rsid w:val="009B3DA7"/>
    <w:rsid w:val="009C04F8"/>
    <w:rsid w:val="009C4438"/>
    <w:rsid w:val="009C4D2E"/>
    <w:rsid w:val="009C4F53"/>
    <w:rsid w:val="009D3D7C"/>
    <w:rsid w:val="009E26D4"/>
    <w:rsid w:val="009E526F"/>
    <w:rsid w:val="009E52E4"/>
    <w:rsid w:val="009E7011"/>
    <w:rsid w:val="009F00F6"/>
    <w:rsid w:val="009F1883"/>
    <w:rsid w:val="009F1A5F"/>
    <w:rsid w:val="009F2AFF"/>
    <w:rsid w:val="009F2ECD"/>
    <w:rsid w:val="009F350F"/>
    <w:rsid w:val="00A0348F"/>
    <w:rsid w:val="00A035DF"/>
    <w:rsid w:val="00A0642A"/>
    <w:rsid w:val="00A135AC"/>
    <w:rsid w:val="00A14C49"/>
    <w:rsid w:val="00A15D99"/>
    <w:rsid w:val="00A16631"/>
    <w:rsid w:val="00A23EE3"/>
    <w:rsid w:val="00A317C8"/>
    <w:rsid w:val="00A34B24"/>
    <w:rsid w:val="00A37515"/>
    <w:rsid w:val="00A40B2A"/>
    <w:rsid w:val="00A40DEB"/>
    <w:rsid w:val="00A42476"/>
    <w:rsid w:val="00A46AA9"/>
    <w:rsid w:val="00A502DD"/>
    <w:rsid w:val="00A52E3A"/>
    <w:rsid w:val="00A6005E"/>
    <w:rsid w:val="00A60D95"/>
    <w:rsid w:val="00A60DE0"/>
    <w:rsid w:val="00A61702"/>
    <w:rsid w:val="00A629AE"/>
    <w:rsid w:val="00A65454"/>
    <w:rsid w:val="00A70ECC"/>
    <w:rsid w:val="00A71CDE"/>
    <w:rsid w:val="00A73C1E"/>
    <w:rsid w:val="00A74316"/>
    <w:rsid w:val="00A75462"/>
    <w:rsid w:val="00A777DB"/>
    <w:rsid w:val="00A80039"/>
    <w:rsid w:val="00A91841"/>
    <w:rsid w:val="00A920F7"/>
    <w:rsid w:val="00A92711"/>
    <w:rsid w:val="00A9447F"/>
    <w:rsid w:val="00A9519F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3815"/>
    <w:rsid w:val="00B17659"/>
    <w:rsid w:val="00B2033F"/>
    <w:rsid w:val="00B23BCA"/>
    <w:rsid w:val="00B24F30"/>
    <w:rsid w:val="00B25343"/>
    <w:rsid w:val="00B255A6"/>
    <w:rsid w:val="00B27930"/>
    <w:rsid w:val="00B30AFA"/>
    <w:rsid w:val="00B30EA5"/>
    <w:rsid w:val="00B35F75"/>
    <w:rsid w:val="00B63FB7"/>
    <w:rsid w:val="00B6497D"/>
    <w:rsid w:val="00B70293"/>
    <w:rsid w:val="00B7353A"/>
    <w:rsid w:val="00B76D0C"/>
    <w:rsid w:val="00B76E11"/>
    <w:rsid w:val="00B83825"/>
    <w:rsid w:val="00B84E95"/>
    <w:rsid w:val="00B90530"/>
    <w:rsid w:val="00B9077F"/>
    <w:rsid w:val="00B92268"/>
    <w:rsid w:val="00B92874"/>
    <w:rsid w:val="00B944A7"/>
    <w:rsid w:val="00B95667"/>
    <w:rsid w:val="00B95789"/>
    <w:rsid w:val="00B963CA"/>
    <w:rsid w:val="00BA0049"/>
    <w:rsid w:val="00BA29E4"/>
    <w:rsid w:val="00BA6A29"/>
    <w:rsid w:val="00BB2D4E"/>
    <w:rsid w:val="00BB4495"/>
    <w:rsid w:val="00BB6ED1"/>
    <w:rsid w:val="00BB77AA"/>
    <w:rsid w:val="00BC0A26"/>
    <w:rsid w:val="00BD1731"/>
    <w:rsid w:val="00BD2B9A"/>
    <w:rsid w:val="00BD3161"/>
    <w:rsid w:val="00BD753E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171D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2D5"/>
    <w:rsid w:val="00C67BB0"/>
    <w:rsid w:val="00C7162A"/>
    <w:rsid w:val="00C72080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97371"/>
    <w:rsid w:val="00CA3B3C"/>
    <w:rsid w:val="00CA494C"/>
    <w:rsid w:val="00CA5C9F"/>
    <w:rsid w:val="00CA63C5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0513A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2825"/>
    <w:rsid w:val="00D55125"/>
    <w:rsid w:val="00D57875"/>
    <w:rsid w:val="00D608F3"/>
    <w:rsid w:val="00D64E8C"/>
    <w:rsid w:val="00D67E67"/>
    <w:rsid w:val="00D7241E"/>
    <w:rsid w:val="00D726A1"/>
    <w:rsid w:val="00D75046"/>
    <w:rsid w:val="00D76645"/>
    <w:rsid w:val="00D81AEF"/>
    <w:rsid w:val="00D87319"/>
    <w:rsid w:val="00D90D65"/>
    <w:rsid w:val="00D9228D"/>
    <w:rsid w:val="00D97E17"/>
    <w:rsid w:val="00DA23F9"/>
    <w:rsid w:val="00DA345A"/>
    <w:rsid w:val="00DB2CAA"/>
    <w:rsid w:val="00DB5A7E"/>
    <w:rsid w:val="00DB7E67"/>
    <w:rsid w:val="00DD2774"/>
    <w:rsid w:val="00DD5DDB"/>
    <w:rsid w:val="00DE1D15"/>
    <w:rsid w:val="00DE2350"/>
    <w:rsid w:val="00DE33D3"/>
    <w:rsid w:val="00DE519A"/>
    <w:rsid w:val="00DE7449"/>
    <w:rsid w:val="00DF1004"/>
    <w:rsid w:val="00DF404B"/>
    <w:rsid w:val="00DF5568"/>
    <w:rsid w:val="00E218A9"/>
    <w:rsid w:val="00E220A0"/>
    <w:rsid w:val="00E2343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3659A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396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0133"/>
    <w:rsid w:val="00EC2AAA"/>
    <w:rsid w:val="00EC37C5"/>
    <w:rsid w:val="00EC58FA"/>
    <w:rsid w:val="00ED017C"/>
    <w:rsid w:val="00ED1765"/>
    <w:rsid w:val="00EE04BF"/>
    <w:rsid w:val="00EE2CA8"/>
    <w:rsid w:val="00EE2D25"/>
    <w:rsid w:val="00EE3139"/>
    <w:rsid w:val="00EE3605"/>
    <w:rsid w:val="00EE3DD4"/>
    <w:rsid w:val="00EE7148"/>
    <w:rsid w:val="00EF100B"/>
    <w:rsid w:val="00EF28AD"/>
    <w:rsid w:val="00F00A43"/>
    <w:rsid w:val="00F0260C"/>
    <w:rsid w:val="00F0792C"/>
    <w:rsid w:val="00F10E23"/>
    <w:rsid w:val="00F11503"/>
    <w:rsid w:val="00F11FE0"/>
    <w:rsid w:val="00F1651F"/>
    <w:rsid w:val="00F21149"/>
    <w:rsid w:val="00F25F7B"/>
    <w:rsid w:val="00F27336"/>
    <w:rsid w:val="00F416CD"/>
    <w:rsid w:val="00F42822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66B60"/>
    <w:rsid w:val="00F708F3"/>
    <w:rsid w:val="00F71DA5"/>
    <w:rsid w:val="00F72067"/>
    <w:rsid w:val="00F74639"/>
    <w:rsid w:val="00F84E6D"/>
    <w:rsid w:val="00F868A7"/>
    <w:rsid w:val="00F95BAF"/>
    <w:rsid w:val="00F969DE"/>
    <w:rsid w:val="00F97F9D"/>
    <w:rsid w:val="00FA2F37"/>
    <w:rsid w:val="00FA356E"/>
    <w:rsid w:val="00FB099E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2017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Beata Niewińska</cp:lastModifiedBy>
  <cp:revision>81</cp:revision>
  <cp:lastPrinted>2021-02-11T13:34:00Z</cp:lastPrinted>
  <dcterms:created xsi:type="dcterms:W3CDTF">2024-02-21T13:42:00Z</dcterms:created>
  <dcterms:modified xsi:type="dcterms:W3CDTF">2024-09-25T07:58:00Z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