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35E1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4320" w:right="20" w:firstLine="720"/>
        <w:rPr>
          <w:rFonts w:ascii="Calibri" w:eastAsia="Calibri" w:hAnsi="Calibri" w:cs="Calibri"/>
          <w:b/>
        </w:rPr>
      </w:pPr>
      <w:bookmarkStart w:id="0" w:name="_Hlk164936108"/>
    </w:p>
    <w:p w14:paraId="2128482D" w14:textId="1B7E0FA0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5040" w:right="20" w:firstLin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3 Oświadczenie o braku </w:t>
      </w:r>
      <w:proofErr w:type="spellStart"/>
      <w:r>
        <w:rPr>
          <w:rFonts w:ascii="Calibri" w:eastAsia="Calibri" w:hAnsi="Calibri" w:cs="Calibri"/>
          <w:b/>
        </w:rPr>
        <w:t>wykluczeń</w:t>
      </w:r>
      <w:proofErr w:type="spellEnd"/>
    </w:p>
    <w:p w14:paraId="2165AC68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5493E540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48CEAF6D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600" w:right="20" w:firstLine="720"/>
        <w:rPr>
          <w:rFonts w:ascii="Calibri" w:eastAsia="Calibri" w:hAnsi="Calibri" w:cs="Calibri"/>
          <w:b/>
        </w:rPr>
      </w:pPr>
    </w:p>
    <w:p w14:paraId="3C2CC702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</w:t>
      </w:r>
    </w:p>
    <w:p w14:paraId="1CDB6C79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  <w:b/>
        </w:rPr>
      </w:pPr>
    </w:p>
    <w:p w14:paraId="28DD2225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  <w:b/>
        </w:rPr>
      </w:pPr>
    </w:p>
    <w:p w14:paraId="4673A428" w14:textId="77777777" w:rsidR="00BA6815" w:rsidRDefault="00BA6815" w:rsidP="00BA6815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Ja, niżej podpisany</w:t>
      </w:r>
    </w:p>
    <w:p w14:paraId="5D6D6DA5" w14:textId="77777777" w:rsidR="00BA6815" w:rsidRDefault="00BA6815" w:rsidP="00BA6815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………………………………………..………….………………………………………………………………………………………………..</w:t>
      </w:r>
    </w:p>
    <w:p w14:paraId="4A1427FC" w14:textId="480086F6" w:rsidR="00BA6815" w:rsidRDefault="00BA6815" w:rsidP="00BA6815">
      <w:pPr>
        <w:spacing w:after="140" w:line="259" w:lineRule="auto"/>
        <w:ind w:left="72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</w:t>
      </w:r>
      <w:r>
        <w:rPr>
          <w:rFonts w:ascii="Calibri" w:eastAsia="Calibri" w:hAnsi="Calibri" w:cs="Calibri"/>
          <w:sz w:val="20"/>
          <w:szCs w:val="20"/>
        </w:rPr>
        <w:t xml:space="preserve">  (imię i nazwisko osoby upoważnionej do reprezentowania Oferenta)</w:t>
      </w:r>
    </w:p>
    <w:p w14:paraId="024ECE9C" w14:textId="77777777" w:rsidR="00BA6815" w:rsidRDefault="00BA6815" w:rsidP="00BA6815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2458E4E8" w14:textId="77777777" w:rsidR="00BA6815" w:rsidRDefault="00BA6815" w:rsidP="00BA6815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działając w imieniu i na rzecz </w:t>
      </w:r>
    </w:p>
    <w:p w14:paraId="01524E89" w14:textId="77777777" w:rsidR="00BA6815" w:rsidRDefault="00BA6815" w:rsidP="00BA6815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…………………………………………………………………………………………………………………………………………………..</w:t>
      </w:r>
    </w:p>
    <w:p w14:paraId="4D9B955E" w14:textId="7F375C3E" w:rsidR="00BA6815" w:rsidRDefault="00BA6815" w:rsidP="00BA6815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       (nazwa Oferenta)</w:t>
      </w:r>
    </w:p>
    <w:p w14:paraId="64BE0872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/>
        <w:rPr>
          <w:rFonts w:ascii="Calibri" w:eastAsia="Calibri" w:hAnsi="Calibri" w:cs="Calibri"/>
        </w:rPr>
      </w:pPr>
    </w:p>
    <w:p w14:paraId="6956E5C9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że:</w:t>
      </w:r>
    </w:p>
    <w:p w14:paraId="45BA5132" w14:textId="77777777" w:rsidR="00BA6815" w:rsidRPr="00BA6815" w:rsidRDefault="00BA6815" w:rsidP="00BA6815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>nie jesteśmy podmiotem powiązanym osobowo lub kapitałowo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D03D42E" w14:textId="77777777" w:rsidR="00BA6815" w:rsidRDefault="00BA6815" w:rsidP="00BA6815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>uczestniczeniu w spółce jako wspólnik spółki cywilnej lub spółki osobowej,</w:t>
      </w:r>
    </w:p>
    <w:p w14:paraId="3449FE8C" w14:textId="77777777" w:rsidR="00BA6815" w:rsidRDefault="00BA6815" w:rsidP="00BA6815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 xml:space="preserve">posiadaniu co najmniej 10% udziałów lub akcji, </w:t>
      </w:r>
    </w:p>
    <w:p w14:paraId="61A3F773" w14:textId="77777777" w:rsidR="00BA6815" w:rsidRDefault="00BA6815" w:rsidP="00BA6815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 xml:space="preserve">pełnieniu funkcji członka organu nadzorczego lub zarządzającego, prokurenta, pełnomocnika,  </w:t>
      </w:r>
    </w:p>
    <w:p w14:paraId="5581AC07" w14:textId="0AD9D3EE" w:rsidR="00BA6815" w:rsidRPr="00BA6815" w:rsidRDefault="00BA6815" w:rsidP="00BA6815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z wykonawcą, jego zastępcą prawnym lub członkami organów zarządzających lub organów nadzorczych wykonawców ubiegających się o udzielenie </w:t>
      </w:r>
      <w:proofErr w:type="spellStart"/>
      <w:r w:rsidRPr="00BA6815">
        <w:rPr>
          <w:rFonts w:ascii="Calibri" w:eastAsia="Calibri" w:hAnsi="Calibri" w:cs="Calibri"/>
        </w:rPr>
        <w:t>zamówienia,pozostawaniu</w:t>
      </w:r>
      <w:proofErr w:type="spellEnd"/>
      <w:r w:rsidRPr="00BA6815">
        <w:rPr>
          <w:rFonts w:ascii="Calibri" w:eastAsia="Calibri" w:hAnsi="Calibri" w:cs="Calibri"/>
        </w:rPr>
        <w:t xml:space="preserve"> z wykonawcą w takim stosunku prawnym lub faktycznym, że istnieje uzasadniona wątpliwość co do ich bezstronności lub niezależności w związku z postępowaniem o udzielenie zamówienia</w:t>
      </w:r>
    </w:p>
    <w:p w14:paraId="4E7AB089" w14:textId="77777777" w:rsidR="00BA6815" w:rsidRDefault="00BA6815" w:rsidP="00BA6815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>nie jesteśmy podmiotem wpisanym do KRD ani żadnego innego rejestru długów</w:t>
      </w:r>
    </w:p>
    <w:p w14:paraId="2584722B" w14:textId="77777777" w:rsidR="00BA6815" w:rsidRDefault="00BA6815" w:rsidP="00BA6815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>nie jesteśmy podmiotem postawionym w stan likwidacji lub upadłości,</w:t>
      </w:r>
    </w:p>
    <w:p w14:paraId="3181A65D" w14:textId="77777777" w:rsidR="00BA6815" w:rsidRDefault="00BA6815" w:rsidP="00BA6815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lastRenderedPageBreak/>
        <w:t>nie jesteśmy podmiotem, który podlega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036FFBA6" w14:textId="6054D524" w:rsidR="00BA6815" w:rsidRPr="00BA6815" w:rsidRDefault="00BA6815" w:rsidP="00BA6815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  <w:highlight w:val="white"/>
        </w:rPr>
        <w:t>Jako podmiot składający ofertę</w:t>
      </w:r>
      <w:r w:rsidRPr="00BA6815">
        <w:rPr>
          <w:rFonts w:ascii="Calibri" w:eastAsia="Calibri" w:hAnsi="Calibri" w:cs="Calibri"/>
          <w:highlight w:val="white"/>
          <w:u w:val="single"/>
        </w:rPr>
        <w:t xml:space="preserve"> nie jesteśmy podmiotem</w:t>
      </w:r>
      <w:r w:rsidRPr="00BA6815">
        <w:rPr>
          <w:rFonts w:ascii="Calibri" w:eastAsia="Calibri" w:hAnsi="Calibri" w:cs="Calibri"/>
          <w:highlight w:val="white"/>
        </w:rPr>
        <w:t>, który naruszył obowiązki w dziedzinie ochrony środowiska, prawa socjalnego lub prawa pracy:</w:t>
      </w:r>
    </w:p>
    <w:p w14:paraId="5976E5A0" w14:textId="77777777" w:rsidR="00BA6815" w:rsidRDefault="00BA6815" w:rsidP="00BA681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>nie jest osobą fizyczną skazaną 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74974446" w14:textId="77777777" w:rsidR="00BA6815" w:rsidRDefault="00BA6815" w:rsidP="00BA681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>nie jest osobą fizyczną prawomocnie ukaraną za wykroczenie przeciwko prawom pracownika lub wykroczenie przeciwko środowisku, jeżeli za jego popełnienie wymierzono karę aresztu, ograniczenia wolności lub karę grzywny,</w:t>
      </w:r>
    </w:p>
    <w:p w14:paraId="2BE21543" w14:textId="77777777" w:rsidR="00BA6815" w:rsidRDefault="00BA6815" w:rsidP="00BA681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>nie wydano wobec niego ostatecznej decyzji administracyjnej o naruszeniu obowiązków wynikających z prawa ochrony środowiska, prawa pracy lub przepisów o zabezpieczeniu społecznym, jeżeli wymierzono tą decyzją karę pieniężną,</w:t>
      </w:r>
    </w:p>
    <w:p w14:paraId="3F723359" w14:textId="4B37847A" w:rsidR="00BA6815" w:rsidRPr="00BA6815" w:rsidRDefault="00BA6815" w:rsidP="00BA681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BA6815">
        <w:rPr>
          <w:rFonts w:ascii="Calibri" w:eastAsia="Calibri" w:hAnsi="Calibri" w:cs="Calibri"/>
        </w:rPr>
        <w:t xml:space="preserve">żadnego urzędującego członka jego organu zarządzającego lub nadzorczego, wspólnika spółki w spółce jawnej lub partnerskiej albo komplementariusza w spółce komandytowej lub komandytowo-akcyjnej lub prokurenta prawomocnie nie skazano za przestępstwo lub ukarano za wykroczenie, o którym mowa w lit. a lub lit. b powyżej. </w:t>
      </w:r>
    </w:p>
    <w:p w14:paraId="1B28C410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05F64E6B" w14:textId="77777777" w:rsidR="00BA6815" w:rsidRDefault="00BA6815" w:rsidP="00BA6815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</w:rPr>
      </w:pPr>
    </w:p>
    <w:p w14:paraId="552AFF9D" w14:textId="71343351" w:rsidR="00BA6815" w:rsidRDefault="00BA6815" w:rsidP="00BA6815">
      <w:pPr>
        <w:spacing w:after="0" w:line="256" w:lineRule="auto"/>
        <w:ind w:left="72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</w:t>
      </w:r>
      <w:r>
        <w:rPr>
          <w:rFonts w:ascii="Calibri" w:eastAsia="Calibri" w:hAnsi="Calibri" w:cs="Calibri"/>
        </w:rPr>
        <w:t xml:space="preserve">            </w:t>
      </w:r>
      <w:r>
        <w:rPr>
          <w:rFonts w:ascii="Calibri" w:eastAsia="Calibri" w:hAnsi="Calibri" w:cs="Calibri"/>
        </w:rPr>
        <w:t>…………………………………………..</w:t>
      </w:r>
    </w:p>
    <w:p w14:paraId="6D9D1255" w14:textId="2646FDCF" w:rsidR="00BA6815" w:rsidRDefault="00BA6815" w:rsidP="00BA6815">
      <w:pPr>
        <w:spacing w:after="0" w:line="256" w:lineRule="auto"/>
        <w:ind w:left="72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 Miejscowość i data                                                                           (podpis i pieczęć osoby/osób</w:t>
      </w:r>
      <w:r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 xml:space="preserve">upoważnionych </w:t>
      </w:r>
    </w:p>
    <w:p w14:paraId="3DD54116" w14:textId="77777777" w:rsidR="00BA6815" w:rsidRDefault="00BA6815" w:rsidP="00BA6815">
      <w:pPr>
        <w:spacing w:after="160" w:line="256" w:lineRule="auto"/>
        <w:ind w:left="576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bookmarkEnd w:id="0"/>
    <w:p w14:paraId="06ED4EDF" w14:textId="77777777" w:rsidR="00FE29F1" w:rsidRDefault="00FE29F1"/>
    <w:sectPr w:rsidR="00FE29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9650A" w14:textId="77777777" w:rsidR="0042500B" w:rsidRDefault="0042500B" w:rsidP="00BA6815">
      <w:pPr>
        <w:spacing w:after="0" w:line="240" w:lineRule="auto"/>
      </w:pPr>
      <w:r>
        <w:separator/>
      </w:r>
    </w:p>
  </w:endnote>
  <w:endnote w:type="continuationSeparator" w:id="0">
    <w:p w14:paraId="7321A313" w14:textId="77777777" w:rsidR="0042500B" w:rsidRDefault="0042500B" w:rsidP="00BA6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06159" w14:textId="77777777" w:rsidR="0042500B" w:rsidRDefault="0042500B" w:rsidP="00BA6815">
      <w:pPr>
        <w:spacing w:after="0" w:line="240" w:lineRule="auto"/>
      </w:pPr>
      <w:r>
        <w:separator/>
      </w:r>
    </w:p>
  </w:footnote>
  <w:footnote w:type="continuationSeparator" w:id="0">
    <w:p w14:paraId="2862F77C" w14:textId="77777777" w:rsidR="0042500B" w:rsidRDefault="0042500B" w:rsidP="00BA6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A077" w14:textId="73D2DA08" w:rsidR="00BA6815" w:rsidRDefault="00BA6815">
    <w:pPr>
      <w:pStyle w:val="Nagwek"/>
    </w:pPr>
    <w:r>
      <w:rPr>
        <w:noProof/>
      </w:rPr>
      <w:drawing>
        <wp:inline distT="0" distB="0" distL="0" distR="0" wp14:anchorId="7B035692" wp14:editId="6C95CB86">
          <wp:extent cx="5760720" cy="600222"/>
          <wp:effectExtent l="0" t="0" r="0" b="9525"/>
          <wp:docPr id="170200639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02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ACC0C43" w14:textId="77777777" w:rsidR="00BA6815" w:rsidRDefault="00BA6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271FA"/>
    <w:multiLevelType w:val="multilevel"/>
    <w:tmpl w:val="874AB486"/>
    <w:lvl w:ilvl="0">
      <w:start w:val="1"/>
      <w:numFmt w:val="bullet"/>
      <w:lvlText w:val="➢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12211F93"/>
    <w:multiLevelType w:val="hybridMultilevel"/>
    <w:tmpl w:val="A65EE266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157906FB"/>
    <w:multiLevelType w:val="hybridMultilevel"/>
    <w:tmpl w:val="FDCABD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44C07"/>
    <w:multiLevelType w:val="hybridMultilevel"/>
    <w:tmpl w:val="BB846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D94828"/>
    <w:multiLevelType w:val="multilevel"/>
    <w:tmpl w:val="E524257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 w15:restartNumberingAfterBreak="0">
    <w:nsid w:val="6A922B6F"/>
    <w:multiLevelType w:val="multilevel"/>
    <w:tmpl w:val="F9D06068"/>
    <w:lvl w:ilvl="0">
      <w:start w:val="1"/>
      <w:numFmt w:val="bullet"/>
      <w:lvlText w:val="➢"/>
      <w:lvlJc w:val="left"/>
      <w:pPr>
        <w:ind w:left="1842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 w16cid:durableId="1526677010">
    <w:abstractNumId w:val="5"/>
  </w:num>
  <w:num w:numId="2" w16cid:durableId="1754205670">
    <w:abstractNumId w:val="0"/>
  </w:num>
  <w:num w:numId="3" w16cid:durableId="1612778090">
    <w:abstractNumId w:val="4"/>
  </w:num>
  <w:num w:numId="4" w16cid:durableId="1641694953">
    <w:abstractNumId w:val="1"/>
  </w:num>
  <w:num w:numId="5" w16cid:durableId="425082391">
    <w:abstractNumId w:val="3"/>
  </w:num>
  <w:num w:numId="6" w16cid:durableId="1065496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15"/>
    <w:rsid w:val="0042500B"/>
    <w:rsid w:val="00BA6815"/>
    <w:rsid w:val="00FE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BBB5"/>
  <w15:chartTrackingRefBased/>
  <w15:docId w15:val="{36491E7E-B2C9-4976-A364-F69663BF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815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68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815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815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Karolina Massel-Tarczyluk</cp:lastModifiedBy>
  <cp:revision>1</cp:revision>
  <dcterms:created xsi:type="dcterms:W3CDTF">2024-04-25T09:18:00Z</dcterms:created>
  <dcterms:modified xsi:type="dcterms:W3CDTF">2024-04-25T09:21:00Z</dcterms:modified>
</cp:coreProperties>
</file>