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77D14" w14:textId="77777777" w:rsidR="00775D1A" w:rsidRDefault="00775D1A">
      <w:pPr>
        <w:pageBreakBefore/>
        <w:rPr>
          <w:rFonts w:ascii="Times New Roman" w:eastAsia="Times New Roman" w:hAnsi="Times New Roman" w:cs="Times New Roman"/>
        </w:rPr>
      </w:pPr>
    </w:p>
    <w:p w14:paraId="0D166912" w14:textId="77777777" w:rsidR="00775D1A" w:rsidRDefault="00000000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ZAŁĄCZNIK 1 </w:t>
      </w:r>
    </w:p>
    <w:p w14:paraId="2FC9944F" w14:textId="77777777" w:rsidR="00775D1A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FORMULARZ OFERTY</w:t>
      </w:r>
    </w:p>
    <w:p w14:paraId="634B5A16" w14:textId="77777777" w:rsidR="00775D1A" w:rsidRDefault="00775D1A">
      <w:pPr>
        <w:jc w:val="center"/>
        <w:rPr>
          <w:rFonts w:ascii="Times New Roman" w:eastAsia="Times New Roman" w:hAnsi="Times New Roman" w:cs="Times New Roman"/>
        </w:rPr>
      </w:pPr>
    </w:p>
    <w:tbl>
      <w:tblPr>
        <w:tblStyle w:val="a2"/>
        <w:tblW w:w="946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775D1A" w14:paraId="772E0202" w14:textId="77777777">
        <w:trPr>
          <w:trHeight w:val="80"/>
        </w:trPr>
        <w:tc>
          <w:tcPr>
            <w:tcW w:w="9464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BF175" w14:textId="62A43E01" w:rsidR="00775D1A" w:rsidRDefault="0000000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</w:rPr>
              <w:t xml:space="preserve">W odpowiedzi na </w:t>
            </w:r>
            <w:r w:rsidRPr="00BE7757">
              <w:rPr>
                <w:rFonts w:ascii="Times New Roman" w:eastAsia="Times New Roman" w:hAnsi="Times New Roman" w:cs="Times New Roman"/>
                <w:b/>
                <w:bCs/>
              </w:rPr>
              <w:t xml:space="preserve">Zapytanie ofertowe nr 4/2024 z dnia </w:t>
            </w:r>
            <w:r w:rsidR="00BE7757" w:rsidRPr="00BE7757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  <w:r w:rsidRPr="00BE7757">
              <w:rPr>
                <w:rFonts w:ascii="Times New Roman" w:eastAsia="Times New Roman" w:hAnsi="Times New Roman" w:cs="Times New Roman"/>
                <w:b/>
                <w:bCs/>
              </w:rPr>
              <w:t xml:space="preserve"> października 2024 r</w:t>
            </w:r>
            <w:r>
              <w:rPr>
                <w:rFonts w:ascii="Times New Roman" w:eastAsia="Times New Roman" w:hAnsi="Times New Roman" w:cs="Times New Roman"/>
              </w:rPr>
              <w:t xml:space="preserve">. na dostawę i montaż maszyny do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termoformowania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próżniowego w technologii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Twin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Sheet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16FAEBD3" w14:textId="77777777" w:rsidR="00775D1A" w:rsidRDefault="00775D1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tbl>
            <w:tblPr>
              <w:tblStyle w:val="a3"/>
              <w:tblW w:w="9067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2263"/>
              <w:gridCol w:w="1562"/>
              <w:gridCol w:w="2801"/>
              <w:gridCol w:w="2441"/>
            </w:tblGrid>
            <w:tr w:rsidR="00775D1A" w14:paraId="2F49001C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35BAB8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Dane Oferenta</w:t>
                  </w:r>
                </w:p>
              </w:tc>
            </w:tr>
            <w:tr w:rsidR="00775D1A" w14:paraId="2679E0DF" w14:textId="77777777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E95EECB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Nazwa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8F69332" w14:textId="77777777" w:rsidR="00775D1A" w:rsidRDefault="00775D1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14:paraId="6E9DC429" w14:textId="77777777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B4A0A8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Adres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84181C" w14:textId="77777777" w:rsidR="00775D1A" w:rsidRDefault="0000000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  <w:tr w:rsidR="00775D1A" w14:paraId="79760810" w14:textId="77777777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7B3881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NIP/PESEL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337E03" w14:textId="77777777" w:rsidR="00775D1A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775D1A" w14:paraId="5838FCB8" w14:textId="77777777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02038E3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NR KRS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3325AC" w14:textId="77777777" w:rsidR="00775D1A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775D1A" w14:paraId="52B6AE1C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D43F264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Dane Osoby Kontaktowej</w:t>
                  </w:r>
                </w:p>
              </w:tc>
            </w:tr>
            <w:tr w:rsidR="00775D1A" w14:paraId="067A1394" w14:textId="77777777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424276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Imię i Nazwisko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9FC7DFD" w14:textId="77777777" w:rsidR="00775D1A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775D1A" w14:paraId="779CD738" w14:textId="77777777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4DBEE1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Adres e-mail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A0745D" w14:textId="77777777" w:rsidR="00775D1A" w:rsidRDefault="00775D1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14:paraId="46A412F8" w14:textId="77777777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F96B77" w14:textId="77777777" w:rsidR="00775D1A" w:rsidRDefault="0000000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Telefon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9C9244" w14:textId="77777777" w:rsidR="00775D1A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775D1A" w14:paraId="6EC19D4E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F788CE3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Parametry oferty</w:t>
                  </w:r>
                </w:p>
              </w:tc>
            </w:tr>
            <w:tr w:rsidR="00775D1A" w14:paraId="13727087" w14:textId="77777777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BCA60F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Data przygotowania oferty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43B5682" w14:textId="77777777" w:rsidR="00775D1A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775D1A" w14:paraId="2B3FE2A1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53A078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Określenie przedmiotu oferty (zakres i szczegółowy opis oferowanych usług/produktów)</w:t>
                  </w:r>
                </w:p>
              </w:tc>
            </w:tr>
            <w:tr w:rsidR="00775D1A" w14:paraId="618CCA1A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CE5F575" w14:textId="4B8603FB" w:rsidR="00775D1A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 xml:space="preserve">Niniejszym przedkładam ofertę na realizację zamówienia dotyczącego </w:t>
                  </w:r>
                  <w:r>
                    <w:rPr>
                      <w:rFonts w:ascii="Times New Roman" w:eastAsia="Times New Roman" w:hAnsi="Times New Roman" w:cs="Times New Roman"/>
                      <w:b/>
                      <w:highlight w:val="white"/>
                    </w:rPr>
                    <w:t xml:space="preserve">dostawy i montażu maszyny do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highlight w:val="white"/>
                    </w:rPr>
                    <w:t>termoformowania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highlight w:val="white"/>
                    </w:rPr>
                    <w:t xml:space="preserve"> próżniowego w technologii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highlight w:val="white"/>
                    </w:rPr>
                    <w:t>Twin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highlight w:val="white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highlight w:val="white"/>
                    </w:rPr>
                    <w:t>Shee</w:t>
                  </w:r>
                  <w:r>
                    <w:rPr>
                      <w:rFonts w:ascii="Times New Roman" w:eastAsia="Times New Roman" w:hAnsi="Times New Roman" w:cs="Times New Roman"/>
                      <w:b/>
                    </w:rPr>
                    <w:t>t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</w:rPr>
                    <w:t>zgodnie z zapytaniem ofertowym</w:t>
                  </w:r>
                  <w:r>
                    <w:rPr>
                      <w:rFonts w:ascii="Times New Roman" w:eastAsia="Times New Roman" w:hAnsi="Times New Roman" w:cs="Times New Roman"/>
                      <w:b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nr 4/2024 z </w:t>
                  </w:r>
                  <w:r w:rsidR="00BE7757">
                    <w:rPr>
                      <w:rFonts w:ascii="Times New Roman" w:eastAsia="Times New Roman" w:hAnsi="Times New Roman" w:cs="Times New Roman"/>
                    </w:rPr>
                    <w:t>10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października 2024 r. </w:t>
                  </w:r>
                </w:p>
                <w:p w14:paraId="2D066179" w14:textId="77777777" w:rsidR="00775D1A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Oferta obejmuje następujący zakres zamówienia: (</w:t>
                  </w:r>
                  <w:r>
                    <w:rPr>
                      <w:rFonts w:ascii="Times New Roman" w:eastAsia="Times New Roman" w:hAnsi="Times New Roman" w:cs="Times New Roman"/>
                      <w:i/>
                    </w:rPr>
                    <w:t>proszę opisać zakres składanej oferty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) </w:t>
                  </w:r>
                </w:p>
                <w:p w14:paraId="68D61BDF" w14:textId="77777777" w:rsidR="00775D1A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…………………………………………………………………………………………………………</w:t>
                  </w:r>
                </w:p>
                <w:p w14:paraId="78F82DB3" w14:textId="77777777" w:rsidR="00775D1A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…………………………………………………………………………………………………………</w:t>
                  </w:r>
                </w:p>
                <w:p w14:paraId="63FE173F" w14:textId="77777777" w:rsidR="00775D1A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…………………………………………………………………………………………………………</w:t>
                  </w:r>
                </w:p>
                <w:p w14:paraId="25CEC965" w14:textId="77777777" w:rsidR="00775D1A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…………………………………………………………………………………………………………</w:t>
                  </w:r>
                </w:p>
                <w:p w14:paraId="0910E4B0" w14:textId="77777777" w:rsidR="00775D1A" w:rsidRDefault="00775D1A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6821E1DE" w14:textId="77777777" w:rsidR="00775D1A" w:rsidRDefault="00775D1A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76E2E8BF" w14:textId="77777777" w:rsidR="00775D1A" w:rsidRDefault="00775D1A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72CDF068" w14:textId="77777777" w:rsidR="00775D1A" w:rsidRDefault="00775D1A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775D1A" w14:paraId="2FB18B76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323F41" w14:textId="77777777" w:rsidR="00775D1A" w:rsidRDefault="00000000">
                  <w:pPr>
                    <w:spacing w:after="200" w:line="276" w:lineRule="auto"/>
                    <w:jc w:val="center"/>
                    <w:rPr>
                      <w:rFonts w:ascii="Times New Roman" w:eastAsia="Times New Roman" w:hAnsi="Times New Roman" w:cs="Times New Roman"/>
                      <w:color w:val="00B05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lastRenderedPageBreak/>
                    <w:t>Odniesienie do kryteriów wyboru oferty</w:t>
                  </w:r>
                </w:p>
              </w:tc>
            </w:tr>
            <w:tr w:rsidR="00775D1A" w14:paraId="48358C91" w14:textId="77777777">
              <w:trPr>
                <w:trHeight w:val="324"/>
              </w:trPr>
              <w:tc>
                <w:tcPr>
                  <w:tcW w:w="2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21A934" w14:textId="77777777" w:rsidR="00BE775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 xml:space="preserve">Wartość zamówienia netto </w:t>
                  </w:r>
                </w:p>
                <w:p w14:paraId="4940089B" w14:textId="6F857D37" w:rsidR="00775D1A" w:rsidRPr="00BE775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iCs/>
                    </w:rPr>
                  </w:pPr>
                  <w:r w:rsidRPr="00BE7757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</w:rPr>
                    <w:t>(w PLN)</w:t>
                  </w:r>
                </w:p>
              </w:tc>
              <w:tc>
                <w:tcPr>
                  <w:tcW w:w="680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896FAE0" w14:textId="77777777" w:rsidR="00775D1A" w:rsidRDefault="00775D1A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  <w:p w14:paraId="132331AE" w14:textId="77777777" w:rsidR="00775D1A" w:rsidRDefault="00000000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 xml:space="preserve">Całkowita wartość zamówienia - ………………………… zł. </w:t>
                  </w:r>
                </w:p>
              </w:tc>
            </w:tr>
            <w:tr w:rsidR="00775D1A" w14:paraId="43181AD5" w14:textId="77777777">
              <w:trPr>
                <w:trHeight w:val="402"/>
              </w:trPr>
              <w:tc>
                <w:tcPr>
                  <w:tcW w:w="2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0817CA" w14:textId="77777777" w:rsidR="00BE7757" w:rsidRDefault="00000000" w:rsidP="00BE7757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 xml:space="preserve">Okres gwarancji na dostarczoną maszynę do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</w:rPr>
                    <w:t>termoformowania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</w:rPr>
                    <w:t xml:space="preserve"> próżniowego w technologii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</w:rPr>
                    <w:t>Twin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</w:rPr>
                    <w:t>Sheet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</w:rPr>
                    <w:t xml:space="preserve"> </w:t>
                  </w:r>
                </w:p>
                <w:p w14:paraId="495E84E5" w14:textId="69E94BA6" w:rsidR="00775D1A" w:rsidRPr="00BE7757" w:rsidRDefault="00000000" w:rsidP="00BE7757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Cs/>
                      <w:i/>
                      <w:iCs/>
                    </w:rPr>
                  </w:pPr>
                  <w:r w:rsidRPr="00BE7757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</w:rPr>
                    <w:t>(liczba miesięcy)</w:t>
                  </w:r>
                </w:p>
              </w:tc>
              <w:tc>
                <w:tcPr>
                  <w:tcW w:w="680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1D2673" w14:textId="77777777" w:rsidR="00775D1A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  <w:p w14:paraId="5B58DAC6" w14:textId="77777777" w:rsidR="00775D1A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  <w:p w14:paraId="7ACDC554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……………. miesięcy</w:t>
                  </w:r>
                </w:p>
              </w:tc>
            </w:tr>
            <w:tr w:rsidR="00775D1A" w14:paraId="7C1A4F04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ECA25D7" w14:textId="77777777" w:rsidR="00775D1A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Obowiązkowe załączniki do oferty</w:t>
                  </w:r>
                </w:p>
              </w:tc>
            </w:tr>
            <w:tr w:rsidR="00775D1A" w14:paraId="50E29DAE" w14:textId="77777777">
              <w:tc>
                <w:tcPr>
                  <w:tcW w:w="662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564936" w14:textId="77777777" w:rsidR="00775D1A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Załącznik nr 1a – specyfikacja produktu/maszyny potwierdzająca, że oferowany produkt spełnia wymagania oraz specyfikację określoną w zapytaniu ofertowym (dokument własny Oferenta).</w:t>
                  </w:r>
                </w:p>
              </w:tc>
              <w:tc>
                <w:tcPr>
                  <w:tcW w:w="2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14360BA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(TAK / NIE)</w:t>
                  </w:r>
                </w:p>
              </w:tc>
            </w:tr>
            <w:tr w:rsidR="00775D1A" w14:paraId="0BFD1E36" w14:textId="77777777">
              <w:tc>
                <w:tcPr>
                  <w:tcW w:w="662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0C7FB72" w14:textId="77777777" w:rsidR="00775D1A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Załącznik nr 2 - Oświadczenie o spełnieniu warunków udziału w postępowaniu określonych w zapytaniu ofertowym nr 1/2024 wraz z kompletem wymaganych do niego załączników</w:t>
                  </w:r>
                </w:p>
              </w:tc>
              <w:tc>
                <w:tcPr>
                  <w:tcW w:w="2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061916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(TAK / NIE)</w:t>
                  </w:r>
                </w:p>
              </w:tc>
            </w:tr>
            <w:tr w:rsidR="00775D1A" w14:paraId="75C51C4D" w14:textId="77777777">
              <w:tc>
                <w:tcPr>
                  <w:tcW w:w="662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87CC075" w14:textId="77777777" w:rsidR="00775D1A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Załącznik nr 3 Oświadczenie o braku powiązań osobowych i kapitałowych</w:t>
                  </w:r>
                </w:p>
              </w:tc>
              <w:tc>
                <w:tcPr>
                  <w:tcW w:w="2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4EFFCE1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(TAK / NIE)</w:t>
                  </w:r>
                </w:p>
              </w:tc>
            </w:tr>
          </w:tbl>
          <w:p w14:paraId="25DBAAA3" w14:textId="77777777" w:rsidR="00775D1A" w:rsidRDefault="00775D1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75D1A" w14:paraId="108C5D6B" w14:textId="77777777">
        <w:trPr>
          <w:trHeight w:val="80"/>
        </w:trPr>
        <w:tc>
          <w:tcPr>
            <w:tcW w:w="9464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FFBEA" w14:textId="77777777" w:rsidR="00775D1A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lastRenderedPageBreak/>
              <w:t>Oświadczenia oferenta:</w:t>
            </w:r>
          </w:p>
          <w:p w14:paraId="6F401D24" w14:textId="77777777" w:rsidR="00775D1A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Oświadczamy, że zapoznaliśmy się z Zapytaniem Ofertowym i nasza oferta zawiera wszystkie elementy określone w Zapytaniu.</w:t>
            </w:r>
          </w:p>
          <w:p w14:paraId="09AAE5D1" w14:textId="77777777" w:rsidR="00775D1A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Oświadczamy, że oferowany produkt/urządzenie jest zgodny z opisem przedmiotu zamówienia oraz spełnia wszystkie parametry określone w specyfikacji maszyny do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termoformowania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określone w zapytaniu ofertowym. Na potwierdzenie załączam do oferty specyfikację potwierdzającą spełnienie wymagań.</w:t>
            </w:r>
          </w:p>
          <w:p w14:paraId="7C3F4097" w14:textId="77777777" w:rsidR="00775D1A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Oświadczamy, że oferowany produkt/urządzenie spełnienia wszystkie wymagania dotyczące tzw.  “zielonych zamówień publicznych” opisanych w zapytaniu ofertowym. </w:t>
            </w:r>
          </w:p>
          <w:tbl>
            <w:tblPr>
              <w:tblStyle w:val="a4"/>
              <w:tblW w:w="9238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3256"/>
              <w:gridCol w:w="5982"/>
            </w:tblGrid>
            <w:tr w:rsidR="00775D1A" w14:paraId="093267C2" w14:textId="77777777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9DCD81" w14:textId="77777777" w:rsidR="00775D1A" w:rsidRDefault="0000000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Imię i Nazwisko osoby upoważnionej do złożenia oferty</w:t>
                  </w:r>
                </w:p>
                <w:p w14:paraId="3DE19007" w14:textId="77777777" w:rsidR="00775D1A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5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5F1EEF" w14:textId="77777777" w:rsidR="00775D1A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14:paraId="320857F6" w14:textId="77777777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DC3220A" w14:textId="77777777" w:rsidR="00775D1A" w:rsidRDefault="0000000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Stanowisko służbowe</w:t>
                  </w:r>
                </w:p>
                <w:p w14:paraId="71FDCC0C" w14:textId="77777777" w:rsidR="00775D1A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5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89D049" w14:textId="77777777" w:rsidR="00775D1A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14:paraId="0B32CF2D" w14:textId="77777777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23513C" w14:textId="77777777" w:rsidR="00775D1A" w:rsidRDefault="0000000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Data i podpis</w:t>
                  </w:r>
                </w:p>
              </w:tc>
              <w:tc>
                <w:tcPr>
                  <w:tcW w:w="5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F02E9C" w14:textId="77777777" w:rsidR="00775D1A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1AE62C00" w14:textId="77777777" w:rsidR="00775D1A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14:paraId="3742964A" w14:textId="77777777" w:rsidR="00775D1A" w:rsidRDefault="00775D1A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3E87EC0" w14:textId="77777777" w:rsidR="00775D1A" w:rsidRDefault="00775D1A">
      <w:pPr>
        <w:rPr>
          <w:rFonts w:ascii="Times New Roman" w:eastAsia="Times New Roman" w:hAnsi="Times New Roman" w:cs="Times New Roman"/>
        </w:rPr>
      </w:pPr>
    </w:p>
    <w:sectPr w:rsidR="00775D1A">
      <w:headerReference w:type="default" r:id="rId7"/>
      <w:footerReference w:type="default" r:id="rId8"/>
      <w:pgSz w:w="11906" w:h="16838"/>
      <w:pgMar w:top="1417" w:right="1417" w:bottom="708" w:left="1417" w:header="70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B7E47" w14:textId="77777777" w:rsidR="00D94347" w:rsidRDefault="00D94347">
      <w:pPr>
        <w:spacing w:after="0"/>
      </w:pPr>
      <w:r>
        <w:separator/>
      </w:r>
    </w:p>
  </w:endnote>
  <w:endnote w:type="continuationSeparator" w:id="0">
    <w:p w14:paraId="2D898966" w14:textId="77777777" w:rsidR="00D94347" w:rsidRDefault="00D943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roman"/>
    <w:notTrueType/>
    <w:pitch w:val="default"/>
  </w:font>
  <w:font w:name="Microsoft Sans Serif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D1855" w14:textId="77777777" w:rsidR="00775D1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E7757">
      <w:rPr>
        <w:noProof/>
        <w:color w:val="000000"/>
      </w:rPr>
      <w:t>1</w:t>
    </w:r>
    <w:r>
      <w:rPr>
        <w:color w:val="000000"/>
      </w:rPr>
      <w:fldChar w:fldCharType="end"/>
    </w:r>
  </w:p>
  <w:p w14:paraId="710B39A9" w14:textId="77777777" w:rsidR="00775D1A" w:rsidRDefault="00775D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4B511" w14:textId="77777777" w:rsidR="00D94347" w:rsidRDefault="00D94347">
      <w:pPr>
        <w:spacing w:after="0"/>
      </w:pPr>
      <w:r>
        <w:separator/>
      </w:r>
    </w:p>
  </w:footnote>
  <w:footnote w:type="continuationSeparator" w:id="0">
    <w:p w14:paraId="29A6D663" w14:textId="77777777" w:rsidR="00D94347" w:rsidRDefault="00D9434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5C940" w14:textId="77777777" w:rsidR="00775D1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  <w:r>
      <w:rPr>
        <w:color w:val="000000"/>
      </w:rPr>
      <w:t xml:space="preserve">   </w:t>
    </w:r>
  </w:p>
  <w:p w14:paraId="75D64695" w14:textId="77777777" w:rsidR="00775D1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3CC5C16" wp14:editId="11F59E1F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5755005" cy="420370"/>
          <wp:effectExtent l="0" t="0" r="0" b="0"/>
          <wp:wrapSquare wrapText="bothSides" distT="0" distB="0" distL="114300" distR="114300"/>
          <wp:docPr id="4" name="image1.png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005" cy="420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D1A"/>
    <w:rsid w:val="00775D1A"/>
    <w:rsid w:val="007B5DE7"/>
    <w:rsid w:val="00BE7757"/>
    <w:rsid w:val="00D9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5242E"/>
  <w15:docId w15:val="{7AD76451-9CEC-45AD-99BA-1A5AA580F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widowControl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widowControl w:val="0"/>
      <w:ind w:left="116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styleId="Akapitzlist">
    <w:name w:val="List Paragraph"/>
    <w:basedOn w:val="Standard"/>
    <w:pPr>
      <w:ind w:left="720"/>
    </w:pPr>
  </w:style>
  <w:style w:type="paragraph" w:styleId="Normalny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Bezodstpw">
    <w:name w:val="No Spacing"/>
    <w:pPr>
      <w:suppressAutoHyphens/>
      <w:spacing w:after="0"/>
    </w:pPr>
    <w:rPr>
      <w:color w:val="000000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61">
    <w:name w:val="xl61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62">
    <w:name w:val="xl6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3">
    <w:name w:val="xl6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64">
    <w:name w:val="xl6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5">
    <w:name w:val="xl6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6">
    <w:name w:val="xl6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7">
    <w:name w:val="xl6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8">
    <w:name w:val="xl6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9">
    <w:name w:val="xl6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0">
    <w:name w:val="xl70"/>
    <w:basedOn w:val="Normalny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1">
    <w:name w:val="xl71"/>
    <w:basedOn w:val="Normalny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2">
    <w:name w:val="xl7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3">
    <w:name w:val="xl7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74">
    <w:name w:val="xl74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75">
    <w:name w:val="xl75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6">
    <w:name w:val="xl76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77">
    <w:name w:val="xl7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8">
    <w:name w:val="xl7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9">
    <w:name w:val="xl7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80">
    <w:name w:val="xl8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1">
    <w:name w:val="xl8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2">
    <w:name w:val="xl8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3">
    <w:name w:val="xl8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4">
    <w:name w:val="xl8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5">
    <w:name w:val="xl8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6">
    <w:name w:val="xl8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7">
    <w:name w:val="xl8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8">
    <w:name w:val="xl8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9">
    <w:name w:val="xl8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sz w:val="18"/>
      <w:szCs w:val="18"/>
      <w:u w:val="single"/>
    </w:rPr>
  </w:style>
  <w:style w:type="paragraph" w:customStyle="1" w:styleId="xl90">
    <w:name w:val="xl9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91">
    <w:name w:val="xl9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92">
    <w:name w:val="xl9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3">
    <w:name w:val="xl9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4">
    <w:name w:val="xl9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5">
    <w:name w:val="xl9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6">
    <w:name w:val="xl9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7">
    <w:name w:val="xl9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8">
    <w:name w:val="xl9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9">
    <w:name w:val="xl9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0">
    <w:name w:val="xl10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1">
    <w:name w:val="xl10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2">
    <w:name w:val="xl102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3">
    <w:name w:val="xl10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4">
    <w:name w:val="xl10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5">
    <w:name w:val="xl10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6">
    <w:name w:val="xl10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7">
    <w:name w:val="xl10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8">
    <w:name w:val="xl10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9">
    <w:name w:val="xl10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0">
    <w:name w:val="xl11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1">
    <w:name w:val="xl11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2">
    <w:name w:val="xl11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3">
    <w:name w:val="xl11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4">
    <w:name w:val="xl11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5">
    <w:name w:val="xl11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6">
    <w:name w:val="xl11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17">
    <w:name w:val="xl11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18">
    <w:name w:val="xl11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19">
    <w:name w:val="xl11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0">
    <w:name w:val="xl12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1">
    <w:name w:val="xl12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2">
    <w:name w:val="xl12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3">
    <w:name w:val="xl12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4">
    <w:name w:val="xl12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5">
    <w:name w:val="xl12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6">
    <w:name w:val="xl12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27">
    <w:name w:val="xl12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8">
    <w:name w:val="xl12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9">
    <w:name w:val="xl12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0">
    <w:name w:val="xl13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1">
    <w:name w:val="xl13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32">
    <w:name w:val="xl13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3">
    <w:name w:val="xl13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34">
    <w:name w:val="xl13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5">
    <w:name w:val="xl13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6">
    <w:name w:val="xl13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7">
    <w:name w:val="xl13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8">
    <w:name w:val="xl13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9">
    <w:name w:val="xl13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0">
    <w:name w:val="xl14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1">
    <w:name w:val="xl14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2">
    <w:name w:val="xl14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43">
    <w:name w:val="xl14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4">
    <w:name w:val="xl14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5">
    <w:name w:val="xl14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6">
    <w:name w:val="xl14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47">
    <w:name w:val="xl14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8">
    <w:name w:val="xl14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9">
    <w:name w:val="xl14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50">
    <w:name w:val="xl15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1">
    <w:name w:val="xl15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52">
    <w:name w:val="xl15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3">
    <w:name w:val="xl15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4">
    <w:name w:val="xl15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5">
    <w:name w:val="xl15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6">
    <w:name w:val="xl15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7">
    <w:name w:val="xl15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8">
    <w:name w:val="xl15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9">
    <w:name w:val="xl15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0">
    <w:name w:val="xl16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1">
    <w:name w:val="xl16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2">
    <w:name w:val="xl162"/>
    <w:basedOn w:val="Normalny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3">
    <w:name w:val="xl163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Bezlisty"/>
  </w:style>
  <w:style w:type="numbering" w:customStyle="1" w:styleId="WWNum2">
    <w:name w:val="WWNum2"/>
    <w:basedOn w:val="Bezlisty"/>
  </w:style>
  <w:style w:type="numbering" w:customStyle="1" w:styleId="WWNum3">
    <w:name w:val="WWNum3"/>
    <w:basedOn w:val="Bezlisty"/>
  </w:style>
  <w:style w:type="numbering" w:customStyle="1" w:styleId="WWNum4">
    <w:name w:val="WWNum4"/>
    <w:basedOn w:val="Bezlisty"/>
  </w:style>
  <w:style w:type="numbering" w:customStyle="1" w:styleId="WWNum5">
    <w:name w:val="WWNum5"/>
    <w:basedOn w:val="Bezlisty"/>
  </w:style>
  <w:style w:type="numbering" w:customStyle="1" w:styleId="WWNum6">
    <w:name w:val="WWNum6"/>
    <w:basedOn w:val="Bezlisty"/>
  </w:style>
  <w:style w:type="numbering" w:customStyle="1" w:styleId="WWNum7">
    <w:name w:val="WWNum7"/>
    <w:basedOn w:val="Bezlisty"/>
  </w:style>
  <w:style w:type="numbering" w:customStyle="1" w:styleId="WWNum8">
    <w:name w:val="WWNum8"/>
    <w:basedOn w:val="Bezlisty"/>
  </w:style>
  <w:style w:type="numbering" w:customStyle="1" w:styleId="WWNum9">
    <w:name w:val="WWNum9"/>
    <w:basedOn w:val="Bezlisty"/>
  </w:style>
  <w:style w:type="numbering" w:customStyle="1" w:styleId="WWNum10">
    <w:name w:val="WWNum10"/>
    <w:basedOn w:val="Bezlisty"/>
  </w:style>
  <w:style w:type="numbering" w:customStyle="1" w:styleId="WWNum11">
    <w:name w:val="WWNum11"/>
    <w:basedOn w:val="Bezlisty"/>
  </w:style>
  <w:style w:type="numbering" w:customStyle="1" w:styleId="WWNum12">
    <w:name w:val="WWNum12"/>
    <w:basedOn w:val="Bezlisty"/>
  </w:style>
  <w:style w:type="numbering" w:customStyle="1" w:styleId="WWNum13">
    <w:name w:val="WWNum13"/>
    <w:basedOn w:val="Bezlisty"/>
  </w:style>
  <w:style w:type="numbering" w:customStyle="1" w:styleId="WWNum14">
    <w:name w:val="WWNum14"/>
    <w:basedOn w:val="Bezlisty"/>
  </w:style>
  <w:style w:type="numbering" w:customStyle="1" w:styleId="WWNum15">
    <w:name w:val="WWNum15"/>
    <w:basedOn w:val="Bezlisty"/>
  </w:style>
  <w:style w:type="numbering" w:customStyle="1" w:styleId="WWNum16">
    <w:name w:val="WWNum16"/>
    <w:basedOn w:val="Bezlisty"/>
  </w:style>
  <w:style w:type="numbering" w:customStyle="1" w:styleId="WWNum17">
    <w:name w:val="WWNum17"/>
    <w:basedOn w:val="Bezlisty"/>
  </w:style>
  <w:style w:type="numbering" w:customStyle="1" w:styleId="WWNum18">
    <w:name w:val="WWNum18"/>
    <w:basedOn w:val="Bezlisty"/>
  </w:style>
  <w:style w:type="numbering" w:customStyle="1" w:styleId="WWNum19">
    <w:name w:val="WWNum19"/>
    <w:basedOn w:val="Bezlisty"/>
  </w:style>
  <w:style w:type="numbering" w:customStyle="1" w:styleId="WWNum20">
    <w:name w:val="WWNum20"/>
    <w:basedOn w:val="Bezlisty"/>
  </w:style>
  <w:style w:type="numbering" w:customStyle="1" w:styleId="WWNum21">
    <w:name w:val="WWNum21"/>
    <w:basedOn w:val="Bezlisty"/>
  </w:style>
  <w:style w:type="numbering" w:customStyle="1" w:styleId="WWNum22">
    <w:name w:val="WWNum22"/>
    <w:basedOn w:val="Bezlisty"/>
  </w:style>
  <w:style w:type="numbering" w:customStyle="1" w:styleId="WWNum23">
    <w:name w:val="WWNum23"/>
    <w:basedOn w:val="Bezlisty"/>
  </w:style>
  <w:style w:type="numbering" w:customStyle="1" w:styleId="WWNum24">
    <w:name w:val="WWNum24"/>
    <w:basedOn w:val="Bezlisty"/>
  </w:style>
  <w:style w:type="numbering" w:customStyle="1" w:styleId="WWNum25">
    <w:name w:val="WWNum25"/>
    <w:basedOn w:val="Bezlisty"/>
  </w:style>
  <w:style w:type="numbering" w:customStyle="1" w:styleId="WWNum26">
    <w:name w:val="WWNum26"/>
    <w:basedOn w:val="Bezlisty"/>
  </w:style>
  <w:style w:type="numbering" w:customStyle="1" w:styleId="WWNum27">
    <w:name w:val="WWNum27"/>
    <w:basedOn w:val="Bezlisty"/>
  </w:style>
  <w:style w:type="numbering" w:customStyle="1" w:styleId="WWNum28">
    <w:name w:val="WWNum28"/>
    <w:basedOn w:val="Bezlisty"/>
  </w:style>
  <w:style w:type="numbering" w:customStyle="1" w:styleId="WWNum29">
    <w:name w:val="WWNum29"/>
    <w:basedOn w:val="Bezlisty"/>
  </w:style>
  <w:style w:type="numbering" w:customStyle="1" w:styleId="WWNum30">
    <w:name w:val="WWNum30"/>
    <w:basedOn w:val="Bezlisty"/>
  </w:style>
  <w:style w:type="numbering" w:customStyle="1" w:styleId="WWNum31">
    <w:name w:val="WWNum31"/>
    <w:basedOn w:val="Bezlisty"/>
  </w:style>
  <w:style w:type="numbering" w:customStyle="1" w:styleId="WWNum32">
    <w:name w:val="WWNum32"/>
    <w:basedOn w:val="Bezlisty"/>
  </w:style>
  <w:style w:type="numbering" w:customStyle="1" w:styleId="WWNum33">
    <w:name w:val="WWNum33"/>
    <w:basedOn w:val="Bezlisty"/>
  </w:style>
  <w:style w:type="numbering" w:customStyle="1" w:styleId="WWNum34">
    <w:name w:val="WWNum34"/>
    <w:basedOn w:val="Bezlisty"/>
  </w:style>
  <w:style w:type="numbering" w:customStyle="1" w:styleId="WWNum35">
    <w:name w:val="WWNum35"/>
    <w:basedOn w:val="Bezlisty"/>
  </w:style>
  <w:style w:type="numbering" w:customStyle="1" w:styleId="WWNum36">
    <w:name w:val="WWNum36"/>
    <w:basedOn w:val="Bezlisty"/>
  </w:style>
  <w:style w:type="numbering" w:customStyle="1" w:styleId="WWNum37">
    <w:name w:val="WWNum37"/>
    <w:basedOn w:val="Bezlisty"/>
  </w:style>
  <w:style w:type="table" w:styleId="Tabela-Siatka">
    <w:name w:val="Table Grid"/>
    <w:basedOn w:val="Standardowy"/>
    <w:uiPriority w:val="39"/>
    <w:rsid w:val="00B5109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370B"/>
    <w:pPr>
      <w:widowControl/>
      <w:spacing w:after="0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SeCzKnyQb9Lc6eLknOW7UxVGjA==">CgMxLjAyCGguZ2pkZ3hzOAByITEwb09mcnBFaFBaejB4VGxvOHBoTy1QS3FOMy0ySXd4MQ==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352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Małgorzata Niedźwiecka</cp:lastModifiedBy>
  <cp:revision>2</cp:revision>
  <dcterms:created xsi:type="dcterms:W3CDTF">2022-10-03T12:29:00Z</dcterms:created>
  <dcterms:modified xsi:type="dcterms:W3CDTF">2024-10-10T13:44:00Z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lpwstr>0</vt:lpwstr>
  </property>
  <property fmtid="{D5CDD505-2E9C-101B-9397-08002B2CF9AE}" pid="4" name="HyperlinksChanged">
    <vt:lpwstr>false</vt:lpwstr>
  </property>
  <property fmtid="{D5CDD505-2E9C-101B-9397-08002B2CF9AE}" pid="5" name="LinksUpToDate">
    <vt:lpwstr>false</vt:lpwstr>
  </property>
  <property fmtid="{D5CDD505-2E9C-101B-9397-08002B2CF9AE}" pid="6" name="ScaleCrop">
    <vt:lpwstr>false</vt:lpwstr>
  </property>
  <property fmtid="{D5CDD505-2E9C-101B-9397-08002B2CF9AE}" pid="7" name="ShareDoc">
    <vt:lpwstr>false</vt:lpwstr>
  </property>
</Properties>
</file>