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796B5" w14:textId="420B40BE" w:rsidR="00ED37F9" w:rsidRPr="00E9704F" w:rsidRDefault="00ED37F9" w:rsidP="007630B6">
      <w:pPr>
        <w:spacing w:after="0" w:line="276" w:lineRule="auto"/>
        <w:ind w:left="42"/>
        <w:rPr>
          <w:rFonts w:cstheme="minorHAnsi"/>
        </w:rPr>
      </w:pPr>
      <w:r w:rsidRPr="00E9704F">
        <w:rPr>
          <w:rFonts w:eastAsia="Cambria" w:cstheme="minorHAnsi"/>
        </w:rPr>
        <w:t>Załącznik nr</w:t>
      </w:r>
      <w:r>
        <w:rPr>
          <w:rFonts w:eastAsia="Cambria" w:cstheme="minorHAnsi"/>
        </w:rPr>
        <w:t xml:space="preserve"> 4 </w:t>
      </w:r>
      <w:r w:rsidRPr="00E9704F">
        <w:rPr>
          <w:rFonts w:eastAsia="Cambria" w:cstheme="minorHAnsi"/>
        </w:rPr>
        <w:t xml:space="preserve">do </w:t>
      </w:r>
      <w:r w:rsidR="003B740D">
        <w:rPr>
          <w:rFonts w:eastAsia="Cambria" w:cstheme="minorHAnsi"/>
        </w:rPr>
        <w:t>Z</w:t>
      </w:r>
      <w:r w:rsidRPr="00E9704F">
        <w:rPr>
          <w:rFonts w:eastAsia="Cambria" w:cstheme="minorHAnsi"/>
        </w:rPr>
        <w:t xml:space="preserve">apytania </w:t>
      </w:r>
      <w:r w:rsidR="003B740D">
        <w:rPr>
          <w:rFonts w:eastAsia="Cambria" w:cstheme="minorHAnsi"/>
        </w:rPr>
        <w:t>O</w:t>
      </w:r>
      <w:r w:rsidRPr="00E9704F">
        <w:rPr>
          <w:rFonts w:eastAsia="Cambria" w:cstheme="minorHAnsi"/>
        </w:rPr>
        <w:t xml:space="preserve">fertowego nr </w:t>
      </w:r>
      <w:r w:rsidR="003B740D">
        <w:rPr>
          <w:rFonts w:eastAsia="Cambria" w:cstheme="minorHAnsi"/>
        </w:rPr>
        <w:t>ZK/03</w:t>
      </w:r>
      <w:r w:rsidRPr="006D2E93">
        <w:rPr>
          <w:rFonts w:eastAsia="Cambria" w:cstheme="minorHAnsi"/>
        </w:rPr>
        <w:t>/KCMZ/2024</w:t>
      </w:r>
    </w:p>
    <w:p w14:paraId="06ED8F46" w14:textId="77777777" w:rsidR="00ED37F9" w:rsidRPr="00E9704F" w:rsidRDefault="00ED37F9" w:rsidP="00ED37F9">
      <w:pPr>
        <w:spacing w:after="0" w:line="276" w:lineRule="auto"/>
        <w:ind w:left="5246" w:firstLine="708"/>
        <w:rPr>
          <w:rFonts w:cstheme="minorHAnsi"/>
          <w:b/>
          <w:color w:val="000000" w:themeColor="text1"/>
        </w:rPr>
      </w:pPr>
    </w:p>
    <w:p w14:paraId="68048957" w14:textId="77777777" w:rsidR="00ED37F9" w:rsidRDefault="00ED37F9" w:rsidP="00103E04">
      <w:pPr>
        <w:spacing w:after="0" w:line="360" w:lineRule="auto"/>
        <w:rPr>
          <w:rFonts w:cstheme="minorHAnsi"/>
          <w:b/>
          <w:color w:val="000000" w:themeColor="text1"/>
          <w:u w:val="single"/>
        </w:rPr>
      </w:pPr>
    </w:p>
    <w:p w14:paraId="1A7F715D" w14:textId="77777777" w:rsidR="003B740D" w:rsidRPr="00E9704F" w:rsidRDefault="003B740D" w:rsidP="00103E04">
      <w:pPr>
        <w:spacing w:after="0" w:line="360" w:lineRule="auto"/>
        <w:rPr>
          <w:rFonts w:cstheme="minorHAnsi"/>
          <w:b/>
          <w:color w:val="000000" w:themeColor="text1"/>
          <w:u w:val="single"/>
        </w:rPr>
      </w:pPr>
    </w:p>
    <w:p w14:paraId="34E22CF2" w14:textId="2996824A" w:rsidR="003B740D" w:rsidRDefault="00ED37F9" w:rsidP="003B740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bCs/>
        </w:rPr>
      </w:pPr>
      <w:bookmarkStart w:id="0" w:name="_Hlk161785521"/>
      <w:r w:rsidRPr="00E9704F">
        <w:rPr>
          <w:rFonts w:cstheme="minorHAnsi"/>
          <w:b/>
          <w:color w:val="000000" w:themeColor="text1"/>
          <w:u w:val="single"/>
        </w:rPr>
        <w:t>Oświadczenie Wykonawcy</w:t>
      </w:r>
      <w:r w:rsidR="00FD28B0">
        <w:rPr>
          <w:rFonts w:cstheme="minorHAnsi"/>
          <w:b/>
          <w:color w:val="000000" w:themeColor="text1"/>
          <w:u w:val="single"/>
        </w:rPr>
        <w:t xml:space="preserve"> dotyczące wykluczenia</w:t>
      </w:r>
      <w:r w:rsidRPr="00E9704F">
        <w:rPr>
          <w:rFonts w:cstheme="minorHAnsi"/>
          <w:b/>
          <w:color w:val="000000" w:themeColor="text1"/>
          <w:u w:val="single"/>
        </w:rPr>
        <w:t xml:space="preserve"> </w:t>
      </w:r>
      <w:r w:rsidR="00236C4A">
        <w:rPr>
          <w:rFonts w:cstheme="minorHAnsi"/>
          <w:b/>
          <w:color w:val="000000" w:themeColor="text1"/>
          <w:u w:val="single"/>
        </w:rPr>
        <w:br/>
      </w:r>
      <w:r w:rsidR="00FD28B0" w:rsidRPr="00FD28B0">
        <w:rPr>
          <w:rFonts w:cstheme="minorHAnsi"/>
          <w:bCs/>
          <w:color w:val="000000" w:themeColor="text1"/>
        </w:rPr>
        <w:t>– oświadczenie dotycz</w:t>
      </w:r>
      <w:r w:rsidR="00FD28B0">
        <w:rPr>
          <w:rFonts w:cstheme="minorHAnsi"/>
          <w:bCs/>
          <w:color w:val="000000" w:themeColor="text1"/>
        </w:rPr>
        <w:t>y</w:t>
      </w:r>
      <w:r w:rsidR="00FD28B0" w:rsidRPr="00FD28B0">
        <w:rPr>
          <w:rFonts w:cstheme="minorHAnsi"/>
          <w:bCs/>
          <w:color w:val="000000" w:themeColor="text1"/>
        </w:rPr>
        <w:t xml:space="preserve"> przesłanek wykluczenia z postępowania o udzielenie zamówienia</w:t>
      </w:r>
      <w:r w:rsidR="00236C4A" w:rsidRPr="00FD28B0">
        <w:rPr>
          <w:rFonts w:cstheme="minorHAnsi"/>
          <w:bCs/>
          <w:color w:val="000000" w:themeColor="text1"/>
        </w:rPr>
        <w:br/>
      </w:r>
      <w:bookmarkEnd w:id="0"/>
      <w:r w:rsidRPr="00FD28B0">
        <w:rPr>
          <w:rFonts w:ascii="Calibri" w:hAnsi="Calibri" w:cs="Calibri"/>
          <w:bCs/>
          <w:color w:val="000000"/>
        </w:rPr>
        <w:t>dot</w:t>
      </w:r>
      <w:r w:rsidR="002B608B" w:rsidRPr="00FD28B0">
        <w:rPr>
          <w:rFonts w:ascii="Calibri" w:hAnsi="Calibri" w:cs="Calibri"/>
          <w:bCs/>
          <w:color w:val="000000"/>
        </w:rPr>
        <w:t>.</w:t>
      </w:r>
      <w:r w:rsidR="00940965" w:rsidRPr="00FD28B0">
        <w:rPr>
          <w:rFonts w:ascii="Calibri" w:hAnsi="Calibri" w:cs="Calibri"/>
          <w:bCs/>
          <w:color w:val="000000"/>
        </w:rPr>
        <w:t xml:space="preserve"> </w:t>
      </w:r>
      <w:r w:rsidR="00C829EE">
        <w:rPr>
          <w:rFonts w:ascii="Calibri" w:hAnsi="Calibri" w:cs="Calibri"/>
          <w:bCs/>
        </w:rPr>
        <w:t>u</w:t>
      </w:r>
      <w:r w:rsidR="002B608B" w:rsidRPr="00FD28B0">
        <w:rPr>
          <w:rFonts w:ascii="Calibri" w:hAnsi="Calibri" w:cs="Calibri"/>
          <w:bCs/>
        </w:rPr>
        <w:t>sług cateringow</w:t>
      </w:r>
      <w:r w:rsidR="003B740D">
        <w:rPr>
          <w:rFonts w:ascii="Calibri" w:hAnsi="Calibri" w:cs="Calibri"/>
          <w:bCs/>
        </w:rPr>
        <w:t>ych</w:t>
      </w:r>
      <w:r w:rsidR="002B608B" w:rsidRPr="00FD28B0">
        <w:rPr>
          <w:rFonts w:ascii="Calibri" w:hAnsi="Calibri" w:cs="Calibri"/>
          <w:bCs/>
        </w:rPr>
        <w:t xml:space="preserve"> realizowan</w:t>
      </w:r>
      <w:r w:rsidR="003B740D">
        <w:rPr>
          <w:rFonts w:ascii="Calibri" w:hAnsi="Calibri" w:cs="Calibri"/>
          <w:bCs/>
        </w:rPr>
        <w:t>ych</w:t>
      </w:r>
      <w:r w:rsidR="002B608B" w:rsidRPr="00FD28B0">
        <w:rPr>
          <w:rFonts w:ascii="Calibri" w:hAnsi="Calibri" w:cs="Calibri"/>
          <w:bCs/>
        </w:rPr>
        <w:t xml:space="preserve"> na potrzeby</w:t>
      </w:r>
      <w:r w:rsidR="003B740D">
        <w:rPr>
          <w:rFonts w:ascii="Calibri" w:hAnsi="Calibri" w:cs="Calibri"/>
          <w:bCs/>
        </w:rPr>
        <w:t xml:space="preserve"> </w:t>
      </w:r>
      <w:r w:rsidR="002B608B" w:rsidRPr="00FD28B0">
        <w:rPr>
          <w:rFonts w:ascii="Calibri" w:hAnsi="Calibri" w:cs="Calibri"/>
          <w:bCs/>
        </w:rPr>
        <w:t xml:space="preserve">projektu </w:t>
      </w:r>
    </w:p>
    <w:p w14:paraId="060CE9A6" w14:textId="294AC7DD" w:rsidR="00FD28B0" w:rsidRPr="003B740D" w:rsidRDefault="002B608B" w:rsidP="003B740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bCs/>
        </w:rPr>
      </w:pPr>
      <w:r w:rsidRPr="00FD28B0">
        <w:rPr>
          <w:rFonts w:ascii="Calibri" w:hAnsi="Calibri" w:cs="Calibri"/>
          <w:bCs/>
        </w:rPr>
        <w:t>pn.: „Kompetentni cyfrowo – mobilni zawodowo”</w:t>
      </w:r>
      <w:r w:rsidR="00FD28B0">
        <w:rPr>
          <w:rFonts w:ascii="Calibri" w:hAnsi="Calibri" w:cs="Calibri"/>
          <w:bCs/>
        </w:rPr>
        <w:t xml:space="preserve"> </w:t>
      </w:r>
      <w:r w:rsidR="00940965" w:rsidRPr="00FD28B0">
        <w:rPr>
          <w:rFonts w:cstheme="minorHAnsi"/>
          <w:bCs/>
        </w:rPr>
        <w:t xml:space="preserve">nr FESW.08.05-IZ.00-0064/23. </w:t>
      </w:r>
    </w:p>
    <w:p w14:paraId="66B42936" w14:textId="77777777" w:rsidR="00FD28B0" w:rsidRDefault="00940965" w:rsidP="00FD28B0">
      <w:pPr>
        <w:suppressAutoHyphens/>
        <w:spacing w:after="0" w:line="276" w:lineRule="auto"/>
        <w:jc w:val="center"/>
        <w:rPr>
          <w:rFonts w:cstheme="minorHAnsi"/>
          <w:lang w:eastAsia="ar-SA"/>
        </w:rPr>
      </w:pPr>
      <w:r w:rsidRPr="00FD28B0">
        <w:rPr>
          <w:rFonts w:cstheme="minorHAnsi"/>
          <w:bCs/>
        </w:rPr>
        <w:t xml:space="preserve">Projekt </w:t>
      </w:r>
      <w:r w:rsidRPr="00FD28B0">
        <w:rPr>
          <w:rFonts w:cstheme="minorHAnsi"/>
          <w:bCs/>
          <w:color w:val="000000" w:themeColor="text1"/>
          <w:lang w:eastAsia="ar-SA"/>
        </w:rPr>
        <w:t xml:space="preserve">współfinansowany ze środków </w:t>
      </w:r>
      <w:r w:rsidR="00FD28B0">
        <w:rPr>
          <w:rFonts w:cstheme="minorHAnsi"/>
          <w:bCs/>
          <w:color w:val="000000" w:themeColor="text1"/>
          <w:lang w:eastAsia="ar-SA"/>
        </w:rPr>
        <w:t>UE</w:t>
      </w:r>
      <w:r w:rsidRPr="00D83B6A">
        <w:rPr>
          <w:rFonts w:cstheme="minorHAnsi"/>
          <w:color w:val="000000" w:themeColor="text1"/>
          <w:lang w:eastAsia="ar-SA"/>
        </w:rPr>
        <w:t xml:space="preserve"> w ramach </w:t>
      </w:r>
      <w:r w:rsidR="00FD28B0">
        <w:rPr>
          <w:rFonts w:cstheme="minorHAnsi"/>
          <w:lang w:eastAsia="ar-SA"/>
        </w:rPr>
        <w:t>EFS</w:t>
      </w:r>
      <w:r w:rsidR="00FD28B0" w:rsidRPr="00D83B6A">
        <w:rPr>
          <w:rFonts w:cstheme="minorHAnsi"/>
          <w:lang w:eastAsia="ar-SA"/>
        </w:rPr>
        <w:t xml:space="preserve"> </w:t>
      </w:r>
      <w:r w:rsidR="00FD28B0" w:rsidRPr="005C6095">
        <w:rPr>
          <w:rFonts w:cstheme="minorHAnsi"/>
          <w:lang w:eastAsia="ar-SA"/>
        </w:rPr>
        <w:t>Plus</w:t>
      </w:r>
      <w:r w:rsidR="00FD28B0">
        <w:rPr>
          <w:rFonts w:cstheme="minorHAnsi"/>
          <w:lang w:eastAsia="ar-SA"/>
        </w:rPr>
        <w:t xml:space="preserve"> </w:t>
      </w:r>
    </w:p>
    <w:p w14:paraId="70BDCA52" w14:textId="343E9326" w:rsidR="00940965" w:rsidRPr="00FD28B0" w:rsidRDefault="00FD28B0" w:rsidP="00FD28B0">
      <w:pPr>
        <w:suppressAutoHyphens/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cstheme="minorHAnsi"/>
          <w:lang w:eastAsia="ar-SA"/>
        </w:rPr>
        <w:t xml:space="preserve">i </w:t>
      </w:r>
      <w:r w:rsidR="00940965" w:rsidRPr="00D83B6A">
        <w:rPr>
          <w:rFonts w:cstheme="minorHAnsi"/>
          <w:color w:val="000000" w:themeColor="text1"/>
          <w:lang w:eastAsia="ar-SA"/>
        </w:rPr>
        <w:t>programu regionalnego FE</w:t>
      </w:r>
      <w:r>
        <w:rPr>
          <w:rFonts w:cstheme="minorHAnsi"/>
          <w:color w:val="000000" w:themeColor="text1"/>
          <w:lang w:eastAsia="ar-SA"/>
        </w:rPr>
        <w:t>Ś</w:t>
      </w:r>
      <w:r w:rsidR="00940965" w:rsidRPr="00D83B6A">
        <w:rPr>
          <w:rFonts w:cstheme="minorHAnsi"/>
          <w:color w:val="000000" w:themeColor="text1"/>
          <w:lang w:eastAsia="ar-SA"/>
        </w:rPr>
        <w:t xml:space="preserve"> na lata 2021 – 2027, </w:t>
      </w:r>
      <w:r w:rsidR="00940965">
        <w:rPr>
          <w:rFonts w:cstheme="minorHAnsi"/>
          <w:color w:val="000000" w:themeColor="text1"/>
          <w:lang w:eastAsia="ar-SA"/>
        </w:rPr>
        <w:br/>
      </w:r>
      <w:r w:rsidR="00940965" w:rsidRPr="00D83B6A">
        <w:rPr>
          <w:rFonts w:cstheme="minorHAnsi"/>
          <w:color w:val="000000" w:themeColor="text1"/>
          <w:lang w:eastAsia="ar-SA"/>
        </w:rPr>
        <w:t>Priorytet 8 Edukacja na wszystkich etapach życia, Działanie 8.</w:t>
      </w:r>
      <w:r w:rsidR="00940965">
        <w:rPr>
          <w:rFonts w:cstheme="minorHAnsi"/>
          <w:color w:val="000000" w:themeColor="text1"/>
          <w:lang w:eastAsia="ar-SA"/>
        </w:rPr>
        <w:t>5</w:t>
      </w:r>
      <w:r w:rsidR="00940965" w:rsidRPr="00D83B6A">
        <w:rPr>
          <w:rFonts w:cstheme="minorHAnsi"/>
          <w:color w:val="000000" w:themeColor="text1"/>
          <w:lang w:eastAsia="ar-SA"/>
        </w:rPr>
        <w:t xml:space="preserve"> Wsparcie edukacji </w:t>
      </w:r>
      <w:r w:rsidR="00940965">
        <w:rPr>
          <w:rFonts w:cstheme="minorHAnsi"/>
          <w:color w:val="000000" w:themeColor="text1"/>
          <w:lang w:eastAsia="ar-SA"/>
        </w:rPr>
        <w:t>osób dorosłych</w:t>
      </w:r>
      <w:r>
        <w:rPr>
          <w:rFonts w:cstheme="minorHAnsi"/>
          <w:color w:val="000000" w:themeColor="text1"/>
          <w:lang w:eastAsia="ar-SA"/>
        </w:rPr>
        <w:t>.</w:t>
      </w:r>
    </w:p>
    <w:p w14:paraId="1AB10F7D" w14:textId="093950D2" w:rsidR="00ED37F9" w:rsidRDefault="00ED37F9" w:rsidP="00940965">
      <w:pPr>
        <w:widowControl w:val="0"/>
        <w:autoSpaceDE w:val="0"/>
        <w:autoSpaceDN w:val="0"/>
        <w:adjustRightInd w:val="0"/>
        <w:spacing w:after="0" w:line="276" w:lineRule="auto"/>
        <w:ind w:right="286"/>
        <w:rPr>
          <w:rFonts w:cstheme="minorHAnsi"/>
          <w:lang w:eastAsia="ar-SA"/>
        </w:rPr>
      </w:pPr>
    </w:p>
    <w:p w14:paraId="2015F69A" w14:textId="77777777" w:rsidR="003B740D" w:rsidRDefault="003B740D" w:rsidP="00940965">
      <w:pPr>
        <w:widowControl w:val="0"/>
        <w:autoSpaceDE w:val="0"/>
        <w:autoSpaceDN w:val="0"/>
        <w:adjustRightInd w:val="0"/>
        <w:spacing w:after="0" w:line="276" w:lineRule="auto"/>
        <w:ind w:right="286"/>
        <w:rPr>
          <w:rFonts w:cstheme="minorHAnsi"/>
          <w:lang w:eastAsia="ar-SA"/>
        </w:rPr>
      </w:pPr>
    </w:p>
    <w:p w14:paraId="379F3558" w14:textId="77777777" w:rsidR="00940965" w:rsidRPr="00E9704F" w:rsidRDefault="00940965" w:rsidP="00940965">
      <w:pPr>
        <w:widowControl w:val="0"/>
        <w:autoSpaceDE w:val="0"/>
        <w:autoSpaceDN w:val="0"/>
        <w:adjustRightInd w:val="0"/>
        <w:spacing w:after="0" w:line="276" w:lineRule="auto"/>
        <w:ind w:right="286"/>
        <w:rPr>
          <w:rFonts w:cstheme="minorHAnsi"/>
        </w:rPr>
      </w:pPr>
    </w:p>
    <w:p w14:paraId="15ABF931" w14:textId="7E38DCB9" w:rsidR="00ED37F9" w:rsidRDefault="00ED37F9" w:rsidP="00ED37F9">
      <w:pPr>
        <w:numPr>
          <w:ilvl w:val="0"/>
          <w:numId w:val="26"/>
        </w:numPr>
        <w:spacing w:after="0" w:line="276" w:lineRule="auto"/>
        <w:ind w:left="357" w:hanging="357"/>
        <w:jc w:val="both"/>
        <w:rPr>
          <w:rFonts w:cstheme="minorHAnsi"/>
        </w:rPr>
      </w:pPr>
      <w:bookmarkStart w:id="1" w:name="_Hlk104797010"/>
      <w:r w:rsidRPr="00E9704F">
        <w:rPr>
          <w:rFonts w:cstheme="minorHAnsi"/>
          <w:b/>
        </w:rPr>
        <w:t>Oświadczam/y, że Wykonawca nie podlega wykluczeniu z postępowania na podstawie</w:t>
      </w:r>
      <w:r w:rsidRPr="00E9704F">
        <w:rPr>
          <w:rFonts w:cstheme="minorHAnsi"/>
          <w:b/>
        </w:rPr>
        <w:br/>
      </w:r>
      <w:r w:rsidRPr="00E9704F">
        <w:rPr>
          <w:rFonts w:cstheme="minorHAnsi"/>
        </w:rPr>
        <w:t xml:space="preserve">opisanych okoliczności </w:t>
      </w:r>
      <w:r w:rsidRPr="004F4584">
        <w:rPr>
          <w:rFonts w:cstheme="minorHAnsi"/>
        </w:rPr>
        <w:t xml:space="preserve">w Sekcji </w:t>
      </w:r>
      <w:r w:rsidR="004F4584" w:rsidRPr="004F4584">
        <w:rPr>
          <w:rFonts w:cstheme="minorHAnsi"/>
        </w:rPr>
        <w:t>V.5</w:t>
      </w:r>
      <w:r w:rsidRPr="004F4584">
        <w:rPr>
          <w:rFonts w:cstheme="minorHAnsi"/>
        </w:rPr>
        <w:t xml:space="preserve"> Zapytania.</w:t>
      </w:r>
    </w:p>
    <w:bookmarkEnd w:id="1"/>
    <w:p w14:paraId="01229906" w14:textId="0EA9FB9C" w:rsidR="006053D1" w:rsidRPr="006053D1" w:rsidRDefault="006053D1" w:rsidP="006053D1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</w:rPr>
      </w:pPr>
      <w:r w:rsidRPr="00E9704F">
        <w:rPr>
          <w:rFonts w:cstheme="minorHAnsi"/>
          <w:b/>
        </w:rPr>
        <w:t>Oświadczam/y, że</w:t>
      </w:r>
      <w:r w:rsidR="003B740D">
        <w:rPr>
          <w:rFonts w:cstheme="minorHAnsi"/>
          <w:b/>
        </w:rPr>
        <w:t xml:space="preserve"> </w:t>
      </w:r>
      <w:r w:rsidRPr="00E9704F">
        <w:rPr>
          <w:rFonts w:cstheme="minorHAnsi"/>
          <w:b/>
        </w:rPr>
        <w:t>Wykonawca</w:t>
      </w:r>
      <w:r>
        <w:rPr>
          <w:rFonts w:cstheme="minorHAnsi"/>
          <w:b/>
        </w:rPr>
        <w:t xml:space="preserve"> </w:t>
      </w:r>
      <w:r w:rsidRPr="006053D1">
        <w:rPr>
          <w:rFonts w:cstheme="minorHAnsi"/>
          <w:b/>
        </w:rPr>
        <w:t xml:space="preserve">nie </w:t>
      </w:r>
      <w:r>
        <w:rPr>
          <w:rFonts w:cstheme="minorHAnsi"/>
          <w:b/>
        </w:rPr>
        <w:t>jest</w:t>
      </w:r>
      <w:r w:rsidRPr="006053D1">
        <w:rPr>
          <w:rFonts w:cstheme="minorHAnsi"/>
          <w:b/>
        </w:rPr>
        <w:t xml:space="preserve"> </w:t>
      </w:r>
      <w:r w:rsidRPr="006053D1">
        <w:rPr>
          <w:rFonts w:cstheme="minorHAnsi"/>
          <w:bCs/>
        </w:rPr>
        <w:t>osobą/podmiotem dysponującą/</w:t>
      </w:r>
      <w:proofErr w:type="spellStart"/>
      <w:r w:rsidRPr="006053D1">
        <w:rPr>
          <w:rFonts w:cstheme="minorHAnsi"/>
          <w:bCs/>
        </w:rPr>
        <w:t>ym</w:t>
      </w:r>
      <w:proofErr w:type="spellEnd"/>
      <w:r w:rsidRPr="006053D1">
        <w:rPr>
          <w:rFonts w:cstheme="minorHAnsi"/>
          <w:bCs/>
        </w:rPr>
        <w:t xml:space="preserve"> środkami finansowymi, funduszami oraz zasobami gospodarczymi w rozumieniu rozporządzenia Rady (WE) nr 765/2006 z dnia 18 maja 2006 r. dotyczącego środków ograniczających w związku z  sytuacją na Białorusi i udziałem Białorusi w agresji Rosji wobec Ukrainy (Dz. Urz. UE L 134 z  20.05.2006, str. 1, z </w:t>
      </w:r>
      <w:proofErr w:type="spellStart"/>
      <w:r w:rsidRPr="006053D1">
        <w:rPr>
          <w:rFonts w:cstheme="minorHAnsi"/>
          <w:bCs/>
        </w:rPr>
        <w:t>późn</w:t>
      </w:r>
      <w:proofErr w:type="spellEnd"/>
      <w:r w:rsidRPr="006053D1">
        <w:rPr>
          <w:rFonts w:cstheme="minorHAnsi"/>
          <w:bCs/>
        </w:rPr>
        <w:t xml:space="preserve">. </w:t>
      </w:r>
      <w:proofErr w:type="spellStart"/>
      <w:r w:rsidRPr="006053D1">
        <w:rPr>
          <w:rFonts w:cstheme="minorHAnsi"/>
          <w:bCs/>
        </w:rPr>
        <w:t>zm</w:t>
      </w:r>
      <w:proofErr w:type="spellEnd"/>
      <w:r w:rsidRPr="006053D1">
        <w:rPr>
          <w:rFonts w:cstheme="minorHAnsi"/>
          <w:bCs/>
        </w:rPr>
        <w:t xml:space="preserve">, dalej Rozporządzenie 765/2006 )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6053D1">
        <w:rPr>
          <w:rFonts w:cstheme="minorHAnsi"/>
          <w:bCs/>
        </w:rPr>
        <w:t>późn</w:t>
      </w:r>
      <w:proofErr w:type="spellEnd"/>
      <w:r w:rsidRPr="006053D1">
        <w:rPr>
          <w:rFonts w:cstheme="minorHAnsi"/>
          <w:bCs/>
        </w:rPr>
        <w:t xml:space="preserve">. </w:t>
      </w:r>
      <w:proofErr w:type="spellStart"/>
      <w:r w:rsidRPr="006053D1">
        <w:rPr>
          <w:rFonts w:cstheme="minorHAnsi"/>
          <w:bCs/>
        </w:rPr>
        <w:t>zm</w:t>
      </w:r>
      <w:proofErr w:type="spellEnd"/>
      <w:r w:rsidRPr="006053D1">
        <w:rPr>
          <w:rFonts w:cstheme="minorHAnsi"/>
          <w:bCs/>
        </w:rPr>
        <w:t>, dalej Rozporządzenie 269/2014), bezpośrednio lub pośrednio wspierającą/-</w:t>
      </w:r>
      <w:proofErr w:type="spellStart"/>
      <w:r w:rsidRPr="006053D1">
        <w:rPr>
          <w:rFonts w:cstheme="minorHAnsi"/>
          <w:bCs/>
        </w:rPr>
        <w:t>ym</w:t>
      </w:r>
      <w:proofErr w:type="spellEnd"/>
      <w:r w:rsidRPr="006053D1">
        <w:rPr>
          <w:rFonts w:cstheme="minorHAnsi"/>
          <w:bCs/>
        </w:rPr>
        <w:t>:</w:t>
      </w:r>
    </w:p>
    <w:p w14:paraId="0A25321F" w14:textId="10432946" w:rsidR="006053D1" w:rsidRPr="006053D1" w:rsidRDefault="006053D1" w:rsidP="006053D1">
      <w:pPr>
        <w:pStyle w:val="Akapitzlist"/>
        <w:numPr>
          <w:ilvl w:val="0"/>
          <w:numId w:val="27"/>
        </w:numPr>
        <w:spacing w:after="0"/>
        <w:ind w:left="851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agresję Federacji Rosyjskiej na Ukrainę rozpoczętą w dniu 24 lutego 2022 r., lub</w:t>
      </w:r>
    </w:p>
    <w:p w14:paraId="15E967DB" w14:textId="46A551FE" w:rsidR="006053D1" w:rsidRPr="006053D1" w:rsidRDefault="006053D1" w:rsidP="006053D1">
      <w:pPr>
        <w:pStyle w:val="Akapitzlist"/>
        <w:numPr>
          <w:ilvl w:val="0"/>
          <w:numId w:val="27"/>
        </w:numPr>
        <w:spacing w:after="0"/>
        <w:ind w:left="851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poważne naruszenia praw człowieka lub represje wobec społeczeństwa obywatelskiego i  opozycji demokratycznej lub których działalność stanowi inne poważne zagrożenie dla demokracji lub praworządności w Federacji Rosyjskiej lub na Białorusi,</w:t>
      </w:r>
    </w:p>
    <w:p w14:paraId="18DEF08E" w14:textId="77777777" w:rsidR="006053D1" w:rsidRDefault="006053D1" w:rsidP="006053D1">
      <w:pPr>
        <w:pStyle w:val="Akapitzlist"/>
        <w:spacing w:after="0"/>
        <w:ind w:left="36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oraz nie jest bezpośrednio związany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3CAFAE94" w14:textId="4953C199" w:rsidR="003B740D" w:rsidRPr="00D147C8" w:rsidRDefault="003B740D" w:rsidP="003B740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</w:rPr>
      </w:pPr>
      <w:r w:rsidRPr="00D147C8">
        <w:rPr>
          <w:rFonts w:cstheme="minorHAnsi"/>
          <w:b/>
        </w:rPr>
        <w:t>Oświadczam/y, że Wykonawca</w:t>
      </w:r>
      <w:r w:rsidRPr="003B740D">
        <w:rPr>
          <w:rFonts w:cstheme="minorHAnsi"/>
          <w:b/>
        </w:rPr>
        <w:t xml:space="preserve"> </w:t>
      </w:r>
      <w:r w:rsidRPr="006053D1">
        <w:rPr>
          <w:rFonts w:cstheme="minorHAnsi"/>
          <w:b/>
        </w:rPr>
        <w:t>ani podmioty/osoby z nim powiązane</w:t>
      </w:r>
      <w:r>
        <w:rPr>
          <w:rFonts w:cstheme="minorHAnsi"/>
          <w:b/>
        </w:rPr>
        <w:t xml:space="preserve"> </w:t>
      </w:r>
      <w:r w:rsidRPr="00D147C8">
        <w:rPr>
          <w:rFonts w:cstheme="minorHAnsi"/>
          <w:b/>
        </w:rPr>
        <w:t>nie podlegają</w:t>
      </w:r>
      <w:r w:rsidRPr="00D147C8">
        <w:rPr>
          <w:rFonts w:cstheme="minorHAnsi"/>
          <w:bCs/>
        </w:rPr>
        <w:t xml:space="preserve"> wykluczeniu</w:t>
      </w:r>
      <w:r w:rsidR="004F4584" w:rsidRPr="00D147C8">
        <w:rPr>
          <w:rFonts w:cstheme="minorHAnsi"/>
          <w:bCs/>
        </w:rPr>
        <w:t xml:space="preserve"> na </w:t>
      </w:r>
      <w:r w:rsidR="00E9463B" w:rsidRPr="00E9463B">
        <w:rPr>
          <w:rFonts w:cstheme="minorHAnsi"/>
          <w:bCs/>
        </w:rPr>
        <w:t>podstawie przesłanek wynikających z art. 7 ust. 1 ustawy z dnia 13 kwietnia 2022 r. o szczególnych rozwiązaniach w zakresie przeciwdziałania wspieraniu agresji na Ukrainę oraz służących ochronie bezpieczeństwa narodowego (Dz.U. z 2022 r. poz. 835 ze zm.) oraz art. 5k rozporządzenia Rady (UE) nr 833/2014 z dnia 31 lipca 2014 r. dotyczącego środków ograniczających w związku z działaniami Rosji destabilizującymi sytuację na Ukrainie wykonawcy/podwykonawcy.</w:t>
      </w:r>
    </w:p>
    <w:p w14:paraId="4880E475" w14:textId="2A2657C1" w:rsidR="006053D1" w:rsidRPr="006053D1" w:rsidRDefault="006053D1" w:rsidP="006053D1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</w:rPr>
      </w:pPr>
      <w:r w:rsidRPr="00E9704F">
        <w:rPr>
          <w:rFonts w:cstheme="minorHAnsi"/>
          <w:b/>
        </w:rPr>
        <w:t xml:space="preserve">Oświadczam/y, że </w:t>
      </w:r>
      <w:r w:rsidRPr="006053D1">
        <w:rPr>
          <w:rFonts w:cstheme="minorHAnsi"/>
          <w:b/>
        </w:rPr>
        <w:t>Wykonawca ani podmioty/osoby z nim powiązane nie został</w:t>
      </w:r>
      <w:r>
        <w:rPr>
          <w:rFonts w:cstheme="minorHAnsi"/>
          <w:b/>
        </w:rPr>
        <w:t>/y</w:t>
      </w:r>
      <w:r w:rsidRPr="006053D1">
        <w:rPr>
          <w:rFonts w:cstheme="minorHAnsi"/>
          <w:b/>
        </w:rPr>
        <w:t xml:space="preserve">: </w:t>
      </w:r>
    </w:p>
    <w:p w14:paraId="2B39287E" w14:textId="08BFFC4E" w:rsidR="006053D1" w:rsidRPr="006053D1" w:rsidRDefault="006053D1" w:rsidP="006053D1">
      <w:pPr>
        <w:pStyle w:val="Akapitzlist"/>
        <w:numPr>
          <w:ilvl w:val="0"/>
          <w:numId w:val="30"/>
        </w:numPr>
        <w:spacing w:after="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Wpisan</w:t>
      </w:r>
      <w:r>
        <w:rPr>
          <w:rFonts w:cstheme="minorHAnsi"/>
          <w:bCs/>
        </w:rPr>
        <w:t xml:space="preserve">y </w:t>
      </w:r>
      <w:r w:rsidRPr="006053D1">
        <w:rPr>
          <w:rFonts w:cstheme="minorHAnsi"/>
          <w:bCs/>
        </w:rPr>
        <w:t>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24741F9E" w14:textId="58DF7071" w:rsidR="006053D1" w:rsidRPr="006053D1" w:rsidRDefault="006053D1" w:rsidP="006053D1">
      <w:pPr>
        <w:pStyle w:val="Akapitzlist"/>
        <w:numPr>
          <w:ilvl w:val="0"/>
          <w:numId w:val="30"/>
        </w:numPr>
        <w:spacing w:after="0"/>
        <w:rPr>
          <w:rFonts w:cstheme="minorHAnsi"/>
          <w:bCs/>
        </w:rPr>
      </w:pPr>
      <w:r w:rsidRPr="006053D1">
        <w:rPr>
          <w:rFonts w:cstheme="minorHAnsi"/>
          <w:bCs/>
        </w:rPr>
        <w:lastRenderedPageBreak/>
        <w:t>Uwzględnion</w:t>
      </w:r>
      <w:r>
        <w:rPr>
          <w:rFonts w:cstheme="minorHAnsi"/>
          <w:bCs/>
        </w:rPr>
        <w:t>y</w:t>
      </w:r>
      <w:r w:rsidRPr="006053D1">
        <w:rPr>
          <w:rFonts w:cstheme="minorHAnsi"/>
          <w:bCs/>
        </w:rPr>
        <w:t xml:space="preserve"> we wszelkich wykazach osób/podmiotów/organów stanowiących załączniki do Rozporządzenia 765/2019 i Rozporządzenia 269/2014, lub</w:t>
      </w:r>
    </w:p>
    <w:p w14:paraId="2E75231A" w14:textId="7467D56F" w:rsidR="00ED37F9" w:rsidRPr="006053D1" w:rsidRDefault="006053D1" w:rsidP="006053D1">
      <w:pPr>
        <w:pStyle w:val="Akapitzlist"/>
        <w:numPr>
          <w:ilvl w:val="0"/>
          <w:numId w:val="30"/>
        </w:numPr>
        <w:spacing w:after="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Wpisan</w:t>
      </w:r>
      <w:r>
        <w:rPr>
          <w:rFonts w:cstheme="minorHAnsi"/>
          <w:bCs/>
        </w:rPr>
        <w:t>y</w:t>
      </w:r>
      <w:r w:rsidRPr="006053D1">
        <w:rPr>
          <w:rFonts w:cstheme="minorHAnsi"/>
          <w:bCs/>
        </w:rPr>
        <w:t xml:space="preserve"> do wykazu cudzoziemców, których pobyt na terytorium Rzeczypospolitej Polskiej jest niepożądany, o którym mowa w art. 434 ustawy z dnia 12 grudnia 2013 r. o cudzoziemcach.</w:t>
      </w:r>
    </w:p>
    <w:p w14:paraId="5ED06C18" w14:textId="77777777" w:rsidR="00ED37F9" w:rsidRPr="00E9704F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</w:p>
    <w:p w14:paraId="7CCFBD47" w14:textId="77777777" w:rsidR="00ED37F9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</w:p>
    <w:p w14:paraId="489D4C2C" w14:textId="77777777" w:rsidR="00ED37F9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</w:p>
    <w:p w14:paraId="558005BB" w14:textId="77777777" w:rsidR="00ED37F9" w:rsidRPr="00E9704F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  <w:r w:rsidRPr="00E9704F">
        <w:rPr>
          <w:rFonts w:cstheme="minorHAnsi"/>
          <w:color w:val="000000" w:themeColor="text1"/>
        </w:rPr>
        <w:tab/>
      </w:r>
      <w:r w:rsidRPr="00E9704F">
        <w:rPr>
          <w:rFonts w:cstheme="minorHAnsi"/>
          <w:color w:val="000000" w:themeColor="text1"/>
        </w:rPr>
        <w:tab/>
      </w:r>
      <w:r w:rsidRPr="00E9704F">
        <w:rPr>
          <w:rFonts w:cstheme="minorHAnsi"/>
          <w:color w:val="000000" w:themeColor="text1"/>
        </w:rPr>
        <w:tab/>
      </w:r>
    </w:p>
    <w:p w14:paraId="2B68B74B" w14:textId="7CEB73C6" w:rsidR="00ED37F9" w:rsidRDefault="00ED37F9" w:rsidP="00ED37F9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E9704F">
        <w:rPr>
          <w:rFonts w:eastAsia="Verdana,Italic" w:cstheme="minorHAnsi"/>
          <w:b/>
          <w:i/>
          <w:iCs/>
        </w:rPr>
        <w:t>______________________</w:t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 w:rsidR="003F477F">
        <w:rPr>
          <w:rFonts w:eastAsia="Verdana,Italic" w:cstheme="minorHAnsi"/>
          <w:b/>
          <w:i/>
          <w:iCs/>
        </w:rPr>
        <w:t xml:space="preserve">          </w:t>
      </w:r>
      <w:r w:rsidRPr="00E9704F">
        <w:rPr>
          <w:rFonts w:eastAsia="Verdana,Italic" w:cstheme="minorHAnsi"/>
          <w:b/>
          <w:i/>
          <w:iCs/>
        </w:rPr>
        <w:t>_____________________________________</w:t>
      </w:r>
    </w:p>
    <w:p w14:paraId="49F2717F" w14:textId="67F85523" w:rsidR="00026DCC" w:rsidRPr="00ED37F9" w:rsidRDefault="00ED37F9" w:rsidP="003F477F">
      <w:pPr>
        <w:autoSpaceDE w:val="0"/>
        <w:autoSpaceDN w:val="0"/>
        <w:adjustRightInd w:val="0"/>
        <w:spacing w:after="0" w:line="276" w:lineRule="auto"/>
        <w:ind w:left="5055" w:hanging="4800"/>
      </w:pPr>
      <w:r w:rsidRPr="00E9704F">
        <w:rPr>
          <w:rFonts w:cstheme="minorHAnsi"/>
          <w:i/>
        </w:rPr>
        <w:t>(miejscowo</w:t>
      </w:r>
      <w:r w:rsidRPr="00E9704F">
        <w:rPr>
          <w:rFonts w:eastAsia="TimesNewRoman" w:cstheme="minorHAnsi"/>
          <w:i/>
        </w:rPr>
        <w:t>ść</w:t>
      </w:r>
      <w:r w:rsidRPr="00E9704F">
        <w:rPr>
          <w:rFonts w:cstheme="minorHAnsi"/>
          <w:i/>
        </w:rPr>
        <w:t>, data)</w:t>
      </w:r>
      <w:r>
        <w:rPr>
          <w:rFonts w:cstheme="minorHAnsi"/>
          <w:i/>
        </w:rPr>
        <w:tab/>
      </w:r>
      <w:r w:rsidR="003F477F" w:rsidRPr="00282DFF">
        <w:rPr>
          <w:rFonts w:cstheme="minorHAnsi"/>
          <w:i/>
        </w:rPr>
        <w:t>(podpis osoby/osób  uprawnionej/</w:t>
      </w:r>
      <w:proofErr w:type="spellStart"/>
      <w:r w:rsidR="003F477F" w:rsidRPr="00282DFF">
        <w:rPr>
          <w:rFonts w:cstheme="minorHAnsi"/>
          <w:i/>
        </w:rPr>
        <w:t>ych</w:t>
      </w:r>
      <w:proofErr w:type="spellEnd"/>
      <w:r w:rsidR="003F477F">
        <w:rPr>
          <w:rFonts w:cstheme="minorHAnsi"/>
          <w:i/>
        </w:rPr>
        <w:t xml:space="preserve">,  </w:t>
      </w:r>
      <w:r w:rsidR="003F477F" w:rsidRPr="00282DFF">
        <w:rPr>
          <w:rFonts w:cstheme="minorHAnsi"/>
          <w:i/>
        </w:rPr>
        <w:t>upowa</w:t>
      </w:r>
      <w:r w:rsidR="003F477F" w:rsidRPr="00282DFF">
        <w:rPr>
          <w:rFonts w:eastAsia="TimesNewRoman" w:cstheme="minorHAnsi"/>
          <w:i/>
        </w:rPr>
        <w:t>ż</w:t>
      </w:r>
      <w:r w:rsidR="003F477F" w:rsidRPr="00282DFF">
        <w:rPr>
          <w:rFonts w:cstheme="minorHAnsi"/>
          <w:i/>
        </w:rPr>
        <w:t>nionej</w:t>
      </w:r>
      <w:r w:rsidR="003F477F">
        <w:rPr>
          <w:rFonts w:cstheme="minorHAnsi"/>
          <w:i/>
        </w:rPr>
        <w:t>/</w:t>
      </w:r>
      <w:proofErr w:type="spellStart"/>
      <w:r w:rsidR="003F477F">
        <w:rPr>
          <w:rFonts w:cstheme="minorHAnsi"/>
          <w:i/>
        </w:rPr>
        <w:t>nych</w:t>
      </w:r>
      <w:proofErr w:type="spellEnd"/>
      <w:r w:rsidR="003F477F" w:rsidRPr="00282DFF">
        <w:rPr>
          <w:rFonts w:cstheme="minorHAnsi"/>
          <w:i/>
        </w:rPr>
        <w:t xml:space="preserve"> przez Wykonawc</w:t>
      </w:r>
      <w:r w:rsidR="003F477F" w:rsidRPr="00282DFF">
        <w:rPr>
          <w:rFonts w:eastAsia="TimesNewRoman" w:cstheme="minorHAnsi"/>
          <w:i/>
        </w:rPr>
        <w:t>ę</w:t>
      </w:r>
      <w:r w:rsidR="003F477F">
        <w:rPr>
          <w:rFonts w:eastAsia="TimesNewRoman" w:cstheme="minorHAnsi"/>
          <w:i/>
        </w:rPr>
        <w:t>)</w:t>
      </w:r>
    </w:p>
    <w:sectPr w:rsidR="00026DCC" w:rsidRPr="00ED37F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B4073" w14:textId="77777777" w:rsidR="00B95555" w:rsidRDefault="00B95555" w:rsidP="00870380">
      <w:pPr>
        <w:spacing w:after="0" w:line="240" w:lineRule="auto"/>
      </w:pPr>
      <w:r>
        <w:separator/>
      </w:r>
    </w:p>
  </w:endnote>
  <w:endnote w:type="continuationSeparator" w:id="0">
    <w:p w14:paraId="3EDA4C6A" w14:textId="77777777" w:rsidR="00B95555" w:rsidRDefault="00B95555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B259A08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B8295B8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21B4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CB4B0" w14:textId="77777777" w:rsidR="00B95555" w:rsidRDefault="00B95555" w:rsidP="00870380">
      <w:pPr>
        <w:spacing w:after="0" w:line="240" w:lineRule="auto"/>
      </w:pPr>
      <w:r>
        <w:separator/>
      </w:r>
    </w:p>
  </w:footnote>
  <w:footnote w:type="continuationSeparator" w:id="0">
    <w:p w14:paraId="16970946" w14:textId="77777777" w:rsidR="00B95555" w:rsidRDefault="00B95555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520F8"/>
    <w:multiLevelType w:val="hybridMultilevel"/>
    <w:tmpl w:val="1EB8CF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B26877"/>
    <w:multiLevelType w:val="hybridMultilevel"/>
    <w:tmpl w:val="1FC2B592"/>
    <w:lvl w:ilvl="0" w:tplc="19A4F4E2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3" w15:restartNumberingAfterBreak="0">
    <w:nsid w:val="35C75162"/>
    <w:multiLevelType w:val="hybridMultilevel"/>
    <w:tmpl w:val="AE744C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23A71"/>
    <w:multiLevelType w:val="hybridMultilevel"/>
    <w:tmpl w:val="89C0050E"/>
    <w:lvl w:ilvl="0" w:tplc="288A83D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0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59728B2"/>
    <w:multiLevelType w:val="hybridMultilevel"/>
    <w:tmpl w:val="824AF5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4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6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7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2"/>
  </w:num>
  <w:num w:numId="3" w16cid:durableId="2123450117">
    <w:abstractNumId w:val="8"/>
  </w:num>
  <w:num w:numId="4" w16cid:durableId="1406995241">
    <w:abstractNumId w:val="17"/>
  </w:num>
  <w:num w:numId="5" w16cid:durableId="1933006698">
    <w:abstractNumId w:val="16"/>
  </w:num>
  <w:num w:numId="6" w16cid:durableId="1104765601">
    <w:abstractNumId w:val="3"/>
  </w:num>
  <w:num w:numId="7" w16cid:durableId="1597135536">
    <w:abstractNumId w:val="2"/>
  </w:num>
  <w:num w:numId="8" w16cid:durableId="822430035">
    <w:abstractNumId w:val="9"/>
  </w:num>
  <w:num w:numId="9" w16cid:durableId="624576955">
    <w:abstractNumId w:val="14"/>
  </w:num>
  <w:num w:numId="10" w16cid:durableId="940645158">
    <w:abstractNumId w:val="21"/>
  </w:num>
  <w:num w:numId="11" w16cid:durableId="784235809">
    <w:abstractNumId w:val="15"/>
  </w:num>
  <w:num w:numId="12" w16cid:durableId="1302687448">
    <w:abstractNumId w:val="24"/>
  </w:num>
  <w:num w:numId="13" w16cid:durableId="1962608216">
    <w:abstractNumId w:val="4"/>
  </w:num>
  <w:num w:numId="14" w16cid:durableId="856651847">
    <w:abstractNumId w:val="1"/>
  </w:num>
  <w:num w:numId="15" w16cid:durableId="1725710289">
    <w:abstractNumId w:val="23"/>
  </w:num>
  <w:num w:numId="16" w16cid:durableId="559250800">
    <w:abstractNumId w:val="28"/>
  </w:num>
  <w:num w:numId="17" w16cid:durableId="1948732583">
    <w:abstractNumId w:val="25"/>
  </w:num>
  <w:num w:numId="18" w16cid:durableId="1989901355">
    <w:abstractNumId w:val="19"/>
  </w:num>
  <w:num w:numId="19" w16cid:durableId="5843412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13"/>
  </w:num>
  <w:num w:numId="21" w16cid:durableId="21329355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11"/>
  </w:num>
  <w:num w:numId="24" w16cid:durableId="493493959">
    <w:abstractNumId w:val="20"/>
  </w:num>
  <w:num w:numId="25" w16cid:durableId="1088884285">
    <w:abstractNumId w:val="27"/>
  </w:num>
  <w:num w:numId="26" w16cid:durableId="18304440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04084309">
    <w:abstractNumId w:val="22"/>
  </w:num>
  <w:num w:numId="28" w16cid:durableId="457186818">
    <w:abstractNumId w:val="10"/>
  </w:num>
  <w:num w:numId="29" w16cid:durableId="1010990056">
    <w:abstractNumId w:val="18"/>
  </w:num>
  <w:num w:numId="30" w16cid:durableId="1592660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26DCC"/>
    <w:rsid w:val="00031B0D"/>
    <w:rsid w:val="00032DBE"/>
    <w:rsid w:val="00052084"/>
    <w:rsid w:val="000C47C5"/>
    <w:rsid w:val="001024B5"/>
    <w:rsid w:val="00103E04"/>
    <w:rsid w:val="0010737B"/>
    <w:rsid w:val="00167501"/>
    <w:rsid w:val="00193DF5"/>
    <w:rsid w:val="00197BA4"/>
    <w:rsid w:val="001E49BA"/>
    <w:rsid w:val="00206903"/>
    <w:rsid w:val="00234CE7"/>
    <w:rsid w:val="00236C4A"/>
    <w:rsid w:val="002A63F8"/>
    <w:rsid w:val="002B608B"/>
    <w:rsid w:val="002D5A93"/>
    <w:rsid w:val="0033479B"/>
    <w:rsid w:val="00350CF4"/>
    <w:rsid w:val="00357703"/>
    <w:rsid w:val="00377528"/>
    <w:rsid w:val="00377A3D"/>
    <w:rsid w:val="003B45B8"/>
    <w:rsid w:val="003B740D"/>
    <w:rsid w:val="003F477F"/>
    <w:rsid w:val="00402865"/>
    <w:rsid w:val="00423824"/>
    <w:rsid w:val="004F4584"/>
    <w:rsid w:val="005366DF"/>
    <w:rsid w:val="0057226C"/>
    <w:rsid w:val="00584F30"/>
    <w:rsid w:val="006053D1"/>
    <w:rsid w:val="00630E6B"/>
    <w:rsid w:val="00677C77"/>
    <w:rsid w:val="006D2071"/>
    <w:rsid w:val="0074101D"/>
    <w:rsid w:val="007615BD"/>
    <w:rsid w:val="007630B6"/>
    <w:rsid w:val="00772724"/>
    <w:rsid w:val="00782FF0"/>
    <w:rsid w:val="007B3074"/>
    <w:rsid w:val="007B7605"/>
    <w:rsid w:val="007F5BFB"/>
    <w:rsid w:val="00836FE3"/>
    <w:rsid w:val="00870380"/>
    <w:rsid w:val="00870ECD"/>
    <w:rsid w:val="008D6F6B"/>
    <w:rsid w:val="008E02B6"/>
    <w:rsid w:val="0090695F"/>
    <w:rsid w:val="0093045C"/>
    <w:rsid w:val="00940965"/>
    <w:rsid w:val="009670A2"/>
    <w:rsid w:val="00974870"/>
    <w:rsid w:val="009C033F"/>
    <w:rsid w:val="009F3B58"/>
    <w:rsid w:val="009F7E34"/>
    <w:rsid w:val="00A00D49"/>
    <w:rsid w:val="00A1598A"/>
    <w:rsid w:val="00A3506E"/>
    <w:rsid w:val="00A83EAC"/>
    <w:rsid w:val="00B14939"/>
    <w:rsid w:val="00B41F05"/>
    <w:rsid w:val="00B95555"/>
    <w:rsid w:val="00BA1E2E"/>
    <w:rsid w:val="00C04700"/>
    <w:rsid w:val="00C23B9C"/>
    <w:rsid w:val="00C829EE"/>
    <w:rsid w:val="00C87040"/>
    <w:rsid w:val="00CF6EA6"/>
    <w:rsid w:val="00D147C8"/>
    <w:rsid w:val="00D70319"/>
    <w:rsid w:val="00D8491C"/>
    <w:rsid w:val="00D85811"/>
    <w:rsid w:val="00DE770D"/>
    <w:rsid w:val="00E56D7D"/>
    <w:rsid w:val="00E64540"/>
    <w:rsid w:val="00E9463B"/>
    <w:rsid w:val="00ED37F9"/>
    <w:rsid w:val="00F31207"/>
    <w:rsid w:val="00FA4E3E"/>
    <w:rsid w:val="00FA6799"/>
    <w:rsid w:val="00FB649C"/>
    <w:rsid w:val="00FD28B0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9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B6726B-D935-4A92-BBF6-2882CD3F6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573EED-5FC3-4DF3-AAD9-59711C5967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26</cp:revision>
  <dcterms:created xsi:type="dcterms:W3CDTF">2024-02-05T08:38:00Z</dcterms:created>
  <dcterms:modified xsi:type="dcterms:W3CDTF">2024-11-12T12:23:00Z</dcterms:modified>
</cp:coreProperties>
</file>