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354F5A82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42B4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do </w:t>
      </w:r>
      <w:r w:rsidR="00E42B41">
        <w:rPr>
          <w:rFonts w:ascii="Arial" w:hAnsi="Arial" w:cs="Arial"/>
          <w:b/>
        </w:rPr>
        <w:t>SWZ</w:t>
      </w:r>
      <w:r w:rsidR="00DC7A37">
        <w:rPr>
          <w:rFonts w:ascii="Arial" w:hAnsi="Arial" w:cs="Arial"/>
          <w:b/>
        </w:rPr>
        <w:t xml:space="preserve"> </w:t>
      </w:r>
    </w:p>
    <w:p w14:paraId="6D9A7ABB" w14:textId="77777777" w:rsidR="00DC7A37" w:rsidRDefault="00DC7A37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</w:p>
    <w:p w14:paraId="3A315C32" w14:textId="77777777" w:rsidR="00DC7A37" w:rsidRDefault="00DC7A37" w:rsidP="00DC7A37">
      <w:pPr>
        <w:spacing w:after="120" w:line="288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Dokumentacja projektowa dostępna jest pod linkiem </w:t>
      </w:r>
    </w:p>
    <w:p w14:paraId="2E84CC3B" w14:textId="54208A9B" w:rsidR="00B02EF1" w:rsidRPr="003F1A55" w:rsidRDefault="003F1A55" w:rsidP="00FD7BFB">
      <w:pPr>
        <w:pStyle w:val="Akapitzlist"/>
        <w:spacing w:line="288" w:lineRule="auto"/>
        <w:ind w:left="360"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"https://download.psgaz.pl/publiczne/pow_slupski/" \o "https://download.psgaz.pl/publiczne/pow_slupski/"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FD7BFB" w:rsidRPr="003F1A55">
        <w:rPr>
          <w:rStyle w:val="Hipercze"/>
          <w:rFonts w:ascii="Arial" w:hAnsi="Arial" w:cs="Arial"/>
        </w:rPr>
        <w:t>https://download.psgaz.pl/publiczne/pow_slupski/</w:t>
      </w:r>
    </w:p>
    <w:p w14:paraId="00561CE0" w14:textId="6F02FE65" w:rsidR="003F1A55" w:rsidRPr="00B02EF1" w:rsidRDefault="003F1A55" w:rsidP="00FD7BFB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sectPr w:rsidR="003F1A55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E236" w14:textId="77777777" w:rsidR="002D410F" w:rsidRDefault="002D410F" w:rsidP="00E604EC">
      <w:pPr>
        <w:spacing w:after="0" w:line="240" w:lineRule="auto"/>
      </w:pPr>
      <w:r>
        <w:separator/>
      </w:r>
    </w:p>
  </w:endnote>
  <w:endnote w:type="continuationSeparator" w:id="0">
    <w:p w14:paraId="31594DBD" w14:textId="77777777" w:rsidR="002D410F" w:rsidRDefault="002D410F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DA33" w14:textId="77777777" w:rsidR="002D410F" w:rsidRDefault="002D410F" w:rsidP="00E604EC">
      <w:pPr>
        <w:spacing w:after="0" w:line="240" w:lineRule="auto"/>
      </w:pPr>
      <w:r>
        <w:separator/>
      </w:r>
    </w:p>
  </w:footnote>
  <w:footnote w:type="continuationSeparator" w:id="0">
    <w:p w14:paraId="1C3467CD" w14:textId="77777777" w:rsidR="002D410F" w:rsidRDefault="002D410F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D410F"/>
    <w:rsid w:val="002E1123"/>
    <w:rsid w:val="003144F7"/>
    <w:rsid w:val="003F1A55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DC7A37"/>
    <w:rsid w:val="00E41EAD"/>
    <w:rsid w:val="00E42B41"/>
    <w:rsid w:val="00E54731"/>
    <w:rsid w:val="00E604EC"/>
    <w:rsid w:val="00EB4F57"/>
    <w:rsid w:val="00EC402A"/>
    <w:rsid w:val="00F42AAC"/>
    <w:rsid w:val="00FA489A"/>
    <w:rsid w:val="00FD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Wibły Anna (PSG)</cp:lastModifiedBy>
  <cp:revision>4</cp:revision>
  <dcterms:created xsi:type="dcterms:W3CDTF">2024-04-10T12:02:00Z</dcterms:created>
  <dcterms:modified xsi:type="dcterms:W3CDTF">2024-04-10T12:12:00Z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