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8F85A" w14:textId="77777777" w:rsidR="00591CAD" w:rsidRPr="00215A15" w:rsidRDefault="00591CAD" w:rsidP="00591CAD">
      <w:pPr>
        <w:spacing w:line="276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Załącznik nr 3 – Oświadczenie o braku powiązań między Wykonawcą a Zamawiającym</w:t>
      </w:r>
    </w:p>
    <w:p w14:paraId="42DC567C" w14:textId="77777777" w:rsidR="00A31071" w:rsidRPr="00531CF6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9EE98F5" w14:textId="77777777" w:rsidR="00F55176" w:rsidRDefault="00591CAD" w:rsidP="00A31071">
      <w:pPr>
        <w:spacing w:line="276" w:lineRule="auto"/>
        <w:jc w:val="center"/>
        <w:rPr>
          <w:rFonts w:asciiTheme="minorHAnsi" w:hAnsiTheme="minorHAnsi" w:cs="Tahoma"/>
          <w:b/>
          <w:sz w:val="24"/>
          <w:szCs w:val="22"/>
        </w:rPr>
      </w:pPr>
      <w:r>
        <w:rPr>
          <w:rFonts w:asciiTheme="minorHAnsi" w:hAnsiTheme="minorHAnsi" w:cs="Arial"/>
          <w:b/>
          <w:sz w:val="24"/>
          <w:szCs w:val="22"/>
        </w:rPr>
        <w:t>OŚWIADCZENIE O BRAKU POWIĄZAŃ</w:t>
      </w:r>
      <w:r>
        <w:rPr>
          <w:rFonts w:asciiTheme="minorHAnsi" w:hAnsiTheme="minorHAnsi" w:cs="Arial"/>
          <w:b/>
          <w:sz w:val="24"/>
          <w:szCs w:val="22"/>
        </w:rPr>
        <w:br/>
        <w:t>MIĘDZY WYKONAWCĄ A ZAMAWIAJĄCYM</w:t>
      </w:r>
    </w:p>
    <w:p w14:paraId="618F6203" w14:textId="586C5C39" w:rsidR="00443D1B" w:rsidRPr="00531CF6" w:rsidRDefault="00443D1B" w:rsidP="00443D1B">
      <w:pPr>
        <w:spacing w:line="276" w:lineRule="auto"/>
        <w:jc w:val="center"/>
        <w:rPr>
          <w:rFonts w:asciiTheme="minorHAnsi" w:hAnsiTheme="minorHAnsi" w:cs="Tahoma"/>
          <w:b/>
          <w:sz w:val="24"/>
          <w:szCs w:val="22"/>
        </w:rPr>
      </w:pPr>
      <w:r w:rsidRPr="00531CF6">
        <w:rPr>
          <w:rFonts w:asciiTheme="minorHAnsi" w:hAnsiTheme="minorHAnsi" w:cs="Tahoma"/>
          <w:b/>
          <w:sz w:val="24"/>
          <w:szCs w:val="22"/>
        </w:rPr>
        <w:t xml:space="preserve">Zapytanie ofertowe nr </w:t>
      </w:r>
      <w:r>
        <w:rPr>
          <w:rFonts w:asciiTheme="minorHAnsi" w:hAnsiTheme="minorHAnsi" w:cs="Tahoma"/>
          <w:b/>
          <w:sz w:val="24"/>
          <w:szCs w:val="22"/>
        </w:rPr>
        <w:t>0</w:t>
      </w:r>
      <w:r w:rsidR="00BD78E9">
        <w:rPr>
          <w:rFonts w:asciiTheme="minorHAnsi" w:hAnsiTheme="minorHAnsi" w:cs="Tahoma"/>
          <w:b/>
          <w:sz w:val="24"/>
          <w:szCs w:val="22"/>
        </w:rPr>
        <w:t>9</w:t>
      </w:r>
      <w:r>
        <w:rPr>
          <w:rFonts w:asciiTheme="minorHAnsi" w:hAnsiTheme="minorHAnsi" w:cs="Tahoma"/>
          <w:b/>
          <w:sz w:val="24"/>
          <w:szCs w:val="22"/>
        </w:rPr>
        <w:t>/2024</w:t>
      </w:r>
    </w:p>
    <w:p w14:paraId="54B002A7" w14:textId="77777777" w:rsidR="00443D1B" w:rsidRPr="00531CF6" w:rsidRDefault="00443D1B" w:rsidP="00443D1B">
      <w:pPr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531CF6">
        <w:rPr>
          <w:rFonts w:asciiTheme="minorHAnsi" w:hAnsiTheme="minorHAnsi" w:cs="Tahoma"/>
          <w:sz w:val="22"/>
          <w:szCs w:val="22"/>
        </w:rPr>
        <w:t>w ramach zasady konkurencyjności:</w:t>
      </w:r>
    </w:p>
    <w:p w14:paraId="7F629A47" w14:textId="77777777" w:rsidR="00443D1B" w:rsidRPr="000A5459" w:rsidRDefault="00443D1B" w:rsidP="00443D1B">
      <w:pPr>
        <w:jc w:val="center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na w</w:t>
      </w:r>
      <w:r w:rsidRPr="000A5459">
        <w:rPr>
          <w:rFonts w:asciiTheme="minorHAnsi" w:hAnsiTheme="minorHAnsi" w:cs="Tahoma"/>
          <w:sz w:val="22"/>
          <w:szCs w:val="22"/>
        </w:rPr>
        <w:t>ybór dwóch prowadzących konwersatorium pt. „Zasady procesu legislacyjnego w Polsce”</w:t>
      </w:r>
    </w:p>
    <w:p w14:paraId="04B59E2D" w14:textId="04C59F4A" w:rsidR="00A31071" w:rsidRPr="0006461A" w:rsidRDefault="00443D1B" w:rsidP="00443D1B">
      <w:pPr>
        <w:jc w:val="center"/>
        <w:rPr>
          <w:rFonts w:asciiTheme="minorHAnsi" w:hAnsiTheme="minorHAnsi" w:cs="Tahoma"/>
          <w:sz w:val="22"/>
          <w:szCs w:val="22"/>
        </w:rPr>
      </w:pPr>
      <w:r w:rsidRPr="00C27306">
        <w:rPr>
          <w:rFonts w:asciiTheme="minorHAnsi" w:hAnsiTheme="minorHAnsi" w:cs="Tahoma"/>
          <w:sz w:val="22"/>
          <w:szCs w:val="22"/>
        </w:rPr>
        <w:t xml:space="preserve"> w ramach realizacji projektu pt. „</w:t>
      </w:r>
      <w:r w:rsidRPr="00C27306">
        <w:rPr>
          <w:rFonts w:asciiTheme="minorHAnsi" w:hAnsiTheme="minorHAnsi"/>
          <w:sz w:val="22"/>
          <w:szCs w:val="22"/>
        </w:rPr>
        <w:t>Dialog PLUS – wzmocnienie potencjału partnerów społecznych w p</w:t>
      </w:r>
      <w:r w:rsidRPr="008C6C24">
        <w:rPr>
          <w:rFonts w:asciiTheme="minorHAnsi" w:hAnsiTheme="minorHAnsi"/>
          <w:sz w:val="22"/>
          <w:szCs w:val="22"/>
        </w:rPr>
        <w:t>rocesie monitorowania i stanowienia prawa</w:t>
      </w:r>
      <w:r w:rsidRPr="00531CF6">
        <w:rPr>
          <w:rFonts w:asciiTheme="minorHAnsi" w:hAnsiTheme="minorHAnsi" w:cs="Tahoma"/>
          <w:sz w:val="22"/>
          <w:szCs w:val="22"/>
        </w:rPr>
        <w:t>”</w:t>
      </w:r>
    </w:p>
    <w:p w14:paraId="4681E0BD" w14:textId="77777777" w:rsidR="00A31071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7F979BEE" w14:textId="77777777" w:rsidR="00591CAD" w:rsidRDefault="00591CAD" w:rsidP="00591CAD">
      <w:pPr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</w:p>
    <w:p w14:paraId="76460187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Tahoma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DBC54" wp14:editId="1C1EDAEE">
                <wp:simplePos x="0" y="0"/>
                <wp:positionH relativeFrom="column">
                  <wp:posOffset>3161665</wp:posOffset>
                </wp:positionH>
                <wp:positionV relativeFrom="paragraph">
                  <wp:posOffset>5715</wp:posOffset>
                </wp:positionV>
                <wp:extent cx="2628900" cy="91440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B5DF3" w14:textId="77777777" w:rsidR="00591CAD" w:rsidRDefault="00591CAD" w:rsidP="00591CAD">
                            <w:pPr>
                              <w:pStyle w:val="Nagwek3"/>
                              <w:jc w:val="center"/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89FE328" w14:textId="77777777" w:rsidR="00591CAD" w:rsidRDefault="00591CAD" w:rsidP="00591CAD">
                            <w:pPr>
                              <w:pStyle w:val="Nagwek3"/>
                              <w:jc w:val="center"/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  <w:br/>
                              <w:t>Miejscowość,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DBC54" id="Prostokąt 10" o:spid="_x0000_s1026" style="position:absolute;left:0;text-align:left;margin-left:248.95pt;margin-top:.45pt;width:20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">
                <o:lock v:ext="edit" aspectratio="t"/>
                <v:textbox>
                  <w:txbxContent>
                    <w:p w14:paraId="178B5DF3" w14:textId="77777777" w:rsidR="00591CAD" w:rsidRDefault="00591CAD" w:rsidP="00591CAD">
                      <w:pPr>
                        <w:pStyle w:val="Nagwek3"/>
                        <w:jc w:val="center"/>
                        <w:rPr>
                          <w:b w:val="0"/>
                          <w:i/>
                          <w:sz w:val="16"/>
                          <w:szCs w:val="16"/>
                        </w:rPr>
                      </w:pPr>
                    </w:p>
                    <w:p w14:paraId="589FE328" w14:textId="77777777" w:rsidR="00591CAD" w:rsidRDefault="00591CAD" w:rsidP="00591CAD">
                      <w:pPr>
                        <w:pStyle w:val="Nagwek3"/>
                        <w:jc w:val="center"/>
                        <w:rPr>
                          <w:b w:val="0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  <w:i/>
                          <w:sz w:val="16"/>
                          <w:szCs w:val="16"/>
                        </w:rPr>
                        <w:br/>
                      </w:r>
                      <w:r>
                        <w:rPr>
                          <w:b w:val="0"/>
                          <w:i/>
                          <w:sz w:val="16"/>
                          <w:szCs w:val="16"/>
                        </w:rPr>
                        <w:br/>
                        <w:t>Miejscowość, data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18BF7" wp14:editId="2A2362B7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286000" cy="914400"/>
                <wp:effectExtent l="0" t="0" r="19050" b="19050"/>
                <wp:wrapNone/>
                <wp:docPr id="9" name="Prostokąt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85CA8" w14:textId="77777777" w:rsidR="00591CAD" w:rsidRDefault="00591CAD" w:rsidP="00591CAD">
                            <w:pPr>
                              <w:pStyle w:val="Nagwek3"/>
                              <w:spacing w:after="0"/>
                              <w:jc w:val="center"/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C577BA4" w14:textId="77777777" w:rsidR="00591CAD" w:rsidRDefault="00591CAD" w:rsidP="00591CAD">
                            <w:pPr>
                              <w:pStyle w:val="Nagwek3"/>
                              <w:spacing w:after="0"/>
                              <w:jc w:val="center"/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32EF78D" w14:textId="77777777" w:rsidR="00591CAD" w:rsidRDefault="00591CAD" w:rsidP="00591CAD">
                            <w:pPr>
                              <w:pStyle w:val="Nagwek3"/>
                              <w:spacing w:after="0"/>
                              <w:jc w:val="center"/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i/>
                                <w:sz w:val="16"/>
                                <w:szCs w:val="16"/>
                              </w:rPr>
                              <w:t>Dane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18BF7" id="Prostokąt 9" o:spid="_x0000_s1027" style="position:absolute;left:0;text-align:left;margin-left:0;margin-top:.5pt;width:180pt;height:1in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">
                <o:lock v:ext="edit" aspectratio="t"/>
                <v:textbox>
                  <w:txbxContent>
                    <w:p w14:paraId="3A885CA8" w14:textId="77777777" w:rsidR="00591CAD" w:rsidRDefault="00591CAD" w:rsidP="00591CAD">
                      <w:pPr>
                        <w:pStyle w:val="Nagwek3"/>
                        <w:spacing w:after="0"/>
                        <w:jc w:val="center"/>
                        <w:rPr>
                          <w:b w:val="0"/>
                          <w:i/>
                          <w:sz w:val="16"/>
                          <w:szCs w:val="16"/>
                        </w:rPr>
                      </w:pPr>
                    </w:p>
                    <w:p w14:paraId="1C577BA4" w14:textId="77777777" w:rsidR="00591CAD" w:rsidRDefault="00591CAD" w:rsidP="00591CAD">
                      <w:pPr>
                        <w:pStyle w:val="Nagwek3"/>
                        <w:spacing w:after="0"/>
                        <w:jc w:val="center"/>
                        <w:rPr>
                          <w:b w:val="0"/>
                          <w:i/>
                          <w:sz w:val="16"/>
                          <w:szCs w:val="16"/>
                        </w:rPr>
                      </w:pPr>
                    </w:p>
                    <w:p w14:paraId="632EF78D" w14:textId="77777777" w:rsidR="00591CAD" w:rsidRDefault="00591CAD" w:rsidP="00591CAD">
                      <w:pPr>
                        <w:pStyle w:val="Nagwek3"/>
                        <w:spacing w:after="0"/>
                        <w:jc w:val="center"/>
                        <w:rPr>
                          <w:b w:val="0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  <w:i/>
                          <w:sz w:val="16"/>
                          <w:szCs w:val="16"/>
                        </w:rPr>
                        <w:t>Dane oferenta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B592D9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Tahoma"/>
        </w:rPr>
      </w:pPr>
    </w:p>
    <w:p w14:paraId="2ECF83F2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Tahoma"/>
        </w:rPr>
      </w:pPr>
    </w:p>
    <w:p w14:paraId="6A05B127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</w:rPr>
      </w:pPr>
    </w:p>
    <w:p w14:paraId="776A27FD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</w:rPr>
      </w:pPr>
    </w:p>
    <w:p w14:paraId="3E8D1AA8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</w:rPr>
      </w:pPr>
    </w:p>
    <w:p w14:paraId="464481B6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</w:rPr>
      </w:pPr>
    </w:p>
    <w:p w14:paraId="4D31056C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</w:rPr>
      </w:pPr>
    </w:p>
    <w:p w14:paraId="6CA9E60F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B6BC1">
        <w:rPr>
          <w:rFonts w:ascii="Calibri" w:hAnsi="Calibri" w:cs="Arial"/>
          <w:sz w:val="22"/>
          <w:szCs w:val="22"/>
        </w:rPr>
        <w:t>Oświadczam, że nie jestem powiązany kapitałowo ani osobowo z Zamawiającym lub z osobami upoważnionymi do zaciągania zobowiązań w imieniu Zamawiającego lub osobami wykonującymi w imieniu Zamawiającego czynności związanych z przygotowaniem i przeprowadzeniem procedury wyboru Wykonawcy, w szczególności poprzez:</w:t>
      </w:r>
    </w:p>
    <w:p w14:paraId="4CEBC7E2" w14:textId="77777777" w:rsidR="00591CAD" w:rsidRPr="003B6BC1" w:rsidRDefault="00591CAD" w:rsidP="00591CAD">
      <w:pPr>
        <w:pStyle w:val="BasicText"/>
        <w:numPr>
          <w:ilvl w:val="0"/>
          <w:numId w:val="2"/>
        </w:numPr>
        <w:spacing w:line="276" w:lineRule="auto"/>
        <w:rPr>
          <w:rFonts w:ascii="Calibri" w:hAnsi="Calibri"/>
          <w:sz w:val="22"/>
        </w:rPr>
      </w:pPr>
      <w:r w:rsidRPr="003B6BC1">
        <w:rPr>
          <w:rFonts w:ascii="Calibri" w:hAnsi="Calibri"/>
          <w:sz w:val="22"/>
        </w:rPr>
        <w:t>uczestnictwo w spółce jako wspólnik spółki cywilnej lub kapitałowej,</w:t>
      </w:r>
    </w:p>
    <w:p w14:paraId="0C5FFB4D" w14:textId="77777777" w:rsidR="00591CAD" w:rsidRPr="003B6BC1" w:rsidRDefault="00591CAD" w:rsidP="00591CAD">
      <w:pPr>
        <w:pStyle w:val="BasicText"/>
        <w:numPr>
          <w:ilvl w:val="0"/>
          <w:numId w:val="2"/>
        </w:numPr>
        <w:spacing w:line="276" w:lineRule="auto"/>
        <w:rPr>
          <w:rFonts w:ascii="Calibri" w:hAnsi="Calibri"/>
          <w:sz w:val="22"/>
        </w:rPr>
      </w:pPr>
      <w:r w:rsidRPr="003B6BC1">
        <w:rPr>
          <w:rFonts w:ascii="Calibri" w:hAnsi="Calibri"/>
          <w:sz w:val="22"/>
        </w:rPr>
        <w:t>posiada</w:t>
      </w:r>
      <w:r>
        <w:rPr>
          <w:rFonts w:ascii="Calibri" w:hAnsi="Calibri"/>
          <w:sz w:val="22"/>
        </w:rPr>
        <w:t>nie udziałów lub co najmniej 10</w:t>
      </w:r>
      <w:r w:rsidRPr="003B6BC1">
        <w:rPr>
          <w:rFonts w:ascii="Calibri" w:hAnsi="Calibri"/>
          <w:sz w:val="22"/>
        </w:rPr>
        <w:t>% akcji,</w:t>
      </w:r>
    </w:p>
    <w:p w14:paraId="5938766A" w14:textId="77777777" w:rsidR="00591CAD" w:rsidRPr="003B6BC1" w:rsidRDefault="00591CAD" w:rsidP="00591CAD">
      <w:pPr>
        <w:pStyle w:val="BasicText"/>
        <w:numPr>
          <w:ilvl w:val="0"/>
          <w:numId w:val="2"/>
        </w:numPr>
        <w:spacing w:line="276" w:lineRule="auto"/>
        <w:rPr>
          <w:rFonts w:ascii="Calibri" w:hAnsi="Calibri"/>
          <w:sz w:val="22"/>
        </w:rPr>
      </w:pPr>
      <w:r w:rsidRPr="003B6BC1">
        <w:rPr>
          <w:rFonts w:ascii="Calibri" w:hAnsi="Calibri"/>
          <w:sz w:val="22"/>
        </w:rPr>
        <w:t>pełnienie funkcji członka organu nadzorczego lub zarządzającego, prokurenta, pełnomocnika,</w:t>
      </w:r>
    </w:p>
    <w:p w14:paraId="6623983F" w14:textId="77777777" w:rsidR="00591CAD" w:rsidRDefault="00591CAD" w:rsidP="00591CAD">
      <w:pPr>
        <w:pStyle w:val="BasicText"/>
        <w:numPr>
          <w:ilvl w:val="0"/>
          <w:numId w:val="2"/>
        </w:numPr>
        <w:spacing w:line="276" w:lineRule="auto"/>
        <w:rPr>
          <w:rFonts w:ascii="Calibri" w:hAnsi="Calibri"/>
          <w:sz w:val="22"/>
        </w:rPr>
      </w:pPr>
      <w:r w:rsidRPr="003B6BC1">
        <w:rPr>
          <w:rFonts w:ascii="Calibri" w:hAnsi="Calibri"/>
          <w:sz w:val="22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4D31E7B8" w14:textId="255CEEF8" w:rsidR="00A06137" w:rsidRPr="00AB3A57" w:rsidRDefault="00A06137" w:rsidP="00A06137">
      <w:pPr>
        <w:pStyle w:val="BasicText"/>
        <w:spacing w:line="276" w:lineRule="auto"/>
        <w:rPr>
          <w:rFonts w:asciiTheme="minorHAnsi" w:hAnsiTheme="minorHAnsi"/>
          <w:bCs w:val="0"/>
          <w:sz w:val="22"/>
        </w:rPr>
      </w:pPr>
      <w:r w:rsidRPr="00AB3A57">
        <w:rPr>
          <w:rFonts w:asciiTheme="minorHAnsi" w:hAnsiTheme="minorHAnsi"/>
          <w:bCs w:val="0"/>
          <w:sz w:val="22"/>
        </w:rPr>
        <w:t xml:space="preserve">Jednocześnie 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oświadczam, że nie posiada</w:t>
      </w:r>
      <w:r w:rsidR="004831E0" w:rsidRPr="00AB3A57">
        <w:rPr>
          <w:rFonts w:asciiTheme="minorHAnsi" w:hAnsiTheme="minorHAnsi"/>
          <w:bCs w:val="0"/>
          <w:sz w:val="22"/>
          <w:shd w:val="clear" w:color="auto" w:fill="FFFFFF"/>
        </w:rPr>
        <w:t>m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 statusu pracownika</w:t>
      </w:r>
      <w:r w:rsidR="004831E0"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 w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 żadnej z instytucji tj. </w:t>
      </w:r>
      <w:r w:rsidR="00BE0967"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Ogólnopolskie 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P</w:t>
      </w:r>
      <w:r w:rsidR="00BE0967" w:rsidRPr="00AB3A57">
        <w:rPr>
          <w:rFonts w:asciiTheme="minorHAnsi" w:hAnsiTheme="minorHAnsi"/>
          <w:bCs w:val="0"/>
          <w:sz w:val="22"/>
          <w:shd w:val="clear" w:color="auto" w:fill="FFFFFF"/>
        </w:rPr>
        <w:t>orozumienie Związków Zawodnych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, K</w:t>
      </w:r>
      <w:r w:rsidR="00BE0967"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onfederacja Związków Zawodowych 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G</w:t>
      </w:r>
      <w:r w:rsidR="00BE0967" w:rsidRPr="00AB3A57">
        <w:rPr>
          <w:rFonts w:asciiTheme="minorHAnsi" w:hAnsiTheme="minorHAnsi"/>
          <w:bCs w:val="0"/>
          <w:sz w:val="22"/>
          <w:shd w:val="clear" w:color="auto" w:fill="FFFFFF"/>
        </w:rPr>
        <w:t>ór</w:t>
      </w:r>
      <w:r w:rsidR="000F792C" w:rsidRPr="00AB3A57">
        <w:rPr>
          <w:rFonts w:asciiTheme="minorHAnsi" w:hAnsiTheme="minorHAnsi"/>
          <w:bCs w:val="0"/>
          <w:sz w:val="22"/>
          <w:shd w:val="clear" w:color="auto" w:fill="FFFFFF"/>
        </w:rPr>
        <w:t>nictwa</w:t>
      </w:r>
      <w:r w:rsidR="009D0D73"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 w Polsce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, Z</w:t>
      </w:r>
      <w:r w:rsidR="009D0D73"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wiązek Nauczycielstwa 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>P</w:t>
      </w:r>
      <w:r w:rsidR="009D0D73" w:rsidRPr="00AB3A57">
        <w:rPr>
          <w:rFonts w:asciiTheme="minorHAnsi" w:hAnsiTheme="minorHAnsi"/>
          <w:bCs w:val="0"/>
          <w:sz w:val="22"/>
          <w:shd w:val="clear" w:color="auto" w:fill="FFFFFF"/>
        </w:rPr>
        <w:t>olskiego,</w:t>
      </w:r>
      <w:r w:rsidRPr="00AB3A57">
        <w:rPr>
          <w:rFonts w:asciiTheme="minorHAnsi" w:hAnsiTheme="minorHAnsi"/>
          <w:bCs w:val="0"/>
          <w:sz w:val="22"/>
          <w:shd w:val="clear" w:color="auto" w:fill="FFFFFF"/>
        </w:rPr>
        <w:t xml:space="preserve"> ani żadnej jego jednostki organizacyjnej</w:t>
      </w:r>
      <w:r w:rsidR="009D0D73" w:rsidRPr="00AB3A57">
        <w:rPr>
          <w:rFonts w:asciiTheme="minorHAnsi" w:hAnsiTheme="minorHAnsi"/>
          <w:bCs w:val="0"/>
          <w:sz w:val="22"/>
          <w:shd w:val="clear" w:color="auto" w:fill="FFFFFF"/>
        </w:rPr>
        <w:t>.</w:t>
      </w:r>
    </w:p>
    <w:p w14:paraId="7E949D9F" w14:textId="77777777" w:rsidR="00591CAD" w:rsidRPr="00AB3A57" w:rsidRDefault="00591CAD" w:rsidP="00591CAD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6FDCD1" w14:textId="77777777" w:rsidR="00591CAD" w:rsidRPr="003B6BC1" w:rsidRDefault="00591CAD" w:rsidP="00591CAD">
      <w:pPr>
        <w:spacing w:line="276" w:lineRule="auto"/>
        <w:rPr>
          <w:rFonts w:ascii="Calibri" w:hAnsi="Calibri"/>
          <w:sz w:val="22"/>
          <w:szCs w:val="22"/>
        </w:rPr>
      </w:pPr>
    </w:p>
    <w:p w14:paraId="2C7701BD" w14:textId="77777777" w:rsidR="00591CAD" w:rsidRPr="003B6BC1" w:rsidRDefault="00591CAD" w:rsidP="00591CAD">
      <w:pPr>
        <w:spacing w:line="276" w:lineRule="auto"/>
        <w:rPr>
          <w:rFonts w:ascii="Calibri" w:hAnsi="Calibri"/>
          <w:sz w:val="22"/>
          <w:szCs w:val="22"/>
        </w:rPr>
      </w:pPr>
    </w:p>
    <w:p w14:paraId="6C8A71E5" w14:textId="77777777" w:rsidR="00591CAD" w:rsidRPr="003B6BC1" w:rsidRDefault="00591CAD" w:rsidP="00591CA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6404DEA" w14:textId="77777777" w:rsidR="00591CAD" w:rsidRPr="003B6BC1" w:rsidRDefault="00591CAD" w:rsidP="00591CAD">
      <w:pPr>
        <w:ind w:left="5220"/>
        <w:jc w:val="center"/>
        <w:rPr>
          <w:rFonts w:ascii="Calibri" w:hAnsi="Calibri" w:cs="Arial"/>
          <w:color w:val="000000"/>
          <w:sz w:val="22"/>
          <w:szCs w:val="22"/>
        </w:rPr>
      </w:pPr>
      <w:r w:rsidRPr="003B6BC1">
        <w:rPr>
          <w:rFonts w:ascii="Calibri" w:hAnsi="Calibri" w:cs="Arial"/>
          <w:color w:val="000000"/>
          <w:sz w:val="22"/>
          <w:szCs w:val="22"/>
        </w:rPr>
        <w:t>...............................................................</w:t>
      </w:r>
    </w:p>
    <w:p w14:paraId="3BF9B6E4" w14:textId="77777777" w:rsidR="00591CAD" w:rsidRPr="003B6BC1" w:rsidRDefault="00591CAD" w:rsidP="00591CAD">
      <w:pPr>
        <w:ind w:left="4956" w:firstLine="264"/>
        <w:jc w:val="right"/>
        <w:rPr>
          <w:rFonts w:ascii="Calibri" w:hAnsi="Calibri" w:cs="Arial"/>
          <w:i/>
          <w:sz w:val="22"/>
          <w:szCs w:val="22"/>
        </w:rPr>
      </w:pPr>
      <w:r w:rsidRPr="003B6BC1">
        <w:rPr>
          <w:rFonts w:ascii="Calibri" w:hAnsi="Calibri" w:cs="Arial"/>
          <w:i/>
          <w:sz w:val="22"/>
          <w:szCs w:val="22"/>
        </w:rPr>
        <w:t xml:space="preserve"> (Pieczęć i podpis Wykonawcy)</w:t>
      </w:r>
    </w:p>
    <w:p w14:paraId="75EA1B19" w14:textId="77777777" w:rsidR="00591CAD" w:rsidRPr="00751A6C" w:rsidRDefault="00591CAD" w:rsidP="00591CAD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311E78DB" w14:textId="77777777" w:rsidR="00591CAD" w:rsidRDefault="00591CAD" w:rsidP="00591CAD"/>
    <w:p w14:paraId="790F3D40" w14:textId="77777777" w:rsidR="00503025" w:rsidRPr="00350C22" w:rsidRDefault="00503025" w:rsidP="00591CAD">
      <w:pPr>
        <w:spacing w:line="276" w:lineRule="auto"/>
        <w:jc w:val="center"/>
        <w:rPr>
          <w:rFonts w:asciiTheme="minorHAnsi" w:hAnsiTheme="minorHAnsi" w:cs="Arial"/>
          <w:i/>
          <w:sz w:val="22"/>
          <w:szCs w:val="22"/>
        </w:rPr>
      </w:pPr>
    </w:p>
    <w:sectPr w:rsidR="00503025" w:rsidRPr="00350C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2877B" w14:textId="77777777" w:rsidR="00F359B9" w:rsidRDefault="00F359B9" w:rsidP="001C5BCC">
      <w:r>
        <w:separator/>
      </w:r>
    </w:p>
  </w:endnote>
  <w:endnote w:type="continuationSeparator" w:id="0">
    <w:p w14:paraId="3FDAFCDB" w14:textId="77777777" w:rsidR="00F359B9" w:rsidRDefault="00F359B9" w:rsidP="001C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C784" w14:textId="77777777" w:rsidR="00F55176" w:rsidRDefault="00F55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F04B" w14:textId="77777777" w:rsidR="001C5BCC" w:rsidRDefault="00F55176" w:rsidP="001C5BCC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39589EE" wp14:editId="1AD925C9">
          <wp:simplePos x="0" y="0"/>
          <wp:positionH relativeFrom="margin">
            <wp:posOffset>824459</wp:posOffset>
          </wp:positionH>
          <wp:positionV relativeFrom="margin">
            <wp:posOffset>8896901</wp:posOffset>
          </wp:positionV>
          <wp:extent cx="4186555" cy="659765"/>
          <wp:effectExtent l="0" t="0" r="4445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6555" cy="659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6CA21" w14:textId="77777777" w:rsidR="00F55176" w:rsidRDefault="00F55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50" w14:textId="77777777" w:rsidR="00F359B9" w:rsidRDefault="00F359B9" w:rsidP="001C5BCC">
      <w:r>
        <w:separator/>
      </w:r>
    </w:p>
  </w:footnote>
  <w:footnote w:type="continuationSeparator" w:id="0">
    <w:p w14:paraId="7B17542D" w14:textId="77777777" w:rsidR="00F359B9" w:rsidRDefault="00F359B9" w:rsidP="001C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C757F" w14:textId="77777777" w:rsidR="00F55176" w:rsidRDefault="00F55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71B91" w14:textId="77777777" w:rsidR="001C5BCC" w:rsidRDefault="00DD6983" w:rsidP="001C5BC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DF3D49" wp14:editId="213EDC48">
          <wp:simplePos x="0" y="0"/>
          <wp:positionH relativeFrom="column">
            <wp:posOffset>0</wp:posOffset>
          </wp:positionH>
          <wp:positionV relativeFrom="paragraph">
            <wp:posOffset>-405370</wp:posOffset>
          </wp:positionV>
          <wp:extent cx="5760720" cy="795020"/>
          <wp:effectExtent l="0" t="0" r="0" b="5080"/>
          <wp:wrapNone/>
          <wp:docPr id="9710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6C034" w14:textId="77777777" w:rsidR="00F55176" w:rsidRDefault="00F55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64BA0"/>
    <w:multiLevelType w:val="hybridMultilevel"/>
    <w:tmpl w:val="2600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522B80"/>
    <w:multiLevelType w:val="hybridMultilevel"/>
    <w:tmpl w:val="0E3EE22A"/>
    <w:lvl w:ilvl="0" w:tplc="67C0A3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6320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24439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BCC"/>
    <w:rsid w:val="00022AD0"/>
    <w:rsid w:val="00060832"/>
    <w:rsid w:val="0007253E"/>
    <w:rsid w:val="000F2133"/>
    <w:rsid w:val="000F792C"/>
    <w:rsid w:val="001A7313"/>
    <w:rsid w:val="001C5BCC"/>
    <w:rsid w:val="002737D7"/>
    <w:rsid w:val="002C6F02"/>
    <w:rsid w:val="00350C22"/>
    <w:rsid w:val="00354315"/>
    <w:rsid w:val="00382AB9"/>
    <w:rsid w:val="00414F08"/>
    <w:rsid w:val="00443D1B"/>
    <w:rsid w:val="00474EE4"/>
    <w:rsid w:val="004831E0"/>
    <w:rsid w:val="00503025"/>
    <w:rsid w:val="00534A2F"/>
    <w:rsid w:val="00591CAD"/>
    <w:rsid w:val="005F2DCE"/>
    <w:rsid w:val="00676B00"/>
    <w:rsid w:val="006D2C4A"/>
    <w:rsid w:val="00711F8A"/>
    <w:rsid w:val="00762D4D"/>
    <w:rsid w:val="00766337"/>
    <w:rsid w:val="008669C5"/>
    <w:rsid w:val="00947788"/>
    <w:rsid w:val="0095220B"/>
    <w:rsid w:val="009D0D73"/>
    <w:rsid w:val="00A06137"/>
    <w:rsid w:val="00A31071"/>
    <w:rsid w:val="00A80E09"/>
    <w:rsid w:val="00AB3A57"/>
    <w:rsid w:val="00AE609A"/>
    <w:rsid w:val="00B237FB"/>
    <w:rsid w:val="00BD78E9"/>
    <w:rsid w:val="00BE0967"/>
    <w:rsid w:val="00C27306"/>
    <w:rsid w:val="00D004C8"/>
    <w:rsid w:val="00D73BA6"/>
    <w:rsid w:val="00DD6983"/>
    <w:rsid w:val="00E005BC"/>
    <w:rsid w:val="00EF22EB"/>
    <w:rsid w:val="00F2561A"/>
    <w:rsid w:val="00F359B9"/>
    <w:rsid w:val="00F55176"/>
    <w:rsid w:val="00F67026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BA583"/>
  <w15:chartTrackingRefBased/>
  <w15:docId w15:val="{1BD43ED3-14A0-45C7-A096-91E94C9B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91CAD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CC"/>
  </w:style>
  <w:style w:type="paragraph" w:styleId="Stopka">
    <w:name w:val="footer"/>
    <w:basedOn w:val="Normalny"/>
    <w:link w:val="Stopka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CC"/>
  </w:style>
  <w:style w:type="paragraph" w:styleId="Akapitzlist">
    <w:name w:val="List Paragraph"/>
    <w:basedOn w:val="Normalny"/>
    <w:uiPriority w:val="34"/>
    <w:qFormat/>
    <w:rsid w:val="00A3107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31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591CAD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customStyle="1" w:styleId="BasicText">
    <w:name w:val="Basic Text"/>
    <w:rsid w:val="00591CAD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Arial"/>
      <w:bCs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P-A-R-P ZZG</dc:creator>
  <cp:keywords/>
  <dc:description/>
  <cp:lastModifiedBy>Katarzyna Gawryluk</cp:lastModifiedBy>
  <cp:revision>3</cp:revision>
  <dcterms:created xsi:type="dcterms:W3CDTF">2024-09-17T14:27:00Z</dcterms:created>
  <dcterms:modified xsi:type="dcterms:W3CDTF">2024-10-01T11:30:00Z</dcterms:modified>
</cp:coreProperties>
</file>