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FBA35" w14:textId="77777777" w:rsidR="000002E0" w:rsidRDefault="009053F0" w:rsidP="009053F0">
      <w:pPr>
        <w:pStyle w:val="Nagwek2"/>
        <w:tabs>
          <w:tab w:val="num" w:pos="1843"/>
        </w:tabs>
        <w:jc w:val="right"/>
        <w:rPr>
          <w:rFonts w:ascii="Arial" w:hAnsi="Arial" w:cs="Arial"/>
          <w:color w:val="auto"/>
          <w:sz w:val="22"/>
        </w:rPr>
      </w:pPr>
      <w:r w:rsidRPr="00FC64FC">
        <w:rPr>
          <w:rFonts w:ascii="Arial" w:hAnsi="Arial" w:cs="Arial"/>
          <w:color w:val="auto"/>
          <w:sz w:val="22"/>
        </w:rPr>
        <w:t>Nr projektu SAP……………………</w:t>
      </w:r>
    </w:p>
    <w:p w14:paraId="3EE76E40" w14:textId="77777777" w:rsidR="00982FCE" w:rsidRDefault="00982FCE" w:rsidP="009053F0">
      <w:pPr>
        <w:pStyle w:val="Nagwek2"/>
        <w:tabs>
          <w:tab w:val="num" w:pos="1843"/>
        </w:tabs>
        <w:jc w:val="right"/>
        <w:rPr>
          <w:rFonts w:ascii="Arial" w:hAnsi="Arial" w:cs="Arial"/>
          <w:color w:val="auto"/>
        </w:rPr>
      </w:pPr>
      <w:r w:rsidRPr="008A59A3">
        <w:rPr>
          <w:rFonts w:ascii="Arial" w:hAnsi="Arial" w:cs="Arial"/>
          <w:noProof/>
          <w:color w:val="auto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CF3D37" wp14:editId="2437D733">
                <wp:simplePos x="0" y="0"/>
                <wp:positionH relativeFrom="column">
                  <wp:posOffset>-197666</wp:posOffset>
                </wp:positionH>
                <wp:positionV relativeFrom="paragraph">
                  <wp:posOffset>246199</wp:posOffset>
                </wp:positionV>
                <wp:extent cx="2454728" cy="278296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4728" cy="27829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C58922" w14:textId="14908445" w:rsidR="00982FCE" w:rsidRPr="008A59A3" w:rsidRDefault="00982FCE" w:rsidP="00982FC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A59A3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="006D679B">
                              <w:rPr>
                                <w:sz w:val="16"/>
                                <w:szCs w:val="16"/>
                              </w:rPr>
                              <w:t>J</w:t>
                            </w:r>
                            <w:r w:rsidRPr="008A59A3">
                              <w:rPr>
                                <w:sz w:val="16"/>
                                <w:szCs w:val="16"/>
                              </w:rPr>
                              <w:t>ednostk</w:t>
                            </w:r>
                            <w:r w:rsidR="006D679B"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  <w:r w:rsidRPr="008A59A3">
                              <w:rPr>
                                <w:sz w:val="16"/>
                                <w:szCs w:val="16"/>
                              </w:rPr>
                              <w:t xml:space="preserve"> organizacyjn</w:t>
                            </w:r>
                            <w:r w:rsidR="006D679B"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  <w:r w:rsidRPr="008A59A3">
                              <w:rPr>
                                <w:sz w:val="16"/>
                                <w:szCs w:val="16"/>
                              </w:rPr>
                              <w:t xml:space="preserve"> PSG sp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Pr="008A59A3">
                              <w:rPr>
                                <w:sz w:val="16"/>
                                <w:szCs w:val="16"/>
                              </w:rPr>
                              <w:t xml:space="preserve"> z o.o.)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CF3D3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5.55pt;margin-top:19.4pt;width:193.3pt;height:21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" filled="f" stroked="f">
                <v:textbox>
                  <w:txbxContent>
                    <w:p w14:paraId="4FC58922" w14:textId="14908445" w:rsidR="00982FCE" w:rsidRPr="008A59A3" w:rsidRDefault="00982FCE" w:rsidP="00982FCE">
                      <w:pPr>
                        <w:rPr>
                          <w:sz w:val="16"/>
                          <w:szCs w:val="16"/>
                        </w:rPr>
                      </w:pPr>
                      <w:r w:rsidRPr="008A59A3">
                        <w:rPr>
                          <w:sz w:val="16"/>
                          <w:szCs w:val="16"/>
                        </w:rPr>
                        <w:t>(</w:t>
                      </w:r>
                      <w:r w:rsidR="006D679B">
                        <w:rPr>
                          <w:sz w:val="16"/>
                          <w:szCs w:val="16"/>
                        </w:rPr>
                        <w:t>J</w:t>
                      </w:r>
                      <w:r w:rsidRPr="008A59A3">
                        <w:rPr>
                          <w:sz w:val="16"/>
                          <w:szCs w:val="16"/>
                        </w:rPr>
                        <w:t>ednostk</w:t>
                      </w:r>
                      <w:r w:rsidR="006D679B">
                        <w:rPr>
                          <w:sz w:val="16"/>
                          <w:szCs w:val="16"/>
                        </w:rPr>
                        <w:t>a</w:t>
                      </w:r>
                      <w:r w:rsidRPr="008A59A3">
                        <w:rPr>
                          <w:sz w:val="16"/>
                          <w:szCs w:val="16"/>
                        </w:rPr>
                        <w:t xml:space="preserve"> organizacyjn</w:t>
                      </w:r>
                      <w:r w:rsidR="006D679B">
                        <w:rPr>
                          <w:sz w:val="16"/>
                          <w:szCs w:val="16"/>
                        </w:rPr>
                        <w:t>a</w:t>
                      </w:r>
                      <w:r w:rsidRPr="008A59A3">
                        <w:rPr>
                          <w:sz w:val="16"/>
                          <w:szCs w:val="16"/>
                        </w:rPr>
                        <w:t xml:space="preserve"> PSG sp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 w:rsidRPr="008A59A3">
                        <w:rPr>
                          <w:sz w:val="16"/>
                          <w:szCs w:val="16"/>
                        </w:rPr>
                        <w:t xml:space="preserve"> z o.o.)</w:t>
                      </w:r>
                    </w:p>
                  </w:txbxContent>
                </v:textbox>
              </v:shape>
            </w:pict>
          </mc:Fallback>
        </mc:AlternateContent>
      </w:r>
    </w:p>
    <w:p w14:paraId="4F7D75C6" w14:textId="77777777" w:rsidR="00982FCE" w:rsidRDefault="00982FCE" w:rsidP="00982FCE">
      <w:pPr>
        <w:pStyle w:val="Nagwek2"/>
        <w:tabs>
          <w:tab w:val="num" w:pos="1843"/>
        </w:tabs>
        <w:jc w:val="center"/>
        <w:rPr>
          <w:rFonts w:ascii="Arial" w:hAnsi="Arial" w:cs="Arial"/>
          <w:color w:val="auto"/>
        </w:rPr>
      </w:pPr>
    </w:p>
    <w:p w14:paraId="1B1C15AF" w14:textId="77777777" w:rsidR="00982FCE" w:rsidRPr="00FC64FC" w:rsidRDefault="00982FCE" w:rsidP="00982FCE">
      <w:pPr>
        <w:pStyle w:val="Nagwek2"/>
        <w:tabs>
          <w:tab w:val="num" w:pos="1843"/>
        </w:tabs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C64FC">
        <w:rPr>
          <w:rFonts w:ascii="Arial" w:hAnsi="Arial" w:cs="Arial"/>
          <w:b/>
          <w:color w:val="auto"/>
          <w:sz w:val="24"/>
          <w:szCs w:val="24"/>
        </w:rPr>
        <w:t>PROTOKÓŁ ODBIORU KOŃCOWEGO OBIEKTU BUDOWLANEGO</w:t>
      </w:r>
      <w:r w:rsidR="00BB656C" w:rsidRPr="00FC64F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2C044F" w:rsidRPr="00FC64FC">
        <w:rPr>
          <w:rFonts w:ascii="Arial" w:hAnsi="Arial" w:cs="Arial"/>
          <w:b/>
          <w:color w:val="auto"/>
          <w:sz w:val="24"/>
          <w:szCs w:val="24"/>
        </w:rPr>
        <w:br/>
      </w:r>
      <w:r w:rsidR="002C671B" w:rsidRPr="00FC64FC">
        <w:rPr>
          <w:rFonts w:ascii="Arial" w:hAnsi="Arial" w:cs="Arial"/>
          <w:b/>
          <w:color w:val="auto"/>
          <w:sz w:val="24"/>
          <w:szCs w:val="24"/>
        </w:rPr>
        <w:t>INNEGO NIŻ SIEĆ GAZOWA</w:t>
      </w:r>
    </w:p>
    <w:p w14:paraId="1F788B81" w14:textId="77777777" w:rsidR="00982FCE" w:rsidRPr="00FC64FC" w:rsidRDefault="00982FCE" w:rsidP="00982FCE">
      <w:pPr>
        <w:pStyle w:val="Nagwek2"/>
        <w:tabs>
          <w:tab w:val="num" w:pos="1843"/>
        </w:tabs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C64FC">
        <w:rPr>
          <w:rFonts w:ascii="Arial" w:hAnsi="Arial" w:cs="Arial"/>
          <w:b/>
          <w:color w:val="auto"/>
          <w:sz w:val="24"/>
          <w:szCs w:val="24"/>
        </w:rPr>
        <w:t>NR ……………</w:t>
      </w:r>
    </w:p>
    <w:p w14:paraId="6E8C9ECA" w14:textId="77777777" w:rsidR="00982FCE" w:rsidRPr="002C3F00" w:rsidRDefault="00982FCE" w:rsidP="00982FCE">
      <w:pPr>
        <w:spacing w:after="0" w:line="360" w:lineRule="auto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z dnia ………………………..</w:t>
      </w:r>
      <w:r w:rsidRPr="004F47D0">
        <w:rPr>
          <w:noProof/>
          <w:lang w:eastAsia="pl-PL"/>
        </w:rPr>
        <w:t xml:space="preserve"> </w:t>
      </w:r>
    </w:p>
    <w:p w14:paraId="23B49DCD" w14:textId="77777777" w:rsidR="00982FCE" w:rsidRPr="002C3F00" w:rsidRDefault="00982FCE" w:rsidP="00982FCE">
      <w:pPr>
        <w:pBdr>
          <w:bottom w:val="single" w:sz="12" w:space="1" w:color="auto"/>
        </w:pBdr>
        <w:spacing w:after="0" w:line="240" w:lineRule="auto"/>
        <w:ind w:right="-284"/>
        <w:rPr>
          <w:rFonts w:ascii="Arial" w:hAnsi="Arial" w:cs="Arial"/>
        </w:rPr>
      </w:pPr>
    </w:p>
    <w:p w14:paraId="63168308" w14:textId="77777777" w:rsidR="00982FCE" w:rsidRPr="00E67B2E" w:rsidRDefault="00982FCE" w:rsidP="00982FCE">
      <w:pPr>
        <w:pStyle w:val="Tekstpodstawowy"/>
        <w:ind w:right="-284"/>
        <w:rPr>
          <w:sz w:val="14"/>
          <w:szCs w:val="14"/>
        </w:rPr>
      </w:pPr>
    </w:p>
    <w:p w14:paraId="71ADC7A2" w14:textId="1A10A08F" w:rsidR="00982FCE" w:rsidRPr="00F325AC" w:rsidRDefault="00982FCE" w:rsidP="00982FCE">
      <w:pPr>
        <w:pStyle w:val="Tekstpodstawowy"/>
        <w:ind w:right="-284"/>
        <w:rPr>
          <w:sz w:val="22"/>
          <w:szCs w:val="22"/>
        </w:rPr>
      </w:pPr>
      <w:r w:rsidRPr="00F325AC">
        <w:rPr>
          <w:sz w:val="22"/>
          <w:szCs w:val="22"/>
        </w:rPr>
        <w:t xml:space="preserve">Nr umowy / </w:t>
      </w:r>
      <w:r w:rsidR="009D640A" w:rsidRPr="009D640A">
        <w:rPr>
          <w:sz w:val="22"/>
          <w:szCs w:val="22"/>
        </w:rPr>
        <w:t>zamówienia</w:t>
      </w:r>
      <w:r w:rsidRPr="00F325AC">
        <w:rPr>
          <w:sz w:val="22"/>
          <w:szCs w:val="22"/>
        </w:rPr>
        <w:t xml:space="preserve"> z Wykonawcą: …………………………………………………………</w:t>
      </w:r>
      <w:r w:rsidR="00F325AC">
        <w:rPr>
          <w:sz w:val="22"/>
          <w:szCs w:val="22"/>
        </w:rPr>
        <w:t>….</w:t>
      </w:r>
      <w:r w:rsidRPr="00F325AC">
        <w:rPr>
          <w:sz w:val="22"/>
          <w:szCs w:val="22"/>
        </w:rPr>
        <w:t>…</w:t>
      </w:r>
      <w:r w:rsidR="009D640A">
        <w:rPr>
          <w:sz w:val="22"/>
          <w:szCs w:val="22"/>
        </w:rPr>
        <w:t>.</w:t>
      </w:r>
    </w:p>
    <w:p w14:paraId="32D08A1D" w14:textId="77777777" w:rsidR="00982FCE" w:rsidRPr="00F325AC" w:rsidRDefault="00CB0AD5" w:rsidP="00982FCE">
      <w:pPr>
        <w:pStyle w:val="Tekstpodstawowy"/>
        <w:ind w:right="-284"/>
        <w:rPr>
          <w:sz w:val="22"/>
          <w:szCs w:val="22"/>
        </w:rPr>
      </w:pPr>
      <w:r w:rsidRPr="00F325AC">
        <w:rPr>
          <w:sz w:val="22"/>
          <w:szCs w:val="22"/>
        </w:rPr>
        <w:t>Nr el</w:t>
      </w:r>
      <w:r w:rsidR="009053F0" w:rsidRPr="00F325AC">
        <w:rPr>
          <w:sz w:val="22"/>
          <w:szCs w:val="22"/>
        </w:rPr>
        <w:t>ementu</w:t>
      </w:r>
      <w:r w:rsidRPr="00F325AC">
        <w:rPr>
          <w:sz w:val="22"/>
          <w:szCs w:val="22"/>
        </w:rPr>
        <w:t xml:space="preserve"> PSP:</w:t>
      </w:r>
      <w:r w:rsidRPr="00FC64FC">
        <w:t xml:space="preserve"> </w:t>
      </w:r>
      <w:r w:rsidR="00B63FEC" w:rsidRPr="00F325AC">
        <w:rPr>
          <w:sz w:val="22"/>
          <w:szCs w:val="22"/>
        </w:rPr>
        <w:t>……………………………</w:t>
      </w:r>
      <w:r w:rsidR="000002E0" w:rsidRPr="00F325AC">
        <w:rPr>
          <w:sz w:val="22"/>
          <w:szCs w:val="22"/>
        </w:rPr>
        <w:t>…………………………………………………</w:t>
      </w:r>
      <w:r w:rsidR="00F325AC">
        <w:rPr>
          <w:sz w:val="22"/>
          <w:szCs w:val="22"/>
        </w:rPr>
        <w:t>…</w:t>
      </w:r>
      <w:r w:rsidR="00B63FEC" w:rsidRPr="00F325AC">
        <w:rPr>
          <w:sz w:val="22"/>
          <w:szCs w:val="22"/>
        </w:rPr>
        <w:t>…</w:t>
      </w:r>
      <w:r w:rsidR="00982FCE" w:rsidRPr="00F325AC">
        <w:rPr>
          <w:sz w:val="22"/>
          <w:szCs w:val="22"/>
        </w:rPr>
        <w:t>……</w:t>
      </w:r>
    </w:p>
    <w:p w14:paraId="054F428C" w14:textId="77777777" w:rsidR="00982FCE" w:rsidRPr="00F325AC" w:rsidRDefault="00982FCE" w:rsidP="00982FCE">
      <w:pPr>
        <w:tabs>
          <w:tab w:val="left" w:pos="4111"/>
        </w:tabs>
        <w:spacing w:after="0" w:line="360" w:lineRule="auto"/>
        <w:ind w:right="-284"/>
        <w:rPr>
          <w:rFonts w:ascii="Arial" w:hAnsi="Arial" w:cs="Arial"/>
        </w:rPr>
      </w:pPr>
      <w:r w:rsidRPr="00FC64FC">
        <w:rPr>
          <w:rFonts w:ascii="Arial" w:hAnsi="Arial" w:cs="Arial"/>
        </w:rPr>
        <w:t>Adres realizowanego obiektu</w:t>
      </w:r>
      <w:r w:rsidRPr="00F325AC">
        <w:rPr>
          <w:rFonts w:ascii="Arial" w:hAnsi="Arial" w:cs="Arial"/>
        </w:rPr>
        <w:t>: ............................................................................</w:t>
      </w:r>
      <w:r w:rsidR="00B63FEC" w:rsidRPr="00F325AC">
        <w:rPr>
          <w:rFonts w:ascii="Arial" w:hAnsi="Arial" w:cs="Arial"/>
        </w:rPr>
        <w:t>.</w:t>
      </w:r>
      <w:r w:rsidRPr="00F325AC">
        <w:rPr>
          <w:rFonts w:ascii="Arial" w:hAnsi="Arial" w:cs="Arial"/>
        </w:rPr>
        <w:t>....................</w:t>
      </w:r>
      <w:r w:rsidR="00F325AC">
        <w:rPr>
          <w:rFonts w:ascii="Arial" w:hAnsi="Arial" w:cs="Arial"/>
        </w:rPr>
        <w:t>...</w:t>
      </w:r>
      <w:r w:rsidRPr="00F325AC">
        <w:rPr>
          <w:rFonts w:ascii="Arial" w:hAnsi="Arial" w:cs="Arial"/>
        </w:rPr>
        <w:t xml:space="preserve">.... </w:t>
      </w:r>
    </w:p>
    <w:p w14:paraId="4CB89753" w14:textId="77777777" w:rsidR="00982FCE" w:rsidRPr="00F325AC" w:rsidRDefault="00982FCE" w:rsidP="00982FCE">
      <w:pPr>
        <w:tabs>
          <w:tab w:val="left" w:pos="4111"/>
        </w:tabs>
        <w:spacing w:after="0" w:line="360" w:lineRule="auto"/>
        <w:ind w:right="-284"/>
        <w:rPr>
          <w:rFonts w:ascii="Arial" w:hAnsi="Arial" w:cs="Arial"/>
        </w:rPr>
      </w:pPr>
      <w:r w:rsidRPr="00FC64FC">
        <w:rPr>
          <w:rFonts w:ascii="Arial" w:hAnsi="Arial" w:cs="Arial"/>
        </w:rPr>
        <w:t xml:space="preserve">ul. </w:t>
      </w:r>
      <w:r w:rsidRPr="00F325AC">
        <w:rPr>
          <w:rFonts w:ascii="Arial" w:hAnsi="Arial" w:cs="Arial"/>
        </w:rPr>
        <w:t>...........................................</w:t>
      </w:r>
      <w:r w:rsidR="002C671B" w:rsidRPr="00F325AC">
        <w:rPr>
          <w:rFonts w:ascii="Arial" w:hAnsi="Arial" w:cs="Arial"/>
        </w:rPr>
        <w:t>.....................</w:t>
      </w:r>
      <w:r w:rsidRPr="00F325AC">
        <w:rPr>
          <w:rFonts w:ascii="Arial" w:hAnsi="Arial" w:cs="Arial"/>
        </w:rPr>
        <w:t xml:space="preserve">................... </w:t>
      </w:r>
      <w:r w:rsidRPr="00FC64FC">
        <w:rPr>
          <w:rFonts w:ascii="Arial" w:hAnsi="Arial" w:cs="Arial"/>
        </w:rPr>
        <w:t xml:space="preserve">dz. ew. </w:t>
      </w:r>
      <w:r w:rsidR="002C671B" w:rsidRPr="00FC64FC">
        <w:rPr>
          <w:rFonts w:ascii="Arial" w:hAnsi="Arial" w:cs="Arial"/>
        </w:rPr>
        <w:t>nr</w:t>
      </w:r>
      <w:r w:rsidRPr="00F325AC">
        <w:rPr>
          <w:rFonts w:ascii="Arial" w:hAnsi="Arial" w:cs="Arial"/>
        </w:rPr>
        <w:t>....................</w:t>
      </w:r>
      <w:r w:rsidR="00B3139C" w:rsidRPr="00F325AC">
        <w:rPr>
          <w:rFonts w:ascii="Arial" w:hAnsi="Arial" w:cs="Arial"/>
        </w:rPr>
        <w:t>...</w:t>
      </w:r>
      <w:r w:rsidR="00B63FEC" w:rsidRPr="00F325AC">
        <w:rPr>
          <w:rFonts w:ascii="Arial" w:hAnsi="Arial" w:cs="Arial"/>
        </w:rPr>
        <w:t>.</w:t>
      </w:r>
      <w:r w:rsidR="00B3139C" w:rsidRPr="00F325AC">
        <w:rPr>
          <w:rFonts w:ascii="Arial" w:hAnsi="Arial" w:cs="Arial"/>
        </w:rPr>
        <w:t>....</w:t>
      </w:r>
      <w:r w:rsidR="000002E0" w:rsidRPr="00F325AC">
        <w:rPr>
          <w:rFonts w:ascii="Arial" w:hAnsi="Arial" w:cs="Arial"/>
        </w:rPr>
        <w:t>.</w:t>
      </w:r>
      <w:r w:rsidR="00B3139C" w:rsidRPr="00F325AC">
        <w:rPr>
          <w:rFonts w:ascii="Arial" w:hAnsi="Arial" w:cs="Arial"/>
        </w:rPr>
        <w:t>...........</w:t>
      </w:r>
      <w:r w:rsidRPr="00F325AC">
        <w:rPr>
          <w:rFonts w:ascii="Arial" w:hAnsi="Arial" w:cs="Arial"/>
        </w:rPr>
        <w:t>........</w:t>
      </w:r>
    </w:p>
    <w:p w14:paraId="60923A45" w14:textId="77777777" w:rsidR="00982FCE" w:rsidRPr="00F325AC" w:rsidRDefault="00982FCE" w:rsidP="00982FCE">
      <w:pPr>
        <w:tabs>
          <w:tab w:val="left" w:pos="4111"/>
        </w:tabs>
        <w:spacing w:after="0" w:line="360" w:lineRule="auto"/>
        <w:ind w:right="-284"/>
        <w:rPr>
          <w:rFonts w:ascii="Arial" w:hAnsi="Arial" w:cs="Arial"/>
        </w:rPr>
      </w:pPr>
      <w:r w:rsidRPr="00FC64FC">
        <w:rPr>
          <w:rFonts w:ascii="Arial" w:hAnsi="Arial" w:cs="Arial"/>
        </w:rPr>
        <w:t>Typ realizowanego obiektu</w:t>
      </w:r>
      <w:r w:rsidRPr="00F325AC">
        <w:rPr>
          <w:rFonts w:ascii="Arial" w:hAnsi="Arial" w:cs="Arial"/>
        </w:rPr>
        <w:t>: ..................................................................................</w:t>
      </w:r>
      <w:r w:rsidR="00B63FEC" w:rsidRPr="00F325AC">
        <w:rPr>
          <w:rFonts w:ascii="Arial" w:hAnsi="Arial" w:cs="Arial"/>
        </w:rPr>
        <w:t>.</w:t>
      </w:r>
      <w:r w:rsidRPr="00F325AC">
        <w:rPr>
          <w:rFonts w:ascii="Arial" w:hAnsi="Arial" w:cs="Arial"/>
        </w:rPr>
        <w:t>.........</w:t>
      </w:r>
      <w:r w:rsidR="000002E0" w:rsidRPr="00F325AC">
        <w:rPr>
          <w:rFonts w:ascii="Arial" w:hAnsi="Arial" w:cs="Arial"/>
        </w:rPr>
        <w:t>...</w:t>
      </w:r>
      <w:r w:rsidRPr="00F325AC">
        <w:rPr>
          <w:rFonts w:ascii="Arial" w:hAnsi="Arial" w:cs="Arial"/>
        </w:rPr>
        <w:t>.............</w:t>
      </w:r>
    </w:p>
    <w:p w14:paraId="64D25137" w14:textId="77777777" w:rsidR="00982FCE" w:rsidRPr="00F325AC" w:rsidRDefault="00982FCE" w:rsidP="00982FCE">
      <w:pPr>
        <w:spacing w:after="0" w:line="360" w:lineRule="auto"/>
        <w:ind w:right="-284"/>
        <w:rPr>
          <w:rFonts w:ascii="Arial" w:hAnsi="Arial" w:cs="Arial"/>
        </w:rPr>
      </w:pPr>
      <w:r w:rsidRPr="00FC64FC">
        <w:rPr>
          <w:rFonts w:ascii="Arial" w:hAnsi="Arial" w:cs="Arial"/>
        </w:rPr>
        <w:t>Inwestor:</w:t>
      </w:r>
      <w:r w:rsidRPr="00F325AC">
        <w:rPr>
          <w:rFonts w:ascii="Arial" w:hAnsi="Arial" w:cs="Arial"/>
        </w:rPr>
        <w:t xml:space="preserve"> </w:t>
      </w:r>
      <w:r w:rsidR="00B3139C" w:rsidRPr="00F325AC">
        <w:rPr>
          <w:rFonts w:ascii="Arial" w:hAnsi="Arial" w:cs="Arial"/>
        </w:rPr>
        <w:t xml:space="preserve">PSG </w:t>
      </w:r>
      <w:r w:rsidRPr="00FC64FC">
        <w:rPr>
          <w:rFonts w:ascii="Arial" w:hAnsi="Arial" w:cs="Arial"/>
        </w:rPr>
        <w:t>sp. z o.o.</w:t>
      </w:r>
      <w:r w:rsidRPr="00F325AC">
        <w:rPr>
          <w:rFonts w:ascii="Arial" w:hAnsi="Arial" w:cs="Arial"/>
        </w:rPr>
        <w:t xml:space="preserve"> </w:t>
      </w:r>
      <w:r w:rsidR="00B63FEC" w:rsidRPr="00F325AC">
        <w:rPr>
          <w:rFonts w:ascii="Arial" w:hAnsi="Arial" w:cs="Arial"/>
        </w:rPr>
        <w:t xml:space="preserve">Oddział </w:t>
      </w:r>
      <w:r w:rsidR="00B3139C" w:rsidRPr="00F325AC">
        <w:rPr>
          <w:rFonts w:ascii="Arial" w:hAnsi="Arial" w:cs="Arial"/>
        </w:rPr>
        <w:t>.</w:t>
      </w:r>
      <w:r w:rsidRPr="00F325AC">
        <w:rPr>
          <w:rFonts w:ascii="Arial" w:hAnsi="Arial" w:cs="Arial"/>
        </w:rPr>
        <w:t>..............................</w:t>
      </w:r>
      <w:r w:rsidR="00B63FEC" w:rsidRPr="00F325AC">
        <w:rPr>
          <w:rFonts w:ascii="Arial" w:hAnsi="Arial" w:cs="Arial"/>
        </w:rPr>
        <w:t>................................</w:t>
      </w:r>
      <w:r w:rsidRPr="00F325AC">
        <w:rPr>
          <w:rFonts w:ascii="Arial" w:hAnsi="Arial" w:cs="Arial"/>
        </w:rPr>
        <w:t>....................</w:t>
      </w:r>
      <w:r w:rsidR="000002E0" w:rsidRPr="00F325AC">
        <w:rPr>
          <w:rFonts w:ascii="Arial" w:hAnsi="Arial" w:cs="Arial"/>
        </w:rPr>
        <w:t>.</w:t>
      </w:r>
      <w:r w:rsidRPr="00F325AC">
        <w:rPr>
          <w:rFonts w:ascii="Arial" w:hAnsi="Arial" w:cs="Arial"/>
        </w:rPr>
        <w:t>....</w:t>
      </w:r>
      <w:r w:rsidR="00F325AC">
        <w:rPr>
          <w:rFonts w:ascii="Arial" w:hAnsi="Arial" w:cs="Arial"/>
        </w:rPr>
        <w:t>..</w:t>
      </w:r>
      <w:r w:rsidRPr="00F325AC">
        <w:rPr>
          <w:rFonts w:ascii="Arial" w:hAnsi="Arial" w:cs="Arial"/>
        </w:rPr>
        <w:t>..........</w:t>
      </w:r>
    </w:p>
    <w:p w14:paraId="73829740" w14:textId="77777777" w:rsidR="00982FCE" w:rsidRPr="00FC64FC" w:rsidRDefault="00982FCE" w:rsidP="00982FCE">
      <w:pPr>
        <w:spacing w:after="0" w:line="360" w:lineRule="auto"/>
        <w:ind w:right="-284"/>
        <w:rPr>
          <w:rFonts w:ascii="Arial" w:hAnsi="Arial" w:cs="Arial"/>
        </w:rPr>
      </w:pPr>
      <w:r w:rsidRPr="00FC64FC">
        <w:rPr>
          <w:rFonts w:ascii="Arial" w:hAnsi="Arial" w:cs="Arial"/>
        </w:rPr>
        <w:t xml:space="preserve">Wykonawca: </w:t>
      </w:r>
      <w:r w:rsidRPr="00F325AC">
        <w:rPr>
          <w:rFonts w:ascii="Arial" w:hAnsi="Arial" w:cs="Arial"/>
        </w:rPr>
        <w:t>........................................................................................................</w:t>
      </w:r>
      <w:r w:rsidR="00B63FEC" w:rsidRPr="00F325AC">
        <w:rPr>
          <w:rFonts w:ascii="Arial" w:hAnsi="Arial" w:cs="Arial"/>
        </w:rPr>
        <w:t>.</w:t>
      </w:r>
      <w:r w:rsidRPr="00F325AC">
        <w:rPr>
          <w:rFonts w:ascii="Arial" w:hAnsi="Arial" w:cs="Arial"/>
        </w:rPr>
        <w:t>............</w:t>
      </w:r>
      <w:r w:rsidR="000002E0" w:rsidRPr="00F325AC">
        <w:rPr>
          <w:rFonts w:ascii="Arial" w:hAnsi="Arial" w:cs="Arial"/>
        </w:rPr>
        <w:t>.</w:t>
      </w:r>
      <w:r w:rsidR="00F325AC">
        <w:rPr>
          <w:rFonts w:ascii="Arial" w:hAnsi="Arial" w:cs="Arial"/>
        </w:rPr>
        <w:t>.</w:t>
      </w:r>
      <w:r w:rsidRPr="00F325AC">
        <w:rPr>
          <w:rFonts w:ascii="Arial" w:hAnsi="Arial" w:cs="Arial"/>
        </w:rPr>
        <w:t>............</w:t>
      </w:r>
    </w:p>
    <w:p w14:paraId="73F15E25" w14:textId="77777777" w:rsidR="00982FCE" w:rsidRPr="00F10FE7" w:rsidRDefault="00982FCE" w:rsidP="00982FCE">
      <w:pPr>
        <w:pBdr>
          <w:bottom w:val="single" w:sz="12" w:space="1" w:color="auto"/>
        </w:pBdr>
        <w:spacing w:line="240" w:lineRule="auto"/>
        <w:ind w:right="-284"/>
        <w:rPr>
          <w:rFonts w:ascii="Arial" w:hAnsi="Arial" w:cs="Arial"/>
          <w:sz w:val="12"/>
          <w:szCs w:val="12"/>
        </w:rPr>
      </w:pPr>
    </w:p>
    <w:p w14:paraId="0DB5A0DD" w14:textId="77777777" w:rsidR="00982FCE" w:rsidRPr="00781489" w:rsidRDefault="00982FCE" w:rsidP="00982FCE">
      <w:pPr>
        <w:spacing w:after="0" w:line="360" w:lineRule="auto"/>
        <w:rPr>
          <w:b/>
        </w:rPr>
      </w:pPr>
      <w:r>
        <w:rPr>
          <w:rStyle w:val="FontStyle56"/>
        </w:rPr>
        <w:t>Dane dotyczące przedmiotu odbioru:</w:t>
      </w:r>
    </w:p>
    <w:p w14:paraId="0BE8F5A9" w14:textId="77777777" w:rsidR="00982FCE" w:rsidRDefault="00982FCE" w:rsidP="00982FCE">
      <w:pPr>
        <w:pStyle w:val="Style5"/>
        <w:widowControl/>
        <w:numPr>
          <w:ilvl w:val="0"/>
          <w:numId w:val="10"/>
        </w:numPr>
        <w:tabs>
          <w:tab w:val="left" w:pos="468"/>
        </w:tabs>
        <w:spacing w:line="360" w:lineRule="auto"/>
        <w:ind w:left="0" w:firstLine="0"/>
        <w:rPr>
          <w:rStyle w:val="FontStyle56"/>
        </w:rPr>
      </w:pPr>
      <w:r>
        <w:rPr>
          <w:rStyle w:val="FontStyle56"/>
        </w:rPr>
        <w:t>Obiekt kubaturowy</w:t>
      </w:r>
    </w:p>
    <w:p w14:paraId="032510CA" w14:textId="77777777" w:rsidR="00982FCE" w:rsidRDefault="00982FCE" w:rsidP="00982FCE">
      <w:pPr>
        <w:pStyle w:val="Style5"/>
        <w:widowControl/>
        <w:tabs>
          <w:tab w:val="left" w:pos="745"/>
          <w:tab w:val="left" w:leader="dot" w:pos="4280"/>
        </w:tabs>
        <w:spacing w:line="360" w:lineRule="auto"/>
        <w:ind w:left="468"/>
        <w:rPr>
          <w:rStyle w:val="FontStyle56"/>
        </w:rPr>
      </w:pPr>
      <w:r>
        <w:rPr>
          <w:rStyle w:val="FontStyle56"/>
        </w:rPr>
        <w:t>a.</w:t>
      </w:r>
      <w:r>
        <w:rPr>
          <w:rStyle w:val="FontStyle56"/>
          <w:sz w:val="20"/>
          <w:szCs w:val="20"/>
        </w:rPr>
        <w:tab/>
      </w:r>
      <w:r>
        <w:rPr>
          <w:rStyle w:val="FontStyle56"/>
        </w:rPr>
        <w:t>kubatura</w:t>
      </w:r>
      <w:r>
        <w:rPr>
          <w:rStyle w:val="FontStyle56"/>
        </w:rPr>
        <w:tab/>
        <w:t>m</w:t>
      </w:r>
      <w:r w:rsidRPr="00FC4044">
        <w:rPr>
          <w:rStyle w:val="FontStyle56"/>
          <w:vertAlign w:val="superscript"/>
        </w:rPr>
        <w:t>3</w:t>
      </w:r>
    </w:p>
    <w:p w14:paraId="4001D84B" w14:textId="77777777" w:rsidR="00982FCE" w:rsidRPr="00BB656C" w:rsidRDefault="00982FCE" w:rsidP="00BB656C">
      <w:pPr>
        <w:pStyle w:val="Style5"/>
        <w:widowControl/>
        <w:tabs>
          <w:tab w:val="left" w:pos="745"/>
          <w:tab w:val="left" w:leader="dot" w:pos="4342"/>
        </w:tabs>
        <w:spacing w:line="360" w:lineRule="auto"/>
        <w:ind w:left="468"/>
        <w:rPr>
          <w:rFonts w:cs="Arial"/>
          <w:sz w:val="22"/>
          <w:szCs w:val="22"/>
        </w:rPr>
      </w:pPr>
      <w:r>
        <w:rPr>
          <w:rStyle w:val="FontStyle56"/>
        </w:rPr>
        <w:t>b.</w:t>
      </w:r>
      <w:r>
        <w:rPr>
          <w:rStyle w:val="FontStyle56"/>
          <w:sz w:val="20"/>
          <w:szCs w:val="20"/>
        </w:rPr>
        <w:tab/>
      </w:r>
      <w:r>
        <w:rPr>
          <w:rStyle w:val="FontStyle56"/>
        </w:rPr>
        <w:t>powierzchnia użytkowa</w:t>
      </w:r>
      <w:r>
        <w:rPr>
          <w:rStyle w:val="FontStyle56"/>
        </w:rPr>
        <w:tab/>
        <w:t>m</w:t>
      </w:r>
      <w:r w:rsidRPr="00FC4044">
        <w:rPr>
          <w:rStyle w:val="FontStyle56"/>
          <w:vertAlign w:val="superscript"/>
        </w:rPr>
        <w:t>2</w:t>
      </w:r>
    </w:p>
    <w:p w14:paraId="21D396F5" w14:textId="77777777" w:rsidR="00982FCE" w:rsidRDefault="00BB656C" w:rsidP="00982FCE">
      <w:pPr>
        <w:pStyle w:val="Style5"/>
        <w:widowControl/>
        <w:numPr>
          <w:ilvl w:val="0"/>
          <w:numId w:val="10"/>
        </w:numPr>
        <w:tabs>
          <w:tab w:val="left" w:pos="468"/>
        </w:tabs>
        <w:spacing w:line="360" w:lineRule="auto"/>
        <w:rPr>
          <w:rStyle w:val="FontStyle56"/>
        </w:rPr>
      </w:pPr>
      <w:r>
        <w:rPr>
          <w:rStyle w:val="FontStyle56"/>
        </w:rPr>
        <w:t xml:space="preserve">Instalacje </w:t>
      </w:r>
      <w:r w:rsidR="00982FCE">
        <w:rPr>
          <w:rStyle w:val="FontStyle56"/>
        </w:rPr>
        <w:t>i przyłącza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2877"/>
        <w:gridCol w:w="2858"/>
        <w:gridCol w:w="2906"/>
      </w:tblGrid>
      <w:tr w:rsidR="00982FCE" w14:paraId="06DA7DA9" w14:textId="77777777" w:rsidTr="002555C0">
        <w:tc>
          <w:tcPr>
            <w:tcW w:w="3062" w:type="dxa"/>
          </w:tcPr>
          <w:p w14:paraId="4D52FA16" w14:textId="77777777" w:rsidR="00982FCE" w:rsidRDefault="00982FCE" w:rsidP="002555C0">
            <w:pPr>
              <w:pStyle w:val="Style6"/>
              <w:widowControl/>
              <w:tabs>
                <w:tab w:val="left" w:leader="dot" w:pos="8536"/>
              </w:tabs>
              <w:spacing w:line="360" w:lineRule="auto"/>
              <w:jc w:val="left"/>
              <w:rPr>
                <w:rStyle w:val="FontStyle56"/>
              </w:rPr>
            </w:pPr>
            <w:r>
              <w:rPr>
                <w:rStyle w:val="FontStyle56"/>
              </w:rPr>
              <w:t xml:space="preserve">Rodzaj </w:t>
            </w:r>
          </w:p>
        </w:tc>
        <w:tc>
          <w:tcPr>
            <w:tcW w:w="3062" w:type="dxa"/>
          </w:tcPr>
          <w:p w14:paraId="035109F8" w14:textId="77777777" w:rsidR="00982FCE" w:rsidRDefault="00982FCE" w:rsidP="002555C0">
            <w:pPr>
              <w:pStyle w:val="Style6"/>
              <w:widowControl/>
              <w:tabs>
                <w:tab w:val="left" w:leader="dot" w:pos="8536"/>
              </w:tabs>
              <w:spacing w:line="360" w:lineRule="auto"/>
              <w:jc w:val="left"/>
              <w:rPr>
                <w:rStyle w:val="FontStyle56"/>
              </w:rPr>
            </w:pPr>
            <w:r>
              <w:rPr>
                <w:rStyle w:val="FontStyle56"/>
              </w:rPr>
              <w:t>Ilość</w:t>
            </w:r>
          </w:p>
        </w:tc>
        <w:tc>
          <w:tcPr>
            <w:tcW w:w="3063" w:type="dxa"/>
          </w:tcPr>
          <w:p w14:paraId="56F818C1" w14:textId="77777777" w:rsidR="00982FCE" w:rsidRDefault="00982FCE" w:rsidP="002555C0">
            <w:pPr>
              <w:pStyle w:val="Style6"/>
              <w:widowControl/>
              <w:tabs>
                <w:tab w:val="left" w:leader="dot" w:pos="8536"/>
              </w:tabs>
              <w:spacing w:line="360" w:lineRule="auto"/>
              <w:jc w:val="left"/>
              <w:rPr>
                <w:rStyle w:val="FontStyle56"/>
              </w:rPr>
            </w:pPr>
            <w:r>
              <w:rPr>
                <w:rStyle w:val="FontStyle56"/>
              </w:rPr>
              <w:t>Jednostka</w:t>
            </w:r>
          </w:p>
        </w:tc>
      </w:tr>
      <w:tr w:rsidR="00982FCE" w14:paraId="13E31FAD" w14:textId="77777777" w:rsidTr="002555C0">
        <w:tc>
          <w:tcPr>
            <w:tcW w:w="3062" w:type="dxa"/>
          </w:tcPr>
          <w:p w14:paraId="071362D6" w14:textId="77777777" w:rsidR="00982FCE" w:rsidRDefault="00982FCE" w:rsidP="002555C0">
            <w:pPr>
              <w:pStyle w:val="Style6"/>
              <w:widowControl/>
              <w:tabs>
                <w:tab w:val="left" w:leader="dot" w:pos="8536"/>
              </w:tabs>
              <w:spacing w:line="360" w:lineRule="auto"/>
              <w:jc w:val="left"/>
              <w:rPr>
                <w:rStyle w:val="FontStyle56"/>
              </w:rPr>
            </w:pPr>
          </w:p>
        </w:tc>
        <w:tc>
          <w:tcPr>
            <w:tcW w:w="3062" w:type="dxa"/>
          </w:tcPr>
          <w:p w14:paraId="0DC36631" w14:textId="77777777" w:rsidR="00982FCE" w:rsidRDefault="00982FCE" w:rsidP="002555C0">
            <w:pPr>
              <w:pStyle w:val="Style6"/>
              <w:widowControl/>
              <w:tabs>
                <w:tab w:val="left" w:leader="dot" w:pos="8536"/>
              </w:tabs>
              <w:spacing w:line="360" w:lineRule="auto"/>
              <w:jc w:val="left"/>
              <w:rPr>
                <w:rStyle w:val="FontStyle56"/>
              </w:rPr>
            </w:pPr>
          </w:p>
        </w:tc>
        <w:tc>
          <w:tcPr>
            <w:tcW w:w="3063" w:type="dxa"/>
          </w:tcPr>
          <w:p w14:paraId="1C340CFE" w14:textId="77777777" w:rsidR="00982FCE" w:rsidRDefault="00982FCE" w:rsidP="002555C0">
            <w:pPr>
              <w:pStyle w:val="Style6"/>
              <w:widowControl/>
              <w:tabs>
                <w:tab w:val="left" w:leader="dot" w:pos="8536"/>
              </w:tabs>
              <w:spacing w:line="360" w:lineRule="auto"/>
              <w:jc w:val="left"/>
              <w:rPr>
                <w:rStyle w:val="FontStyle56"/>
              </w:rPr>
            </w:pPr>
          </w:p>
        </w:tc>
      </w:tr>
    </w:tbl>
    <w:p w14:paraId="0B42FA8E" w14:textId="77777777" w:rsidR="00BB656C" w:rsidRPr="00E67B2E" w:rsidRDefault="00BB656C" w:rsidP="00B3139C">
      <w:pPr>
        <w:pStyle w:val="Style5"/>
        <w:widowControl/>
        <w:tabs>
          <w:tab w:val="left" w:pos="540"/>
        </w:tabs>
        <w:spacing w:line="360" w:lineRule="auto"/>
        <w:ind w:left="360"/>
        <w:rPr>
          <w:rStyle w:val="FontStyle56"/>
          <w:sz w:val="14"/>
          <w:szCs w:val="14"/>
        </w:rPr>
      </w:pPr>
    </w:p>
    <w:p w14:paraId="2392D0BC" w14:textId="77777777" w:rsidR="00982FCE" w:rsidRDefault="00982FCE" w:rsidP="00982FCE">
      <w:pPr>
        <w:pStyle w:val="Style5"/>
        <w:widowControl/>
        <w:numPr>
          <w:ilvl w:val="0"/>
          <w:numId w:val="10"/>
        </w:numPr>
        <w:tabs>
          <w:tab w:val="left" w:pos="540"/>
        </w:tabs>
        <w:spacing w:line="360" w:lineRule="auto"/>
        <w:rPr>
          <w:rStyle w:val="FontStyle56"/>
        </w:rPr>
      </w:pPr>
      <w:r>
        <w:rPr>
          <w:rStyle w:val="FontStyle56"/>
        </w:rPr>
        <w:t>Drogi, chodniki, zieleń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2877"/>
        <w:gridCol w:w="2858"/>
        <w:gridCol w:w="2906"/>
      </w:tblGrid>
      <w:tr w:rsidR="00982FCE" w14:paraId="2A7861D8" w14:textId="77777777" w:rsidTr="002555C0">
        <w:tc>
          <w:tcPr>
            <w:tcW w:w="3062" w:type="dxa"/>
          </w:tcPr>
          <w:p w14:paraId="525E8A26" w14:textId="77777777" w:rsidR="00982FCE" w:rsidRDefault="00982FCE" w:rsidP="002555C0">
            <w:pPr>
              <w:pStyle w:val="Style6"/>
              <w:widowControl/>
              <w:tabs>
                <w:tab w:val="left" w:leader="dot" w:pos="8536"/>
              </w:tabs>
              <w:spacing w:line="360" w:lineRule="auto"/>
              <w:jc w:val="left"/>
              <w:rPr>
                <w:rStyle w:val="FontStyle56"/>
              </w:rPr>
            </w:pPr>
            <w:r>
              <w:rPr>
                <w:rStyle w:val="FontStyle56"/>
              </w:rPr>
              <w:t xml:space="preserve">Rodzaj </w:t>
            </w:r>
          </w:p>
        </w:tc>
        <w:tc>
          <w:tcPr>
            <w:tcW w:w="3062" w:type="dxa"/>
          </w:tcPr>
          <w:p w14:paraId="0FE6A315" w14:textId="77777777" w:rsidR="00982FCE" w:rsidRDefault="00982FCE" w:rsidP="002555C0">
            <w:pPr>
              <w:pStyle w:val="Style6"/>
              <w:widowControl/>
              <w:tabs>
                <w:tab w:val="left" w:leader="dot" w:pos="8536"/>
              </w:tabs>
              <w:spacing w:line="360" w:lineRule="auto"/>
              <w:jc w:val="left"/>
              <w:rPr>
                <w:rStyle w:val="FontStyle56"/>
              </w:rPr>
            </w:pPr>
            <w:r>
              <w:rPr>
                <w:rStyle w:val="FontStyle56"/>
              </w:rPr>
              <w:t>Ilość</w:t>
            </w:r>
          </w:p>
        </w:tc>
        <w:tc>
          <w:tcPr>
            <w:tcW w:w="3063" w:type="dxa"/>
          </w:tcPr>
          <w:p w14:paraId="1E0B16DA" w14:textId="77777777" w:rsidR="00982FCE" w:rsidRDefault="00982FCE" w:rsidP="002555C0">
            <w:pPr>
              <w:pStyle w:val="Style6"/>
              <w:widowControl/>
              <w:tabs>
                <w:tab w:val="left" w:leader="dot" w:pos="8536"/>
              </w:tabs>
              <w:spacing w:line="360" w:lineRule="auto"/>
              <w:jc w:val="left"/>
              <w:rPr>
                <w:rStyle w:val="FontStyle56"/>
              </w:rPr>
            </w:pPr>
            <w:r>
              <w:rPr>
                <w:rStyle w:val="FontStyle56"/>
              </w:rPr>
              <w:t>Jednostka</w:t>
            </w:r>
          </w:p>
        </w:tc>
      </w:tr>
      <w:tr w:rsidR="00982FCE" w14:paraId="0EBB3795" w14:textId="77777777" w:rsidTr="002555C0">
        <w:tc>
          <w:tcPr>
            <w:tcW w:w="3062" w:type="dxa"/>
          </w:tcPr>
          <w:p w14:paraId="674E5B3B" w14:textId="77777777" w:rsidR="00982FCE" w:rsidRDefault="00982FCE" w:rsidP="002555C0">
            <w:pPr>
              <w:pStyle w:val="Style6"/>
              <w:widowControl/>
              <w:tabs>
                <w:tab w:val="left" w:leader="dot" w:pos="8536"/>
              </w:tabs>
              <w:spacing w:line="360" w:lineRule="auto"/>
              <w:jc w:val="left"/>
              <w:rPr>
                <w:rStyle w:val="FontStyle56"/>
              </w:rPr>
            </w:pPr>
          </w:p>
        </w:tc>
        <w:tc>
          <w:tcPr>
            <w:tcW w:w="3062" w:type="dxa"/>
          </w:tcPr>
          <w:p w14:paraId="440ED660" w14:textId="77777777" w:rsidR="00982FCE" w:rsidRDefault="00982FCE" w:rsidP="002555C0">
            <w:pPr>
              <w:pStyle w:val="Style6"/>
              <w:widowControl/>
              <w:tabs>
                <w:tab w:val="left" w:leader="dot" w:pos="8536"/>
              </w:tabs>
              <w:spacing w:line="360" w:lineRule="auto"/>
              <w:jc w:val="left"/>
              <w:rPr>
                <w:rStyle w:val="FontStyle56"/>
              </w:rPr>
            </w:pPr>
          </w:p>
        </w:tc>
        <w:tc>
          <w:tcPr>
            <w:tcW w:w="3063" w:type="dxa"/>
          </w:tcPr>
          <w:p w14:paraId="084308F4" w14:textId="77777777" w:rsidR="00982FCE" w:rsidRDefault="00982FCE" w:rsidP="002555C0">
            <w:pPr>
              <w:pStyle w:val="Style6"/>
              <w:widowControl/>
              <w:tabs>
                <w:tab w:val="left" w:leader="dot" w:pos="8536"/>
              </w:tabs>
              <w:spacing w:line="360" w:lineRule="auto"/>
              <w:jc w:val="left"/>
              <w:rPr>
                <w:rStyle w:val="FontStyle56"/>
              </w:rPr>
            </w:pPr>
          </w:p>
        </w:tc>
      </w:tr>
    </w:tbl>
    <w:p w14:paraId="3F5018C9" w14:textId="77777777" w:rsidR="00982FCE" w:rsidRPr="00E67B2E" w:rsidRDefault="00982FCE" w:rsidP="00982FCE">
      <w:pPr>
        <w:spacing w:after="0" w:line="360" w:lineRule="auto"/>
        <w:ind w:left="360"/>
        <w:rPr>
          <w:b/>
          <w:sz w:val="14"/>
          <w:szCs w:val="14"/>
        </w:rPr>
      </w:pPr>
    </w:p>
    <w:p w14:paraId="7ED39FB2" w14:textId="77777777" w:rsidR="00982FCE" w:rsidRPr="009F735F" w:rsidRDefault="00982FCE" w:rsidP="00982FCE">
      <w:pPr>
        <w:pStyle w:val="Style6"/>
        <w:widowControl/>
        <w:numPr>
          <w:ilvl w:val="0"/>
          <w:numId w:val="10"/>
        </w:numPr>
        <w:spacing w:line="360" w:lineRule="auto"/>
        <w:jc w:val="left"/>
        <w:rPr>
          <w:rStyle w:val="FontStyle56"/>
          <w:sz w:val="20"/>
          <w:szCs w:val="20"/>
        </w:rPr>
      </w:pPr>
      <w:r>
        <w:rPr>
          <w:rStyle w:val="FontStyle56"/>
        </w:rPr>
        <w:t xml:space="preserve">Obiekty małej architektury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2877"/>
        <w:gridCol w:w="2858"/>
        <w:gridCol w:w="2906"/>
      </w:tblGrid>
      <w:tr w:rsidR="00982FCE" w14:paraId="0135F8B4" w14:textId="77777777" w:rsidTr="002555C0">
        <w:tc>
          <w:tcPr>
            <w:tcW w:w="3062" w:type="dxa"/>
          </w:tcPr>
          <w:p w14:paraId="17A27736" w14:textId="77777777" w:rsidR="00982FCE" w:rsidRDefault="00982FCE" w:rsidP="002555C0">
            <w:pPr>
              <w:pStyle w:val="Style6"/>
              <w:widowControl/>
              <w:tabs>
                <w:tab w:val="left" w:leader="dot" w:pos="8536"/>
              </w:tabs>
              <w:spacing w:line="360" w:lineRule="auto"/>
              <w:jc w:val="left"/>
              <w:rPr>
                <w:rStyle w:val="FontStyle56"/>
              </w:rPr>
            </w:pPr>
            <w:r>
              <w:rPr>
                <w:rStyle w:val="FontStyle56"/>
              </w:rPr>
              <w:t xml:space="preserve">Rodzaj </w:t>
            </w:r>
          </w:p>
        </w:tc>
        <w:tc>
          <w:tcPr>
            <w:tcW w:w="3062" w:type="dxa"/>
          </w:tcPr>
          <w:p w14:paraId="4EC41CB8" w14:textId="77777777" w:rsidR="00982FCE" w:rsidRDefault="00982FCE" w:rsidP="002555C0">
            <w:pPr>
              <w:pStyle w:val="Style6"/>
              <w:widowControl/>
              <w:tabs>
                <w:tab w:val="left" w:leader="dot" w:pos="8536"/>
              </w:tabs>
              <w:spacing w:line="360" w:lineRule="auto"/>
              <w:jc w:val="left"/>
              <w:rPr>
                <w:rStyle w:val="FontStyle56"/>
              </w:rPr>
            </w:pPr>
            <w:r>
              <w:rPr>
                <w:rStyle w:val="FontStyle56"/>
              </w:rPr>
              <w:t>Ilość</w:t>
            </w:r>
          </w:p>
        </w:tc>
        <w:tc>
          <w:tcPr>
            <w:tcW w:w="3063" w:type="dxa"/>
          </w:tcPr>
          <w:p w14:paraId="548EB155" w14:textId="77777777" w:rsidR="00982FCE" w:rsidRDefault="00982FCE" w:rsidP="002555C0">
            <w:pPr>
              <w:pStyle w:val="Style6"/>
              <w:widowControl/>
              <w:tabs>
                <w:tab w:val="left" w:leader="dot" w:pos="8536"/>
              </w:tabs>
              <w:spacing w:line="360" w:lineRule="auto"/>
              <w:jc w:val="left"/>
              <w:rPr>
                <w:rStyle w:val="FontStyle56"/>
              </w:rPr>
            </w:pPr>
            <w:r>
              <w:rPr>
                <w:rStyle w:val="FontStyle56"/>
              </w:rPr>
              <w:t>Jednostka</w:t>
            </w:r>
          </w:p>
        </w:tc>
      </w:tr>
      <w:tr w:rsidR="00982FCE" w14:paraId="20970B63" w14:textId="77777777" w:rsidTr="002555C0">
        <w:tc>
          <w:tcPr>
            <w:tcW w:w="3062" w:type="dxa"/>
          </w:tcPr>
          <w:p w14:paraId="0E92B74F" w14:textId="77777777" w:rsidR="00982FCE" w:rsidRDefault="00982FCE" w:rsidP="002555C0">
            <w:pPr>
              <w:pStyle w:val="Style6"/>
              <w:widowControl/>
              <w:tabs>
                <w:tab w:val="left" w:leader="dot" w:pos="8536"/>
              </w:tabs>
              <w:spacing w:line="360" w:lineRule="auto"/>
              <w:jc w:val="left"/>
              <w:rPr>
                <w:rStyle w:val="FontStyle56"/>
              </w:rPr>
            </w:pPr>
          </w:p>
        </w:tc>
        <w:tc>
          <w:tcPr>
            <w:tcW w:w="3062" w:type="dxa"/>
          </w:tcPr>
          <w:p w14:paraId="2D8F01BB" w14:textId="77777777" w:rsidR="00982FCE" w:rsidRDefault="00982FCE" w:rsidP="002555C0">
            <w:pPr>
              <w:pStyle w:val="Style6"/>
              <w:widowControl/>
              <w:tabs>
                <w:tab w:val="left" w:leader="dot" w:pos="8536"/>
              </w:tabs>
              <w:spacing w:line="360" w:lineRule="auto"/>
              <w:jc w:val="left"/>
              <w:rPr>
                <w:rStyle w:val="FontStyle56"/>
              </w:rPr>
            </w:pPr>
          </w:p>
        </w:tc>
        <w:tc>
          <w:tcPr>
            <w:tcW w:w="3063" w:type="dxa"/>
          </w:tcPr>
          <w:p w14:paraId="62423278" w14:textId="77777777" w:rsidR="00982FCE" w:rsidRDefault="00982FCE" w:rsidP="002555C0">
            <w:pPr>
              <w:pStyle w:val="Style6"/>
              <w:widowControl/>
              <w:tabs>
                <w:tab w:val="left" w:leader="dot" w:pos="8536"/>
              </w:tabs>
              <w:spacing w:line="360" w:lineRule="auto"/>
              <w:jc w:val="left"/>
              <w:rPr>
                <w:rStyle w:val="FontStyle56"/>
              </w:rPr>
            </w:pPr>
          </w:p>
        </w:tc>
      </w:tr>
    </w:tbl>
    <w:p w14:paraId="5D9C9268" w14:textId="77777777" w:rsidR="00982FCE" w:rsidRPr="00E67B2E" w:rsidRDefault="00982FCE" w:rsidP="00982FCE">
      <w:pPr>
        <w:pStyle w:val="Style6"/>
        <w:widowControl/>
        <w:spacing w:line="360" w:lineRule="auto"/>
        <w:ind w:left="360"/>
        <w:jc w:val="left"/>
        <w:rPr>
          <w:rStyle w:val="FontStyle56"/>
          <w:sz w:val="14"/>
          <w:szCs w:val="14"/>
        </w:rPr>
      </w:pPr>
    </w:p>
    <w:p w14:paraId="5AA97785" w14:textId="77777777" w:rsidR="00982FCE" w:rsidRPr="009F735F" w:rsidRDefault="00982FCE" w:rsidP="00982FCE">
      <w:pPr>
        <w:pStyle w:val="Style6"/>
        <w:widowControl/>
        <w:numPr>
          <w:ilvl w:val="0"/>
          <w:numId w:val="10"/>
        </w:numPr>
        <w:spacing w:line="360" w:lineRule="auto"/>
        <w:jc w:val="left"/>
        <w:rPr>
          <w:rFonts w:cs="Arial"/>
          <w:sz w:val="22"/>
          <w:szCs w:val="22"/>
        </w:rPr>
      </w:pPr>
      <w:r>
        <w:rPr>
          <w:rStyle w:val="FontStyle56"/>
        </w:rPr>
        <w:t>Obiekty niekubaturowe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2877"/>
        <w:gridCol w:w="2858"/>
        <w:gridCol w:w="2906"/>
      </w:tblGrid>
      <w:tr w:rsidR="00982FCE" w14:paraId="0668042E" w14:textId="77777777" w:rsidTr="002555C0">
        <w:tc>
          <w:tcPr>
            <w:tcW w:w="3062" w:type="dxa"/>
          </w:tcPr>
          <w:p w14:paraId="325B1E0E" w14:textId="77777777" w:rsidR="00982FCE" w:rsidRDefault="00982FCE" w:rsidP="002555C0">
            <w:pPr>
              <w:pStyle w:val="Style6"/>
              <w:widowControl/>
              <w:tabs>
                <w:tab w:val="left" w:leader="dot" w:pos="8536"/>
              </w:tabs>
              <w:spacing w:line="360" w:lineRule="auto"/>
              <w:jc w:val="left"/>
              <w:rPr>
                <w:rStyle w:val="FontStyle56"/>
              </w:rPr>
            </w:pPr>
            <w:r>
              <w:rPr>
                <w:rStyle w:val="FontStyle56"/>
              </w:rPr>
              <w:t xml:space="preserve">Rodzaj </w:t>
            </w:r>
          </w:p>
        </w:tc>
        <w:tc>
          <w:tcPr>
            <w:tcW w:w="3062" w:type="dxa"/>
          </w:tcPr>
          <w:p w14:paraId="6C9CD8C6" w14:textId="77777777" w:rsidR="00982FCE" w:rsidRDefault="00982FCE" w:rsidP="002555C0">
            <w:pPr>
              <w:pStyle w:val="Style6"/>
              <w:widowControl/>
              <w:tabs>
                <w:tab w:val="left" w:leader="dot" w:pos="8536"/>
              </w:tabs>
              <w:spacing w:line="360" w:lineRule="auto"/>
              <w:jc w:val="left"/>
              <w:rPr>
                <w:rStyle w:val="FontStyle56"/>
              </w:rPr>
            </w:pPr>
            <w:r>
              <w:rPr>
                <w:rStyle w:val="FontStyle56"/>
              </w:rPr>
              <w:t>Ilość</w:t>
            </w:r>
          </w:p>
        </w:tc>
        <w:tc>
          <w:tcPr>
            <w:tcW w:w="3063" w:type="dxa"/>
          </w:tcPr>
          <w:p w14:paraId="58350E07" w14:textId="77777777" w:rsidR="00982FCE" w:rsidRDefault="00982FCE" w:rsidP="002555C0">
            <w:pPr>
              <w:pStyle w:val="Style6"/>
              <w:widowControl/>
              <w:tabs>
                <w:tab w:val="left" w:leader="dot" w:pos="8536"/>
              </w:tabs>
              <w:spacing w:line="360" w:lineRule="auto"/>
              <w:jc w:val="left"/>
              <w:rPr>
                <w:rStyle w:val="FontStyle56"/>
              </w:rPr>
            </w:pPr>
            <w:r>
              <w:rPr>
                <w:rStyle w:val="FontStyle56"/>
              </w:rPr>
              <w:t>Jednostka</w:t>
            </w:r>
          </w:p>
        </w:tc>
      </w:tr>
      <w:tr w:rsidR="00982FCE" w14:paraId="505C4715" w14:textId="77777777" w:rsidTr="002555C0">
        <w:tc>
          <w:tcPr>
            <w:tcW w:w="3062" w:type="dxa"/>
          </w:tcPr>
          <w:p w14:paraId="5F74FFD2" w14:textId="77777777" w:rsidR="00982FCE" w:rsidRDefault="00982FCE" w:rsidP="002555C0">
            <w:pPr>
              <w:pStyle w:val="Style6"/>
              <w:widowControl/>
              <w:tabs>
                <w:tab w:val="left" w:leader="dot" w:pos="8536"/>
              </w:tabs>
              <w:spacing w:line="360" w:lineRule="auto"/>
              <w:jc w:val="left"/>
              <w:rPr>
                <w:rStyle w:val="FontStyle56"/>
              </w:rPr>
            </w:pPr>
          </w:p>
        </w:tc>
        <w:tc>
          <w:tcPr>
            <w:tcW w:w="3062" w:type="dxa"/>
          </w:tcPr>
          <w:p w14:paraId="26871473" w14:textId="77777777" w:rsidR="00982FCE" w:rsidRDefault="00982FCE" w:rsidP="00B63FEC">
            <w:pPr>
              <w:pStyle w:val="Style6"/>
              <w:widowControl/>
              <w:tabs>
                <w:tab w:val="left" w:leader="dot" w:pos="8536"/>
              </w:tabs>
              <w:spacing w:line="360" w:lineRule="auto"/>
              <w:jc w:val="left"/>
              <w:rPr>
                <w:rStyle w:val="FontStyle56"/>
              </w:rPr>
            </w:pPr>
          </w:p>
        </w:tc>
        <w:tc>
          <w:tcPr>
            <w:tcW w:w="3063" w:type="dxa"/>
          </w:tcPr>
          <w:p w14:paraId="27284E9B" w14:textId="77777777" w:rsidR="00982FCE" w:rsidRDefault="00982FCE" w:rsidP="002555C0">
            <w:pPr>
              <w:pStyle w:val="Style6"/>
              <w:widowControl/>
              <w:tabs>
                <w:tab w:val="left" w:leader="dot" w:pos="8536"/>
              </w:tabs>
              <w:spacing w:line="360" w:lineRule="auto"/>
              <w:jc w:val="left"/>
              <w:rPr>
                <w:rStyle w:val="FontStyle56"/>
              </w:rPr>
            </w:pPr>
          </w:p>
        </w:tc>
      </w:tr>
    </w:tbl>
    <w:p w14:paraId="7F1FC1FF" w14:textId="77777777" w:rsidR="00982FCE" w:rsidRPr="00C27BBD" w:rsidRDefault="00982FCE" w:rsidP="00982FCE">
      <w:pPr>
        <w:pBdr>
          <w:bottom w:val="single" w:sz="12" w:space="0" w:color="auto"/>
        </w:pBdr>
        <w:spacing w:after="0" w:line="360" w:lineRule="auto"/>
        <w:ind w:right="-284"/>
        <w:rPr>
          <w:rFonts w:ascii="Arial" w:hAnsi="Arial" w:cs="Arial"/>
        </w:rPr>
      </w:pPr>
    </w:p>
    <w:p w14:paraId="00625DE2" w14:textId="77777777" w:rsidR="00982FCE" w:rsidRDefault="00982FCE" w:rsidP="00E67B2E">
      <w:pPr>
        <w:pStyle w:val="Style24"/>
        <w:widowControl/>
        <w:spacing w:line="360" w:lineRule="auto"/>
        <w:ind w:firstLine="0"/>
        <w:jc w:val="both"/>
        <w:rPr>
          <w:rStyle w:val="FontStyle56"/>
        </w:rPr>
      </w:pPr>
    </w:p>
    <w:p w14:paraId="58B85F85" w14:textId="77777777" w:rsidR="00982FCE" w:rsidRDefault="00982FCE" w:rsidP="00982FCE">
      <w:pPr>
        <w:pStyle w:val="Style24"/>
        <w:widowControl/>
        <w:numPr>
          <w:ilvl w:val="0"/>
          <w:numId w:val="10"/>
        </w:numPr>
        <w:spacing w:line="360" w:lineRule="auto"/>
        <w:jc w:val="both"/>
        <w:rPr>
          <w:rStyle w:val="FontStyle56"/>
        </w:rPr>
      </w:pPr>
      <w:r>
        <w:rPr>
          <w:rStyle w:val="FontStyle56"/>
        </w:rPr>
        <w:t>Przedmiot odbioru został wykonany w czasie od ………………………………………….….</w:t>
      </w:r>
    </w:p>
    <w:p w14:paraId="343568E8" w14:textId="77777777" w:rsidR="00982FCE" w:rsidRDefault="00982FCE" w:rsidP="00982FCE">
      <w:pPr>
        <w:pStyle w:val="Style24"/>
        <w:widowControl/>
        <w:numPr>
          <w:ilvl w:val="0"/>
          <w:numId w:val="10"/>
        </w:numPr>
        <w:spacing w:line="360" w:lineRule="auto"/>
        <w:jc w:val="both"/>
        <w:rPr>
          <w:rStyle w:val="FontStyle56"/>
        </w:rPr>
      </w:pPr>
      <w:r>
        <w:rPr>
          <w:rStyle w:val="FontStyle56"/>
        </w:rPr>
        <w:t>Roboty wykonano zgodnie z projektem opracowanym przez ……………………………….</w:t>
      </w:r>
    </w:p>
    <w:p w14:paraId="00064A40" w14:textId="77777777" w:rsidR="00982FCE" w:rsidRDefault="00982FCE" w:rsidP="00982FCE">
      <w:pPr>
        <w:pStyle w:val="Style6"/>
        <w:widowControl/>
        <w:tabs>
          <w:tab w:val="left" w:leader="dot" w:pos="9072"/>
        </w:tabs>
        <w:spacing w:line="360" w:lineRule="auto"/>
        <w:ind w:left="410"/>
        <w:jc w:val="left"/>
        <w:rPr>
          <w:rStyle w:val="FontStyle56"/>
        </w:rPr>
      </w:pPr>
      <w:r>
        <w:rPr>
          <w:rStyle w:val="FontStyle56"/>
        </w:rPr>
        <w:tab/>
      </w:r>
    </w:p>
    <w:p w14:paraId="0C5B350C" w14:textId="77777777" w:rsidR="00982FCE" w:rsidRDefault="00982FCE" w:rsidP="00982FCE">
      <w:pPr>
        <w:pStyle w:val="Style6"/>
        <w:widowControl/>
        <w:tabs>
          <w:tab w:val="left" w:leader="dot" w:pos="9072"/>
        </w:tabs>
        <w:spacing w:line="360" w:lineRule="auto"/>
        <w:ind w:left="410"/>
        <w:jc w:val="left"/>
        <w:rPr>
          <w:rStyle w:val="FontStyle56"/>
        </w:rPr>
      </w:pPr>
      <w:r>
        <w:rPr>
          <w:rStyle w:val="FontStyle56"/>
        </w:rPr>
        <w:tab/>
      </w:r>
    </w:p>
    <w:p w14:paraId="220EBEE4" w14:textId="77777777" w:rsidR="00982FCE" w:rsidRDefault="00982FCE" w:rsidP="00982FCE">
      <w:pPr>
        <w:pStyle w:val="Style6"/>
        <w:widowControl/>
        <w:tabs>
          <w:tab w:val="left" w:leader="dot" w:pos="8582"/>
        </w:tabs>
        <w:spacing w:line="360" w:lineRule="auto"/>
        <w:ind w:left="410"/>
        <w:jc w:val="left"/>
        <w:rPr>
          <w:rStyle w:val="FontStyle56"/>
        </w:rPr>
      </w:pPr>
      <w:r>
        <w:rPr>
          <w:rStyle w:val="FontStyle56"/>
        </w:rPr>
        <w:t>umową nr ……………………….…. z dnia ………………………</w:t>
      </w:r>
      <w:r w:rsidRPr="00F508ED">
        <w:rPr>
          <w:rStyle w:val="FontStyle56"/>
        </w:rPr>
        <w:t xml:space="preserve"> </w:t>
      </w:r>
      <w:r>
        <w:rPr>
          <w:rStyle w:val="FontStyle56"/>
        </w:rPr>
        <w:t xml:space="preserve">i </w:t>
      </w:r>
      <w:r w:rsidR="00604B86">
        <w:rPr>
          <w:rStyle w:val="FontStyle56"/>
        </w:rPr>
        <w:t>decyzją o pozwoleniu</w:t>
      </w:r>
      <w:r w:rsidR="00604B86">
        <w:rPr>
          <w:rStyle w:val="FontStyle56"/>
        </w:rPr>
        <w:br/>
      </w:r>
      <w:r>
        <w:rPr>
          <w:rStyle w:val="FontStyle56"/>
        </w:rPr>
        <w:t>na</w:t>
      </w:r>
      <w:r w:rsidR="00604B86">
        <w:rPr>
          <w:rStyle w:val="FontStyle56"/>
        </w:rPr>
        <w:t xml:space="preserve"> </w:t>
      </w:r>
      <w:r>
        <w:rPr>
          <w:rStyle w:val="FontStyle56"/>
        </w:rPr>
        <w:t>budowę / zgłoszeniem / nr ……………………………………</w:t>
      </w:r>
      <w:r w:rsidRPr="00F508ED">
        <w:rPr>
          <w:rStyle w:val="FontStyle56"/>
        </w:rPr>
        <w:t xml:space="preserve"> </w:t>
      </w:r>
      <w:r w:rsidR="00604B86">
        <w:rPr>
          <w:rStyle w:val="FontStyle56"/>
        </w:rPr>
        <w:t>z dnia ……………………</w:t>
      </w:r>
    </w:p>
    <w:p w14:paraId="2ABDF46F" w14:textId="77777777" w:rsidR="00982FCE" w:rsidRDefault="00982FCE" w:rsidP="00FC4044">
      <w:pPr>
        <w:pStyle w:val="Style24"/>
        <w:widowControl/>
        <w:numPr>
          <w:ilvl w:val="0"/>
          <w:numId w:val="10"/>
        </w:numPr>
        <w:spacing w:line="360" w:lineRule="auto"/>
        <w:jc w:val="both"/>
        <w:rPr>
          <w:rStyle w:val="FontStyle56"/>
        </w:rPr>
      </w:pPr>
      <w:r>
        <w:rPr>
          <w:rStyle w:val="FontStyle56"/>
        </w:rPr>
        <w:t>Obiekt posiada następujące wady dające się usunąć, które umożliwiają użytkowanie obiektu :</w:t>
      </w:r>
    </w:p>
    <w:p w14:paraId="54571227" w14:textId="77777777" w:rsidR="00982FCE" w:rsidRDefault="00982FCE" w:rsidP="00982FCE">
      <w:pPr>
        <w:pStyle w:val="Style6"/>
        <w:widowControl/>
        <w:tabs>
          <w:tab w:val="left" w:leader="dot" w:pos="9072"/>
        </w:tabs>
        <w:spacing w:line="360" w:lineRule="auto"/>
        <w:ind w:left="410"/>
        <w:jc w:val="left"/>
        <w:rPr>
          <w:rStyle w:val="FontStyle56"/>
        </w:rPr>
      </w:pPr>
      <w:r>
        <w:rPr>
          <w:rStyle w:val="FontStyle56"/>
        </w:rPr>
        <w:tab/>
      </w:r>
    </w:p>
    <w:p w14:paraId="2B60351D" w14:textId="77777777" w:rsidR="00982FCE" w:rsidRDefault="00982FCE" w:rsidP="00982FCE">
      <w:pPr>
        <w:pStyle w:val="Style6"/>
        <w:widowControl/>
        <w:tabs>
          <w:tab w:val="left" w:leader="dot" w:pos="9072"/>
        </w:tabs>
        <w:spacing w:line="360" w:lineRule="auto"/>
        <w:ind w:left="410"/>
        <w:jc w:val="left"/>
        <w:rPr>
          <w:rStyle w:val="FontStyle56"/>
        </w:rPr>
      </w:pPr>
      <w:r>
        <w:rPr>
          <w:rStyle w:val="FontStyle56"/>
        </w:rPr>
        <w:tab/>
      </w:r>
    </w:p>
    <w:p w14:paraId="24E2764C" w14:textId="77777777" w:rsidR="00982FCE" w:rsidRDefault="00982FCE" w:rsidP="00982FCE">
      <w:pPr>
        <w:pStyle w:val="Style6"/>
        <w:widowControl/>
        <w:spacing w:line="360" w:lineRule="auto"/>
        <w:ind w:left="426"/>
        <w:jc w:val="both"/>
        <w:rPr>
          <w:rStyle w:val="FontStyle56"/>
        </w:rPr>
      </w:pPr>
      <w:r>
        <w:rPr>
          <w:rStyle w:val="FontStyle56"/>
        </w:rPr>
        <w:t>Termin usunięcia w/w wad ustala się do dnia …………………………………………………</w:t>
      </w:r>
    </w:p>
    <w:p w14:paraId="1EE11681" w14:textId="7FF764F2" w:rsidR="00982FCE" w:rsidRDefault="00982FCE" w:rsidP="00FC4044">
      <w:pPr>
        <w:pStyle w:val="Style24"/>
        <w:widowControl/>
        <w:numPr>
          <w:ilvl w:val="0"/>
          <w:numId w:val="10"/>
        </w:numPr>
        <w:spacing w:line="360" w:lineRule="auto"/>
        <w:ind w:right="1008"/>
        <w:jc w:val="both"/>
        <w:rPr>
          <w:rStyle w:val="FontStyle56"/>
        </w:rPr>
      </w:pPr>
      <w:r>
        <w:rPr>
          <w:rStyle w:val="FontStyle56"/>
        </w:rPr>
        <w:t>Obiekt posiada następujące wady trw</w:t>
      </w:r>
      <w:r w:rsidR="009D4DD7">
        <w:rPr>
          <w:rStyle w:val="FontStyle56"/>
        </w:rPr>
        <w:t>ałe nie dające się usunąć, lecz</w:t>
      </w:r>
      <w:r w:rsidR="00486C59">
        <w:rPr>
          <w:rStyle w:val="FontStyle56"/>
        </w:rPr>
        <w:t xml:space="preserve"> </w:t>
      </w:r>
      <w:r w:rsidR="00FC4044">
        <w:rPr>
          <w:rStyle w:val="FontStyle56"/>
        </w:rPr>
        <w:t>p</w:t>
      </w:r>
      <w:r>
        <w:rPr>
          <w:rStyle w:val="FontStyle56"/>
        </w:rPr>
        <w:t>ozwalające</w:t>
      </w:r>
      <w:r w:rsidR="00486C59">
        <w:rPr>
          <w:rStyle w:val="FontStyle56"/>
        </w:rPr>
        <w:t xml:space="preserve"> </w:t>
      </w:r>
      <w:r>
        <w:rPr>
          <w:rStyle w:val="FontStyle56"/>
        </w:rPr>
        <w:t>na użytkowanie obiektu zgodnie z jego przeznaczeniem:</w:t>
      </w:r>
    </w:p>
    <w:p w14:paraId="3C2924FC" w14:textId="77777777" w:rsidR="00982FCE" w:rsidRDefault="00982FCE" w:rsidP="00982FCE">
      <w:pPr>
        <w:pStyle w:val="Style6"/>
        <w:widowControl/>
        <w:tabs>
          <w:tab w:val="left" w:leader="dot" w:pos="9072"/>
        </w:tabs>
        <w:spacing w:line="360" w:lineRule="auto"/>
        <w:ind w:left="410"/>
        <w:jc w:val="left"/>
        <w:rPr>
          <w:rStyle w:val="FontStyle56"/>
        </w:rPr>
      </w:pPr>
      <w:r>
        <w:rPr>
          <w:rStyle w:val="FontStyle56"/>
        </w:rPr>
        <w:tab/>
      </w:r>
    </w:p>
    <w:p w14:paraId="117CB463" w14:textId="77777777" w:rsidR="00982FCE" w:rsidRDefault="00982FCE" w:rsidP="00982FCE">
      <w:pPr>
        <w:pStyle w:val="Style6"/>
        <w:widowControl/>
        <w:tabs>
          <w:tab w:val="left" w:leader="dot" w:pos="9072"/>
        </w:tabs>
        <w:spacing w:line="360" w:lineRule="auto"/>
        <w:ind w:left="410"/>
        <w:jc w:val="left"/>
        <w:rPr>
          <w:rStyle w:val="FontStyle56"/>
        </w:rPr>
      </w:pPr>
      <w:r>
        <w:rPr>
          <w:rStyle w:val="FontStyle56"/>
        </w:rPr>
        <w:tab/>
      </w:r>
    </w:p>
    <w:p w14:paraId="7820EF76" w14:textId="77777777" w:rsidR="00982FCE" w:rsidRDefault="00982FCE" w:rsidP="00982FCE">
      <w:pPr>
        <w:pStyle w:val="Style24"/>
        <w:widowControl/>
        <w:numPr>
          <w:ilvl w:val="0"/>
          <w:numId w:val="10"/>
        </w:numPr>
        <w:spacing w:line="360" w:lineRule="auto"/>
        <w:rPr>
          <w:rStyle w:val="FontStyle56"/>
        </w:rPr>
      </w:pPr>
      <w:r>
        <w:rPr>
          <w:rStyle w:val="FontStyle56"/>
        </w:rPr>
        <w:t>Obniżenie wynagrodzenia za utraconą wartość użytkową / techniczną lub</w:t>
      </w:r>
    </w:p>
    <w:p w14:paraId="228F763C" w14:textId="77777777" w:rsidR="00982FCE" w:rsidRDefault="00982FCE" w:rsidP="00982FCE">
      <w:pPr>
        <w:pStyle w:val="Style6"/>
        <w:widowControl/>
        <w:tabs>
          <w:tab w:val="left" w:leader="dot" w:pos="7078"/>
        </w:tabs>
        <w:spacing w:line="360" w:lineRule="auto"/>
        <w:ind w:left="576"/>
        <w:jc w:val="left"/>
        <w:rPr>
          <w:rStyle w:val="FontStyle56"/>
        </w:rPr>
      </w:pPr>
      <w:r>
        <w:rPr>
          <w:rStyle w:val="FontStyle56"/>
        </w:rPr>
        <w:t>estetyczną/ zostanie ustalone do dnia</w:t>
      </w:r>
      <w:r>
        <w:rPr>
          <w:rStyle w:val="FontStyle56"/>
        </w:rPr>
        <w:tab/>
        <w:t xml:space="preserve">w porozumieniu </w:t>
      </w:r>
      <w:r>
        <w:rPr>
          <w:rStyle w:val="FontStyle56"/>
        </w:rPr>
        <w:br/>
        <w:t>z Wykonawcą robót.</w:t>
      </w:r>
    </w:p>
    <w:p w14:paraId="74B792B7" w14:textId="77777777" w:rsidR="00982FCE" w:rsidRPr="001C096F" w:rsidRDefault="00982FCE" w:rsidP="00982FCE">
      <w:pPr>
        <w:pStyle w:val="Akapitzlist"/>
        <w:numPr>
          <w:ilvl w:val="0"/>
          <w:numId w:val="10"/>
        </w:numPr>
        <w:tabs>
          <w:tab w:val="left" w:pos="284"/>
        </w:tabs>
        <w:spacing w:after="0" w:line="360" w:lineRule="auto"/>
        <w:ind w:right="-284"/>
        <w:jc w:val="both"/>
        <w:rPr>
          <w:rFonts w:ascii="Arial" w:hAnsi="Arial" w:cs="Arial"/>
        </w:rPr>
      </w:pPr>
      <w:r w:rsidRPr="001C096F">
        <w:rPr>
          <w:rFonts w:ascii="Arial" w:hAnsi="Arial" w:cs="Arial"/>
        </w:rPr>
        <w:t>Uzyskano zgodę właściwego Organu Nadzoru Budowla</w:t>
      </w:r>
      <w:r w:rsidR="00604B86">
        <w:rPr>
          <w:rFonts w:ascii="Arial" w:hAnsi="Arial" w:cs="Arial"/>
        </w:rPr>
        <w:t>nego na użytkowanie w/w obiektu</w:t>
      </w:r>
      <w:r w:rsidR="00604B86">
        <w:rPr>
          <w:rFonts w:ascii="Arial" w:hAnsi="Arial" w:cs="Arial"/>
        </w:rPr>
        <w:br/>
      </w:r>
      <w:r w:rsidRPr="001C096F">
        <w:rPr>
          <w:rFonts w:ascii="Arial" w:hAnsi="Arial" w:cs="Arial"/>
        </w:rPr>
        <w:t>w drodze:</w:t>
      </w:r>
    </w:p>
    <w:p w14:paraId="41847C27" w14:textId="77777777" w:rsidR="00982FCE" w:rsidRPr="001C096F" w:rsidRDefault="00982FCE" w:rsidP="00982FCE">
      <w:pPr>
        <w:pStyle w:val="Akapitzlist"/>
        <w:tabs>
          <w:tab w:val="left" w:pos="426"/>
        </w:tabs>
        <w:spacing w:after="0" w:line="360" w:lineRule="auto"/>
        <w:ind w:left="426" w:right="-284"/>
        <w:jc w:val="both"/>
        <w:rPr>
          <w:rFonts w:ascii="Arial" w:hAnsi="Arial" w:cs="Arial"/>
        </w:rPr>
      </w:pPr>
      <w:r w:rsidRPr="001C096F">
        <w:rPr>
          <w:rFonts w:ascii="Arial" w:hAnsi="Arial" w:cs="Arial"/>
        </w:rPr>
        <w:t>a) * zgłoszenia zakończenia robót wraz z zamiarem przystąpienia do użytkowania z dnia ………………….. do którego Organ nie wniósł sprzeciwu jednocześnie zwracając złożone dokumenty w dniu: ……………………</w:t>
      </w:r>
    </w:p>
    <w:p w14:paraId="129BBFCF" w14:textId="77777777" w:rsidR="00323A75" w:rsidRPr="00FC64FC" w:rsidRDefault="00982FCE">
      <w:pPr>
        <w:pStyle w:val="Akapitzlist"/>
        <w:tabs>
          <w:tab w:val="left" w:pos="426"/>
        </w:tabs>
        <w:spacing w:after="0" w:line="360" w:lineRule="auto"/>
        <w:ind w:left="426" w:right="-284"/>
        <w:jc w:val="both"/>
        <w:rPr>
          <w:rFonts w:ascii="Arial" w:hAnsi="Arial" w:cs="Arial"/>
        </w:rPr>
      </w:pPr>
      <w:r w:rsidRPr="001C096F">
        <w:rPr>
          <w:rFonts w:ascii="Arial" w:hAnsi="Arial" w:cs="Arial"/>
        </w:rPr>
        <w:t>b)* Decyzji o pozwoleniu na użytkowanie Nr ……………… z dnia …………………..</w:t>
      </w:r>
    </w:p>
    <w:p w14:paraId="5D6E8D41" w14:textId="77777777" w:rsidR="009D651D" w:rsidRDefault="00323A75" w:rsidP="00FC64FC">
      <w:pPr>
        <w:pStyle w:val="Akapitzlist"/>
        <w:numPr>
          <w:ilvl w:val="0"/>
          <w:numId w:val="10"/>
        </w:numPr>
        <w:tabs>
          <w:tab w:val="right" w:pos="2698"/>
        </w:tabs>
        <w:spacing w:after="0" w:line="360" w:lineRule="auto"/>
        <w:ind w:right="-284"/>
        <w:rPr>
          <w:rFonts w:ascii="Arial" w:hAnsi="Arial" w:cs="Arial"/>
        </w:rPr>
      </w:pPr>
      <w:r w:rsidRPr="00FC64FC">
        <w:rPr>
          <w:rFonts w:ascii="Arial" w:hAnsi="Arial" w:cs="Arial"/>
        </w:rPr>
        <w:t>Załączniki do protokołu odbioru końcowego obiektu budowlanego innego niż sieć gazowa</w:t>
      </w:r>
      <w:r w:rsidR="009D651D">
        <w:rPr>
          <w:rFonts w:ascii="Arial" w:hAnsi="Arial" w:cs="Arial"/>
        </w:rPr>
        <w:t xml:space="preserve"> </w:t>
      </w:r>
    </w:p>
    <w:p w14:paraId="7C1A214B" w14:textId="7B24E910" w:rsidR="00323A75" w:rsidRPr="00FC64FC" w:rsidRDefault="009D651D" w:rsidP="009D651D">
      <w:pPr>
        <w:pStyle w:val="Akapitzlist"/>
        <w:tabs>
          <w:tab w:val="right" w:pos="2698"/>
        </w:tabs>
        <w:spacing w:after="0" w:line="360" w:lineRule="auto"/>
        <w:ind w:left="360" w:right="-284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D651D">
        <w:rPr>
          <w:rFonts w:ascii="Arial" w:hAnsi="Arial" w:cs="Arial"/>
        </w:rPr>
        <w:t>(zaznaczyć właściwe)</w:t>
      </w:r>
    </w:p>
    <w:p w14:paraId="117C23D3" w14:textId="77777777" w:rsidR="00323A75" w:rsidRPr="002A24DD" w:rsidRDefault="00323A75" w:rsidP="00323A75">
      <w:pPr>
        <w:pStyle w:val="Style42"/>
        <w:widowControl/>
        <w:numPr>
          <w:ilvl w:val="0"/>
          <w:numId w:val="11"/>
        </w:numPr>
        <w:tabs>
          <w:tab w:val="left" w:pos="207"/>
        </w:tabs>
        <w:spacing w:line="360" w:lineRule="auto"/>
        <w:ind w:left="567"/>
        <w:rPr>
          <w:rStyle w:val="FontStyle56"/>
        </w:rPr>
      </w:pPr>
      <w:r w:rsidRPr="002A24DD">
        <w:rPr>
          <w:rStyle w:val="FontStyle56"/>
        </w:rPr>
        <w:t>projekt budowlany wykonawczy z naniesionymi zmianami dokonanymi w toku prowadzenia robót</w:t>
      </w:r>
      <w:r w:rsidRPr="002A24DD">
        <w:rPr>
          <w:rStyle w:val="FontStyle56"/>
        </w:rPr>
        <w:tab/>
      </w:r>
      <w:r w:rsidRPr="002A24DD">
        <w:rPr>
          <w:rStyle w:val="FontStyle56"/>
        </w:rPr>
        <w:tab/>
      </w:r>
      <w:r>
        <w:rPr>
          <w:rStyle w:val="FontStyle56"/>
        </w:rPr>
        <w:tab/>
      </w:r>
      <w:r>
        <w:rPr>
          <w:rStyle w:val="FontStyle56"/>
        </w:rPr>
        <w:tab/>
      </w:r>
      <w:r>
        <w:rPr>
          <w:rStyle w:val="FontStyle56"/>
        </w:rPr>
        <w:tab/>
      </w:r>
      <w:r>
        <w:rPr>
          <w:rStyle w:val="FontStyle56"/>
        </w:rPr>
        <w:tab/>
      </w:r>
      <w:r>
        <w:rPr>
          <w:rStyle w:val="FontStyle56"/>
        </w:rPr>
        <w:tab/>
      </w:r>
      <w:r>
        <w:rPr>
          <w:rStyle w:val="FontStyle56"/>
        </w:rPr>
        <w:tab/>
      </w:r>
      <w:r>
        <w:rPr>
          <w:rStyle w:val="FontStyle56"/>
        </w:rPr>
        <w:tab/>
      </w:r>
      <w:r w:rsidRPr="002A24DD">
        <w:rPr>
          <w:rFonts w:cs="Arial"/>
          <w:sz w:val="22"/>
          <w:szCs w:val="22"/>
        </w:rPr>
        <w:t>□</w:t>
      </w:r>
    </w:p>
    <w:p w14:paraId="62770694" w14:textId="4EAF11D1" w:rsidR="00323A75" w:rsidRDefault="00323A75" w:rsidP="00323A75">
      <w:pPr>
        <w:pStyle w:val="Style42"/>
        <w:widowControl/>
        <w:numPr>
          <w:ilvl w:val="0"/>
          <w:numId w:val="11"/>
        </w:numPr>
        <w:tabs>
          <w:tab w:val="left" w:pos="207"/>
        </w:tabs>
        <w:spacing w:line="360" w:lineRule="auto"/>
        <w:ind w:left="567" w:right="141"/>
        <w:rPr>
          <w:rStyle w:val="FontStyle56"/>
        </w:rPr>
      </w:pPr>
      <w:r w:rsidRPr="002A24DD">
        <w:rPr>
          <w:rStyle w:val="FontStyle56"/>
        </w:rPr>
        <w:t xml:space="preserve">oryginał dziennika budowy / rozbiórki / montażu wraz z dokumentami, które </w:t>
      </w:r>
    </w:p>
    <w:p w14:paraId="0B444D10" w14:textId="77777777" w:rsidR="00323A75" w:rsidRPr="002A24DD" w:rsidRDefault="00323A75" w:rsidP="00323A75">
      <w:pPr>
        <w:pStyle w:val="Style42"/>
        <w:widowControl/>
        <w:spacing w:line="360" w:lineRule="auto"/>
        <w:ind w:left="567" w:right="141" w:hanging="360"/>
        <w:rPr>
          <w:rFonts w:cs="Arial"/>
          <w:sz w:val="22"/>
          <w:szCs w:val="22"/>
        </w:rPr>
      </w:pPr>
      <w:r>
        <w:rPr>
          <w:rStyle w:val="FontStyle56"/>
        </w:rPr>
        <w:tab/>
      </w:r>
      <w:r w:rsidRPr="002A24DD">
        <w:rPr>
          <w:rStyle w:val="FontStyle56"/>
        </w:rPr>
        <w:t>w trakcie budowy zostały do niego włączone integralnie</w:t>
      </w:r>
      <w:r>
        <w:rPr>
          <w:rStyle w:val="FontStyle56"/>
        </w:rPr>
        <w:tab/>
      </w:r>
      <w:r>
        <w:rPr>
          <w:rStyle w:val="FontStyle56"/>
        </w:rPr>
        <w:tab/>
      </w:r>
      <w:r>
        <w:rPr>
          <w:rStyle w:val="FontStyle56"/>
        </w:rPr>
        <w:tab/>
      </w:r>
      <w:r>
        <w:rPr>
          <w:rStyle w:val="FontStyle56"/>
        </w:rPr>
        <w:tab/>
      </w:r>
      <w:r w:rsidRPr="002A24DD">
        <w:rPr>
          <w:rFonts w:cs="Arial"/>
          <w:sz w:val="22"/>
          <w:szCs w:val="22"/>
        </w:rPr>
        <w:t>□</w:t>
      </w:r>
    </w:p>
    <w:p w14:paraId="564D0480" w14:textId="77777777" w:rsidR="00323A75" w:rsidRPr="002A24DD" w:rsidRDefault="00323A75" w:rsidP="00323A75">
      <w:pPr>
        <w:pStyle w:val="Style42"/>
        <w:widowControl/>
        <w:numPr>
          <w:ilvl w:val="0"/>
          <w:numId w:val="11"/>
        </w:numPr>
        <w:spacing w:line="360" w:lineRule="auto"/>
        <w:ind w:left="567" w:right="425"/>
        <w:rPr>
          <w:rFonts w:cs="Arial"/>
          <w:sz w:val="22"/>
          <w:szCs w:val="22"/>
        </w:rPr>
      </w:pPr>
      <w:r w:rsidRPr="002A24DD">
        <w:rPr>
          <w:rFonts w:cs="Arial"/>
          <w:sz w:val="22"/>
          <w:szCs w:val="22"/>
        </w:rPr>
        <w:t>zgłoszenie zamiaru rozpoczęcia robót budowlanyc</w:t>
      </w:r>
      <w:r>
        <w:rPr>
          <w:rFonts w:cs="Arial"/>
          <w:sz w:val="22"/>
          <w:szCs w:val="22"/>
        </w:rPr>
        <w:t>h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Pr="002A24DD">
        <w:rPr>
          <w:rFonts w:cs="Arial"/>
          <w:sz w:val="22"/>
          <w:szCs w:val="22"/>
        </w:rPr>
        <w:t>□</w:t>
      </w:r>
    </w:p>
    <w:p w14:paraId="63B28A59" w14:textId="77777777" w:rsidR="00323A75" w:rsidRPr="002A24DD" w:rsidRDefault="00323A75" w:rsidP="00323A75">
      <w:pPr>
        <w:pStyle w:val="Style42"/>
        <w:widowControl/>
        <w:numPr>
          <w:ilvl w:val="0"/>
          <w:numId w:val="11"/>
        </w:numPr>
        <w:spacing w:line="360" w:lineRule="auto"/>
        <w:ind w:left="567" w:right="425"/>
        <w:rPr>
          <w:rStyle w:val="FontStyle56"/>
        </w:rPr>
      </w:pPr>
      <w:r w:rsidRPr="002A24DD">
        <w:rPr>
          <w:rStyle w:val="FontStyle56"/>
        </w:rPr>
        <w:t>protokoły odbiorów robót uleg</w:t>
      </w:r>
      <w:r>
        <w:rPr>
          <w:rStyle w:val="FontStyle56"/>
        </w:rPr>
        <w:t>ających zakryciu i zanikających</w:t>
      </w:r>
      <w:r>
        <w:rPr>
          <w:rStyle w:val="FontStyle56"/>
        </w:rPr>
        <w:tab/>
      </w:r>
      <w:r>
        <w:rPr>
          <w:rStyle w:val="FontStyle56"/>
        </w:rPr>
        <w:tab/>
      </w:r>
      <w:r>
        <w:rPr>
          <w:rStyle w:val="FontStyle56"/>
        </w:rPr>
        <w:tab/>
      </w:r>
      <w:r w:rsidRPr="002A24DD">
        <w:rPr>
          <w:rFonts w:cs="Arial"/>
          <w:sz w:val="22"/>
          <w:szCs w:val="22"/>
        </w:rPr>
        <w:t>□</w:t>
      </w:r>
    </w:p>
    <w:p w14:paraId="53726F18" w14:textId="0DCBD997" w:rsidR="00323A75" w:rsidRDefault="00323A75" w:rsidP="00323A75">
      <w:pPr>
        <w:pStyle w:val="Style42"/>
        <w:widowControl/>
        <w:numPr>
          <w:ilvl w:val="0"/>
          <w:numId w:val="11"/>
        </w:numPr>
        <w:spacing w:line="360" w:lineRule="auto"/>
        <w:ind w:left="567"/>
        <w:rPr>
          <w:rFonts w:cs="Arial"/>
          <w:sz w:val="22"/>
          <w:szCs w:val="22"/>
        </w:rPr>
      </w:pPr>
      <w:r w:rsidRPr="002A24DD">
        <w:rPr>
          <w:rStyle w:val="FontStyle56"/>
        </w:rPr>
        <w:t>wyniki badań prób i sprawdzeń, w tym badanie próbek betonu</w:t>
      </w:r>
      <w:r>
        <w:rPr>
          <w:rStyle w:val="FontStyle56"/>
        </w:rPr>
        <w:tab/>
      </w:r>
      <w:r>
        <w:rPr>
          <w:rStyle w:val="FontStyle56"/>
        </w:rPr>
        <w:tab/>
      </w:r>
      <w:r>
        <w:rPr>
          <w:rStyle w:val="FontStyle56"/>
        </w:rPr>
        <w:tab/>
      </w:r>
      <w:r w:rsidRPr="002A24DD">
        <w:rPr>
          <w:rFonts w:cs="Arial"/>
          <w:sz w:val="22"/>
          <w:szCs w:val="22"/>
        </w:rPr>
        <w:t>□</w:t>
      </w:r>
    </w:p>
    <w:p w14:paraId="60672356" w14:textId="77777777" w:rsidR="00E67B2E" w:rsidRPr="002A24DD" w:rsidRDefault="00E67B2E" w:rsidP="00E67B2E">
      <w:pPr>
        <w:pStyle w:val="Style42"/>
        <w:widowControl/>
        <w:spacing w:line="360" w:lineRule="auto"/>
        <w:ind w:left="567" w:firstLine="0"/>
        <w:rPr>
          <w:rStyle w:val="FontStyle56"/>
        </w:rPr>
      </w:pPr>
    </w:p>
    <w:p w14:paraId="681CC1BC" w14:textId="77777777" w:rsidR="00323A75" w:rsidRDefault="00323A75" w:rsidP="00323A75">
      <w:pPr>
        <w:pStyle w:val="Style42"/>
        <w:widowControl/>
        <w:numPr>
          <w:ilvl w:val="0"/>
          <w:numId w:val="11"/>
        </w:numPr>
        <w:spacing w:line="360" w:lineRule="auto"/>
        <w:ind w:left="567"/>
        <w:jc w:val="both"/>
        <w:rPr>
          <w:rStyle w:val="FontStyle56"/>
        </w:rPr>
      </w:pPr>
      <w:r w:rsidRPr="002A24DD">
        <w:rPr>
          <w:rStyle w:val="FontStyle56"/>
        </w:rPr>
        <w:lastRenderedPageBreak/>
        <w:t xml:space="preserve">protokoły odbioru instalacji i urządzeń technicznych oraz przewodów </w:t>
      </w:r>
    </w:p>
    <w:p w14:paraId="32413738" w14:textId="77777777" w:rsidR="00323A75" w:rsidRDefault="00323A75" w:rsidP="00323A75">
      <w:pPr>
        <w:pStyle w:val="Style42"/>
        <w:widowControl/>
        <w:spacing w:line="360" w:lineRule="auto"/>
        <w:ind w:left="207" w:firstLine="360"/>
        <w:jc w:val="both"/>
        <w:rPr>
          <w:rStyle w:val="FontStyle56"/>
        </w:rPr>
      </w:pPr>
      <w:r w:rsidRPr="002A24DD">
        <w:rPr>
          <w:rStyle w:val="FontStyle56"/>
        </w:rPr>
        <w:t>kominowych, protokoły odbiorów branżowych</w:t>
      </w:r>
      <w:r>
        <w:rPr>
          <w:rStyle w:val="FontStyle56"/>
        </w:rPr>
        <w:t xml:space="preserve"> (wymienić jakie):</w:t>
      </w:r>
    </w:p>
    <w:p w14:paraId="0AF024BB" w14:textId="77777777" w:rsidR="00323A75" w:rsidRDefault="00323A75" w:rsidP="00323A75">
      <w:pPr>
        <w:pStyle w:val="Style42"/>
        <w:widowControl/>
        <w:numPr>
          <w:ilvl w:val="0"/>
          <w:numId w:val="14"/>
        </w:numPr>
        <w:spacing w:line="360" w:lineRule="auto"/>
        <w:jc w:val="both"/>
        <w:rPr>
          <w:rFonts w:cs="Arial"/>
          <w:sz w:val="22"/>
          <w:szCs w:val="22"/>
        </w:rPr>
      </w:pPr>
      <w:r>
        <w:rPr>
          <w:rStyle w:val="FontStyle56"/>
        </w:rPr>
        <w:t>……………………………………………………………………………………</w:t>
      </w:r>
      <w:r>
        <w:rPr>
          <w:rStyle w:val="FontStyle56"/>
        </w:rPr>
        <w:tab/>
      </w:r>
      <w:r w:rsidRPr="002A24DD">
        <w:rPr>
          <w:rFonts w:cs="Arial"/>
          <w:sz w:val="22"/>
          <w:szCs w:val="22"/>
        </w:rPr>
        <w:t>□</w:t>
      </w:r>
    </w:p>
    <w:p w14:paraId="39BDD50D" w14:textId="77777777" w:rsidR="00323A75" w:rsidRDefault="00323A75" w:rsidP="00323A75">
      <w:pPr>
        <w:pStyle w:val="Style42"/>
        <w:widowControl/>
        <w:numPr>
          <w:ilvl w:val="0"/>
          <w:numId w:val="14"/>
        </w:numPr>
        <w:spacing w:line="360" w:lineRule="auto"/>
        <w:jc w:val="both"/>
        <w:rPr>
          <w:rStyle w:val="FontStyle56"/>
        </w:rPr>
      </w:pPr>
      <w:r w:rsidRPr="00A44295">
        <w:rPr>
          <w:rStyle w:val="FontStyle56"/>
        </w:rPr>
        <w:t>……</w:t>
      </w:r>
      <w:r>
        <w:rPr>
          <w:rStyle w:val="FontStyle56"/>
        </w:rPr>
        <w:t>………………………………………………………………………………</w:t>
      </w:r>
      <w:r>
        <w:rPr>
          <w:rStyle w:val="FontStyle56"/>
        </w:rPr>
        <w:tab/>
      </w:r>
      <w:r w:rsidRPr="00A44295">
        <w:rPr>
          <w:rStyle w:val="FontStyle56"/>
        </w:rPr>
        <w:t>□</w:t>
      </w:r>
    </w:p>
    <w:p w14:paraId="42A339A0" w14:textId="77777777" w:rsidR="00323A75" w:rsidRPr="002A24DD" w:rsidRDefault="00323A75" w:rsidP="00323A75">
      <w:pPr>
        <w:pStyle w:val="Style42"/>
        <w:widowControl/>
        <w:numPr>
          <w:ilvl w:val="0"/>
          <w:numId w:val="14"/>
        </w:numPr>
        <w:spacing w:line="360" w:lineRule="auto"/>
        <w:jc w:val="both"/>
        <w:rPr>
          <w:rStyle w:val="FontStyle56"/>
        </w:rPr>
      </w:pPr>
      <w:r w:rsidRPr="00A44295">
        <w:rPr>
          <w:rStyle w:val="FontStyle56"/>
        </w:rPr>
        <w:t>……</w:t>
      </w:r>
      <w:r>
        <w:rPr>
          <w:rStyle w:val="FontStyle56"/>
        </w:rPr>
        <w:t>………………………………………………………………………………</w:t>
      </w:r>
      <w:r>
        <w:rPr>
          <w:rStyle w:val="FontStyle56"/>
        </w:rPr>
        <w:tab/>
      </w:r>
      <w:r w:rsidRPr="00A44295">
        <w:rPr>
          <w:rStyle w:val="FontStyle56"/>
        </w:rPr>
        <w:t>□</w:t>
      </w:r>
    </w:p>
    <w:p w14:paraId="0AE68A2B" w14:textId="77777777" w:rsidR="00323A75" w:rsidRPr="002A24DD" w:rsidRDefault="00323A75" w:rsidP="00323A75">
      <w:pPr>
        <w:pStyle w:val="Style42"/>
        <w:widowControl/>
        <w:numPr>
          <w:ilvl w:val="0"/>
          <w:numId w:val="11"/>
        </w:numPr>
        <w:spacing w:line="360" w:lineRule="auto"/>
        <w:ind w:left="567"/>
        <w:jc w:val="both"/>
        <w:rPr>
          <w:rStyle w:val="FontStyle56"/>
        </w:rPr>
      </w:pPr>
      <w:r w:rsidRPr="002A24DD">
        <w:rPr>
          <w:rStyle w:val="FontStyle56"/>
        </w:rPr>
        <w:t>protokoły rozruchu</w:t>
      </w:r>
      <w:r>
        <w:rPr>
          <w:rStyle w:val="FontStyle56"/>
        </w:rPr>
        <w:tab/>
      </w:r>
      <w:r>
        <w:rPr>
          <w:rStyle w:val="FontStyle56"/>
        </w:rPr>
        <w:tab/>
      </w:r>
      <w:r>
        <w:rPr>
          <w:rStyle w:val="FontStyle56"/>
        </w:rPr>
        <w:tab/>
      </w:r>
      <w:r>
        <w:rPr>
          <w:rStyle w:val="FontStyle56"/>
        </w:rPr>
        <w:tab/>
      </w:r>
      <w:r>
        <w:rPr>
          <w:rStyle w:val="FontStyle56"/>
        </w:rPr>
        <w:tab/>
      </w:r>
      <w:r>
        <w:rPr>
          <w:rStyle w:val="FontStyle56"/>
        </w:rPr>
        <w:tab/>
      </w:r>
      <w:r>
        <w:rPr>
          <w:rStyle w:val="FontStyle56"/>
        </w:rPr>
        <w:tab/>
      </w:r>
      <w:r>
        <w:rPr>
          <w:rStyle w:val="FontStyle56"/>
        </w:rPr>
        <w:tab/>
      </w:r>
      <w:r>
        <w:rPr>
          <w:rStyle w:val="FontStyle56"/>
        </w:rPr>
        <w:tab/>
      </w:r>
      <w:r w:rsidRPr="002A24DD">
        <w:rPr>
          <w:rFonts w:cs="Arial"/>
          <w:sz w:val="22"/>
          <w:szCs w:val="22"/>
        </w:rPr>
        <w:t>□</w:t>
      </w:r>
    </w:p>
    <w:p w14:paraId="7FA4100E" w14:textId="76C53885" w:rsidR="00323A75" w:rsidRPr="002A24DD" w:rsidRDefault="00323A75" w:rsidP="00812841">
      <w:pPr>
        <w:pStyle w:val="Style42"/>
        <w:widowControl/>
        <w:spacing w:line="360" w:lineRule="auto"/>
        <w:ind w:left="567" w:hanging="360"/>
        <w:jc w:val="both"/>
        <w:rPr>
          <w:rStyle w:val="FontStyle56"/>
          <w:rFonts w:eastAsia="Calibri"/>
          <w:lang w:eastAsia="en-US"/>
        </w:rPr>
      </w:pPr>
      <w:r>
        <w:rPr>
          <w:rStyle w:val="FontStyle56"/>
        </w:rPr>
        <w:t>-</w:t>
      </w:r>
      <w:r>
        <w:rPr>
          <w:rStyle w:val="FontStyle56"/>
        </w:rPr>
        <w:tab/>
      </w:r>
      <w:r w:rsidRPr="002A24DD">
        <w:rPr>
          <w:rStyle w:val="FontStyle56"/>
        </w:rPr>
        <w:t>certyfikaty na znak bezpieczeństwa, deklaracje</w:t>
      </w:r>
      <w:r w:rsidR="00C22455">
        <w:rPr>
          <w:rStyle w:val="FontStyle56"/>
        </w:rPr>
        <w:t xml:space="preserve"> </w:t>
      </w:r>
      <w:r w:rsidR="00C22455" w:rsidRPr="00C22455">
        <w:rPr>
          <w:rStyle w:val="FontStyle56"/>
        </w:rPr>
        <w:t>właściwości użytkowych</w:t>
      </w:r>
      <w:r w:rsidRPr="002A24DD">
        <w:rPr>
          <w:rStyle w:val="FontStyle56"/>
        </w:rPr>
        <w:t>, atesty wbudowanych wyrobów budowlanych</w:t>
      </w:r>
      <w:r>
        <w:rPr>
          <w:rStyle w:val="FontStyle56"/>
        </w:rPr>
        <w:tab/>
      </w:r>
      <w:r>
        <w:rPr>
          <w:rStyle w:val="FontStyle56"/>
        </w:rPr>
        <w:tab/>
      </w:r>
      <w:r w:rsidR="00C22455">
        <w:rPr>
          <w:rStyle w:val="FontStyle56"/>
        </w:rPr>
        <w:tab/>
      </w:r>
      <w:r w:rsidR="00C22455">
        <w:rPr>
          <w:rStyle w:val="FontStyle56"/>
        </w:rPr>
        <w:tab/>
      </w:r>
      <w:r w:rsidR="00C22455">
        <w:rPr>
          <w:rStyle w:val="FontStyle56"/>
        </w:rPr>
        <w:tab/>
      </w:r>
      <w:r w:rsidR="00C22455">
        <w:rPr>
          <w:rStyle w:val="FontStyle56"/>
        </w:rPr>
        <w:tab/>
      </w:r>
      <w:r w:rsidR="00C22455">
        <w:rPr>
          <w:rStyle w:val="FontStyle56"/>
        </w:rPr>
        <w:tab/>
      </w:r>
      <w:r w:rsidRPr="009C16E7">
        <w:rPr>
          <w:rFonts w:cs="Arial"/>
          <w:sz w:val="22"/>
          <w:szCs w:val="22"/>
        </w:rPr>
        <w:t>□</w:t>
      </w:r>
    </w:p>
    <w:p w14:paraId="5408E3AB" w14:textId="77777777" w:rsidR="00323A75" w:rsidRDefault="00323A75" w:rsidP="00323A75">
      <w:pPr>
        <w:pStyle w:val="Style42"/>
        <w:widowControl/>
        <w:numPr>
          <w:ilvl w:val="0"/>
          <w:numId w:val="11"/>
        </w:numPr>
        <w:spacing w:line="360" w:lineRule="auto"/>
        <w:ind w:left="567"/>
        <w:jc w:val="both"/>
        <w:rPr>
          <w:rStyle w:val="FontStyle56"/>
        </w:rPr>
      </w:pPr>
      <w:r w:rsidRPr="002A24DD">
        <w:rPr>
          <w:rStyle w:val="FontStyle56"/>
        </w:rPr>
        <w:t xml:space="preserve">świadectwa dopuszczenia do stosowania nowych technologii wykonania robót </w:t>
      </w:r>
    </w:p>
    <w:p w14:paraId="7412F740" w14:textId="77777777" w:rsidR="00323A75" w:rsidRPr="002A24DD" w:rsidRDefault="00323A75" w:rsidP="00323A75">
      <w:pPr>
        <w:pStyle w:val="Style42"/>
        <w:widowControl/>
        <w:spacing w:line="360" w:lineRule="auto"/>
        <w:ind w:left="567" w:firstLine="0"/>
        <w:jc w:val="both"/>
        <w:rPr>
          <w:rFonts w:cs="Arial"/>
          <w:sz w:val="22"/>
          <w:szCs w:val="22"/>
        </w:rPr>
      </w:pPr>
      <w:r w:rsidRPr="002A24DD">
        <w:rPr>
          <w:rStyle w:val="FontStyle56"/>
        </w:rPr>
        <w:t xml:space="preserve">budowlanych </w:t>
      </w:r>
      <w:r w:rsidRPr="002A24DD">
        <w:rPr>
          <w:rFonts w:cs="Arial"/>
          <w:sz w:val="22"/>
          <w:szCs w:val="22"/>
        </w:rPr>
        <w:t>powykonawczą inwentaryzację geodezyjn</w:t>
      </w:r>
      <w:r>
        <w:rPr>
          <w:rFonts w:cs="Arial"/>
          <w:sz w:val="22"/>
          <w:szCs w:val="22"/>
        </w:rPr>
        <w:t>ą w wersji papierowej kpl.</w:t>
      </w:r>
      <w:r w:rsidRPr="002A24DD">
        <w:rPr>
          <w:rFonts w:cs="Arial"/>
          <w:sz w:val="22"/>
          <w:szCs w:val="22"/>
        </w:rPr>
        <w:t>□</w:t>
      </w:r>
    </w:p>
    <w:p w14:paraId="16A4542E" w14:textId="07164819" w:rsidR="00323A75" w:rsidRPr="002A24DD" w:rsidRDefault="00323A75" w:rsidP="00323A75">
      <w:pPr>
        <w:pStyle w:val="Style42"/>
        <w:widowControl/>
        <w:numPr>
          <w:ilvl w:val="0"/>
          <w:numId w:val="11"/>
        </w:numPr>
        <w:spacing w:line="360" w:lineRule="auto"/>
        <w:ind w:left="567"/>
        <w:jc w:val="both"/>
        <w:rPr>
          <w:rStyle w:val="FontStyle56"/>
        </w:rPr>
      </w:pPr>
      <w:r w:rsidRPr="002A24DD">
        <w:rPr>
          <w:rStyle w:val="FontStyle56"/>
        </w:rPr>
        <w:t>oświadczenie kierownika budowy:</w:t>
      </w:r>
    </w:p>
    <w:p w14:paraId="393E1AFD" w14:textId="77777777" w:rsidR="00323A75" w:rsidRDefault="00323A75" w:rsidP="00323A75">
      <w:pPr>
        <w:pStyle w:val="Style42"/>
        <w:widowControl/>
        <w:numPr>
          <w:ilvl w:val="0"/>
          <w:numId w:val="12"/>
        </w:numPr>
        <w:spacing w:line="360" w:lineRule="auto"/>
        <w:ind w:left="993" w:hanging="426"/>
        <w:jc w:val="both"/>
        <w:rPr>
          <w:rStyle w:val="FontStyle56"/>
        </w:rPr>
      </w:pPr>
      <w:r w:rsidRPr="002A24DD">
        <w:rPr>
          <w:rStyle w:val="FontStyle56"/>
        </w:rPr>
        <w:t>o zgodności wykonania obiektu budowlanego z projektem budowlanym</w:t>
      </w:r>
    </w:p>
    <w:p w14:paraId="1E9E312E" w14:textId="77777777" w:rsidR="00323A75" w:rsidRPr="002A24DD" w:rsidRDefault="00323A75" w:rsidP="00323A75">
      <w:pPr>
        <w:pStyle w:val="Style42"/>
        <w:widowControl/>
        <w:spacing w:line="360" w:lineRule="auto"/>
        <w:ind w:left="993" w:firstLine="0"/>
        <w:jc w:val="both"/>
        <w:rPr>
          <w:rStyle w:val="FontStyle56"/>
        </w:rPr>
      </w:pPr>
      <w:r w:rsidRPr="002A24DD">
        <w:rPr>
          <w:rStyle w:val="FontStyle56"/>
        </w:rPr>
        <w:t xml:space="preserve">i warunkami pozwolenia na budowę, obowiązującymi przepisami i normami </w:t>
      </w:r>
      <w:r>
        <w:rPr>
          <w:rStyle w:val="FontStyle56"/>
        </w:rPr>
        <w:tab/>
      </w:r>
      <w:r w:rsidRPr="008B53B4">
        <w:rPr>
          <w:rFonts w:cs="Arial"/>
          <w:sz w:val="22"/>
          <w:szCs w:val="22"/>
        </w:rPr>
        <w:t>□</w:t>
      </w:r>
    </w:p>
    <w:p w14:paraId="35D18050" w14:textId="77777777" w:rsidR="00323A75" w:rsidRDefault="00323A75" w:rsidP="00323A75">
      <w:pPr>
        <w:pStyle w:val="Style42"/>
        <w:widowControl/>
        <w:numPr>
          <w:ilvl w:val="0"/>
          <w:numId w:val="12"/>
        </w:numPr>
        <w:spacing w:line="360" w:lineRule="auto"/>
        <w:ind w:left="993" w:hanging="415"/>
        <w:jc w:val="both"/>
        <w:rPr>
          <w:rStyle w:val="FontStyle56"/>
        </w:rPr>
      </w:pPr>
      <w:r w:rsidRPr="002A24DD">
        <w:rPr>
          <w:rStyle w:val="FontStyle56"/>
        </w:rPr>
        <w:t xml:space="preserve">o doprowadzeniu do należytego stanu i porządku terenu budowy, a także </w:t>
      </w:r>
    </w:p>
    <w:p w14:paraId="4134454B" w14:textId="77777777" w:rsidR="00323A75" w:rsidRDefault="00323A75" w:rsidP="00323A75">
      <w:pPr>
        <w:pStyle w:val="Style42"/>
        <w:widowControl/>
        <w:spacing w:line="360" w:lineRule="auto"/>
        <w:ind w:left="993" w:firstLine="0"/>
        <w:jc w:val="both"/>
        <w:rPr>
          <w:rStyle w:val="FontStyle56"/>
        </w:rPr>
      </w:pPr>
      <w:r w:rsidRPr="002A24DD">
        <w:rPr>
          <w:rStyle w:val="FontStyle56"/>
        </w:rPr>
        <w:t xml:space="preserve">- w razie korzystania - ulicy, sąsiedniej nieruchomości, teren przyległego, </w:t>
      </w:r>
    </w:p>
    <w:p w14:paraId="0D532BFC" w14:textId="77777777" w:rsidR="00323A75" w:rsidRPr="002A24DD" w:rsidRDefault="00323A75" w:rsidP="00323A75">
      <w:pPr>
        <w:pStyle w:val="Style42"/>
        <w:widowControl/>
        <w:spacing w:line="360" w:lineRule="auto"/>
        <w:ind w:left="993" w:firstLine="0"/>
        <w:jc w:val="both"/>
        <w:rPr>
          <w:rStyle w:val="FontStyle56"/>
        </w:rPr>
      </w:pPr>
      <w:r w:rsidRPr="002A24DD">
        <w:rPr>
          <w:rStyle w:val="FontStyle56"/>
        </w:rPr>
        <w:t>budynku lub lokalu</w:t>
      </w:r>
      <w:r w:rsidRPr="002A24DD">
        <w:rPr>
          <w:rStyle w:val="FontStyle56"/>
        </w:rPr>
        <w:tab/>
      </w:r>
      <w:r>
        <w:rPr>
          <w:rStyle w:val="FontStyle56"/>
        </w:rPr>
        <w:tab/>
      </w:r>
      <w:r>
        <w:rPr>
          <w:rStyle w:val="FontStyle56"/>
        </w:rPr>
        <w:tab/>
      </w:r>
      <w:r>
        <w:rPr>
          <w:rStyle w:val="FontStyle56"/>
        </w:rPr>
        <w:tab/>
      </w:r>
      <w:r>
        <w:rPr>
          <w:rStyle w:val="FontStyle56"/>
        </w:rPr>
        <w:tab/>
      </w:r>
      <w:r>
        <w:rPr>
          <w:rStyle w:val="FontStyle56"/>
        </w:rPr>
        <w:tab/>
      </w:r>
      <w:r>
        <w:rPr>
          <w:rStyle w:val="FontStyle56"/>
        </w:rPr>
        <w:tab/>
      </w:r>
      <w:r>
        <w:rPr>
          <w:rStyle w:val="FontStyle56"/>
        </w:rPr>
        <w:tab/>
      </w:r>
      <w:r>
        <w:rPr>
          <w:rStyle w:val="FontStyle56"/>
        </w:rPr>
        <w:tab/>
      </w:r>
      <w:r w:rsidRPr="002A24DD">
        <w:rPr>
          <w:rFonts w:cs="Arial"/>
          <w:sz w:val="22"/>
          <w:szCs w:val="22"/>
        </w:rPr>
        <w:t>□</w:t>
      </w:r>
    </w:p>
    <w:p w14:paraId="4ACB1EF0" w14:textId="77777777" w:rsidR="00323A75" w:rsidRPr="002A24DD" w:rsidRDefault="00323A75" w:rsidP="00323A75">
      <w:pPr>
        <w:pStyle w:val="Style42"/>
        <w:widowControl/>
        <w:numPr>
          <w:ilvl w:val="0"/>
          <w:numId w:val="13"/>
        </w:numPr>
        <w:spacing w:line="360" w:lineRule="auto"/>
        <w:ind w:left="567" w:hanging="283"/>
        <w:jc w:val="both"/>
        <w:rPr>
          <w:rFonts w:cs="Arial"/>
          <w:sz w:val="22"/>
          <w:szCs w:val="22"/>
        </w:rPr>
      </w:pPr>
      <w:r w:rsidRPr="002A24DD">
        <w:rPr>
          <w:rStyle w:val="FontStyle56"/>
        </w:rPr>
        <w:t xml:space="preserve">instrukcje </w:t>
      </w:r>
      <w:r>
        <w:rPr>
          <w:rStyle w:val="FontStyle56"/>
        </w:rPr>
        <w:t>obsługi i eksploatacji</w:t>
      </w:r>
      <w:r>
        <w:rPr>
          <w:rStyle w:val="FontStyle56"/>
        </w:rPr>
        <w:tab/>
      </w:r>
      <w:r>
        <w:rPr>
          <w:rStyle w:val="FontStyle56"/>
        </w:rPr>
        <w:tab/>
      </w:r>
      <w:r>
        <w:rPr>
          <w:rStyle w:val="FontStyle56"/>
        </w:rPr>
        <w:tab/>
      </w:r>
      <w:r>
        <w:rPr>
          <w:rStyle w:val="FontStyle56"/>
        </w:rPr>
        <w:tab/>
      </w:r>
      <w:r>
        <w:rPr>
          <w:rStyle w:val="FontStyle56"/>
        </w:rPr>
        <w:tab/>
      </w:r>
      <w:r>
        <w:rPr>
          <w:rStyle w:val="FontStyle56"/>
        </w:rPr>
        <w:tab/>
      </w:r>
      <w:r w:rsidRPr="002A24DD">
        <w:rPr>
          <w:rStyle w:val="FontStyle56"/>
        </w:rPr>
        <w:tab/>
      </w:r>
      <w:r w:rsidRPr="002A24DD">
        <w:rPr>
          <w:rFonts w:cs="Arial"/>
          <w:sz w:val="22"/>
          <w:szCs w:val="22"/>
        </w:rPr>
        <w:t>□</w:t>
      </w:r>
    </w:p>
    <w:p w14:paraId="6D6EC676" w14:textId="77777777" w:rsidR="00323A75" w:rsidRDefault="00323A75" w:rsidP="00323A75">
      <w:pPr>
        <w:pStyle w:val="Style42"/>
        <w:widowControl/>
        <w:numPr>
          <w:ilvl w:val="0"/>
          <w:numId w:val="13"/>
        </w:numPr>
        <w:spacing w:line="360" w:lineRule="auto"/>
        <w:ind w:left="567" w:hanging="283"/>
        <w:jc w:val="both"/>
        <w:rPr>
          <w:rFonts w:cs="Arial"/>
          <w:sz w:val="22"/>
          <w:szCs w:val="22"/>
        </w:rPr>
      </w:pPr>
      <w:r w:rsidRPr="002A24DD">
        <w:rPr>
          <w:rFonts w:cs="Arial"/>
          <w:sz w:val="22"/>
          <w:szCs w:val="22"/>
        </w:rPr>
        <w:t xml:space="preserve">Informację o zgodności usytuowania obiektu budowlanego z projektem </w:t>
      </w:r>
    </w:p>
    <w:p w14:paraId="4DC07E93" w14:textId="77777777" w:rsidR="00323A75" w:rsidRPr="002A24DD" w:rsidRDefault="00323A75" w:rsidP="00323A75">
      <w:pPr>
        <w:pStyle w:val="Style42"/>
        <w:widowControl/>
        <w:spacing w:line="360" w:lineRule="auto"/>
        <w:ind w:left="567" w:firstLine="0"/>
        <w:jc w:val="both"/>
        <w:rPr>
          <w:rFonts w:cs="Arial"/>
          <w:sz w:val="22"/>
          <w:szCs w:val="22"/>
        </w:rPr>
      </w:pPr>
      <w:r w:rsidRPr="002A24DD">
        <w:rPr>
          <w:rFonts w:cs="Arial"/>
          <w:sz w:val="22"/>
          <w:szCs w:val="22"/>
        </w:rPr>
        <w:t>zagospodarowania działki lub terenu lub odstępstwach od tego projektu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Pr="002A24DD">
        <w:rPr>
          <w:rFonts w:cs="Arial"/>
          <w:sz w:val="22"/>
          <w:szCs w:val="22"/>
        </w:rPr>
        <w:t>□</w:t>
      </w:r>
    </w:p>
    <w:p w14:paraId="6CC4A1D8" w14:textId="77777777" w:rsidR="00323A75" w:rsidRDefault="00323A75" w:rsidP="00323A75">
      <w:pPr>
        <w:numPr>
          <w:ilvl w:val="0"/>
          <w:numId w:val="13"/>
        </w:numPr>
        <w:spacing w:after="0" w:line="360" w:lineRule="auto"/>
        <w:ind w:left="567" w:right="-284" w:hanging="283"/>
        <w:rPr>
          <w:rFonts w:ascii="Arial" w:hAnsi="Arial" w:cs="Arial"/>
        </w:rPr>
      </w:pPr>
      <w:r w:rsidRPr="002A24DD">
        <w:rPr>
          <w:rFonts w:ascii="Arial" w:hAnsi="Arial" w:cs="Arial"/>
        </w:rPr>
        <w:t xml:space="preserve">Informacja o braku sprzeciwu do zgłoszenia o zakończeniu robót </w:t>
      </w:r>
    </w:p>
    <w:p w14:paraId="7755367A" w14:textId="7CD88B45" w:rsidR="00FA6671" w:rsidRDefault="00323A75" w:rsidP="00CE12ED">
      <w:pPr>
        <w:spacing w:after="0" w:line="360" w:lineRule="auto"/>
        <w:ind w:left="284" w:right="-284" w:firstLine="283"/>
        <w:rPr>
          <w:rFonts w:ascii="Arial" w:hAnsi="Arial" w:cs="Arial"/>
        </w:rPr>
      </w:pPr>
      <w:r w:rsidRPr="002A24DD">
        <w:rPr>
          <w:rFonts w:ascii="Arial" w:hAnsi="Arial" w:cs="Arial"/>
        </w:rPr>
        <w:t>budowlanych/decyzja pozwolenie na użytkowanie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A24DD">
        <w:rPr>
          <w:rFonts w:ascii="Arial" w:hAnsi="Arial" w:cs="Arial"/>
        </w:rPr>
        <w:t>□</w:t>
      </w:r>
      <w:r w:rsidR="00FA6671">
        <w:rPr>
          <w:rFonts w:ascii="Arial" w:hAnsi="Arial" w:cs="Arial"/>
        </w:rPr>
        <w:t xml:space="preserve"> </w:t>
      </w:r>
    </w:p>
    <w:p w14:paraId="524C1562" w14:textId="0DF630F9" w:rsidR="00FA6671" w:rsidRPr="001E7374" w:rsidRDefault="00FA6671" w:rsidP="00FA6671">
      <w:pPr>
        <w:numPr>
          <w:ilvl w:val="0"/>
          <w:numId w:val="13"/>
        </w:numPr>
        <w:spacing w:after="0" w:line="360" w:lineRule="auto"/>
        <w:ind w:left="567" w:right="-284" w:hanging="283"/>
        <w:rPr>
          <w:rFonts w:ascii="Arial" w:hAnsi="Arial" w:cs="Arial"/>
          <w:iCs/>
        </w:rPr>
      </w:pPr>
      <w:bookmarkStart w:id="0" w:name="_Hlk65137456"/>
      <w:r w:rsidRPr="00740BE5">
        <w:rPr>
          <w:rFonts w:ascii="Arial" w:hAnsi="Arial" w:cs="Arial"/>
          <w:iCs/>
        </w:rPr>
        <w:t>dokumentacj</w:t>
      </w:r>
      <w:r w:rsidR="001E7374">
        <w:rPr>
          <w:rFonts w:ascii="Arial" w:hAnsi="Arial" w:cs="Arial"/>
          <w:iCs/>
        </w:rPr>
        <w:t>a</w:t>
      </w:r>
      <w:r w:rsidRPr="00740BE5">
        <w:rPr>
          <w:rFonts w:ascii="Arial" w:hAnsi="Arial" w:cs="Arial"/>
          <w:iCs/>
        </w:rPr>
        <w:t xml:space="preserve"> geodezyjn</w:t>
      </w:r>
      <w:r w:rsidR="001E7374">
        <w:rPr>
          <w:rFonts w:ascii="Arial" w:hAnsi="Arial" w:cs="Arial"/>
          <w:iCs/>
        </w:rPr>
        <w:t>a</w:t>
      </w:r>
      <w:r w:rsidRPr="00740BE5">
        <w:rPr>
          <w:rFonts w:ascii="Arial" w:hAnsi="Arial" w:cs="Arial"/>
          <w:iCs/>
        </w:rPr>
        <w:t xml:space="preserve"> zawierając</w:t>
      </w:r>
      <w:r w:rsidR="001E7374">
        <w:rPr>
          <w:rFonts w:ascii="Arial" w:hAnsi="Arial" w:cs="Arial"/>
          <w:iCs/>
        </w:rPr>
        <w:t>a</w:t>
      </w:r>
      <w:r w:rsidRPr="00740BE5">
        <w:rPr>
          <w:rFonts w:ascii="Arial" w:hAnsi="Arial" w:cs="Arial"/>
          <w:iCs/>
        </w:rPr>
        <w:t>:</w:t>
      </w:r>
      <w:bookmarkEnd w:id="0"/>
    </w:p>
    <w:p w14:paraId="52A91879" w14:textId="71D9BA5D" w:rsidR="00FA6671" w:rsidRPr="00FA6671" w:rsidRDefault="00FA6671" w:rsidP="00FA6671">
      <w:pPr>
        <w:numPr>
          <w:ilvl w:val="1"/>
          <w:numId w:val="13"/>
        </w:numPr>
        <w:spacing w:after="0" w:line="360" w:lineRule="auto"/>
        <w:ind w:right="-284"/>
        <w:rPr>
          <w:rFonts w:ascii="Arial" w:hAnsi="Arial" w:cs="Arial"/>
        </w:rPr>
      </w:pPr>
      <w:r w:rsidRPr="00CE12ED">
        <w:rPr>
          <w:rFonts w:ascii="Arial" w:hAnsi="Arial" w:cs="Arial"/>
        </w:rPr>
        <w:t>map</w:t>
      </w:r>
      <w:r w:rsidR="001E7374">
        <w:rPr>
          <w:rFonts w:ascii="Arial" w:hAnsi="Arial" w:cs="Arial"/>
        </w:rPr>
        <w:t>ę</w:t>
      </w:r>
      <w:r w:rsidRPr="00CE12ED">
        <w:rPr>
          <w:rFonts w:ascii="Arial" w:hAnsi="Arial" w:cs="Arial"/>
        </w:rPr>
        <w:t xml:space="preserve"> z geodezyjnej inwentaryzacji powykonawczej obiektów budowlanych, </w:t>
      </w:r>
      <w:r>
        <w:rPr>
          <w:rFonts w:ascii="Arial" w:hAnsi="Arial" w:cs="Arial"/>
        </w:rPr>
        <w:t xml:space="preserve">        </w:t>
      </w:r>
      <w:r w:rsidRPr="00CE12ED">
        <w:rPr>
          <w:rFonts w:ascii="Arial" w:hAnsi="Arial" w:cs="Arial"/>
        </w:rPr>
        <w:t xml:space="preserve">opatrzona klauzulą urzędową zgodnie z art. 40 ust. 3g pkt 3 ustawy z dnia </w:t>
      </w:r>
      <w:r>
        <w:rPr>
          <w:rFonts w:ascii="Arial" w:hAnsi="Arial" w:cs="Arial"/>
        </w:rPr>
        <w:t xml:space="preserve">                     </w:t>
      </w:r>
      <w:r w:rsidRPr="00CE12ED">
        <w:rPr>
          <w:rFonts w:ascii="Arial" w:hAnsi="Arial" w:cs="Arial"/>
        </w:rPr>
        <w:t>17 maja 1989 r. - Prawo geodezyjne i kartograficzne</w:t>
      </w:r>
      <w:r>
        <w:rPr>
          <w:rFonts w:ascii="Arial" w:hAnsi="Arial" w:cs="Arial"/>
        </w:rPr>
        <w:t xml:space="preserve"> /</w:t>
      </w:r>
      <w:r w:rsidRPr="00CE12ED">
        <w:rPr>
          <w:rFonts w:ascii="Arial" w:hAnsi="Arial" w:cs="Arial"/>
        </w:rPr>
        <w:t xml:space="preserve"> oświadczeniem </w:t>
      </w:r>
      <w:r>
        <w:rPr>
          <w:rFonts w:ascii="Arial" w:hAnsi="Arial" w:cs="Arial"/>
        </w:rPr>
        <w:t xml:space="preserve">               </w:t>
      </w:r>
      <w:r w:rsidRPr="00CE12ED">
        <w:rPr>
          <w:rFonts w:ascii="Arial" w:hAnsi="Arial" w:cs="Arial"/>
        </w:rPr>
        <w:t>wykonawcy prac geodezyjnych o uzyskaniu pozytywnego wyniku weryfikacji</w:t>
      </w:r>
      <w:r>
        <w:rPr>
          <w:rFonts w:ascii="Arial" w:hAnsi="Arial" w:cs="Arial"/>
        </w:rPr>
        <w:tab/>
      </w:r>
      <w:r w:rsidRPr="002A24DD">
        <w:rPr>
          <w:rFonts w:ascii="Arial" w:hAnsi="Arial" w:cs="Arial"/>
        </w:rPr>
        <w:t>□</w:t>
      </w:r>
    </w:p>
    <w:p w14:paraId="6528DA93" w14:textId="6CC742DB" w:rsidR="00323A75" w:rsidRDefault="00323A75" w:rsidP="00FA6671">
      <w:pPr>
        <w:numPr>
          <w:ilvl w:val="1"/>
          <w:numId w:val="13"/>
        </w:numPr>
        <w:spacing w:after="0" w:line="360" w:lineRule="auto"/>
        <w:ind w:right="-284"/>
        <w:rPr>
          <w:rFonts w:ascii="Arial" w:hAnsi="Arial" w:cs="Arial"/>
        </w:rPr>
      </w:pPr>
      <w:r w:rsidRPr="002A24DD">
        <w:rPr>
          <w:rFonts w:ascii="Arial" w:hAnsi="Arial" w:cs="Arial"/>
        </w:rPr>
        <w:t xml:space="preserve">szkice </w:t>
      </w:r>
      <w:r w:rsidRPr="00DA758D">
        <w:rPr>
          <w:rFonts w:ascii="Arial" w:hAnsi="Arial" w:cs="Arial"/>
        </w:rPr>
        <w:t>powykonawcze</w:t>
      </w:r>
      <w:r w:rsidR="00FA6671" w:rsidRPr="00740BE5">
        <w:rPr>
          <w:rFonts w:ascii="Arial" w:hAnsi="Arial" w:cs="Arial"/>
        </w:rPr>
        <w:t xml:space="preserve"> z pomiaru geodezyjnego z wykazem współrzędnych</w:t>
      </w:r>
      <w:r w:rsidRPr="00DA758D">
        <w:rPr>
          <w:rFonts w:ascii="Arial" w:hAnsi="Arial" w:cs="Arial"/>
        </w:rPr>
        <w:t>,</w:t>
      </w:r>
      <w:r w:rsidRPr="002A24DD">
        <w:rPr>
          <w:rFonts w:ascii="Arial" w:hAnsi="Arial" w:cs="Arial"/>
        </w:rPr>
        <w:t xml:space="preserve"> </w:t>
      </w:r>
      <w:r w:rsidR="00FA6671">
        <w:rPr>
          <w:rFonts w:ascii="Arial" w:hAnsi="Arial" w:cs="Arial"/>
        </w:rPr>
        <w:t xml:space="preserve">             </w:t>
      </w:r>
      <w:r w:rsidRPr="002A24DD">
        <w:rPr>
          <w:rFonts w:ascii="Arial" w:hAnsi="Arial" w:cs="Arial"/>
        </w:rPr>
        <w:t xml:space="preserve">szt. ....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A6671">
        <w:rPr>
          <w:rFonts w:ascii="Arial" w:hAnsi="Arial" w:cs="Arial"/>
        </w:rPr>
        <w:tab/>
      </w:r>
      <w:r w:rsidR="00FA6671">
        <w:rPr>
          <w:rFonts w:ascii="Arial" w:hAnsi="Arial" w:cs="Arial"/>
        </w:rPr>
        <w:tab/>
      </w:r>
      <w:r w:rsidR="00FA6671">
        <w:rPr>
          <w:rFonts w:ascii="Arial" w:hAnsi="Arial" w:cs="Arial"/>
        </w:rPr>
        <w:tab/>
      </w:r>
      <w:r w:rsidRPr="002A24DD">
        <w:rPr>
          <w:rFonts w:ascii="Arial" w:hAnsi="Arial" w:cs="Arial"/>
        </w:rPr>
        <w:t>□</w:t>
      </w:r>
    </w:p>
    <w:p w14:paraId="335CBB0E" w14:textId="0C3AC65D" w:rsidR="00FA6671" w:rsidRPr="00E7081B" w:rsidRDefault="00FA6671" w:rsidP="00E7081B">
      <w:pPr>
        <w:pStyle w:val="Akapitzlist"/>
        <w:numPr>
          <w:ilvl w:val="1"/>
          <w:numId w:val="13"/>
        </w:numPr>
        <w:rPr>
          <w:rFonts w:ascii="Arial" w:hAnsi="Arial" w:cs="Arial"/>
          <w:i/>
        </w:rPr>
      </w:pPr>
      <w:r w:rsidRPr="00740BE5">
        <w:rPr>
          <w:rFonts w:ascii="Arial" w:hAnsi="Arial" w:cs="Arial"/>
          <w:iCs/>
        </w:rPr>
        <w:t xml:space="preserve">dane graficzne z pomiarów geodezyjnych w formacie </w:t>
      </w:r>
      <w:r w:rsidRPr="00486C59">
        <w:rPr>
          <w:rFonts w:ascii="Arial" w:hAnsi="Arial" w:cs="Arial"/>
          <w:iCs/>
          <w:sz w:val="16"/>
          <w:szCs w:val="16"/>
        </w:rPr>
        <w:t>(SHP/DXF/DWG/TXT/XLS)</w:t>
      </w:r>
      <w:r>
        <w:rPr>
          <w:rFonts w:ascii="Arial" w:hAnsi="Arial" w:cs="Arial"/>
          <w:i/>
        </w:rPr>
        <w:t xml:space="preserve">       </w:t>
      </w:r>
      <w:r w:rsidRPr="009D1D4B">
        <w:rPr>
          <w:rFonts w:ascii="Arial" w:hAnsi="Arial" w:cs="Arial"/>
          <w:i/>
        </w:rPr>
        <w:t>□</w:t>
      </w:r>
    </w:p>
    <w:p w14:paraId="6B5620F3" w14:textId="77777777" w:rsidR="00323A75" w:rsidRPr="002A24DD" w:rsidRDefault="00323A75" w:rsidP="00323A75">
      <w:pPr>
        <w:numPr>
          <w:ilvl w:val="0"/>
          <w:numId w:val="13"/>
        </w:numPr>
        <w:spacing w:after="0" w:line="360" w:lineRule="auto"/>
        <w:ind w:left="567" w:right="-284" w:hanging="283"/>
        <w:rPr>
          <w:rFonts w:ascii="Arial" w:hAnsi="Arial" w:cs="Arial"/>
        </w:rPr>
      </w:pPr>
      <w:r w:rsidRPr="002A24DD">
        <w:rPr>
          <w:rFonts w:ascii="Arial" w:hAnsi="Arial" w:cs="Arial"/>
        </w:rPr>
        <w:t>oświadczenia właścicieli terenów o prawidłowym uporządkowaniu działki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A24DD">
        <w:rPr>
          <w:rFonts w:ascii="Arial" w:hAnsi="Arial" w:cs="Arial"/>
        </w:rPr>
        <w:t>□</w:t>
      </w:r>
    </w:p>
    <w:p w14:paraId="623B0B87" w14:textId="77777777" w:rsidR="00323A75" w:rsidRPr="002A24DD" w:rsidRDefault="00323A75" w:rsidP="00323A75">
      <w:pPr>
        <w:numPr>
          <w:ilvl w:val="0"/>
          <w:numId w:val="13"/>
        </w:numPr>
        <w:spacing w:after="0" w:line="360" w:lineRule="auto"/>
        <w:ind w:left="567" w:right="-284" w:hanging="283"/>
        <w:rPr>
          <w:rFonts w:ascii="Arial" w:hAnsi="Arial" w:cs="Arial"/>
        </w:rPr>
      </w:pPr>
      <w:r w:rsidRPr="002A24DD">
        <w:rPr>
          <w:rFonts w:ascii="Arial" w:hAnsi="Arial" w:cs="Arial"/>
        </w:rPr>
        <w:t>Protokoły/ oświadczenia odbiorów pasów drogowych*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A24DD">
        <w:rPr>
          <w:rFonts w:ascii="Arial" w:hAnsi="Arial" w:cs="Arial"/>
        </w:rPr>
        <w:t>□</w:t>
      </w:r>
    </w:p>
    <w:p w14:paraId="0E3620A0" w14:textId="77777777" w:rsidR="00323A75" w:rsidRPr="002A24DD" w:rsidRDefault="00323A75" w:rsidP="00323A75">
      <w:pPr>
        <w:numPr>
          <w:ilvl w:val="0"/>
          <w:numId w:val="13"/>
        </w:numPr>
        <w:spacing w:after="0" w:line="360" w:lineRule="auto"/>
        <w:ind w:left="568" w:right="-284" w:hanging="284"/>
        <w:rPr>
          <w:rFonts w:ascii="Arial" w:hAnsi="Arial" w:cs="Arial"/>
        </w:rPr>
      </w:pPr>
      <w:r w:rsidRPr="002A24DD">
        <w:rPr>
          <w:rFonts w:ascii="Arial" w:hAnsi="Arial" w:cs="Arial"/>
        </w:rPr>
        <w:t>deklaracje zgodności, świadectwa  jakości materiałów wbudowanych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A24DD">
        <w:rPr>
          <w:rFonts w:ascii="Arial" w:hAnsi="Arial" w:cs="Arial"/>
        </w:rPr>
        <w:t>□</w:t>
      </w:r>
    </w:p>
    <w:p w14:paraId="4D8E40CA" w14:textId="77777777" w:rsidR="00323A75" w:rsidRPr="00FC64FC" w:rsidRDefault="00323A75" w:rsidP="00323A75">
      <w:pPr>
        <w:pStyle w:val="Style42"/>
        <w:widowControl/>
        <w:numPr>
          <w:ilvl w:val="0"/>
          <w:numId w:val="13"/>
        </w:numPr>
        <w:spacing w:line="360" w:lineRule="auto"/>
        <w:ind w:left="568" w:hanging="284"/>
        <w:jc w:val="both"/>
        <w:rPr>
          <w:rFonts w:cs="Arial"/>
          <w:i/>
          <w:sz w:val="22"/>
          <w:szCs w:val="22"/>
        </w:rPr>
      </w:pPr>
      <w:r w:rsidRPr="002A24DD">
        <w:rPr>
          <w:rFonts w:cs="Arial"/>
          <w:sz w:val="22"/>
          <w:szCs w:val="22"/>
        </w:rPr>
        <w:t>protokół odbioru przyłącza*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Pr="002A24DD">
        <w:rPr>
          <w:rFonts w:cs="Arial"/>
        </w:rPr>
        <w:t>□</w:t>
      </w:r>
    </w:p>
    <w:p w14:paraId="655854BB" w14:textId="77777777" w:rsidR="00323A75" w:rsidRPr="00323A75" w:rsidRDefault="00323A75" w:rsidP="00FC64FC">
      <w:pPr>
        <w:pStyle w:val="Style42"/>
        <w:widowControl/>
        <w:numPr>
          <w:ilvl w:val="0"/>
          <w:numId w:val="13"/>
        </w:numPr>
        <w:spacing w:line="360" w:lineRule="auto"/>
        <w:ind w:left="568" w:hanging="284"/>
        <w:jc w:val="both"/>
        <w:rPr>
          <w:rFonts w:cs="Arial"/>
          <w:i/>
          <w:sz w:val="22"/>
          <w:szCs w:val="22"/>
        </w:rPr>
      </w:pPr>
      <w:r>
        <w:rPr>
          <w:rFonts w:cs="Arial"/>
        </w:rPr>
        <w:t xml:space="preserve">…………………………………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2A24DD">
        <w:rPr>
          <w:rFonts w:cs="Arial"/>
        </w:rPr>
        <w:t>□</w:t>
      </w:r>
    </w:p>
    <w:p w14:paraId="64E35C34" w14:textId="77777777" w:rsidR="00486C59" w:rsidRDefault="00486C59" w:rsidP="00486C59">
      <w:pPr>
        <w:pStyle w:val="Style42"/>
        <w:tabs>
          <w:tab w:val="left" w:pos="709"/>
        </w:tabs>
        <w:spacing w:line="360" w:lineRule="auto"/>
        <w:ind w:left="1004" w:firstLine="0"/>
        <w:jc w:val="both"/>
        <w:rPr>
          <w:rFonts w:cs="Arial"/>
          <w:sz w:val="22"/>
          <w:szCs w:val="22"/>
        </w:rPr>
      </w:pPr>
    </w:p>
    <w:p w14:paraId="08B7717D" w14:textId="0E8A1B85" w:rsidR="00323A75" w:rsidRPr="00486C59" w:rsidRDefault="00323A75" w:rsidP="00A33993">
      <w:pPr>
        <w:pStyle w:val="Style42"/>
        <w:numPr>
          <w:ilvl w:val="0"/>
          <w:numId w:val="10"/>
        </w:numPr>
        <w:tabs>
          <w:tab w:val="left" w:pos="709"/>
        </w:tabs>
        <w:spacing w:line="360" w:lineRule="auto"/>
        <w:jc w:val="both"/>
        <w:rPr>
          <w:rFonts w:cs="Arial"/>
          <w:sz w:val="22"/>
          <w:szCs w:val="22"/>
        </w:rPr>
      </w:pPr>
      <w:r w:rsidRPr="00486C59">
        <w:rPr>
          <w:rFonts w:cs="Arial"/>
          <w:sz w:val="22"/>
          <w:szCs w:val="22"/>
        </w:rPr>
        <w:lastRenderedPageBreak/>
        <w:t>Wykonawca przekazał oryginały udzielonych pełnomocnictw:</w:t>
      </w:r>
    </w:p>
    <w:p w14:paraId="00897CF0" w14:textId="4DDF2EF4" w:rsidR="00323A75" w:rsidRPr="00993916" w:rsidRDefault="00486C59" w:rsidP="00323A75">
      <w:pPr>
        <w:pStyle w:val="Style42"/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r w:rsidR="00323A75" w:rsidRPr="00993916">
        <w:rPr>
          <w:rFonts w:cs="Arial"/>
          <w:sz w:val="22"/>
          <w:szCs w:val="22"/>
        </w:rPr>
        <w:t>Nr………………….. z dnia……………….……………</w:t>
      </w:r>
      <w:r w:rsidR="00323A75">
        <w:rPr>
          <w:rFonts w:cs="Arial"/>
          <w:sz w:val="22"/>
          <w:szCs w:val="22"/>
        </w:rPr>
        <w:tab/>
      </w:r>
      <w:r w:rsidR="00323A75">
        <w:rPr>
          <w:rFonts w:cs="Arial"/>
          <w:sz w:val="22"/>
          <w:szCs w:val="22"/>
        </w:rPr>
        <w:tab/>
      </w:r>
      <w:r w:rsidR="00323A75">
        <w:rPr>
          <w:rFonts w:cs="Arial"/>
          <w:sz w:val="22"/>
          <w:szCs w:val="22"/>
        </w:rPr>
        <w:tab/>
      </w:r>
      <w:r w:rsidR="00323A75">
        <w:rPr>
          <w:rFonts w:cs="Arial"/>
          <w:sz w:val="22"/>
          <w:szCs w:val="22"/>
        </w:rPr>
        <w:tab/>
      </w:r>
      <w:r w:rsidR="00323A75" w:rsidRPr="002A24DD">
        <w:rPr>
          <w:rFonts w:cs="Arial"/>
        </w:rPr>
        <w:t>□</w:t>
      </w:r>
    </w:p>
    <w:p w14:paraId="358AC354" w14:textId="0196189C" w:rsidR="00323A75" w:rsidRPr="007746A2" w:rsidRDefault="00486C59" w:rsidP="00323A75">
      <w:pPr>
        <w:pStyle w:val="Style42"/>
        <w:widowControl/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Style w:val="FontStyle56"/>
          <w:i/>
        </w:rPr>
      </w:pPr>
      <w:r>
        <w:rPr>
          <w:rFonts w:cs="Arial"/>
          <w:sz w:val="22"/>
          <w:szCs w:val="22"/>
        </w:rPr>
        <w:t xml:space="preserve"> </w:t>
      </w:r>
      <w:r w:rsidR="00323A75" w:rsidRPr="00993916">
        <w:rPr>
          <w:rFonts w:cs="Arial"/>
          <w:sz w:val="22"/>
          <w:szCs w:val="22"/>
        </w:rPr>
        <w:t>Nr……….………….</w:t>
      </w:r>
      <w:r w:rsidR="00DA758D">
        <w:rPr>
          <w:rFonts w:cs="Arial"/>
          <w:sz w:val="22"/>
          <w:szCs w:val="22"/>
        </w:rPr>
        <w:t xml:space="preserve"> </w:t>
      </w:r>
      <w:r w:rsidR="00323A75" w:rsidRPr="00993916">
        <w:rPr>
          <w:rFonts w:cs="Arial"/>
          <w:sz w:val="22"/>
          <w:szCs w:val="22"/>
        </w:rPr>
        <w:t>z dnia……………….……………</w:t>
      </w:r>
      <w:r w:rsidR="00323A75">
        <w:rPr>
          <w:rFonts w:cs="Arial"/>
          <w:sz w:val="22"/>
          <w:szCs w:val="22"/>
        </w:rPr>
        <w:tab/>
      </w:r>
      <w:r w:rsidR="00323A75">
        <w:rPr>
          <w:rFonts w:cs="Arial"/>
          <w:sz w:val="22"/>
          <w:szCs w:val="22"/>
        </w:rPr>
        <w:tab/>
      </w:r>
      <w:r w:rsidR="00323A75">
        <w:rPr>
          <w:rFonts w:cs="Arial"/>
          <w:sz w:val="22"/>
          <w:szCs w:val="22"/>
        </w:rPr>
        <w:tab/>
      </w:r>
      <w:r w:rsidR="00323A75">
        <w:rPr>
          <w:rFonts w:cs="Arial"/>
          <w:sz w:val="22"/>
          <w:szCs w:val="22"/>
        </w:rPr>
        <w:tab/>
      </w:r>
      <w:r w:rsidR="00323A75" w:rsidRPr="007746A2">
        <w:rPr>
          <w:rFonts w:cs="Arial"/>
          <w:i/>
          <w:sz w:val="22"/>
          <w:szCs w:val="22"/>
        </w:rPr>
        <w:t>□</w:t>
      </w:r>
    </w:p>
    <w:p w14:paraId="27743394" w14:textId="77777777" w:rsidR="00323A75" w:rsidRPr="001C096F" w:rsidRDefault="00323A75" w:rsidP="00982FCE">
      <w:pPr>
        <w:pStyle w:val="Akapitzlist"/>
        <w:tabs>
          <w:tab w:val="left" w:pos="426"/>
        </w:tabs>
        <w:spacing w:after="0" w:line="360" w:lineRule="auto"/>
        <w:ind w:left="426" w:right="-284"/>
        <w:jc w:val="both"/>
        <w:rPr>
          <w:rFonts w:ascii="Arial" w:hAnsi="Arial" w:cs="Arial"/>
        </w:rPr>
      </w:pPr>
    </w:p>
    <w:p w14:paraId="2FEB6D56" w14:textId="77777777" w:rsidR="00982FCE" w:rsidRDefault="00982FCE" w:rsidP="00982FCE">
      <w:pPr>
        <w:pStyle w:val="Style6"/>
        <w:widowControl/>
        <w:numPr>
          <w:ilvl w:val="0"/>
          <w:numId w:val="10"/>
        </w:numPr>
        <w:tabs>
          <w:tab w:val="left" w:leader="dot" w:pos="7078"/>
        </w:tabs>
        <w:spacing w:line="360" w:lineRule="auto"/>
        <w:jc w:val="left"/>
        <w:rPr>
          <w:rStyle w:val="FontStyle56"/>
        </w:rPr>
      </w:pPr>
      <w:r>
        <w:rPr>
          <w:rStyle w:val="FontStyle56"/>
        </w:rPr>
        <w:t>Inne wnioski i zastrzeżenia stron :</w:t>
      </w:r>
    </w:p>
    <w:p w14:paraId="75CE5B66" w14:textId="77777777" w:rsidR="00982FCE" w:rsidRDefault="00982FCE" w:rsidP="00982FCE">
      <w:pPr>
        <w:pStyle w:val="Style6"/>
        <w:widowControl/>
        <w:tabs>
          <w:tab w:val="left" w:leader="dot" w:pos="9072"/>
        </w:tabs>
        <w:spacing w:line="360" w:lineRule="auto"/>
        <w:ind w:left="410"/>
        <w:jc w:val="left"/>
        <w:rPr>
          <w:rStyle w:val="FontStyle56"/>
        </w:rPr>
      </w:pPr>
      <w:r>
        <w:rPr>
          <w:rStyle w:val="FontStyle56"/>
        </w:rPr>
        <w:tab/>
      </w:r>
    </w:p>
    <w:p w14:paraId="08954C1F" w14:textId="77777777" w:rsidR="00982FCE" w:rsidRDefault="00982FCE" w:rsidP="00982FCE">
      <w:pPr>
        <w:pStyle w:val="Style6"/>
        <w:widowControl/>
        <w:tabs>
          <w:tab w:val="left" w:leader="dot" w:pos="9072"/>
        </w:tabs>
        <w:spacing w:line="360" w:lineRule="auto"/>
        <w:ind w:left="410"/>
        <w:jc w:val="left"/>
        <w:rPr>
          <w:rStyle w:val="FontStyle56"/>
        </w:rPr>
      </w:pPr>
      <w:r>
        <w:rPr>
          <w:rStyle w:val="FontStyle56"/>
        </w:rPr>
        <w:tab/>
      </w:r>
    </w:p>
    <w:p w14:paraId="629602AC" w14:textId="77777777" w:rsidR="00982FCE" w:rsidRPr="00C27BBD" w:rsidRDefault="00982FCE" w:rsidP="00982FCE">
      <w:pPr>
        <w:pBdr>
          <w:bottom w:val="single" w:sz="12" w:space="0" w:color="auto"/>
        </w:pBdr>
        <w:spacing w:line="240" w:lineRule="auto"/>
        <w:ind w:right="-284"/>
        <w:rPr>
          <w:rFonts w:ascii="Arial" w:hAnsi="Arial" w:cs="Arial"/>
        </w:rPr>
      </w:pPr>
    </w:p>
    <w:p w14:paraId="2FF17047" w14:textId="77777777" w:rsidR="00982FCE" w:rsidRDefault="00982FCE" w:rsidP="00982FCE">
      <w:pPr>
        <w:pStyle w:val="Style5"/>
        <w:widowControl/>
        <w:tabs>
          <w:tab w:val="left" w:pos="526"/>
        </w:tabs>
        <w:spacing w:line="360" w:lineRule="auto"/>
        <w:rPr>
          <w:rStyle w:val="FontStyle56"/>
        </w:rPr>
      </w:pPr>
      <w:r>
        <w:rPr>
          <w:rStyle w:val="FontStyle56"/>
        </w:rPr>
        <w:t>Komisja stwierdza, że:</w:t>
      </w:r>
    </w:p>
    <w:p w14:paraId="5C6D2DEE" w14:textId="763ACEC4" w:rsidR="00982FCE" w:rsidRDefault="00BF18BA" w:rsidP="00FC4044">
      <w:pPr>
        <w:pStyle w:val="Style5"/>
        <w:widowControl/>
        <w:numPr>
          <w:ilvl w:val="0"/>
          <w:numId w:val="10"/>
        </w:numPr>
        <w:spacing w:line="360" w:lineRule="auto"/>
        <w:ind w:left="426" w:hanging="426"/>
        <w:jc w:val="both"/>
        <w:rPr>
          <w:rStyle w:val="FontStyle56"/>
          <w:rFonts w:eastAsia="Calibri"/>
          <w:lang w:eastAsia="en-US"/>
        </w:rPr>
      </w:pPr>
      <w:r>
        <w:rPr>
          <w:rStyle w:val="FontStyle56"/>
        </w:rPr>
        <w:t>O</w:t>
      </w:r>
      <w:r w:rsidR="00982FCE">
        <w:rPr>
          <w:rStyle w:val="FontStyle56"/>
        </w:rPr>
        <w:t>biekt zostaje odebrany i nadaje się do przekazania użytkownikowi / odstępuje od czynności odbioru ze względu na:</w:t>
      </w:r>
    </w:p>
    <w:p w14:paraId="6387F101" w14:textId="77777777" w:rsidR="00982FCE" w:rsidRDefault="00982FCE" w:rsidP="00982FCE">
      <w:pPr>
        <w:pStyle w:val="Style6"/>
        <w:widowControl/>
        <w:tabs>
          <w:tab w:val="left" w:leader="dot" w:pos="9072"/>
        </w:tabs>
        <w:spacing w:line="360" w:lineRule="auto"/>
        <w:jc w:val="left"/>
        <w:rPr>
          <w:rStyle w:val="FontStyle56"/>
        </w:rPr>
      </w:pPr>
      <w:r>
        <w:rPr>
          <w:rStyle w:val="FontStyle56"/>
        </w:rPr>
        <w:tab/>
      </w:r>
    </w:p>
    <w:p w14:paraId="7135A2A1" w14:textId="77777777" w:rsidR="00982FCE" w:rsidRDefault="00982FCE" w:rsidP="00982FCE">
      <w:pPr>
        <w:pStyle w:val="Style6"/>
        <w:widowControl/>
        <w:tabs>
          <w:tab w:val="left" w:leader="dot" w:pos="9072"/>
        </w:tabs>
        <w:spacing w:line="360" w:lineRule="auto"/>
        <w:jc w:val="left"/>
        <w:rPr>
          <w:rStyle w:val="FontStyle56"/>
        </w:rPr>
      </w:pPr>
      <w:r>
        <w:rPr>
          <w:rStyle w:val="FontStyle56"/>
        </w:rPr>
        <w:tab/>
      </w:r>
    </w:p>
    <w:p w14:paraId="31ACF094" w14:textId="77777777" w:rsidR="00982FCE" w:rsidRDefault="00982FCE" w:rsidP="00982FCE">
      <w:pPr>
        <w:pStyle w:val="Style6"/>
        <w:widowControl/>
        <w:tabs>
          <w:tab w:val="left" w:leader="dot" w:pos="9072"/>
        </w:tabs>
        <w:spacing w:line="360" w:lineRule="auto"/>
        <w:jc w:val="left"/>
        <w:rPr>
          <w:rStyle w:val="FontStyle56"/>
        </w:rPr>
      </w:pPr>
      <w:r>
        <w:rPr>
          <w:rStyle w:val="FontStyle56"/>
        </w:rPr>
        <w:t>Wyznacza nowy termin odbioru na dzień…………………………………………..………………..</w:t>
      </w:r>
    </w:p>
    <w:p w14:paraId="52961B6E" w14:textId="77777777" w:rsidR="009F28E3" w:rsidRDefault="009F28E3" w:rsidP="00A33993">
      <w:pPr>
        <w:pStyle w:val="Akapitzlist"/>
        <w:numPr>
          <w:ilvl w:val="0"/>
          <w:numId w:val="10"/>
        </w:numPr>
        <w:spacing w:after="0" w:line="360" w:lineRule="auto"/>
        <w:ind w:left="426" w:right="-1" w:hanging="426"/>
        <w:jc w:val="both"/>
        <w:rPr>
          <w:rFonts w:ascii="Arial" w:hAnsi="Arial" w:cs="Arial"/>
        </w:rPr>
      </w:pPr>
      <w:r w:rsidRPr="00B3139C">
        <w:rPr>
          <w:rFonts w:ascii="Arial" w:hAnsi="Arial" w:cs="Arial"/>
        </w:rPr>
        <w:t>Protokoły sporządzono w dwóch jednobrzmiących egzemplarzach, po jednym dla Inwestora i Wykonawcy.</w:t>
      </w:r>
    </w:p>
    <w:p w14:paraId="63A7379B" w14:textId="77777777" w:rsidR="00982FCE" w:rsidRDefault="00982FCE" w:rsidP="00982FCE">
      <w:pPr>
        <w:spacing w:after="0" w:line="240" w:lineRule="auto"/>
        <w:ind w:right="-284"/>
        <w:rPr>
          <w:rFonts w:ascii="Arial" w:hAnsi="Arial" w:cs="Arial"/>
          <w:b/>
          <w:sz w:val="20"/>
          <w:szCs w:val="20"/>
        </w:rPr>
      </w:pPr>
    </w:p>
    <w:p w14:paraId="210D1DB0" w14:textId="77777777" w:rsidR="00982FCE" w:rsidRDefault="00982FCE" w:rsidP="00982FCE">
      <w:pPr>
        <w:spacing w:after="0" w:line="240" w:lineRule="auto"/>
        <w:ind w:right="-284"/>
        <w:rPr>
          <w:rFonts w:ascii="Arial" w:hAnsi="Arial" w:cs="Arial"/>
          <w:b/>
          <w:sz w:val="20"/>
          <w:szCs w:val="20"/>
        </w:rPr>
      </w:pPr>
    </w:p>
    <w:p w14:paraId="0F389D64" w14:textId="77777777" w:rsidR="00982FCE" w:rsidRPr="00C27BBD" w:rsidRDefault="00982FCE" w:rsidP="00982FCE">
      <w:pPr>
        <w:spacing w:after="0" w:line="240" w:lineRule="auto"/>
        <w:ind w:right="-284"/>
        <w:rPr>
          <w:rFonts w:ascii="Arial" w:hAnsi="Arial" w:cs="Arial"/>
          <w:b/>
          <w:sz w:val="20"/>
          <w:szCs w:val="20"/>
        </w:rPr>
      </w:pPr>
      <w:r w:rsidRPr="00C27BBD">
        <w:rPr>
          <w:rFonts w:ascii="Arial" w:hAnsi="Arial" w:cs="Arial"/>
          <w:b/>
          <w:sz w:val="20"/>
          <w:szCs w:val="20"/>
        </w:rPr>
        <w:t>Komisja w składzie:</w:t>
      </w: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637"/>
        <w:gridCol w:w="3186"/>
        <w:gridCol w:w="3009"/>
        <w:gridCol w:w="2802"/>
      </w:tblGrid>
      <w:tr w:rsidR="00982FCE" w:rsidRPr="00C27BBD" w14:paraId="6EE2E0CA" w14:textId="77777777" w:rsidTr="009F380E">
        <w:trPr>
          <w:trHeight w:val="477"/>
          <w:jc w:val="center"/>
        </w:trPr>
        <w:tc>
          <w:tcPr>
            <w:tcW w:w="637" w:type="dxa"/>
            <w:vAlign w:val="center"/>
          </w:tcPr>
          <w:p w14:paraId="09FABE81" w14:textId="77777777" w:rsidR="00982FCE" w:rsidRPr="00C27BBD" w:rsidRDefault="00982FCE" w:rsidP="009F380E">
            <w:pPr>
              <w:spacing w:after="0"/>
              <w:ind w:right="-284"/>
              <w:rPr>
                <w:rFonts w:ascii="Arial" w:hAnsi="Arial" w:cs="Arial"/>
                <w:b/>
              </w:rPr>
            </w:pPr>
            <w:r w:rsidRPr="00C27BBD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186" w:type="dxa"/>
            <w:vAlign w:val="center"/>
          </w:tcPr>
          <w:p w14:paraId="736AFEAD" w14:textId="77777777" w:rsidR="00982FCE" w:rsidRPr="00C27BBD" w:rsidRDefault="00982FCE" w:rsidP="009F380E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C27BBD">
              <w:rPr>
                <w:rFonts w:ascii="Arial" w:hAnsi="Arial" w:cs="Arial"/>
                <w:b/>
              </w:rPr>
              <w:t>Funkcja</w:t>
            </w:r>
          </w:p>
        </w:tc>
        <w:tc>
          <w:tcPr>
            <w:tcW w:w="3009" w:type="dxa"/>
            <w:vAlign w:val="center"/>
          </w:tcPr>
          <w:p w14:paraId="6AB92C4E" w14:textId="77777777" w:rsidR="00982FCE" w:rsidRPr="00C27BBD" w:rsidRDefault="00982FCE" w:rsidP="009F380E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C27BBD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02" w:type="dxa"/>
            <w:vAlign w:val="center"/>
          </w:tcPr>
          <w:p w14:paraId="5CE5971B" w14:textId="77777777" w:rsidR="00982FCE" w:rsidRPr="00C27BBD" w:rsidRDefault="00982FCE" w:rsidP="009F380E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C27BBD">
              <w:rPr>
                <w:rFonts w:ascii="Arial" w:hAnsi="Arial" w:cs="Arial"/>
                <w:b/>
              </w:rPr>
              <w:t>Podpis</w:t>
            </w:r>
          </w:p>
        </w:tc>
      </w:tr>
      <w:tr w:rsidR="00982FCE" w:rsidRPr="00C27BBD" w14:paraId="7840A5BF" w14:textId="77777777" w:rsidTr="00BF18BA">
        <w:trPr>
          <w:trHeight w:val="1311"/>
          <w:jc w:val="center"/>
        </w:trPr>
        <w:tc>
          <w:tcPr>
            <w:tcW w:w="637" w:type="dxa"/>
            <w:vAlign w:val="center"/>
          </w:tcPr>
          <w:p w14:paraId="10D69A80" w14:textId="77777777" w:rsidR="00982FCE" w:rsidRPr="00C27BBD" w:rsidRDefault="00982FCE" w:rsidP="009F380E">
            <w:pPr>
              <w:spacing w:after="0"/>
              <w:ind w:right="-284"/>
              <w:rPr>
                <w:rFonts w:ascii="Arial" w:hAnsi="Arial" w:cs="Arial"/>
              </w:rPr>
            </w:pPr>
            <w:r w:rsidRPr="00C27BBD">
              <w:rPr>
                <w:rFonts w:ascii="Arial" w:hAnsi="Arial" w:cs="Arial"/>
              </w:rPr>
              <w:t>1</w:t>
            </w:r>
          </w:p>
        </w:tc>
        <w:tc>
          <w:tcPr>
            <w:tcW w:w="3186" w:type="dxa"/>
            <w:vAlign w:val="center"/>
          </w:tcPr>
          <w:p w14:paraId="13F1D062" w14:textId="77777777" w:rsidR="00982FCE" w:rsidRPr="00C27BBD" w:rsidRDefault="00982FCE" w:rsidP="009F380E">
            <w:pPr>
              <w:spacing w:after="0"/>
              <w:ind w:right="-284"/>
              <w:rPr>
                <w:rFonts w:ascii="Arial" w:hAnsi="Arial" w:cs="Arial"/>
                <w:b/>
              </w:rPr>
            </w:pPr>
            <w:r w:rsidRPr="00C27BBD">
              <w:rPr>
                <w:rFonts w:ascii="Arial" w:hAnsi="Arial" w:cs="Arial"/>
              </w:rPr>
              <w:t>Przedstawiciel PSG sp. z o.o.</w:t>
            </w:r>
          </w:p>
        </w:tc>
        <w:tc>
          <w:tcPr>
            <w:tcW w:w="3009" w:type="dxa"/>
            <w:vAlign w:val="center"/>
          </w:tcPr>
          <w:p w14:paraId="3ED3F5B3" w14:textId="77777777" w:rsidR="00982FCE" w:rsidRPr="00C27BBD" w:rsidRDefault="00982FCE" w:rsidP="009F380E">
            <w:pPr>
              <w:spacing w:after="0"/>
              <w:ind w:right="-284"/>
              <w:rPr>
                <w:rFonts w:ascii="Arial" w:hAnsi="Arial" w:cs="Arial"/>
                <w:b/>
              </w:rPr>
            </w:pPr>
          </w:p>
        </w:tc>
        <w:tc>
          <w:tcPr>
            <w:tcW w:w="2802" w:type="dxa"/>
            <w:vAlign w:val="center"/>
          </w:tcPr>
          <w:p w14:paraId="6485B369" w14:textId="77777777" w:rsidR="00982FCE" w:rsidRPr="00C27BBD" w:rsidRDefault="00982FCE" w:rsidP="009F380E">
            <w:pPr>
              <w:spacing w:after="0"/>
              <w:ind w:right="-284"/>
              <w:rPr>
                <w:rFonts w:ascii="Arial" w:hAnsi="Arial" w:cs="Arial"/>
                <w:b/>
              </w:rPr>
            </w:pPr>
          </w:p>
        </w:tc>
      </w:tr>
      <w:tr w:rsidR="00982FCE" w:rsidRPr="00C27BBD" w14:paraId="6DC73E8E" w14:textId="77777777" w:rsidTr="00BF18BA">
        <w:trPr>
          <w:trHeight w:val="1400"/>
          <w:jc w:val="center"/>
        </w:trPr>
        <w:tc>
          <w:tcPr>
            <w:tcW w:w="637" w:type="dxa"/>
            <w:vAlign w:val="center"/>
          </w:tcPr>
          <w:p w14:paraId="63239216" w14:textId="77777777" w:rsidR="00982FCE" w:rsidRPr="00C27BBD" w:rsidRDefault="00982FCE" w:rsidP="009F380E">
            <w:pPr>
              <w:spacing w:after="0"/>
              <w:ind w:right="-284"/>
              <w:rPr>
                <w:rFonts w:ascii="Arial" w:hAnsi="Arial" w:cs="Arial"/>
              </w:rPr>
            </w:pPr>
            <w:r w:rsidRPr="00C27BBD">
              <w:rPr>
                <w:rFonts w:ascii="Arial" w:hAnsi="Arial" w:cs="Arial"/>
              </w:rPr>
              <w:t>2</w:t>
            </w:r>
          </w:p>
        </w:tc>
        <w:tc>
          <w:tcPr>
            <w:tcW w:w="3186" w:type="dxa"/>
            <w:vAlign w:val="center"/>
          </w:tcPr>
          <w:p w14:paraId="66A84004" w14:textId="77777777" w:rsidR="00982FCE" w:rsidRPr="00C27BBD" w:rsidRDefault="00982FCE" w:rsidP="009F380E">
            <w:pPr>
              <w:spacing w:after="0"/>
              <w:ind w:right="-284"/>
              <w:rPr>
                <w:rFonts w:ascii="Arial" w:hAnsi="Arial" w:cs="Arial"/>
                <w:b/>
              </w:rPr>
            </w:pPr>
            <w:r w:rsidRPr="00C27BBD">
              <w:rPr>
                <w:rFonts w:ascii="Arial" w:hAnsi="Arial" w:cs="Arial"/>
              </w:rPr>
              <w:t>Kierownik robót / budowy*:</w:t>
            </w:r>
          </w:p>
        </w:tc>
        <w:tc>
          <w:tcPr>
            <w:tcW w:w="3009" w:type="dxa"/>
            <w:vAlign w:val="center"/>
          </w:tcPr>
          <w:p w14:paraId="5FACB41D" w14:textId="77777777" w:rsidR="00982FCE" w:rsidRPr="00C27BBD" w:rsidRDefault="00982FCE" w:rsidP="009F380E">
            <w:pPr>
              <w:spacing w:after="0"/>
              <w:ind w:right="-284"/>
              <w:rPr>
                <w:rFonts w:ascii="Arial" w:hAnsi="Arial" w:cs="Arial"/>
                <w:b/>
              </w:rPr>
            </w:pPr>
          </w:p>
        </w:tc>
        <w:tc>
          <w:tcPr>
            <w:tcW w:w="2802" w:type="dxa"/>
            <w:vAlign w:val="center"/>
          </w:tcPr>
          <w:p w14:paraId="7F86B47E" w14:textId="77777777" w:rsidR="00982FCE" w:rsidRPr="00C27BBD" w:rsidRDefault="00982FCE" w:rsidP="009F380E">
            <w:pPr>
              <w:spacing w:after="0"/>
              <w:ind w:right="-284"/>
              <w:rPr>
                <w:rFonts w:ascii="Arial" w:hAnsi="Arial" w:cs="Arial"/>
                <w:b/>
              </w:rPr>
            </w:pPr>
          </w:p>
        </w:tc>
      </w:tr>
      <w:tr w:rsidR="00982FCE" w:rsidRPr="00C27BBD" w14:paraId="63E7C5EA" w14:textId="77777777" w:rsidTr="00BF18BA">
        <w:trPr>
          <w:trHeight w:val="1279"/>
          <w:jc w:val="center"/>
        </w:trPr>
        <w:tc>
          <w:tcPr>
            <w:tcW w:w="637" w:type="dxa"/>
            <w:vAlign w:val="center"/>
          </w:tcPr>
          <w:p w14:paraId="0FB7C64C" w14:textId="77777777" w:rsidR="00982FCE" w:rsidRPr="00C27BBD" w:rsidRDefault="00982FCE" w:rsidP="00BF18BA">
            <w:pPr>
              <w:spacing w:after="0"/>
              <w:ind w:right="-284"/>
              <w:rPr>
                <w:rFonts w:ascii="Arial" w:hAnsi="Arial" w:cs="Arial"/>
              </w:rPr>
            </w:pPr>
            <w:r w:rsidRPr="00C27BBD">
              <w:rPr>
                <w:rFonts w:ascii="Arial" w:hAnsi="Arial" w:cs="Arial"/>
              </w:rPr>
              <w:t>3</w:t>
            </w:r>
          </w:p>
        </w:tc>
        <w:tc>
          <w:tcPr>
            <w:tcW w:w="3186" w:type="dxa"/>
            <w:vAlign w:val="center"/>
          </w:tcPr>
          <w:p w14:paraId="183F1D11" w14:textId="77777777" w:rsidR="00982FCE" w:rsidRPr="00C27BBD" w:rsidRDefault="00982FCE" w:rsidP="00BF18BA">
            <w:pPr>
              <w:spacing w:after="0"/>
              <w:ind w:right="-284"/>
              <w:rPr>
                <w:rFonts w:ascii="Arial" w:hAnsi="Arial" w:cs="Arial"/>
                <w:b/>
              </w:rPr>
            </w:pPr>
          </w:p>
        </w:tc>
        <w:tc>
          <w:tcPr>
            <w:tcW w:w="3009" w:type="dxa"/>
            <w:vAlign w:val="center"/>
          </w:tcPr>
          <w:p w14:paraId="484AC548" w14:textId="77777777" w:rsidR="00982FCE" w:rsidRPr="00C27BBD" w:rsidRDefault="00982FCE" w:rsidP="00BF18BA">
            <w:pPr>
              <w:spacing w:after="0"/>
              <w:ind w:right="-284"/>
              <w:rPr>
                <w:rFonts w:ascii="Arial" w:hAnsi="Arial" w:cs="Arial"/>
                <w:b/>
              </w:rPr>
            </w:pPr>
          </w:p>
        </w:tc>
        <w:tc>
          <w:tcPr>
            <w:tcW w:w="2802" w:type="dxa"/>
            <w:vAlign w:val="center"/>
          </w:tcPr>
          <w:p w14:paraId="777F2628" w14:textId="77777777" w:rsidR="00982FCE" w:rsidRPr="00C27BBD" w:rsidRDefault="00982FCE" w:rsidP="00BF18BA">
            <w:pPr>
              <w:spacing w:after="0"/>
              <w:ind w:right="-284"/>
              <w:rPr>
                <w:rFonts w:ascii="Arial" w:hAnsi="Arial" w:cs="Arial"/>
                <w:b/>
              </w:rPr>
            </w:pPr>
          </w:p>
        </w:tc>
      </w:tr>
      <w:tr w:rsidR="00982FCE" w:rsidRPr="00C27BBD" w14:paraId="3CBCC691" w14:textId="77777777" w:rsidTr="00BF18BA">
        <w:trPr>
          <w:trHeight w:val="1396"/>
          <w:jc w:val="center"/>
        </w:trPr>
        <w:tc>
          <w:tcPr>
            <w:tcW w:w="637" w:type="dxa"/>
            <w:vAlign w:val="center"/>
          </w:tcPr>
          <w:p w14:paraId="4DA085BD" w14:textId="77777777" w:rsidR="00982FCE" w:rsidRPr="00C27BBD" w:rsidRDefault="00982FCE" w:rsidP="00BF18BA">
            <w:pPr>
              <w:spacing w:after="0"/>
              <w:ind w:right="-284"/>
              <w:rPr>
                <w:rFonts w:ascii="Arial" w:hAnsi="Arial" w:cs="Arial"/>
              </w:rPr>
            </w:pPr>
            <w:r w:rsidRPr="00C27BBD">
              <w:rPr>
                <w:rFonts w:ascii="Arial" w:hAnsi="Arial" w:cs="Arial"/>
              </w:rPr>
              <w:t>4</w:t>
            </w:r>
          </w:p>
        </w:tc>
        <w:tc>
          <w:tcPr>
            <w:tcW w:w="3186" w:type="dxa"/>
            <w:vAlign w:val="center"/>
          </w:tcPr>
          <w:p w14:paraId="2237746F" w14:textId="77777777" w:rsidR="00982FCE" w:rsidRPr="00C27BBD" w:rsidRDefault="00982FCE" w:rsidP="00BF18BA">
            <w:pPr>
              <w:spacing w:after="0"/>
              <w:ind w:right="-284"/>
              <w:rPr>
                <w:rFonts w:ascii="Arial" w:hAnsi="Arial" w:cs="Arial"/>
                <w:b/>
              </w:rPr>
            </w:pPr>
          </w:p>
        </w:tc>
        <w:tc>
          <w:tcPr>
            <w:tcW w:w="3009" w:type="dxa"/>
            <w:vAlign w:val="center"/>
          </w:tcPr>
          <w:p w14:paraId="447A98D2" w14:textId="77777777" w:rsidR="00982FCE" w:rsidRPr="00C27BBD" w:rsidRDefault="00982FCE" w:rsidP="00BF18BA">
            <w:pPr>
              <w:spacing w:after="0"/>
              <w:ind w:right="-284"/>
              <w:rPr>
                <w:rFonts w:ascii="Arial" w:hAnsi="Arial" w:cs="Arial"/>
                <w:b/>
              </w:rPr>
            </w:pPr>
          </w:p>
        </w:tc>
        <w:tc>
          <w:tcPr>
            <w:tcW w:w="2802" w:type="dxa"/>
            <w:vAlign w:val="center"/>
          </w:tcPr>
          <w:p w14:paraId="2E45899B" w14:textId="77777777" w:rsidR="00982FCE" w:rsidRPr="00C27BBD" w:rsidRDefault="00982FCE" w:rsidP="00BF18BA">
            <w:pPr>
              <w:spacing w:after="0"/>
              <w:ind w:right="-284"/>
              <w:rPr>
                <w:rFonts w:ascii="Arial" w:hAnsi="Arial" w:cs="Arial"/>
                <w:b/>
              </w:rPr>
            </w:pPr>
          </w:p>
        </w:tc>
      </w:tr>
    </w:tbl>
    <w:p w14:paraId="311A788D" w14:textId="77777777" w:rsidR="00982FCE" w:rsidRPr="00C27BBD" w:rsidRDefault="00982FCE" w:rsidP="00982FCE">
      <w:pPr>
        <w:pBdr>
          <w:bottom w:val="single" w:sz="12" w:space="1" w:color="auto"/>
        </w:pBdr>
        <w:spacing w:line="240" w:lineRule="auto"/>
        <w:ind w:right="-284"/>
        <w:rPr>
          <w:rFonts w:ascii="Arial" w:hAnsi="Arial" w:cs="Arial"/>
        </w:rPr>
      </w:pPr>
    </w:p>
    <w:p w14:paraId="1FE7770F" w14:textId="491B3AF3" w:rsidR="00982FCE" w:rsidRPr="009A476E" w:rsidRDefault="00982FCE" w:rsidP="00A33993">
      <w:pPr>
        <w:pStyle w:val="Tekstpodstawowy"/>
        <w:tabs>
          <w:tab w:val="left" w:pos="0"/>
          <w:tab w:val="left" w:pos="7200"/>
        </w:tabs>
        <w:ind w:right="-284"/>
        <w:rPr>
          <w:bCs/>
        </w:rPr>
      </w:pPr>
      <w:r w:rsidRPr="00C27BBD">
        <w:rPr>
          <w:b/>
          <w:iCs/>
          <w:sz w:val="16"/>
          <w:szCs w:val="16"/>
        </w:rPr>
        <w:t xml:space="preserve">* </w:t>
      </w:r>
      <w:r w:rsidRPr="009A476E">
        <w:rPr>
          <w:bCs/>
          <w:iCs/>
          <w:sz w:val="16"/>
          <w:szCs w:val="16"/>
        </w:rPr>
        <w:t>niepotrzebne skreślić</w:t>
      </w:r>
    </w:p>
    <w:sectPr w:rsidR="00982FCE" w:rsidRPr="009A476E" w:rsidSect="00A413C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C7F0C" w14:textId="77777777" w:rsidR="00FF4492" w:rsidRDefault="00FF4492" w:rsidP="00204141">
      <w:pPr>
        <w:spacing w:after="0" w:line="240" w:lineRule="auto"/>
      </w:pPr>
      <w:r>
        <w:separator/>
      </w:r>
    </w:p>
  </w:endnote>
  <w:endnote w:type="continuationSeparator" w:id="0">
    <w:p w14:paraId="16DD6666" w14:textId="77777777" w:rsidR="00FF4492" w:rsidRDefault="00FF4492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7EC11" w14:textId="77777777" w:rsidR="00884A55" w:rsidRDefault="00884A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A08EB" w14:textId="1EA20295" w:rsidR="006D679B" w:rsidRDefault="00B01F51" w:rsidP="006D679B">
    <w:pPr>
      <w:rPr>
        <w:rFonts w:ascii="Arial" w:hAnsi="Arial" w:cs="Arial"/>
        <w:color w:val="404040"/>
        <w:sz w:val="18"/>
        <w:szCs w:val="18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2064" behindDoc="0" locked="0" layoutInCell="1" allowOverlap="1" wp14:anchorId="1CA743E3" wp14:editId="57E42FFC">
              <wp:simplePos x="0" y="0"/>
              <wp:positionH relativeFrom="column">
                <wp:posOffset>-375920</wp:posOffset>
              </wp:positionH>
              <wp:positionV relativeFrom="paragraph">
                <wp:posOffset>-125095</wp:posOffset>
              </wp:positionV>
              <wp:extent cx="63817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7B86ED" id="Łącznik prostoliniowy 6" o:spid="_x0000_s1026" style="position:absolute;z-index:25167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9.85pt" to="472.9pt,-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" strokecolor="#ff6309">
              <o:lock v:ext="edit" shapetype="f"/>
            </v:line>
          </w:pict>
        </mc:Fallback>
      </mc:AlternateContent>
    </w:r>
    <w:r w:rsidR="00E35608" w:rsidRPr="00E35608">
      <w:rPr>
        <w:rFonts w:ascii="Arial" w:hAnsi="Arial" w:cs="Arial"/>
        <w:color w:val="404040" w:themeColor="text1" w:themeTint="BF"/>
        <w:sz w:val="20"/>
        <w:szCs w:val="20"/>
      </w:rPr>
      <w:t xml:space="preserve"> </w:t>
    </w:r>
    <w:r w:rsidR="00E35608" w:rsidRPr="00604B86">
      <w:rPr>
        <w:rFonts w:ascii="Arial" w:hAnsi="Arial" w:cs="Arial"/>
        <w:color w:val="404040" w:themeColor="text1" w:themeTint="BF"/>
        <w:sz w:val="18"/>
        <w:szCs w:val="18"/>
      </w:rPr>
      <w:t>PSG sp. z o.o.</w:t>
    </w:r>
    <w:r w:rsidR="00E35608" w:rsidRPr="00604B86">
      <w:rPr>
        <w:rFonts w:ascii="Arial" w:hAnsi="Arial" w:cs="Arial"/>
        <w:color w:val="404040" w:themeColor="text1" w:themeTint="BF"/>
        <w:sz w:val="18"/>
        <w:szCs w:val="18"/>
      </w:rPr>
      <w:tab/>
    </w:r>
    <w:r w:rsidR="00884A55">
      <w:rPr>
        <w:rFonts w:ascii="Arial" w:hAnsi="Arial" w:cs="Arial"/>
        <w:color w:val="404040" w:themeColor="text1" w:themeTint="BF"/>
        <w:sz w:val="18"/>
        <w:szCs w:val="18"/>
      </w:rPr>
      <w:t>Aktualizacja z dnia 6 grudnia</w:t>
    </w:r>
    <w:r w:rsidR="000D4297">
      <w:rPr>
        <w:rFonts w:ascii="Arial" w:hAnsi="Arial" w:cs="Arial"/>
        <w:color w:val="404040" w:themeColor="text1" w:themeTint="BF"/>
        <w:sz w:val="18"/>
        <w:szCs w:val="18"/>
      </w:rPr>
      <w:t xml:space="preserve"> 2022 r. </w:t>
    </w:r>
    <w:r w:rsidR="00884A55">
      <w:rPr>
        <w:rFonts w:ascii="Arial" w:hAnsi="Arial" w:cs="Arial"/>
        <w:color w:val="404040" w:themeColor="text1" w:themeTint="BF"/>
        <w:sz w:val="18"/>
        <w:szCs w:val="18"/>
      </w:rPr>
      <w:t xml:space="preserve">do </w:t>
    </w:r>
    <w:r w:rsidR="00884A55">
      <w:rPr>
        <w:rFonts w:ascii="Arial" w:hAnsi="Arial" w:cs="Arial"/>
        <w:color w:val="404040" w:themeColor="text1" w:themeTint="BF"/>
        <w:sz w:val="20"/>
        <w:szCs w:val="20"/>
      </w:rPr>
      <w:t>Wydania 3 z dnia 15 listopada 2021 r.</w:t>
    </w:r>
  </w:p>
  <w:p w14:paraId="0870169C" w14:textId="70B6449D" w:rsidR="007C5050" w:rsidRPr="00604B86" w:rsidRDefault="00781283" w:rsidP="00E35608">
    <w:pPr>
      <w:pStyle w:val="Stopka"/>
      <w:spacing w:line="360" w:lineRule="auto"/>
      <w:ind w:hanging="709"/>
      <w:jc w:val="right"/>
      <w:rPr>
        <w:sz w:val="18"/>
        <w:szCs w:val="18"/>
      </w:rPr>
    </w:pPr>
    <w:r>
      <w:rPr>
        <w:rFonts w:ascii="Arial" w:hAnsi="Arial" w:cs="Arial"/>
        <w:color w:val="404040" w:themeColor="text1" w:themeTint="BF"/>
        <w:sz w:val="20"/>
        <w:szCs w:val="20"/>
      </w:rPr>
      <w:t xml:space="preserve"> </w:t>
    </w:r>
    <w:r w:rsidR="00812841">
      <w:rPr>
        <w:rFonts w:ascii="Arial" w:hAnsi="Arial" w:cs="Arial"/>
        <w:color w:val="404040" w:themeColor="text1" w:themeTint="BF"/>
        <w:sz w:val="20"/>
        <w:szCs w:val="20"/>
      </w:rPr>
      <w:tab/>
    </w:r>
    <w:r>
      <w:rPr>
        <w:rFonts w:ascii="Arial" w:hAnsi="Arial" w:cs="Arial"/>
        <w:color w:val="404040" w:themeColor="text1" w:themeTint="BF"/>
        <w:sz w:val="20"/>
        <w:szCs w:val="20"/>
      </w:rPr>
      <w:t xml:space="preserve"> </w:t>
    </w:r>
    <w:r w:rsidR="007C5050" w:rsidRPr="00604B86">
      <w:rPr>
        <w:rFonts w:ascii="Arial" w:hAnsi="Arial" w:cs="Arial"/>
        <w:color w:val="262626" w:themeColor="text1" w:themeTint="D9"/>
        <w:sz w:val="18"/>
        <w:szCs w:val="18"/>
      </w:rPr>
      <w:t xml:space="preserve">Strona </w:t>
    </w:r>
    <w:r w:rsidR="007C5050" w:rsidRPr="00604B86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begin"/>
    </w:r>
    <w:r w:rsidR="007C5050" w:rsidRPr="00604B86">
      <w:rPr>
        <w:rFonts w:ascii="Arial" w:hAnsi="Arial" w:cs="Arial"/>
        <w:b/>
        <w:bCs/>
        <w:color w:val="262626" w:themeColor="text1" w:themeTint="D9"/>
        <w:sz w:val="18"/>
        <w:szCs w:val="18"/>
      </w:rPr>
      <w:instrText>PAGE</w:instrText>
    </w:r>
    <w:r w:rsidR="007C5050" w:rsidRPr="00604B86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separate"/>
    </w:r>
    <w:r w:rsidR="001B044D">
      <w:rPr>
        <w:rFonts w:ascii="Arial" w:hAnsi="Arial" w:cs="Arial"/>
        <w:b/>
        <w:bCs/>
        <w:noProof/>
        <w:color w:val="262626" w:themeColor="text1" w:themeTint="D9"/>
        <w:sz w:val="18"/>
        <w:szCs w:val="18"/>
      </w:rPr>
      <w:t>1</w:t>
    </w:r>
    <w:r w:rsidR="007C5050" w:rsidRPr="00604B86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end"/>
    </w:r>
    <w:r w:rsidR="007C5050" w:rsidRPr="00604B86">
      <w:rPr>
        <w:rFonts w:ascii="Arial" w:hAnsi="Arial" w:cs="Arial"/>
        <w:color w:val="262626" w:themeColor="text1" w:themeTint="D9"/>
        <w:sz w:val="18"/>
        <w:szCs w:val="18"/>
      </w:rPr>
      <w:t xml:space="preserve"> z </w:t>
    </w:r>
    <w:r w:rsidR="007C5050" w:rsidRPr="00604B86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begin"/>
    </w:r>
    <w:r w:rsidR="007C5050" w:rsidRPr="00604B86">
      <w:rPr>
        <w:rFonts w:ascii="Arial" w:hAnsi="Arial" w:cs="Arial"/>
        <w:b/>
        <w:bCs/>
        <w:color w:val="262626" w:themeColor="text1" w:themeTint="D9"/>
        <w:sz w:val="18"/>
        <w:szCs w:val="18"/>
      </w:rPr>
      <w:instrText>NUMPAGES</w:instrText>
    </w:r>
    <w:r w:rsidR="007C5050" w:rsidRPr="00604B86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separate"/>
    </w:r>
    <w:r w:rsidR="001B044D">
      <w:rPr>
        <w:rFonts w:ascii="Arial" w:hAnsi="Arial" w:cs="Arial"/>
        <w:b/>
        <w:bCs/>
        <w:noProof/>
        <w:color w:val="262626" w:themeColor="text1" w:themeTint="D9"/>
        <w:sz w:val="18"/>
        <w:szCs w:val="18"/>
      </w:rPr>
      <w:t>7</w:t>
    </w:r>
    <w:r w:rsidR="007C5050" w:rsidRPr="00604B86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end"/>
    </w:r>
  </w:p>
  <w:p w14:paraId="4F201059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A453A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476E07DC" wp14:editId="633051F8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B7A96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6228C6">
      <w:rPr>
        <w:rFonts w:ascii="Arial" w:hAnsi="Arial" w:cs="Arial"/>
        <w:b/>
        <w:bCs/>
        <w:noProof/>
        <w:sz w:val="20"/>
        <w:szCs w:val="20"/>
      </w:rPr>
      <w:t>5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083EAE32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CF2E8" w14:textId="77777777" w:rsidR="00FF4492" w:rsidRDefault="00FF4492" w:rsidP="00204141">
      <w:pPr>
        <w:spacing w:after="0" w:line="240" w:lineRule="auto"/>
      </w:pPr>
      <w:r>
        <w:separator/>
      </w:r>
    </w:p>
  </w:footnote>
  <w:footnote w:type="continuationSeparator" w:id="0">
    <w:p w14:paraId="208E1D20" w14:textId="77777777" w:rsidR="00FF4492" w:rsidRDefault="00FF4492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33E58" w14:textId="77777777" w:rsidR="00884A55" w:rsidRDefault="00884A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415"/>
      <w:gridCol w:w="2098"/>
    </w:tblGrid>
    <w:tr w:rsidR="007C5050" w:rsidRPr="007C5050" w14:paraId="5322C934" w14:textId="77777777" w:rsidTr="00E35608">
      <w:trPr>
        <w:cantSplit/>
        <w:trHeight w:val="1125"/>
      </w:trPr>
      <w:tc>
        <w:tcPr>
          <w:tcW w:w="2023" w:type="dxa"/>
          <w:vAlign w:val="center"/>
        </w:tcPr>
        <w:p w14:paraId="14D28AE0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AFBC09F" wp14:editId="27199CF6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15" w:type="dxa"/>
          <w:vAlign w:val="center"/>
        </w:tcPr>
        <w:p w14:paraId="6C266606" w14:textId="77777777" w:rsidR="004327A3" w:rsidRDefault="002A2324" w:rsidP="00982FCE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Protokół odbioru </w:t>
          </w:r>
          <w:r w:rsidR="001B044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końcowego </w:t>
          </w:r>
          <w:r>
            <w:rPr>
              <w:rFonts w:ascii="Arial" w:hAnsi="Arial" w:cs="Arial"/>
              <w:b/>
              <w:color w:val="000000"/>
              <w:sz w:val="22"/>
              <w:szCs w:val="22"/>
            </w:rPr>
            <w:t>obiektu budowalnego</w:t>
          </w:r>
          <w:r w:rsidR="007639F2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innego niż sieć gazowa</w:t>
          </w: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</w:p>
        <w:p w14:paraId="1824EC4B" w14:textId="77777777" w:rsidR="002A2324" w:rsidRPr="002E707D" w:rsidRDefault="002A2324" w:rsidP="00982FCE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5B89B350" w14:textId="7B97EF90" w:rsidR="007C5050" w:rsidRPr="002A2324" w:rsidRDefault="002A2324" w:rsidP="00C32DBC">
          <w:pPr>
            <w:pStyle w:val="Nagwek"/>
            <w:jc w:val="center"/>
            <w:rPr>
              <w:rFonts w:ascii="Arial" w:hAnsi="Arial" w:cs="Arial"/>
              <w:sz w:val="20"/>
              <w:szCs w:val="20"/>
            </w:rPr>
          </w:pPr>
          <w:r w:rsidRPr="002A2324"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EE305D" w:rsidRPr="002A2324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3479FC">
            <w:rPr>
              <w:rFonts w:ascii="Arial" w:hAnsi="Arial" w:cs="Arial"/>
              <w:color w:val="000000"/>
              <w:sz w:val="20"/>
              <w:szCs w:val="20"/>
            </w:rPr>
            <w:t xml:space="preserve">nr </w:t>
          </w:r>
          <w:r w:rsidR="003C1405">
            <w:rPr>
              <w:rFonts w:ascii="Arial" w:hAnsi="Arial" w:cs="Arial"/>
              <w:color w:val="000000"/>
              <w:sz w:val="20"/>
              <w:szCs w:val="20"/>
            </w:rPr>
            <w:t>26</w:t>
          </w:r>
          <w:r w:rsidR="00B3139C" w:rsidRPr="002A2324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4327A3" w:rsidRPr="002A2324">
            <w:rPr>
              <w:rFonts w:ascii="Arial" w:hAnsi="Arial" w:cs="Arial"/>
              <w:color w:val="000000"/>
              <w:sz w:val="20"/>
              <w:szCs w:val="20"/>
            </w:rPr>
            <w:t>do</w:t>
          </w:r>
          <w:r w:rsidR="00982FCE" w:rsidRPr="002A2324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E5316C">
            <w:rPr>
              <w:rFonts w:ascii="Arial" w:hAnsi="Arial" w:cs="Arial"/>
              <w:color w:val="000000"/>
              <w:sz w:val="20"/>
              <w:szCs w:val="20"/>
            </w:rPr>
            <w:t>Realizacji</w:t>
          </w:r>
          <w:r w:rsidR="00982FCE" w:rsidRPr="002A2324">
            <w:rPr>
              <w:rFonts w:ascii="Arial" w:hAnsi="Arial" w:cs="Arial"/>
              <w:sz w:val="20"/>
              <w:szCs w:val="20"/>
            </w:rPr>
            <w:t xml:space="preserve"> inwestycji i remontów </w:t>
          </w:r>
          <w:r w:rsidR="009A476E">
            <w:rPr>
              <w:rFonts w:ascii="Arial" w:hAnsi="Arial" w:cs="Arial"/>
              <w:sz w:val="20"/>
              <w:szCs w:val="20"/>
            </w:rPr>
            <w:br/>
          </w:r>
          <w:r w:rsidR="00982FCE" w:rsidRPr="002A2324">
            <w:rPr>
              <w:rFonts w:ascii="Arial" w:hAnsi="Arial" w:cs="Arial"/>
              <w:sz w:val="20"/>
              <w:szCs w:val="20"/>
            </w:rPr>
            <w:t>w Polskie</w:t>
          </w:r>
          <w:r>
            <w:rPr>
              <w:rFonts w:ascii="Arial" w:hAnsi="Arial" w:cs="Arial"/>
              <w:sz w:val="20"/>
              <w:szCs w:val="20"/>
            </w:rPr>
            <w:t>j Spółce Gazownictwa sp. z o.o.</w:t>
          </w:r>
        </w:p>
      </w:tc>
      <w:tc>
        <w:tcPr>
          <w:tcW w:w="2098" w:type="dxa"/>
        </w:tcPr>
        <w:p w14:paraId="4CB0FB7F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3CAD2582" w14:textId="77777777" w:rsidR="00780B38" w:rsidRPr="00780B38" w:rsidRDefault="00780B38" w:rsidP="00780B3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  <w:p w14:paraId="5984B50E" w14:textId="42679FED" w:rsidR="00730414" w:rsidRPr="007C5050" w:rsidRDefault="00E35608" w:rsidP="008067B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</w:t>
          </w:r>
          <w:r w:rsidR="00780B38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105CF5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93</w:t>
          </w:r>
          <w:r w:rsidR="00166441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/2021/1/</w:t>
          </w:r>
          <w:r w:rsidR="00884A55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26</w:t>
          </w:r>
        </w:p>
      </w:tc>
    </w:tr>
  </w:tbl>
  <w:p w14:paraId="788DB80A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6106B32C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1528ED56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6811AC30" wp14:editId="09079EE2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5E25C179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697C38DD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5D9E646E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207FAA40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CB32E5E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591495D2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0466F7BB" wp14:editId="7D3A7A2D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C29434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0FEA2C90"/>
    <w:multiLevelType w:val="hybridMultilevel"/>
    <w:tmpl w:val="86CE10D6"/>
    <w:lvl w:ilvl="0" w:tplc="9A74EFA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5106F"/>
    <w:multiLevelType w:val="hybridMultilevel"/>
    <w:tmpl w:val="F7ECC75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4" w15:restartNumberingAfterBreak="0">
    <w:nsid w:val="22DB58E6"/>
    <w:multiLevelType w:val="hybridMultilevel"/>
    <w:tmpl w:val="31A2A53A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6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43B7DA9"/>
    <w:multiLevelType w:val="hybridMultilevel"/>
    <w:tmpl w:val="9CC6F6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9" w15:restartNumberingAfterBreak="0">
    <w:nsid w:val="3A603896"/>
    <w:multiLevelType w:val="hybridMultilevel"/>
    <w:tmpl w:val="DD3267F6"/>
    <w:lvl w:ilvl="0" w:tplc="9A74EFA4">
      <w:start w:val="1"/>
      <w:numFmt w:val="bullet"/>
      <w:lvlText w:val=""/>
      <w:lvlJc w:val="left"/>
      <w:pPr>
        <w:ind w:left="115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1B">
      <w:start w:val="1"/>
      <w:numFmt w:val="lowerRoman"/>
      <w:lvlText w:val="%3."/>
      <w:lvlJc w:val="right"/>
      <w:pPr>
        <w:ind w:left="2596" w:hanging="180"/>
      </w:pPr>
    </w:lvl>
    <w:lvl w:ilvl="3" w:tplc="0415000F">
      <w:start w:val="1"/>
      <w:numFmt w:val="decimal"/>
      <w:lvlText w:val="%4."/>
      <w:lvlJc w:val="left"/>
      <w:pPr>
        <w:ind w:left="3316" w:hanging="360"/>
      </w:pPr>
    </w:lvl>
    <w:lvl w:ilvl="4" w:tplc="04150019">
      <w:start w:val="1"/>
      <w:numFmt w:val="lowerLetter"/>
      <w:lvlText w:val="%5."/>
      <w:lvlJc w:val="left"/>
      <w:pPr>
        <w:ind w:left="4036" w:hanging="360"/>
      </w:pPr>
    </w:lvl>
    <w:lvl w:ilvl="5" w:tplc="0415001B">
      <w:start w:val="1"/>
      <w:numFmt w:val="lowerRoman"/>
      <w:lvlText w:val="%6."/>
      <w:lvlJc w:val="right"/>
      <w:pPr>
        <w:ind w:left="4756" w:hanging="180"/>
      </w:pPr>
    </w:lvl>
    <w:lvl w:ilvl="6" w:tplc="0415000F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0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2" w15:restartNumberingAfterBreak="0">
    <w:nsid w:val="474014E8"/>
    <w:multiLevelType w:val="hybridMultilevel"/>
    <w:tmpl w:val="FEC437F4"/>
    <w:lvl w:ilvl="0" w:tplc="7B1C5E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9405B0F"/>
    <w:multiLevelType w:val="hybridMultilevel"/>
    <w:tmpl w:val="F2CE7B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540B1B"/>
    <w:multiLevelType w:val="hybridMultilevel"/>
    <w:tmpl w:val="F762020E"/>
    <w:lvl w:ilvl="0" w:tplc="D7C41938">
      <w:start w:val="1"/>
      <w:numFmt w:val="decimal"/>
      <w:lvlText w:val="%1."/>
      <w:lvlJc w:val="left"/>
      <w:pPr>
        <w:ind w:left="720" w:hanging="360"/>
      </w:pPr>
    </w:lvl>
    <w:lvl w:ilvl="1" w:tplc="19484E16">
      <w:start w:val="1"/>
      <w:numFmt w:val="lowerLetter"/>
      <w:lvlText w:val="%2."/>
      <w:lvlJc w:val="left"/>
      <w:pPr>
        <w:ind w:left="567" w:firstLine="284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E41D60"/>
    <w:multiLevelType w:val="hybridMultilevel"/>
    <w:tmpl w:val="66FEBF12"/>
    <w:lvl w:ilvl="0" w:tplc="82DCDA4E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F25AE6"/>
    <w:multiLevelType w:val="hybridMultilevel"/>
    <w:tmpl w:val="F46C64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5997193"/>
    <w:multiLevelType w:val="hybridMultilevel"/>
    <w:tmpl w:val="3B664B10"/>
    <w:lvl w:ilvl="0" w:tplc="82545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858B1"/>
    <w:multiLevelType w:val="hybridMultilevel"/>
    <w:tmpl w:val="7B9EC3B0"/>
    <w:lvl w:ilvl="0" w:tplc="98EAC19A">
      <w:start w:val="2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84795F"/>
    <w:multiLevelType w:val="multilevel"/>
    <w:tmpl w:val="FA12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7C1AEA"/>
    <w:multiLevelType w:val="hybridMultilevel"/>
    <w:tmpl w:val="5FC6AAD6"/>
    <w:lvl w:ilvl="0" w:tplc="825451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0"/>
  </w:num>
  <w:num w:numId="5">
    <w:abstractNumId w:val="10"/>
  </w:num>
  <w:num w:numId="6">
    <w:abstractNumId w:val="21"/>
  </w:num>
  <w:num w:numId="7">
    <w:abstractNumId w:val="6"/>
  </w:num>
  <w:num w:numId="8">
    <w:abstractNumId w:val="8"/>
  </w:num>
  <w:num w:numId="9">
    <w:abstractNumId w:val="4"/>
  </w:num>
  <w:num w:numId="10">
    <w:abstractNumId w:val="19"/>
  </w:num>
  <w:num w:numId="11">
    <w:abstractNumId w:val="17"/>
  </w:num>
  <w:num w:numId="12">
    <w:abstractNumId w:val="12"/>
  </w:num>
  <w:num w:numId="13">
    <w:abstractNumId w:val="20"/>
  </w:num>
  <w:num w:numId="14">
    <w:abstractNumId w:val="2"/>
  </w:num>
  <w:num w:numId="15">
    <w:abstractNumId w:val="18"/>
  </w:num>
  <w:num w:numId="16">
    <w:abstractNumId w:val="1"/>
  </w:num>
  <w:num w:numId="17">
    <w:abstractNumId w:val="15"/>
  </w:num>
  <w:num w:numId="18">
    <w:abstractNumId w:val="13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9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002E0"/>
    <w:rsid w:val="0001174B"/>
    <w:rsid w:val="000253CB"/>
    <w:rsid w:val="00037D26"/>
    <w:rsid w:val="00040134"/>
    <w:rsid w:val="00044A4D"/>
    <w:rsid w:val="00056180"/>
    <w:rsid w:val="000803DE"/>
    <w:rsid w:val="000838DC"/>
    <w:rsid w:val="00085392"/>
    <w:rsid w:val="00092D0D"/>
    <w:rsid w:val="000B03D4"/>
    <w:rsid w:val="000B229B"/>
    <w:rsid w:val="000B26EA"/>
    <w:rsid w:val="000C10C8"/>
    <w:rsid w:val="000C1298"/>
    <w:rsid w:val="000C180C"/>
    <w:rsid w:val="000C45C8"/>
    <w:rsid w:val="000D4297"/>
    <w:rsid w:val="000E3990"/>
    <w:rsid w:val="00105CF5"/>
    <w:rsid w:val="00107967"/>
    <w:rsid w:val="00115C47"/>
    <w:rsid w:val="00120E84"/>
    <w:rsid w:val="00153106"/>
    <w:rsid w:val="001567CF"/>
    <w:rsid w:val="00166441"/>
    <w:rsid w:val="00170810"/>
    <w:rsid w:val="00173F29"/>
    <w:rsid w:val="00185B5F"/>
    <w:rsid w:val="00190FE1"/>
    <w:rsid w:val="00196442"/>
    <w:rsid w:val="00197030"/>
    <w:rsid w:val="001A43E9"/>
    <w:rsid w:val="001B044D"/>
    <w:rsid w:val="001D24AC"/>
    <w:rsid w:val="001D6279"/>
    <w:rsid w:val="001E7374"/>
    <w:rsid w:val="00203870"/>
    <w:rsid w:val="00204141"/>
    <w:rsid w:val="00245FEF"/>
    <w:rsid w:val="002463DB"/>
    <w:rsid w:val="002537D8"/>
    <w:rsid w:val="00267FDA"/>
    <w:rsid w:val="00280965"/>
    <w:rsid w:val="00292314"/>
    <w:rsid w:val="002A2324"/>
    <w:rsid w:val="002B5430"/>
    <w:rsid w:val="002C044F"/>
    <w:rsid w:val="002C671B"/>
    <w:rsid w:val="002D75B0"/>
    <w:rsid w:val="002E707D"/>
    <w:rsid w:val="0030262E"/>
    <w:rsid w:val="00304612"/>
    <w:rsid w:val="00305C3F"/>
    <w:rsid w:val="003126B2"/>
    <w:rsid w:val="00323A75"/>
    <w:rsid w:val="0033137D"/>
    <w:rsid w:val="003466DB"/>
    <w:rsid w:val="00346D87"/>
    <w:rsid w:val="003479FC"/>
    <w:rsid w:val="003502DA"/>
    <w:rsid w:val="00351FFC"/>
    <w:rsid w:val="003605B7"/>
    <w:rsid w:val="00364B94"/>
    <w:rsid w:val="00374CFF"/>
    <w:rsid w:val="00381367"/>
    <w:rsid w:val="00391B8E"/>
    <w:rsid w:val="003930F1"/>
    <w:rsid w:val="003A1613"/>
    <w:rsid w:val="003A7765"/>
    <w:rsid w:val="003C0F49"/>
    <w:rsid w:val="003C1405"/>
    <w:rsid w:val="0042356C"/>
    <w:rsid w:val="0042795E"/>
    <w:rsid w:val="004327A3"/>
    <w:rsid w:val="004429C3"/>
    <w:rsid w:val="00486489"/>
    <w:rsid w:val="00486C59"/>
    <w:rsid w:val="004C35A3"/>
    <w:rsid w:val="004C6B41"/>
    <w:rsid w:val="005224C5"/>
    <w:rsid w:val="00531D2D"/>
    <w:rsid w:val="00574872"/>
    <w:rsid w:val="0057787E"/>
    <w:rsid w:val="00582656"/>
    <w:rsid w:val="00582F08"/>
    <w:rsid w:val="005C1B10"/>
    <w:rsid w:val="005E3F70"/>
    <w:rsid w:val="00604B86"/>
    <w:rsid w:val="006228C6"/>
    <w:rsid w:val="006251DE"/>
    <w:rsid w:val="0063247E"/>
    <w:rsid w:val="00672927"/>
    <w:rsid w:val="0067720B"/>
    <w:rsid w:val="006B6106"/>
    <w:rsid w:val="006C36CD"/>
    <w:rsid w:val="006D679B"/>
    <w:rsid w:val="006E3D02"/>
    <w:rsid w:val="007026F2"/>
    <w:rsid w:val="00730414"/>
    <w:rsid w:val="00740BE5"/>
    <w:rsid w:val="00742844"/>
    <w:rsid w:val="007432A4"/>
    <w:rsid w:val="007639F2"/>
    <w:rsid w:val="0077683D"/>
    <w:rsid w:val="00780B38"/>
    <w:rsid w:val="00781283"/>
    <w:rsid w:val="007C5050"/>
    <w:rsid w:val="007D6278"/>
    <w:rsid w:val="007E6967"/>
    <w:rsid w:val="008067B4"/>
    <w:rsid w:val="00812841"/>
    <w:rsid w:val="00812EA1"/>
    <w:rsid w:val="00827688"/>
    <w:rsid w:val="00874EC7"/>
    <w:rsid w:val="00884A55"/>
    <w:rsid w:val="008A34FA"/>
    <w:rsid w:val="008C2EA5"/>
    <w:rsid w:val="008C67BB"/>
    <w:rsid w:val="008E402D"/>
    <w:rsid w:val="008E58BD"/>
    <w:rsid w:val="009053F0"/>
    <w:rsid w:val="0091696A"/>
    <w:rsid w:val="00925B24"/>
    <w:rsid w:val="00941E7A"/>
    <w:rsid w:val="00953FD7"/>
    <w:rsid w:val="00960165"/>
    <w:rsid w:val="0097061C"/>
    <w:rsid w:val="00982FCE"/>
    <w:rsid w:val="009848C9"/>
    <w:rsid w:val="00986180"/>
    <w:rsid w:val="009A0289"/>
    <w:rsid w:val="009A476E"/>
    <w:rsid w:val="009A74D4"/>
    <w:rsid w:val="009C16E7"/>
    <w:rsid w:val="009D4DD7"/>
    <w:rsid w:val="009D640A"/>
    <w:rsid w:val="009D651D"/>
    <w:rsid w:val="009E1A96"/>
    <w:rsid w:val="009F28E3"/>
    <w:rsid w:val="009F380E"/>
    <w:rsid w:val="00A07739"/>
    <w:rsid w:val="00A26FE7"/>
    <w:rsid w:val="00A33993"/>
    <w:rsid w:val="00A34ECE"/>
    <w:rsid w:val="00A35D66"/>
    <w:rsid w:val="00A35EF9"/>
    <w:rsid w:val="00A413C1"/>
    <w:rsid w:val="00A54548"/>
    <w:rsid w:val="00A63B58"/>
    <w:rsid w:val="00A815DD"/>
    <w:rsid w:val="00A8332E"/>
    <w:rsid w:val="00AB25D8"/>
    <w:rsid w:val="00AC1D0B"/>
    <w:rsid w:val="00AC667D"/>
    <w:rsid w:val="00AD1886"/>
    <w:rsid w:val="00AF42F3"/>
    <w:rsid w:val="00B01F51"/>
    <w:rsid w:val="00B3139C"/>
    <w:rsid w:val="00B32E57"/>
    <w:rsid w:val="00B5678F"/>
    <w:rsid w:val="00B56BD5"/>
    <w:rsid w:val="00B605F6"/>
    <w:rsid w:val="00B63FEC"/>
    <w:rsid w:val="00B6484C"/>
    <w:rsid w:val="00B714C3"/>
    <w:rsid w:val="00B91E5E"/>
    <w:rsid w:val="00B954F0"/>
    <w:rsid w:val="00BB56A0"/>
    <w:rsid w:val="00BB60F5"/>
    <w:rsid w:val="00BB656C"/>
    <w:rsid w:val="00BB6D24"/>
    <w:rsid w:val="00BB6EA0"/>
    <w:rsid w:val="00BC33A3"/>
    <w:rsid w:val="00BC5AD2"/>
    <w:rsid w:val="00BE03B7"/>
    <w:rsid w:val="00BF18BA"/>
    <w:rsid w:val="00C03731"/>
    <w:rsid w:val="00C068EE"/>
    <w:rsid w:val="00C13187"/>
    <w:rsid w:val="00C160D7"/>
    <w:rsid w:val="00C17FB2"/>
    <w:rsid w:val="00C22455"/>
    <w:rsid w:val="00C32DBC"/>
    <w:rsid w:val="00C43C7C"/>
    <w:rsid w:val="00C44213"/>
    <w:rsid w:val="00C5357F"/>
    <w:rsid w:val="00C55252"/>
    <w:rsid w:val="00C67A7C"/>
    <w:rsid w:val="00C72CC2"/>
    <w:rsid w:val="00CB0AD5"/>
    <w:rsid w:val="00CB1A31"/>
    <w:rsid w:val="00CD18E9"/>
    <w:rsid w:val="00CD5BEC"/>
    <w:rsid w:val="00CE12ED"/>
    <w:rsid w:val="00CE58EA"/>
    <w:rsid w:val="00CE596F"/>
    <w:rsid w:val="00CE6D7B"/>
    <w:rsid w:val="00CE7385"/>
    <w:rsid w:val="00CF473C"/>
    <w:rsid w:val="00D04AB0"/>
    <w:rsid w:val="00D36AA0"/>
    <w:rsid w:val="00D37827"/>
    <w:rsid w:val="00D64BC9"/>
    <w:rsid w:val="00D67EF1"/>
    <w:rsid w:val="00D80709"/>
    <w:rsid w:val="00DA758D"/>
    <w:rsid w:val="00DB7481"/>
    <w:rsid w:val="00DE66A5"/>
    <w:rsid w:val="00E033C4"/>
    <w:rsid w:val="00E12BB9"/>
    <w:rsid w:val="00E17E29"/>
    <w:rsid w:val="00E23488"/>
    <w:rsid w:val="00E243B2"/>
    <w:rsid w:val="00E27BF3"/>
    <w:rsid w:val="00E35608"/>
    <w:rsid w:val="00E5316C"/>
    <w:rsid w:val="00E67B2E"/>
    <w:rsid w:val="00E7081B"/>
    <w:rsid w:val="00E748D7"/>
    <w:rsid w:val="00E87730"/>
    <w:rsid w:val="00EA24E3"/>
    <w:rsid w:val="00EE305D"/>
    <w:rsid w:val="00EF1609"/>
    <w:rsid w:val="00F325AC"/>
    <w:rsid w:val="00F45B44"/>
    <w:rsid w:val="00F5751D"/>
    <w:rsid w:val="00F66909"/>
    <w:rsid w:val="00F97B2A"/>
    <w:rsid w:val="00FA6671"/>
    <w:rsid w:val="00FC4044"/>
    <w:rsid w:val="00FC64FC"/>
    <w:rsid w:val="00FD0F77"/>
    <w:rsid w:val="00FD39FB"/>
    <w:rsid w:val="00FF4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B456702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982F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982FC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Tekstpodstawowy">
    <w:name w:val="Body Text"/>
    <w:basedOn w:val="Normalny"/>
    <w:link w:val="TekstpodstawowyZnak"/>
    <w:rsid w:val="00982FCE"/>
    <w:pPr>
      <w:spacing w:after="0" w:line="360" w:lineRule="auto"/>
    </w:pPr>
    <w:rPr>
      <w:rFonts w:ascii="Arial" w:eastAsia="Times New Roman" w:hAnsi="Arial" w:cs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82FCE"/>
    <w:rPr>
      <w:rFonts w:ascii="Arial" w:eastAsia="Times New Roman" w:hAnsi="Arial" w:cs="Arial"/>
      <w:sz w:val="24"/>
    </w:rPr>
  </w:style>
  <w:style w:type="character" w:customStyle="1" w:styleId="FontStyle56">
    <w:name w:val="Font Style56"/>
    <w:rsid w:val="00982FCE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rsid w:val="00982FC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/>
      <w:sz w:val="24"/>
      <w:szCs w:val="24"/>
      <w:lang w:eastAsia="pl-PL"/>
    </w:rPr>
  </w:style>
  <w:style w:type="paragraph" w:customStyle="1" w:styleId="Style5">
    <w:name w:val="Style5"/>
    <w:basedOn w:val="Normalny"/>
    <w:rsid w:val="00982F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customStyle="1" w:styleId="Style24">
    <w:name w:val="Style24"/>
    <w:basedOn w:val="Normalny"/>
    <w:rsid w:val="00982FCE"/>
    <w:pPr>
      <w:widowControl w:val="0"/>
      <w:autoSpaceDE w:val="0"/>
      <w:autoSpaceDN w:val="0"/>
      <w:adjustRightInd w:val="0"/>
      <w:spacing w:after="0" w:line="277" w:lineRule="exact"/>
      <w:ind w:hanging="572"/>
    </w:pPr>
    <w:rPr>
      <w:rFonts w:ascii="Arial" w:eastAsia="Times New Roman" w:hAnsi="Arial"/>
      <w:sz w:val="24"/>
      <w:szCs w:val="24"/>
      <w:lang w:eastAsia="pl-PL"/>
    </w:rPr>
  </w:style>
  <w:style w:type="paragraph" w:customStyle="1" w:styleId="Style42">
    <w:name w:val="Style42"/>
    <w:basedOn w:val="Normalny"/>
    <w:rsid w:val="00982FCE"/>
    <w:pPr>
      <w:widowControl w:val="0"/>
      <w:autoSpaceDE w:val="0"/>
      <w:autoSpaceDN w:val="0"/>
      <w:adjustRightInd w:val="0"/>
      <w:spacing w:after="0" w:line="277" w:lineRule="exact"/>
      <w:ind w:hanging="562"/>
    </w:pPr>
    <w:rPr>
      <w:rFonts w:ascii="Arial" w:eastAsia="Times New Roman" w:hAnsi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12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12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12E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12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12E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2024-02-14T23:00:00+00:00</wapDataAktualizacji>
    <wapStatus xmlns="c1876336-ecf6-4d04-83f9-df4cad67950a">Aktualne</wapStatus>
    <wapObowiazujeOd xmlns="c1876336-ecf6-4d04-83f9-df4cad67950a">2021-11-28T23:00:00+00:00</wapObowiazujeOd>
    <wapDataWydania xmlns="c1876336-ecf6-4d04-83f9-df4cad67950a">2021-11-14T23:00:00+00:00</wapDataWydani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D25657-1DE8-49CA-B301-E8CC5340C75C}"/>
</file>

<file path=customXml/itemProps2.xml><?xml version="1.0" encoding="utf-8"?>
<ds:datastoreItem xmlns:ds="http://schemas.openxmlformats.org/officeDocument/2006/customXml" ds:itemID="{33FB4F07-1B44-42AD-BBE9-E6DE454326A9}"/>
</file>

<file path=customXml/itemProps3.xml><?xml version="1.0" encoding="utf-8"?>
<ds:datastoreItem xmlns:ds="http://schemas.openxmlformats.org/officeDocument/2006/customXml" ds:itemID="{E48424E2-0881-4315-A5B7-794C45B97678}"/>
</file>

<file path=customXml/itemProps4.xml><?xml version="1.0" encoding="utf-8"?>
<ds:datastoreItem xmlns:ds="http://schemas.openxmlformats.org/officeDocument/2006/customXml" ds:itemID="{F44980F7-3B5B-4CB8-893B-A45EA535EEC5}"/>
</file>

<file path=customXml/itemProps5.xml><?xml version="1.0" encoding="utf-8"?>
<ds:datastoreItem xmlns:ds="http://schemas.openxmlformats.org/officeDocument/2006/customXml" ds:itemID="{736D3785-5E1C-474A-99C3-497D655546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652</Words>
  <Characters>4809</Characters>
  <Application>Microsoft Office Word</Application>
  <DocSecurity>0</DocSecurity>
  <Lines>40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Marciniec Bartłomiej</cp:lastModifiedBy>
  <cp:revision>3</cp:revision>
  <cp:lastPrinted>2018-05-11T08:31:00Z</cp:lastPrinted>
  <dcterms:created xsi:type="dcterms:W3CDTF">2022-12-06T10:17:00Z</dcterms:created>
  <dcterms:modified xsi:type="dcterms:W3CDTF">2022-12-06T10:19:00Z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2020-08-07T09:32:23Z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69a5ce79-3b68-4de3-b9fb-54ab50881171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2022-12-06T10:38:35Z</vt:filetime>
  </property>
  <property fmtid="{D5CDD505-2E9C-101B-9397-08002B2CF9AE}" pid="11" name="WorkflowChangePath">
    <vt:lpwstr>8379072f-fac7-4857-8213-1ab9bbb0aff9,2;8379072f-fac7-4857-8213-1ab9bbb0aff9,2;8379072f-fac7-4857-8213-1ab9bbb0aff9,2;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