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74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762"/>
        <w:gridCol w:w="1417"/>
        <w:gridCol w:w="1701"/>
        <w:gridCol w:w="2977"/>
        <w:gridCol w:w="2974"/>
      </w:tblGrid>
      <w:tr w:rsidR="000D2265" w:rsidRPr="000D2265" w14:paraId="03002A7D" w14:textId="77777777" w:rsidTr="003030DC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CEBE21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bookmarkStart w:id="0" w:name="_GoBack" w:colFirst="0" w:colLast="0"/>
            <w:r w:rsidRPr="000D226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Nazwa projektu</w:t>
            </w:r>
          </w:p>
        </w:tc>
        <w:tc>
          <w:tcPr>
            <w:tcW w:w="1083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0BB58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D2265" w:rsidRPr="00BE606D" w14:paraId="73DC15FE" w14:textId="77777777" w:rsidTr="003030DC">
        <w:trPr>
          <w:trHeight w:val="64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6AB94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Opis kwestii krytycznej</w:t>
            </w:r>
            <w:r w:rsid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, numer formularza zgłoszenia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52B7A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Osoba odpowiedzialna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5C70DD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Planow</w:t>
            </w:r>
            <w:r w:rsidR="00BE606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</w:t>
            </w: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ny termin usunięcia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62970B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Rzeczywisty termin usunięcia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942C9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Wpływ na projekt</w:t>
            </w:r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93DEED" w14:textId="77777777" w:rsidR="000D2265" w:rsidRPr="000D2265" w:rsidRDefault="00E17D9A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Podjęte działania/ Wdrożone rozwiązania</w:t>
            </w:r>
          </w:p>
        </w:tc>
      </w:tr>
      <w:tr w:rsidR="00406E55" w:rsidRPr="000D2265" w14:paraId="1A5B9D8C" w14:textId="77777777" w:rsidTr="00406E55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44A0B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D584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37300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3A3F74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BA126D8" w14:textId="72047E62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13B37C20807C4E32948AA08C6C11C62F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5C274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8D0188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7B7B3B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7736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6422A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91F69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FAF1410" w14:textId="07B5BA20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6276606"/>
                <w:placeholder>
                  <w:docPart w:val="DF798A443694478A839C1FC11E24A9F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A1B60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103495F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90C77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7017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510D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0434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FD315A1" w14:textId="68CBC268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782559143"/>
                <w:placeholder>
                  <w:docPart w:val="852E7C5D17744490B65330DA310A992B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F1897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5E5903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C6A13D9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8853F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0AB07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203E09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F8CEB0" w14:textId="6B4D8A4B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415783076"/>
                <w:placeholder>
                  <w:docPart w:val="360BF61B417A404996A509457AEF909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1E13A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3504610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2DB5D6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9C4D0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44005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CE4B5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72E4AB5" w14:textId="154C30D6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543327046"/>
                <w:placeholder>
                  <w:docPart w:val="697CA1B9248F4E7782EE885DE38C20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F501B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524700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9CB99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87BCC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1F49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F1E8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16208C8" w14:textId="378A93EF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1499213"/>
                <w:placeholder>
                  <w:docPart w:val="76342B33103B47A5AF3738A03661C322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8F7CA9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3C2EB34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1E9AC1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7B73A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189B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DD2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692806" w14:textId="1BA8EBE4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87275119"/>
                <w:placeholder>
                  <w:docPart w:val="26B57284973E49D898C41095A49F557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6314B9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DF55DD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6A0A48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D5956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27F7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71D92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BA42826" w14:textId="42303842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51912221"/>
                <w:placeholder>
                  <w:docPart w:val="470CD7260C614BF58CD4FF95C1CF75C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3A50D2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0AA7BEA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91ECDE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DCF445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37D4A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891478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872C037" w14:textId="786DC337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747849704"/>
                <w:placeholder>
                  <w:docPart w:val="02AD1E38582C47B48EF4B4129BF8D30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544EFA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8E6D02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6073D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498D1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B5D6B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F9EE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232DAFC7" w14:textId="4453BB5A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657540598"/>
                <w:placeholder>
                  <w:docPart w:val="A4042E71025549B48550E969D6952BB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ABD3D5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44709DA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9CB4B32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710826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67569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7219B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651CEDB" w14:textId="2CA97CF5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834106171"/>
                <w:placeholder>
                  <w:docPart w:val="1DE140F2197E401C8ECE56C9D9CB860D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B79A30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C0E008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F5D2CD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8F1DA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70B9A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C8F016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5369090" w14:textId="56229BE2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70709754"/>
                <w:placeholder>
                  <w:docPart w:val="D3658710DEDA4643A4ACD06507791F0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9548F6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DED3B6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03788B8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D84EBE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F5B273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FCD74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CDAA3C5" w14:textId="1364FE2D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37531904"/>
                <w:placeholder>
                  <w:docPart w:val="54778029E1CF4B44AD94A7D9860E620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AC9772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F00C69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10BF02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207C71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F6D20B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88D974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AF24F00" w14:textId="6AE2CD7D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001697210"/>
                <w:placeholder>
                  <w:docPart w:val="8356C406BF52484C83B7E210A978C20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CCD674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2A5D70D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CEA17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14FE3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694F5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164BE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E6B6BF0" w14:textId="5EA591DC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55884372"/>
                <w:placeholder>
                  <w:docPart w:val="D79C3145617241EF9FBB92ED32358D9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A18897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4A416F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BDE7A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6DCB5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1D926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8576A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4265962" w14:textId="17FE5614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2919846"/>
                <w:placeholder>
                  <w:docPart w:val="9CF2AF9EBE3544A2B9709C6E7AD87A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3FE79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087664B3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11174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B6148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F02F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61C23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642420" w14:textId="4C19BA8E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117823498"/>
                <w:placeholder>
                  <w:docPart w:val="27F69E9D2C30494EB894F9D49339602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1CAB45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53F68F97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101E5E4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DD44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A83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8DE6F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9E18492" w14:textId="66900BE1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516514099"/>
                <w:placeholder>
                  <w:docPart w:val="223AC7FFFE614E4F847A68E545EBDC5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BA7806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84A0D46" w14:textId="77777777" w:rsidTr="00406E55">
        <w:trPr>
          <w:trHeight w:val="320"/>
        </w:trPr>
        <w:tc>
          <w:tcPr>
            <w:tcW w:w="3043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EF845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B4304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AD029D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A0D5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hideMark/>
          </w:tcPr>
          <w:p w14:paraId="3DED8C75" w14:textId="4D850532" w:rsidR="00406E55" w:rsidRPr="000D2265" w:rsidRDefault="00C4156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304440829"/>
                <w:placeholder>
                  <w:docPart w:val="9816180F67F447158F55978B784FA97A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32288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0"/>
    </w:tbl>
    <w:p w14:paraId="7BEC19C8" w14:textId="77777777" w:rsidR="000C45C8" w:rsidRDefault="000C45C8" w:rsidP="00204141">
      <w:pPr>
        <w:rPr>
          <w:rFonts w:ascii="Arial" w:hAnsi="Arial" w:cs="Arial"/>
          <w:b/>
        </w:rPr>
      </w:pPr>
    </w:p>
    <w:p w14:paraId="2BA60851" w14:textId="77777777" w:rsidR="000C45C8" w:rsidRDefault="000C45C8" w:rsidP="00204141">
      <w:pPr>
        <w:rPr>
          <w:rFonts w:ascii="Arial" w:hAnsi="Arial" w:cs="Arial"/>
          <w:b/>
        </w:rPr>
      </w:pPr>
    </w:p>
    <w:p w14:paraId="1B99CC3E" w14:textId="77777777" w:rsidR="007D6278" w:rsidRDefault="003030DC" w:rsidP="003030DC">
      <w:pPr>
        <w:tabs>
          <w:tab w:val="left" w:pos="21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7D6278" w:rsidSect="000D226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2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38E1E" w14:textId="77777777" w:rsidR="001A4A43" w:rsidRDefault="001A4A43" w:rsidP="00204141">
      <w:pPr>
        <w:spacing w:after="0" w:line="240" w:lineRule="auto"/>
      </w:pPr>
      <w:r>
        <w:separator/>
      </w:r>
    </w:p>
  </w:endnote>
  <w:endnote w:type="continuationSeparator" w:id="0">
    <w:p w14:paraId="5A629A85" w14:textId="77777777" w:rsidR="001A4A43" w:rsidRDefault="001A4A43" w:rsidP="00204141">
      <w:pPr>
        <w:spacing w:after="0" w:line="240" w:lineRule="auto"/>
      </w:pPr>
      <w:r>
        <w:continuationSeparator/>
      </w:r>
    </w:p>
  </w:endnote>
  <w:endnote w:type="continuationNotice" w:id="1">
    <w:p w14:paraId="1740CAEB" w14:textId="77777777" w:rsidR="001A4A43" w:rsidRDefault="001A4A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6F45" w14:textId="3760D16A" w:rsidR="007C5050" w:rsidRPr="00574872" w:rsidRDefault="00B01F51" w:rsidP="000D2265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7F0F87BD" wp14:editId="11D75194">
              <wp:simplePos x="0" y="0"/>
              <wp:positionH relativeFrom="column">
                <wp:posOffset>-218309</wp:posOffset>
              </wp:positionH>
              <wp:positionV relativeFrom="paragraph">
                <wp:posOffset>-164261</wp:posOffset>
              </wp:positionV>
              <wp:extent cx="9420045" cy="40022"/>
              <wp:effectExtent l="0" t="0" r="29210" b="36195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420045" cy="40022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999A74" id="Łącznik prostoliniowy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2pt,-12.95pt" to="724.55pt,-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A02191">
      <w:rPr>
        <w:rFonts w:ascii="Arial" w:hAnsi="Arial" w:cs="Arial"/>
        <w:color w:val="262626" w:themeColor="text1" w:themeTint="D9"/>
        <w:sz w:val="20"/>
        <w:szCs w:val="20"/>
      </w:rPr>
      <w:t xml:space="preserve">2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C41568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1853975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644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B2D016" id="Łącznik prostoliniowy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A6D8774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37527" w14:textId="77777777" w:rsidR="001A4A43" w:rsidRDefault="001A4A43" w:rsidP="00204141">
      <w:pPr>
        <w:spacing w:after="0" w:line="240" w:lineRule="auto"/>
      </w:pPr>
      <w:r>
        <w:separator/>
      </w:r>
    </w:p>
  </w:footnote>
  <w:footnote w:type="continuationSeparator" w:id="0">
    <w:p w14:paraId="0E6E7078" w14:textId="77777777" w:rsidR="001A4A43" w:rsidRDefault="001A4A43" w:rsidP="00204141">
      <w:pPr>
        <w:spacing w:after="0" w:line="240" w:lineRule="auto"/>
      </w:pPr>
      <w:r>
        <w:continuationSeparator/>
      </w:r>
    </w:p>
  </w:footnote>
  <w:footnote w:type="continuationNotice" w:id="1">
    <w:p w14:paraId="6B883A37" w14:textId="77777777" w:rsidR="001A4A43" w:rsidRDefault="001A4A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4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406"/>
      <w:gridCol w:w="9309"/>
      <w:gridCol w:w="2333"/>
    </w:tblGrid>
    <w:tr w:rsidR="000D2265" w:rsidRPr="007C5050" w14:paraId="3B093628" w14:textId="77777777" w:rsidTr="00C41568">
      <w:trPr>
        <w:cantSplit/>
        <w:trHeight w:val="1324"/>
      </w:trPr>
      <w:tc>
        <w:tcPr>
          <w:tcW w:w="2406" w:type="dxa"/>
          <w:vAlign w:val="center"/>
        </w:tcPr>
        <w:p w14:paraId="74C73247" w14:textId="0238CE98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B8E4C3B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043" cy="337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09" w:type="dxa"/>
          <w:vAlign w:val="center"/>
        </w:tcPr>
        <w:p w14:paraId="18E0B9D8" w14:textId="77777777" w:rsidR="004327A3" w:rsidRPr="002E707D" w:rsidRDefault="003030DC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Dziennik kwestii krytycznych</w:t>
          </w:r>
        </w:p>
        <w:p w14:paraId="0046444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2B5083E" w14:textId="2125AF7A" w:rsidR="007C5050" w:rsidRPr="007C5050" w:rsidRDefault="00C41568" w:rsidP="008A3A2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A02191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DC0BB5">
            <w:rPr>
              <w:rFonts w:ascii="Arial" w:hAnsi="Arial" w:cs="Arial"/>
              <w:sz w:val="20"/>
              <w:szCs w:val="20"/>
            </w:rPr>
            <w:t>Wymagań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oraz po</w:t>
          </w:r>
          <w:r w:rsidR="00DC0B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C0BB5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2333" w:type="dxa"/>
        </w:tcPr>
        <w:p w14:paraId="160A06D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19DE8F9" w14:textId="546BC48D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19B4756A" w14:textId="44467E1D" w:rsidR="00730414" w:rsidRPr="007C5050" w:rsidRDefault="00A02191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C41568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305F8F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/1/8</w:t>
          </w:r>
        </w:p>
      </w:tc>
    </w:tr>
  </w:tbl>
  <w:p w14:paraId="6B6F5D6B" w14:textId="77777777" w:rsidR="00C55252" w:rsidRDefault="00C55252" w:rsidP="000D2265">
    <w:pPr>
      <w:pStyle w:val="Stopka"/>
      <w:spacing w:line="36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0600144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B1E87B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D4933A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C4F3BA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6B123B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4B391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7EA3E2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1D5B0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11AD3" id="Łącznik prostoliniowy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4FA9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2265"/>
    <w:rsid w:val="000E3990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A4A43"/>
    <w:rsid w:val="001D24AC"/>
    <w:rsid w:val="001D6279"/>
    <w:rsid w:val="00203870"/>
    <w:rsid w:val="00204141"/>
    <w:rsid w:val="00245FEF"/>
    <w:rsid w:val="002463DB"/>
    <w:rsid w:val="002537D8"/>
    <w:rsid w:val="00267FDA"/>
    <w:rsid w:val="00280965"/>
    <w:rsid w:val="00292314"/>
    <w:rsid w:val="002B5430"/>
    <w:rsid w:val="002D75B0"/>
    <w:rsid w:val="002E41D2"/>
    <w:rsid w:val="002E707D"/>
    <w:rsid w:val="0030262E"/>
    <w:rsid w:val="003030DC"/>
    <w:rsid w:val="00304612"/>
    <w:rsid w:val="00305C3F"/>
    <w:rsid w:val="00305F8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06E55"/>
    <w:rsid w:val="0042356C"/>
    <w:rsid w:val="0042795E"/>
    <w:rsid w:val="004327A3"/>
    <w:rsid w:val="004429C3"/>
    <w:rsid w:val="00486489"/>
    <w:rsid w:val="004C35A3"/>
    <w:rsid w:val="004C6B41"/>
    <w:rsid w:val="0052229E"/>
    <w:rsid w:val="005224C5"/>
    <w:rsid w:val="00531D2D"/>
    <w:rsid w:val="00574872"/>
    <w:rsid w:val="0057787E"/>
    <w:rsid w:val="00582656"/>
    <w:rsid w:val="005C1B10"/>
    <w:rsid w:val="005E3F70"/>
    <w:rsid w:val="00620962"/>
    <w:rsid w:val="006251DE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812EA1"/>
    <w:rsid w:val="00827688"/>
    <w:rsid w:val="008A34FA"/>
    <w:rsid w:val="008A3A24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2191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5F69"/>
    <w:rsid w:val="00AB25D8"/>
    <w:rsid w:val="00AC1D0B"/>
    <w:rsid w:val="00AC667D"/>
    <w:rsid w:val="00AD1886"/>
    <w:rsid w:val="00AF42F3"/>
    <w:rsid w:val="00B01F51"/>
    <w:rsid w:val="00B32E57"/>
    <w:rsid w:val="00B5454C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606D"/>
    <w:rsid w:val="00C068EE"/>
    <w:rsid w:val="00C13187"/>
    <w:rsid w:val="00C160D7"/>
    <w:rsid w:val="00C17FB2"/>
    <w:rsid w:val="00C41568"/>
    <w:rsid w:val="00C43C7C"/>
    <w:rsid w:val="00C44213"/>
    <w:rsid w:val="00C5357F"/>
    <w:rsid w:val="00C55252"/>
    <w:rsid w:val="00C67A7C"/>
    <w:rsid w:val="00C72CC2"/>
    <w:rsid w:val="00CA0504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B7481"/>
    <w:rsid w:val="00DC0BB5"/>
    <w:rsid w:val="00DE66A5"/>
    <w:rsid w:val="00E033C4"/>
    <w:rsid w:val="00E12BB9"/>
    <w:rsid w:val="00E17D9A"/>
    <w:rsid w:val="00E17E29"/>
    <w:rsid w:val="00E23488"/>
    <w:rsid w:val="00E243B2"/>
    <w:rsid w:val="00E748D7"/>
    <w:rsid w:val="00E87730"/>
    <w:rsid w:val="00EA24E3"/>
    <w:rsid w:val="00EE305D"/>
    <w:rsid w:val="00F45B44"/>
    <w:rsid w:val="00F50217"/>
    <w:rsid w:val="00F5751D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0BB892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Poprawka">
    <w:name w:val="Revision"/>
    <w:hidden/>
    <w:uiPriority w:val="99"/>
    <w:semiHidden/>
    <w:rsid w:val="001A4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B37C20807C4E32948AA08C6C11C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6C6F2E-C9A7-42B0-A600-00754DFADA5A}"/>
      </w:docPartPr>
      <w:docPartBody>
        <w:p w:rsidR="00CF0285" w:rsidRDefault="00760CA7" w:rsidP="00760CA7">
          <w:pPr>
            <w:pStyle w:val="13B37C20807C4E32948AA08C6C11C62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F798A443694478A839C1FC11E24A9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7664CB-D144-4182-991B-F35E87E7B603}"/>
      </w:docPartPr>
      <w:docPartBody>
        <w:p w:rsidR="00CF0285" w:rsidRDefault="00760CA7" w:rsidP="00760CA7">
          <w:pPr>
            <w:pStyle w:val="DF798A443694478A839C1FC11E24A9F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52E7C5D17744490B65330DA310A99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B58EB-67E3-47E2-A9C3-24F41EE27A20}"/>
      </w:docPartPr>
      <w:docPartBody>
        <w:p w:rsidR="00CF0285" w:rsidRDefault="00760CA7" w:rsidP="00760CA7">
          <w:pPr>
            <w:pStyle w:val="852E7C5D17744490B65330DA310A992B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0BF61B417A404996A509457AEF90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24708-49C9-44C2-BFE0-48406CB76AA1}"/>
      </w:docPartPr>
      <w:docPartBody>
        <w:p w:rsidR="00CF0285" w:rsidRDefault="00760CA7" w:rsidP="00760CA7">
          <w:pPr>
            <w:pStyle w:val="360BF61B417A404996A509457AEF909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7CA1B9248F4E7782EE885DE38C2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610C0-36C7-407E-8076-C66D22C4EAE1}"/>
      </w:docPartPr>
      <w:docPartBody>
        <w:p w:rsidR="00CF0285" w:rsidRDefault="00760CA7" w:rsidP="00760CA7">
          <w:pPr>
            <w:pStyle w:val="697CA1B9248F4E7782EE885DE38C20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6342B33103B47A5AF3738A03661C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54079-1731-4510-AA16-9D63AEE880CC}"/>
      </w:docPartPr>
      <w:docPartBody>
        <w:p w:rsidR="00CF0285" w:rsidRDefault="00760CA7" w:rsidP="00760CA7">
          <w:pPr>
            <w:pStyle w:val="76342B33103B47A5AF3738A03661C3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6B57284973E49D898C41095A49F55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65B4B-BBC5-449D-96E2-0314EC83C5B2}"/>
      </w:docPartPr>
      <w:docPartBody>
        <w:p w:rsidR="00CF0285" w:rsidRDefault="00760CA7" w:rsidP="00760CA7">
          <w:pPr>
            <w:pStyle w:val="26B57284973E49D898C41095A49F557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70CD7260C614BF58CD4FF95C1CF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621BC1-2A25-444A-B37D-3379042BB3FA}"/>
      </w:docPartPr>
      <w:docPartBody>
        <w:p w:rsidR="00CF0285" w:rsidRDefault="00760CA7" w:rsidP="00760CA7">
          <w:pPr>
            <w:pStyle w:val="470CD7260C614BF58CD4FF95C1CF75C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2AD1E38582C47B48EF4B4129BF8D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19F1E-9734-4666-BD36-9F984D59A5B1}"/>
      </w:docPartPr>
      <w:docPartBody>
        <w:p w:rsidR="00CF0285" w:rsidRDefault="00760CA7" w:rsidP="00760CA7">
          <w:pPr>
            <w:pStyle w:val="02AD1E38582C47B48EF4B4129BF8D30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4042E71025549B48550E969D6952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321966-C46F-4D3B-90A2-C24B6C9E3055}"/>
      </w:docPartPr>
      <w:docPartBody>
        <w:p w:rsidR="00CF0285" w:rsidRDefault="00760CA7" w:rsidP="00760CA7">
          <w:pPr>
            <w:pStyle w:val="A4042E71025549B48550E969D6952BB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E140F2197E401C8ECE56C9D9CB8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59790A-5521-4423-80C5-771A41D16B92}"/>
      </w:docPartPr>
      <w:docPartBody>
        <w:p w:rsidR="00CF0285" w:rsidRDefault="00760CA7" w:rsidP="00760CA7">
          <w:pPr>
            <w:pStyle w:val="1DE140F2197E401C8ECE56C9D9CB860D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3658710DEDA4643A4ACD06507791F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E69DF6-8B8B-41AE-82A4-C3A62D3883B4}"/>
      </w:docPartPr>
      <w:docPartBody>
        <w:p w:rsidR="00CF0285" w:rsidRDefault="00760CA7" w:rsidP="00760CA7">
          <w:pPr>
            <w:pStyle w:val="D3658710DEDA4643A4ACD06507791F09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778029E1CF4B44AD94A7D9860E62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F71AD-7CCA-4EAB-B6C1-62675A76D218}"/>
      </w:docPartPr>
      <w:docPartBody>
        <w:p w:rsidR="00CF0285" w:rsidRDefault="00760CA7" w:rsidP="00760CA7">
          <w:pPr>
            <w:pStyle w:val="54778029E1CF4B44AD94A7D9860E620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356C406BF52484C83B7E210A978C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31E45-CFDF-4C01-9A64-4A90991796E6}"/>
      </w:docPartPr>
      <w:docPartBody>
        <w:p w:rsidR="00CF0285" w:rsidRDefault="00760CA7" w:rsidP="00760CA7">
          <w:pPr>
            <w:pStyle w:val="8356C406BF52484C83B7E210A978C20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79C3145617241EF9FBB92ED32358D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F9B537-1472-4F9A-8627-DAF031DD7164}"/>
      </w:docPartPr>
      <w:docPartBody>
        <w:p w:rsidR="00CF0285" w:rsidRDefault="00760CA7" w:rsidP="00760CA7">
          <w:pPr>
            <w:pStyle w:val="D79C3145617241EF9FBB92ED32358D9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CF2AF9EBE3544A2B9709C6E7AD87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6E8662-E182-4AF6-A0B5-FBA7367BF3DB}"/>
      </w:docPartPr>
      <w:docPartBody>
        <w:p w:rsidR="00CF0285" w:rsidRDefault="00760CA7" w:rsidP="00760CA7">
          <w:pPr>
            <w:pStyle w:val="9CF2AF9EBE3544A2B9709C6E7AD87A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7F69E9D2C30494EB894F9D493396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4EAEF-155F-4D2A-8080-73CAE943EBA6}"/>
      </w:docPartPr>
      <w:docPartBody>
        <w:p w:rsidR="00CF0285" w:rsidRDefault="00760CA7" w:rsidP="00760CA7">
          <w:pPr>
            <w:pStyle w:val="27F69E9D2C30494EB894F9D49339602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23AC7FFFE614E4F847A68E545EBD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812D01-5C8F-4254-A10D-33EA7BDFF11B}"/>
      </w:docPartPr>
      <w:docPartBody>
        <w:p w:rsidR="00CF0285" w:rsidRDefault="00760CA7" w:rsidP="00760CA7">
          <w:pPr>
            <w:pStyle w:val="223AC7FFFE614E4F847A68E545EBDC5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816180F67F447158F55978B784FA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C5EB0-66D6-4EB8-A271-781F8340D3CA}"/>
      </w:docPartPr>
      <w:docPartBody>
        <w:p w:rsidR="00CF0285" w:rsidRDefault="00760CA7" w:rsidP="00760CA7">
          <w:pPr>
            <w:pStyle w:val="9816180F67F447158F55978B784FA97A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A7"/>
    <w:rsid w:val="00760CA7"/>
    <w:rsid w:val="00C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0CA7"/>
    <w:rPr>
      <w:color w:val="808080"/>
    </w:rPr>
  </w:style>
  <w:style w:type="paragraph" w:customStyle="1" w:styleId="163A4EB5535F41E082F4C221962B6F76">
    <w:name w:val="163A4EB5535F41E082F4C221962B6F76"/>
    <w:rsid w:val="00760CA7"/>
  </w:style>
  <w:style w:type="paragraph" w:customStyle="1" w:styleId="41F653BE06A54B10BE0209914B2DC566">
    <w:name w:val="41F653BE06A54B10BE0209914B2DC566"/>
    <w:rsid w:val="00760CA7"/>
  </w:style>
  <w:style w:type="paragraph" w:customStyle="1" w:styleId="FC936AA6F07C4718A52EFB702F222858">
    <w:name w:val="FC936AA6F07C4718A52EFB702F222858"/>
    <w:rsid w:val="00760CA7"/>
  </w:style>
  <w:style w:type="paragraph" w:customStyle="1" w:styleId="5DAA3D55B94A4D698C9F1FA55B2E4FD5">
    <w:name w:val="5DAA3D55B94A4D698C9F1FA55B2E4FD5"/>
    <w:rsid w:val="00760CA7"/>
  </w:style>
  <w:style w:type="paragraph" w:customStyle="1" w:styleId="BB9FBC56C9234783AE67281981D32068">
    <w:name w:val="BB9FBC56C9234783AE67281981D32068"/>
    <w:rsid w:val="00760CA7"/>
  </w:style>
  <w:style w:type="paragraph" w:customStyle="1" w:styleId="2E458AC89EBA4292BC4390631B116BAE">
    <w:name w:val="2E458AC89EBA4292BC4390631B116BAE"/>
    <w:rsid w:val="00760CA7"/>
  </w:style>
  <w:style w:type="paragraph" w:customStyle="1" w:styleId="36AAAD28E025447CBADAFE20FF5980FC">
    <w:name w:val="36AAAD28E025447CBADAFE20FF5980FC"/>
    <w:rsid w:val="00760CA7"/>
  </w:style>
  <w:style w:type="paragraph" w:customStyle="1" w:styleId="7068798077514F4AAF6B13126E86A147">
    <w:name w:val="7068798077514F4AAF6B13126E86A147"/>
    <w:rsid w:val="00760CA7"/>
  </w:style>
  <w:style w:type="paragraph" w:customStyle="1" w:styleId="14B1DA683B1B4EE59600774252C222A7">
    <w:name w:val="14B1DA683B1B4EE59600774252C222A7"/>
    <w:rsid w:val="00760CA7"/>
  </w:style>
  <w:style w:type="paragraph" w:customStyle="1" w:styleId="A497881F0C624E8EA8DB8B74AA1F2A52">
    <w:name w:val="A497881F0C624E8EA8DB8B74AA1F2A52"/>
    <w:rsid w:val="00760CA7"/>
  </w:style>
  <w:style w:type="paragraph" w:customStyle="1" w:styleId="7854069476B44F7BB87192E9382B5522">
    <w:name w:val="7854069476B44F7BB87192E9382B5522"/>
    <w:rsid w:val="00760CA7"/>
  </w:style>
  <w:style w:type="paragraph" w:customStyle="1" w:styleId="3D52461368BC41CFA61A6E5D2C3E9082">
    <w:name w:val="3D52461368BC41CFA61A6E5D2C3E9082"/>
    <w:rsid w:val="00760CA7"/>
  </w:style>
  <w:style w:type="paragraph" w:customStyle="1" w:styleId="B2665F8A54E046ABB43E0F8EF9591C21">
    <w:name w:val="B2665F8A54E046ABB43E0F8EF9591C21"/>
    <w:rsid w:val="00760CA7"/>
  </w:style>
  <w:style w:type="paragraph" w:customStyle="1" w:styleId="586DB52822654C7C910F7114CDD31635">
    <w:name w:val="586DB52822654C7C910F7114CDD31635"/>
    <w:rsid w:val="00760CA7"/>
  </w:style>
  <w:style w:type="paragraph" w:customStyle="1" w:styleId="9FF18D81EBF54E1B82D930783C03AEF4">
    <w:name w:val="9FF18D81EBF54E1B82D930783C03AEF4"/>
    <w:rsid w:val="00760CA7"/>
  </w:style>
  <w:style w:type="paragraph" w:customStyle="1" w:styleId="5011DBD7C3F94FAC802E278E6F035568">
    <w:name w:val="5011DBD7C3F94FAC802E278E6F035568"/>
    <w:rsid w:val="00760CA7"/>
  </w:style>
  <w:style w:type="paragraph" w:customStyle="1" w:styleId="80BD21DAAFED4A0EA6EADB302A6D590D">
    <w:name w:val="80BD21DAAFED4A0EA6EADB302A6D590D"/>
    <w:rsid w:val="00760CA7"/>
  </w:style>
  <w:style w:type="paragraph" w:customStyle="1" w:styleId="B8EC28D8086F4767ADD9E9ACCD33F93B">
    <w:name w:val="B8EC28D8086F4767ADD9E9ACCD33F93B"/>
    <w:rsid w:val="00760CA7"/>
  </w:style>
  <w:style w:type="paragraph" w:customStyle="1" w:styleId="2A2F183A64DA40FFA6C921DBBB61F6EC">
    <w:name w:val="2A2F183A64DA40FFA6C921DBBB61F6EC"/>
    <w:rsid w:val="00760CA7"/>
  </w:style>
  <w:style w:type="paragraph" w:customStyle="1" w:styleId="13B37C20807C4E32948AA08C6C11C62F">
    <w:name w:val="13B37C20807C4E32948AA08C6C11C62F"/>
    <w:rsid w:val="00760CA7"/>
  </w:style>
  <w:style w:type="paragraph" w:customStyle="1" w:styleId="DF798A443694478A839C1FC11E24A9F3">
    <w:name w:val="DF798A443694478A839C1FC11E24A9F3"/>
    <w:rsid w:val="00760CA7"/>
  </w:style>
  <w:style w:type="paragraph" w:customStyle="1" w:styleId="852E7C5D17744490B65330DA310A992B">
    <w:name w:val="852E7C5D17744490B65330DA310A992B"/>
    <w:rsid w:val="00760CA7"/>
  </w:style>
  <w:style w:type="paragraph" w:customStyle="1" w:styleId="360BF61B417A404996A509457AEF9093">
    <w:name w:val="360BF61B417A404996A509457AEF9093"/>
    <w:rsid w:val="00760CA7"/>
  </w:style>
  <w:style w:type="paragraph" w:customStyle="1" w:styleId="697CA1B9248F4E7782EE885DE38C204E">
    <w:name w:val="697CA1B9248F4E7782EE885DE38C204E"/>
    <w:rsid w:val="00760CA7"/>
  </w:style>
  <w:style w:type="paragraph" w:customStyle="1" w:styleId="76342B33103B47A5AF3738A03661C322">
    <w:name w:val="76342B33103B47A5AF3738A03661C322"/>
    <w:rsid w:val="00760CA7"/>
  </w:style>
  <w:style w:type="paragraph" w:customStyle="1" w:styleId="26B57284973E49D898C41095A49F5571">
    <w:name w:val="26B57284973E49D898C41095A49F5571"/>
    <w:rsid w:val="00760CA7"/>
  </w:style>
  <w:style w:type="paragraph" w:customStyle="1" w:styleId="470CD7260C614BF58CD4FF95C1CF75C6">
    <w:name w:val="470CD7260C614BF58CD4FF95C1CF75C6"/>
    <w:rsid w:val="00760CA7"/>
  </w:style>
  <w:style w:type="paragraph" w:customStyle="1" w:styleId="02AD1E38582C47B48EF4B4129BF8D301">
    <w:name w:val="02AD1E38582C47B48EF4B4129BF8D301"/>
    <w:rsid w:val="00760CA7"/>
  </w:style>
  <w:style w:type="paragraph" w:customStyle="1" w:styleId="A4042E71025549B48550E969D6952BB6">
    <w:name w:val="A4042E71025549B48550E969D6952BB6"/>
    <w:rsid w:val="00760CA7"/>
  </w:style>
  <w:style w:type="paragraph" w:customStyle="1" w:styleId="1DE140F2197E401C8ECE56C9D9CB860D">
    <w:name w:val="1DE140F2197E401C8ECE56C9D9CB860D"/>
    <w:rsid w:val="00760CA7"/>
  </w:style>
  <w:style w:type="paragraph" w:customStyle="1" w:styleId="D3658710DEDA4643A4ACD06507791F09">
    <w:name w:val="D3658710DEDA4643A4ACD06507791F09"/>
    <w:rsid w:val="00760CA7"/>
  </w:style>
  <w:style w:type="paragraph" w:customStyle="1" w:styleId="54778029E1CF4B44AD94A7D9860E620E">
    <w:name w:val="54778029E1CF4B44AD94A7D9860E620E"/>
    <w:rsid w:val="00760CA7"/>
  </w:style>
  <w:style w:type="paragraph" w:customStyle="1" w:styleId="8356C406BF52484C83B7E210A978C203">
    <w:name w:val="8356C406BF52484C83B7E210A978C203"/>
    <w:rsid w:val="00760CA7"/>
  </w:style>
  <w:style w:type="paragraph" w:customStyle="1" w:styleId="D79C3145617241EF9FBB92ED32358D95">
    <w:name w:val="D79C3145617241EF9FBB92ED32358D95"/>
    <w:rsid w:val="00760CA7"/>
  </w:style>
  <w:style w:type="paragraph" w:customStyle="1" w:styleId="9CF2AF9EBE3544A2B9709C6E7AD87A4E">
    <w:name w:val="9CF2AF9EBE3544A2B9709C6E7AD87A4E"/>
    <w:rsid w:val="00760CA7"/>
  </w:style>
  <w:style w:type="paragraph" w:customStyle="1" w:styleId="27F69E9D2C30494EB894F9D493396027">
    <w:name w:val="27F69E9D2C30494EB894F9D493396027"/>
    <w:rsid w:val="00760CA7"/>
  </w:style>
  <w:style w:type="paragraph" w:customStyle="1" w:styleId="223AC7FFFE614E4F847A68E545EBDC57">
    <w:name w:val="223AC7FFFE614E4F847A68E545EBDC57"/>
    <w:rsid w:val="00760CA7"/>
  </w:style>
  <w:style w:type="paragraph" w:customStyle="1" w:styleId="9816180F67F447158F55978B784FA97A">
    <w:name w:val="9816180F67F447158F55978B784FA97A"/>
    <w:rsid w:val="00760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Props1.xml><?xml version="1.0" encoding="utf-8"?>
<ds:datastoreItem xmlns:ds="http://schemas.openxmlformats.org/officeDocument/2006/customXml" ds:itemID="{39B2E9BA-E558-44EE-99DC-B84271676B66}"/>
</file>

<file path=customXml/itemProps2.xml><?xml version="1.0" encoding="utf-8"?>
<ds:datastoreItem xmlns:ds="http://schemas.openxmlformats.org/officeDocument/2006/customXml" ds:itemID="{85C98AD6-ADFD-485B-BD38-0875D3A98A93}"/>
</file>

<file path=customXml/itemProps3.xml><?xml version="1.0" encoding="utf-8"?>
<ds:datastoreItem xmlns:ds="http://schemas.openxmlformats.org/officeDocument/2006/customXml" ds:itemID="{3ED06273-C932-4AFE-87A1-66840E0D5845}"/>
</file>

<file path=customXml/itemProps4.xml><?xml version="1.0" encoding="utf-8"?>
<ds:datastoreItem xmlns:ds="http://schemas.openxmlformats.org/officeDocument/2006/customXml" ds:itemID="{012C35CE-BE53-4AD4-ACF2-2AA37933A945}"/>
</file>

<file path=customXml/itemProps5.xml><?xml version="1.0" encoding="utf-8"?>
<ds:datastoreItem xmlns:ds="http://schemas.openxmlformats.org/officeDocument/2006/customXml" ds:itemID="{FD7CF19A-BF7E-4EAF-B97F-FEE9DFA1C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2019-03-12T08:35:00Z</cp:lastPrinted>
  <dcterms:created xsi:type="dcterms:W3CDTF">2019-03-12T08:35:00Z</dcterms:created>
  <dcterms:modified xsi:type="dcterms:W3CDTF">2019-03-12T08:35:00Z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