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BA17D" w14:textId="22DE0657" w:rsidR="004D0E87" w:rsidRPr="004D0E87" w:rsidRDefault="004D0E87" w:rsidP="004D0E87">
      <w:pPr>
        <w:spacing w:after="200" w:line="276" w:lineRule="auto"/>
        <w:jc w:val="both"/>
        <w:rPr>
          <w:rFonts w:eastAsiaTheme="minorEastAsia" w:cstheme="minorHAnsi"/>
          <w:b/>
          <w:color w:val="00000A"/>
          <w:lang w:eastAsia="pl-PL"/>
        </w:rPr>
      </w:pPr>
      <w:r w:rsidRPr="004D0E87">
        <w:rPr>
          <w:rFonts w:eastAsiaTheme="minorEastAsia" w:cstheme="minorHAnsi"/>
          <w:b/>
          <w:color w:val="00000A"/>
          <w:lang w:eastAsia="pl-PL"/>
        </w:rPr>
        <w:t xml:space="preserve">Załącznik nr 1 do Zapytania ofertowego </w:t>
      </w:r>
      <w:bookmarkStart w:id="0" w:name="_Hlk155276012"/>
      <w:r w:rsidRPr="004D0E87">
        <w:rPr>
          <w:rFonts w:eastAsiaTheme="minorEastAsia" w:cstheme="minorHAnsi"/>
          <w:b/>
          <w:color w:val="00000A"/>
          <w:lang w:eastAsia="pl-PL"/>
        </w:rPr>
        <w:t>nr 0</w:t>
      </w:r>
      <w:r w:rsidR="0016016E">
        <w:rPr>
          <w:rFonts w:eastAsiaTheme="minorEastAsia" w:cstheme="minorHAnsi"/>
          <w:b/>
          <w:color w:val="00000A"/>
          <w:lang w:eastAsia="pl-PL"/>
        </w:rPr>
        <w:t>2</w:t>
      </w:r>
      <w:r w:rsidRPr="004D0E87">
        <w:rPr>
          <w:rFonts w:eastAsiaTheme="minorEastAsia" w:cstheme="minorHAnsi"/>
          <w:b/>
          <w:color w:val="00000A"/>
          <w:lang w:eastAsia="pl-PL"/>
        </w:rPr>
        <w:t>/2024/PP</w:t>
      </w:r>
      <w:bookmarkEnd w:id="0"/>
    </w:p>
    <w:p w14:paraId="1BBF0849" w14:textId="41283FF2" w:rsidR="004D0E87" w:rsidRPr="004D0E87" w:rsidRDefault="004D0E87" w:rsidP="004D0E87">
      <w:pPr>
        <w:spacing w:after="200" w:line="276" w:lineRule="auto"/>
        <w:jc w:val="both"/>
        <w:rPr>
          <w:rFonts w:eastAsiaTheme="minorEastAsia" w:cstheme="minorHAnsi"/>
          <w:color w:val="00000A"/>
          <w:sz w:val="18"/>
          <w:szCs w:val="18"/>
          <w:lang w:eastAsia="pl-PL"/>
        </w:rPr>
      </w:pPr>
      <w:r w:rsidRPr="004D0E87">
        <w:rPr>
          <w:rFonts w:eastAsiaTheme="minorEastAsia" w:cstheme="minorHAnsi"/>
          <w:color w:val="00000A"/>
          <w:sz w:val="18"/>
          <w:szCs w:val="18"/>
          <w:lang w:eastAsia="pl-PL"/>
        </w:rPr>
        <w:t xml:space="preserve">Dotyczy zapytania ofertowego nr </w:t>
      </w:r>
      <w:r w:rsidRPr="004D0E87">
        <w:rPr>
          <w:rFonts w:eastAsiaTheme="minorEastAsia" w:cstheme="minorHAnsi"/>
          <w:b/>
          <w:color w:val="00000A"/>
          <w:sz w:val="18"/>
          <w:szCs w:val="18"/>
          <w:lang w:eastAsia="pl-PL"/>
        </w:rPr>
        <w:t>0</w:t>
      </w:r>
      <w:r w:rsidR="0016016E">
        <w:rPr>
          <w:rFonts w:eastAsiaTheme="minorEastAsia" w:cstheme="minorHAnsi"/>
          <w:b/>
          <w:color w:val="00000A"/>
          <w:sz w:val="18"/>
          <w:szCs w:val="18"/>
          <w:lang w:eastAsia="pl-PL"/>
        </w:rPr>
        <w:t>2</w:t>
      </w:r>
      <w:r w:rsidRPr="004D0E87">
        <w:rPr>
          <w:rFonts w:eastAsiaTheme="minorEastAsia" w:cstheme="minorHAnsi"/>
          <w:b/>
          <w:color w:val="00000A"/>
          <w:sz w:val="18"/>
          <w:szCs w:val="18"/>
          <w:lang w:eastAsia="pl-PL"/>
        </w:rPr>
        <w:t>/2024/PP</w:t>
      </w:r>
      <w:r w:rsidRPr="004D0E87">
        <w:rPr>
          <w:rFonts w:eastAsiaTheme="minorEastAsia" w:cstheme="minorHAnsi"/>
          <w:color w:val="00000A"/>
          <w:sz w:val="18"/>
          <w:szCs w:val="18"/>
          <w:lang w:eastAsia="pl-PL"/>
        </w:rPr>
        <w:t xml:space="preserve">, prowadzonego w związku z realizacją projektu </w:t>
      </w:r>
      <w:r w:rsidR="0016016E" w:rsidRPr="0016016E">
        <w:rPr>
          <w:rFonts w:eastAsiaTheme="minorEastAsia" w:cstheme="minorHAnsi"/>
          <w:color w:val="00000A"/>
          <w:sz w:val="18"/>
          <w:szCs w:val="18"/>
          <w:lang w:eastAsia="pl-PL"/>
        </w:rPr>
        <w:t>pn.:</w:t>
      </w:r>
      <w:r w:rsidR="0016016E" w:rsidRPr="0016016E">
        <w:rPr>
          <w:rFonts w:eastAsiaTheme="minorEastAsia" w:cstheme="minorHAnsi"/>
          <w:b/>
          <w:bCs/>
          <w:color w:val="00000A"/>
          <w:sz w:val="18"/>
          <w:szCs w:val="18"/>
          <w:lang w:eastAsia="pl-PL"/>
        </w:rPr>
        <w:t xml:space="preserve"> pt. </w:t>
      </w:r>
      <w:r w:rsidR="0016016E" w:rsidRPr="0016016E">
        <w:rPr>
          <w:rFonts w:eastAsiaTheme="minorEastAsia" w:cstheme="minorHAnsi"/>
          <w:b/>
          <w:bCs/>
          <w:i/>
          <w:iCs/>
          <w:color w:val="00000A"/>
          <w:sz w:val="18"/>
          <w:szCs w:val="18"/>
          <w:lang w:eastAsia="pl-PL"/>
        </w:rPr>
        <w:t>Technologia i zarządzanie: kształcenie dla nowoczesnej gospodarki w obszarze Informatyki, Administracji, Finansów i Rachunkowości</w:t>
      </w:r>
      <w:r w:rsidR="0016016E" w:rsidRPr="0016016E">
        <w:rPr>
          <w:rFonts w:eastAsiaTheme="minorEastAsia" w:cstheme="minorHAnsi"/>
          <w:b/>
          <w:bCs/>
          <w:color w:val="00000A"/>
          <w:sz w:val="18"/>
          <w:szCs w:val="18"/>
          <w:lang w:eastAsia="pl-PL"/>
        </w:rPr>
        <w:t xml:space="preserve">, </w:t>
      </w:r>
      <w:r w:rsidR="0016016E" w:rsidRPr="0016016E">
        <w:rPr>
          <w:rFonts w:eastAsiaTheme="minorEastAsia" w:cstheme="minorHAnsi"/>
          <w:color w:val="00000A"/>
          <w:sz w:val="18"/>
          <w:szCs w:val="18"/>
          <w:lang w:eastAsia="pl-PL"/>
        </w:rPr>
        <w:t>współfinansowanego ze środków Europejskiego Funduszu Społecznego Plus w ramach programu Fundusze Europejskie dla Rozwoju Społecznego 2021-2027</w:t>
      </w:r>
    </w:p>
    <w:p w14:paraId="33C6E947" w14:textId="120C8203" w:rsidR="00A85C09" w:rsidRPr="00A85C09" w:rsidRDefault="00A85C09" w:rsidP="00A85C09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b/>
          <w:kern w:val="3"/>
          <w:sz w:val="20"/>
          <w:szCs w:val="20"/>
          <w:lang w:eastAsia="zh-CN"/>
        </w:rPr>
      </w:pPr>
      <w:bookmarkStart w:id="1" w:name="_Hlk176348870"/>
      <w:r w:rsidRPr="00A85C09">
        <w:rPr>
          <w:rFonts w:eastAsiaTheme="minorEastAsia" w:cstheme="minorHAnsi"/>
          <w:b/>
          <w:kern w:val="3"/>
          <w:sz w:val="20"/>
          <w:szCs w:val="20"/>
          <w:lang w:eastAsia="zh-CN"/>
        </w:rPr>
        <w:t>Przygotowanie aplikacji dla urządzeń mobilnych i okularów rozszerzonej rzeczywistości - AR (ang. augmented reality) oraz zapewnieni</w:t>
      </w:r>
      <w:r w:rsidR="001F38E6">
        <w:rPr>
          <w:rFonts w:eastAsiaTheme="minorEastAsia" w:cstheme="minorHAnsi"/>
          <w:b/>
          <w:kern w:val="3"/>
          <w:sz w:val="20"/>
          <w:szCs w:val="20"/>
          <w:lang w:eastAsia="zh-CN"/>
        </w:rPr>
        <w:t>e</w:t>
      </w:r>
      <w:r w:rsidRPr="00A85C09">
        <w:rPr>
          <w:rFonts w:eastAsiaTheme="minorEastAsia" w:cstheme="minorHAnsi"/>
          <w:b/>
          <w:kern w:val="3"/>
          <w:sz w:val="20"/>
          <w:szCs w:val="20"/>
          <w:lang w:eastAsia="zh-CN"/>
        </w:rPr>
        <w:t xml:space="preserve"> dostęp</w:t>
      </w:r>
      <w:r w:rsidR="001F38E6">
        <w:rPr>
          <w:rFonts w:eastAsiaTheme="minorEastAsia" w:cstheme="minorHAnsi"/>
          <w:b/>
          <w:kern w:val="3"/>
          <w:sz w:val="20"/>
          <w:szCs w:val="20"/>
          <w:lang w:eastAsia="zh-CN"/>
        </w:rPr>
        <w:t>u</w:t>
      </w:r>
      <w:r w:rsidRPr="00A85C09">
        <w:rPr>
          <w:rFonts w:eastAsiaTheme="minorEastAsia" w:cstheme="minorHAnsi"/>
          <w:b/>
          <w:kern w:val="3"/>
          <w:sz w:val="20"/>
          <w:szCs w:val="20"/>
          <w:lang w:eastAsia="zh-CN"/>
        </w:rPr>
        <w:t xml:space="preserve"> do specjalnej platformy</w:t>
      </w:r>
      <w:bookmarkEnd w:id="1"/>
    </w:p>
    <w:p w14:paraId="0AADA420" w14:textId="22D6A80D" w:rsidR="004D0E87" w:rsidRPr="004D0E87" w:rsidRDefault="004D0E87" w:rsidP="0016016E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b/>
          <w:color w:val="00000A"/>
          <w:sz w:val="24"/>
          <w:szCs w:val="24"/>
          <w:lang w:eastAsia="pl-PL"/>
        </w:rPr>
      </w:pPr>
      <w:r w:rsidRPr="004D0E87">
        <w:rPr>
          <w:rFonts w:eastAsiaTheme="minorEastAsia" w:cstheme="minorHAnsi"/>
          <w:b/>
          <w:kern w:val="3"/>
          <w:sz w:val="20"/>
          <w:szCs w:val="20"/>
          <w:lang w:eastAsia="zh-CN"/>
        </w:rPr>
        <w:br/>
      </w:r>
    </w:p>
    <w:p w14:paraId="427E1DAA" w14:textId="77777777" w:rsidR="004D0E87" w:rsidRPr="004D0E87" w:rsidRDefault="004D0E87" w:rsidP="004D0E87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b/>
          <w:color w:val="00000A"/>
          <w:sz w:val="24"/>
          <w:szCs w:val="24"/>
          <w:lang w:eastAsia="pl-PL"/>
        </w:rPr>
      </w:pPr>
      <w:r w:rsidRPr="004D0E87">
        <w:rPr>
          <w:rFonts w:eastAsiaTheme="minorEastAsia" w:cstheme="minorHAnsi"/>
          <w:b/>
          <w:color w:val="00000A"/>
          <w:sz w:val="24"/>
          <w:szCs w:val="24"/>
          <w:lang w:eastAsia="pl-PL"/>
        </w:rPr>
        <w:t>FORMULARZ OFERTY</w:t>
      </w:r>
    </w:p>
    <w:p w14:paraId="7B44EBE1" w14:textId="77777777" w:rsidR="004D0E87" w:rsidRPr="004D0E87" w:rsidRDefault="004D0E87" w:rsidP="004D0E87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color w:val="00000A"/>
          <w:sz w:val="24"/>
          <w:szCs w:val="24"/>
          <w:lang w:eastAsia="pl-PL"/>
        </w:rPr>
      </w:pPr>
    </w:p>
    <w:p w14:paraId="1E1A10E0" w14:textId="77777777" w:rsidR="004D0E87" w:rsidRPr="004D0E87" w:rsidRDefault="004D0E87" w:rsidP="004D0E87">
      <w:pPr>
        <w:spacing w:after="140" w:line="288" w:lineRule="auto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b/>
          <w:color w:val="00000A"/>
          <w:lang w:eastAsia="pl-PL"/>
        </w:rPr>
        <w:t xml:space="preserve">I.      </w:t>
      </w:r>
      <w:r w:rsidRPr="004D0E87">
        <w:rPr>
          <w:rFonts w:eastAsiaTheme="minorEastAsia" w:cstheme="minorHAnsi"/>
          <w:color w:val="00000A"/>
          <w:lang w:eastAsia="pl-PL"/>
        </w:rPr>
        <w:t> Dane Oferenta oraz dane do kontaktu (wszystkie pola obowiązkowe)</w:t>
      </w:r>
    </w:p>
    <w:p w14:paraId="690617D8" w14:textId="77777777" w:rsidR="004D0E87" w:rsidRPr="004D0E87" w:rsidRDefault="004D0E87" w:rsidP="004D0E87">
      <w:pPr>
        <w:spacing w:after="140" w:line="288" w:lineRule="auto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color w:val="00000A"/>
          <w:lang w:eastAsia="pl-PL"/>
        </w:rPr>
        <w:t>Nazwa: ………………………………………………………………………</w:t>
      </w:r>
    </w:p>
    <w:p w14:paraId="29CDBBB2" w14:textId="77777777" w:rsidR="004D0E87" w:rsidRPr="004D0E87" w:rsidRDefault="004D0E87" w:rsidP="004D0E87">
      <w:pPr>
        <w:spacing w:after="140" w:line="288" w:lineRule="auto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color w:val="00000A"/>
          <w:lang w:eastAsia="pl-PL"/>
        </w:rPr>
        <w:t>Adres:  ………………………………………………………………………</w:t>
      </w:r>
    </w:p>
    <w:p w14:paraId="54A669AA" w14:textId="77777777" w:rsidR="004D0E87" w:rsidRPr="004D0E87" w:rsidRDefault="004D0E87" w:rsidP="004D0E87">
      <w:pPr>
        <w:spacing w:after="140" w:line="288" w:lineRule="auto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color w:val="00000A"/>
          <w:lang w:eastAsia="pl-PL"/>
        </w:rPr>
        <w:t>NIP……………………………..Regon…………………………………….</w:t>
      </w:r>
    </w:p>
    <w:p w14:paraId="0F307BF9" w14:textId="77777777" w:rsidR="004D0E87" w:rsidRPr="004D0E87" w:rsidRDefault="004D0E87" w:rsidP="004D0E87">
      <w:pPr>
        <w:spacing w:after="140" w:line="288" w:lineRule="auto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color w:val="00000A"/>
          <w:lang w:eastAsia="pl-PL"/>
        </w:rPr>
        <w:t>Telefon:…………………………E-mail: …………………………………</w:t>
      </w:r>
    </w:p>
    <w:p w14:paraId="5210B16F" w14:textId="77777777" w:rsidR="004D0E87" w:rsidRPr="004D0E87" w:rsidRDefault="004D0E87" w:rsidP="004D0E87">
      <w:pPr>
        <w:spacing w:after="140" w:line="288" w:lineRule="auto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color w:val="00000A"/>
          <w:lang w:eastAsia="pl-PL"/>
        </w:rPr>
        <w:t>Osoba do kontaktu ………………………………………………………………….</w:t>
      </w:r>
    </w:p>
    <w:p w14:paraId="6573CF15" w14:textId="77777777" w:rsidR="004D0E87" w:rsidRPr="004D0E87" w:rsidRDefault="004D0E87" w:rsidP="004D0E87">
      <w:pPr>
        <w:spacing w:after="0" w:line="240" w:lineRule="auto"/>
        <w:jc w:val="both"/>
        <w:rPr>
          <w:rFonts w:eastAsiaTheme="minorEastAsia" w:cstheme="minorHAnsi"/>
          <w:color w:val="00000A"/>
          <w:lang w:eastAsia="pl-PL"/>
        </w:rPr>
      </w:pPr>
    </w:p>
    <w:p w14:paraId="26DC37B7" w14:textId="77777777" w:rsidR="004D0E87" w:rsidRPr="004D0E87" w:rsidRDefault="004D0E87" w:rsidP="004D0E87">
      <w:pPr>
        <w:spacing w:after="0" w:line="240" w:lineRule="auto"/>
        <w:jc w:val="both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color w:val="00000A"/>
          <w:lang w:eastAsia="pl-PL"/>
        </w:rPr>
        <w:t> </w:t>
      </w:r>
      <w:r w:rsidRPr="004D0E87">
        <w:rPr>
          <w:rFonts w:eastAsiaTheme="minorEastAsia" w:cstheme="minorHAnsi"/>
          <w:b/>
          <w:color w:val="00000A"/>
          <w:lang w:eastAsia="pl-PL"/>
        </w:rPr>
        <w:t xml:space="preserve">II. </w:t>
      </w:r>
      <w:r w:rsidRPr="004D0E87">
        <w:rPr>
          <w:rFonts w:eastAsiaTheme="minorEastAsia" w:cstheme="minorHAnsi"/>
          <w:color w:val="00000A"/>
          <w:lang w:eastAsia="pl-PL"/>
        </w:rPr>
        <w:t xml:space="preserve">W odpowiedzi na zapytanie ofertowe oferujemy wykonanie zlecenia: </w:t>
      </w:r>
    </w:p>
    <w:p w14:paraId="69522E36" w14:textId="77777777" w:rsidR="004D0E87" w:rsidRPr="004D0E87" w:rsidRDefault="004D0E87" w:rsidP="004D0E87">
      <w:pPr>
        <w:spacing w:after="0" w:line="240" w:lineRule="auto"/>
        <w:jc w:val="both"/>
        <w:rPr>
          <w:rFonts w:eastAsiaTheme="minorEastAsia" w:cstheme="minorHAnsi"/>
          <w:color w:val="00000A"/>
          <w:lang w:eastAsia="pl-PL"/>
        </w:rPr>
      </w:pPr>
    </w:p>
    <w:tbl>
      <w:tblPr>
        <w:tblW w:w="9881" w:type="dxa"/>
        <w:tblInd w:w="3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3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5"/>
        <w:gridCol w:w="4343"/>
        <w:gridCol w:w="5103"/>
      </w:tblGrid>
      <w:tr w:rsidR="004D0E87" w:rsidRPr="004D0E87" w14:paraId="3FADE623" w14:textId="77777777" w:rsidTr="00753596">
        <w:tc>
          <w:tcPr>
            <w:tcW w:w="98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10C3B971" w14:textId="77777777" w:rsidR="004D0E87" w:rsidRPr="004D0E87" w:rsidRDefault="004D0E87" w:rsidP="004D0E87">
            <w:pPr>
              <w:spacing w:after="200" w:line="276" w:lineRule="auto"/>
              <w:jc w:val="center"/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  <w:t>Kryterium Cena</w:t>
            </w:r>
          </w:p>
        </w:tc>
      </w:tr>
      <w:tr w:rsidR="0016016E" w:rsidRPr="004D0E87" w14:paraId="70DC229F" w14:textId="77777777" w:rsidTr="0016016E">
        <w:tc>
          <w:tcPr>
            <w:tcW w:w="4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0D62AE80" w14:textId="77777777" w:rsidR="0016016E" w:rsidRPr="004D0E87" w:rsidRDefault="0016016E" w:rsidP="004D0E87">
            <w:pPr>
              <w:spacing w:after="200" w:line="276" w:lineRule="auto"/>
              <w:jc w:val="center"/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1DCD198D" w14:textId="3A50F5B5" w:rsidR="0016016E" w:rsidRPr="004D0E87" w:rsidRDefault="0016016E" w:rsidP="004D0E87">
            <w:pPr>
              <w:spacing w:after="200" w:line="276" w:lineRule="auto"/>
              <w:jc w:val="center"/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  <w:t xml:space="preserve">Cena netto 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663A97BD" w14:textId="67BADBEB" w:rsidR="0016016E" w:rsidRPr="004D0E87" w:rsidRDefault="0016016E" w:rsidP="004D0E87">
            <w:pPr>
              <w:spacing w:after="200" w:line="276" w:lineRule="auto"/>
              <w:jc w:val="center"/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  <w:t xml:space="preserve">Cena brutto </w:t>
            </w:r>
          </w:p>
        </w:tc>
      </w:tr>
      <w:tr w:rsidR="0016016E" w:rsidRPr="004D0E87" w14:paraId="44CC4F71" w14:textId="77777777" w:rsidTr="0016016E">
        <w:tc>
          <w:tcPr>
            <w:tcW w:w="4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48291C5B" w14:textId="77777777" w:rsidR="0016016E" w:rsidRPr="004D0E87" w:rsidRDefault="0016016E" w:rsidP="004D0E87">
            <w:pPr>
              <w:spacing w:after="200" w:line="276" w:lineRule="auto"/>
              <w:jc w:val="center"/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6C31ACCB" w14:textId="77777777" w:rsidR="0016016E" w:rsidRPr="004D0E87" w:rsidRDefault="0016016E" w:rsidP="004D0E87">
            <w:pPr>
              <w:spacing w:after="200" w:line="276" w:lineRule="auto"/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  <w:t>Cena: …………..</w:t>
            </w:r>
            <w:r w:rsidRPr="004D0E87"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  <w:br/>
              <w:t>Słownie:……………….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68314260" w14:textId="3EC2B35F" w:rsidR="0016016E" w:rsidRPr="004D0E87" w:rsidRDefault="0016016E" w:rsidP="004D0E87">
            <w:pPr>
              <w:spacing w:after="200" w:line="276" w:lineRule="auto"/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  <w:t>Cena:………</w:t>
            </w:r>
            <w:r w:rsidRPr="004D0E87"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  <w:br/>
              <w:t>Słownie:………</w:t>
            </w:r>
          </w:p>
        </w:tc>
      </w:tr>
      <w:tr w:rsidR="004D0E87" w:rsidRPr="004D0E87" w14:paraId="2ADE1D7A" w14:textId="77777777" w:rsidTr="00753596">
        <w:tc>
          <w:tcPr>
            <w:tcW w:w="988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6D107179" w14:textId="77777777" w:rsidR="004D0E87" w:rsidRPr="004D0E87" w:rsidRDefault="004D0E87" w:rsidP="004D0E87">
            <w:pPr>
              <w:spacing w:after="200" w:line="276" w:lineRule="auto"/>
              <w:jc w:val="center"/>
              <w:rPr>
                <w:rFonts w:eastAsiaTheme="minorEastAsia" w:cstheme="minorHAnsi"/>
                <w:b/>
                <w:bCs/>
                <w:noProof/>
                <w:color w:val="00000A"/>
                <w:sz w:val="20"/>
                <w:szCs w:val="20"/>
                <w:lang w:eastAsia="pl-PL"/>
                <w14:ligatures w14:val="standardContextual"/>
              </w:rPr>
            </w:pPr>
            <w:bookmarkStart w:id="2" w:name="_Hlk155261023"/>
            <w:r w:rsidRPr="004D0E87">
              <w:rPr>
                <w:rFonts w:eastAsiaTheme="minorEastAsia" w:cstheme="minorHAnsi"/>
                <w:b/>
                <w:bCs/>
                <w:noProof/>
                <w:color w:val="00000A"/>
                <w:sz w:val="20"/>
                <w:szCs w:val="20"/>
                <w:lang w:eastAsia="pl-PL"/>
                <w14:ligatures w14:val="standardContextual"/>
              </w:rPr>
              <w:t xml:space="preserve">Kryterium </w:t>
            </w:r>
            <w:bookmarkEnd w:id="2"/>
            <w:r w:rsidRPr="004D0E87">
              <w:rPr>
                <w:rFonts w:eastAsiaTheme="minorEastAsia" w:cstheme="minorHAnsi"/>
                <w:b/>
                <w:bCs/>
                <w:noProof/>
                <w:color w:val="00000A"/>
                <w:sz w:val="20"/>
                <w:szCs w:val="20"/>
                <w:lang w:eastAsia="pl-PL"/>
                <w14:ligatures w14:val="standardContextual"/>
              </w:rPr>
              <w:t>Serwis posprzedażowy: Ilość zmian w okresie gwarancji</w:t>
            </w:r>
          </w:p>
        </w:tc>
      </w:tr>
      <w:tr w:rsidR="004D0E87" w:rsidRPr="004D0E87" w14:paraId="3D58134A" w14:textId="77777777" w:rsidTr="0016016E">
        <w:tc>
          <w:tcPr>
            <w:tcW w:w="4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261DA82A" w14:textId="77777777" w:rsidR="004D0E87" w:rsidRPr="004D0E87" w:rsidRDefault="004D0E87" w:rsidP="004D0E87">
            <w:pPr>
              <w:spacing w:after="200" w:line="276" w:lineRule="auto"/>
              <w:jc w:val="center"/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5AC91ABD" w14:textId="77777777" w:rsidR="004D0E87" w:rsidRPr="004D0E87" w:rsidRDefault="004D0E87" w:rsidP="004D0E87">
            <w:pPr>
              <w:spacing w:after="200" w:line="276" w:lineRule="auto"/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4D0E87">
              <w:rPr>
                <w:rFonts w:eastAsiaTheme="minorEastAsia" w:cstheme="minorHAnsi"/>
                <w:b/>
                <w:bCs/>
                <w:color w:val="00000A"/>
                <w:sz w:val="20"/>
                <w:szCs w:val="20"/>
                <w:lang w:eastAsia="pl-PL"/>
              </w:rPr>
              <w:t>Serwis posprzedażowy: Ilość zmian w okresie gwarancji</w:t>
            </w:r>
          </w:p>
        </w:tc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1" w:type="dxa"/>
            </w:tcMar>
          </w:tcPr>
          <w:p w14:paraId="7013A970" w14:textId="77777777" w:rsidR="004D0E87" w:rsidRPr="004D0E87" w:rsidRDefault="004D0E87" w:rsidP="004D0E87">
            <w:pPr>
              <w:spacing w:after="200" w:line="276" w:lineRule="auto"/>
              <w:rPr>
                <w:rFonts w:eastAsiaTheme="minorEastAsia" w:cstheme="minorHAnsi"/>
                <w:noProof/>
                <w:color w:val="00000A"/>
                <w:sz w:val="20"/>
                <w:szCs w:val="20"/>
                <w:lang w:eastAsia="pl-PL"/>
                <w14:ligatures w14:val="standardContextual"/>
              </w:rPr>
            </w:pPr>
            <w:r w:rsidRPr="004D0E87">
              <w:rPr>
                <w:rFonts w:eastAsiaTheme="minorEastAsia" w:cstheme="minorHAnsi"/>
                <w:color w:val="00000A"/>
                <w:sz w:val="20"/>
                <w:szCs w:val="20"/>
                <w:lang w:eastAsia="pl-PL"/>
              </w:rPr>
              <w:t xml:space="preserve">Ilość zmian: </w:t>
            </w:r>
          </w:p>
        </w:tc>
      </w:tr>
    </w:tbl>
    <w:p w14:paraId="6195108A" w14:textId="77777777" w:rsidR="004D0E87" w:rsidRPr="004D0E87" w:rsidRDefault="004D0E87" w:rsidP="004D0E87">
      <w:pPr>
        <w:spacing w:after="200" w:line="276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t>Jednocześnie oświadczam iż:</w:t>
      </w:r>
    </w:p>
    <w:p w14:paraId="06C2D617" w14:textId="42EBC33A" w:rsidR="00B0148B" w:rsidRDefault="004D0E87" w:rsidP="004D0E87">
      <w:pPr>
        <w:spacing w:after="200" w:line="276" w:lineRule="auto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t>1.Wyrażam zgodę na warunki związane z terminem płatności opisanym w zapytaniu ofertowym.</w:t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br/>
        <w:t>2. Przedstawiona cena nie ulegnie zmianie w okresie od momentu złożenia oferty do chwili zakończenia usługi.</w:t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br/>
        <w:t>3.Wyrażamy zgodę na podjęcie negocjacji celem obniżenia ceny oferty.</w:t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br/>
        <w:t>4. Po zapoznaniu z warunkami niniejszego postępowania o udzielenie zamówienia przyjmujemy ją bez</w:t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br/>
        <w:t>z</w:t>
      </w:r>
      <w:r w:rsidRPr="004D0E87">
        <w:rPr>
          <w:rFonts w:ascii="Calibri" w:eastAsiaTheme="minorEastAsia" w:hAnsi="Calibri"/>
          <w:color w:val="00000A"/>
          <w:lang w:eastAsia="pl-PL"/>
        </w:rPr>
        <w:t xml:space="preserve"> </w:t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t>zastrzeżeń .</w:t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br/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lastRenderedPageBreak/>
        <w:t>5.</w:t>
      </w:r>
      <w:r w:rsidR="00B0148B">
        <w:rPr>
          <w:rFonts w:eastAsiaTheme="minorEastAsia" w:cstheme="minorHAnsi"/>
          <w:color w:val="00000A"/>
          <w:sz w:val="20"/>
          <w:szCs w:val="20"/>
          <w:lang w:eastAsia="pl-PL"/>
        </w:rPr>
        <w:t xml:space="preserve">Oświadczam, że zapoznałem się ze wzorem umowy określonym w Załączniku nr 9 i akceptuje </w:t>
      </w:r>
      <w:r w:rsidR="00397248">
        <w:rPr>
          <w:rFonts w:eastAsiaTheme="minorEastAsia" w:cstheme="minorHAnsi"/>
          <w:color w:val="00000A"/>
          <w:sz w:val="20"/>
          <w:szCs w:val="20"/>
          <w:lang w:eastAsia="pl-PL"/>
        </w:rPr>
        <w:t>jej postanowienia</w:t>
      </w:r>
      <w:r w:rsidR="00B0148B">
        <w:rPr>
          <w:rFonts w:eastAsiaTheme="minorEastAsia" w:cstheme="minorHAnsi"/>
          <w:color w:val="00000A"/>
          <w:sz w:val="20"/>
          <w:szCs w:val="20"/>
          <w:lang w:eastAsia="pl-PL"/>
        </w:rPr>
        <w:t>.</w:t>
      </w:r>
    </w:p>
    <w:p w14:paraId="2EA87605" w14:textId="20E17834" w:rsidR="004D0E87" w:rsidRPr="004D0E87" w:rsidRDefault="00B0148B" w:rsidP="004D0E87">
      <w:pPr>
        <w:spacing w:after="200" w:line="276" w:lineRule="auto"/>
        <w:rPr>
          <w:rFonts w:eastAsiaTheme="minorEastAsia" w:cstheme="minorHAnsi"/>
          <w:b/>
          <w:color w:val="00000A"/>
          <w:sz w:val="20"/>
          <w:szCs w:val="20"/>
          <w:lang w:eastAsia="pl-PL"/>
        </w:rPr>
      </w:pPr>
      <w:r>
        <w:rPr>
          <w:rFonts w:eastAsiaTheme="minorEastAsia" w:cstheme="minorHAnsi"/>
          <w:color w:val="00000A"/>
          <w:sz w:val="20"/>
          <w:szCs w:val="20"/>
          <w:lang w:eastAsia="pl-PL"/>
        </w:rPr>
        <w:t>6.</w:t>
      </w:r>
      <w:r w:rsidR="004D0E87" w:rsidRPr="004D0E87">
        <w:rPr>
          <w:rFonts w:eastAsiaTheme="minorEastAsia" w:cstheme="minorHAnsi"/>
          <w:color w:val="00000A"/>
          <w:sz w:val="20"/>
          <w:szCs w:val="20"/>
          <w:lang w:eastAsia="pl-PL"/>
        </w:rPr>
        <w:t xml:space="preserve"> Oświadczam, że jestem gotowy/a zawrzeć umowę i zrealizować zamówienie na warunkach określonych w niniejszej ofercie i zgodnie z zapytaniem ofertowym </w:t>
      </w:r>
      <w:r w:rsidR="004D0E87" w:rsidRPr="004D0E87">
        <w:rPr>
          <w:rFonts w:eastAsiaTheme="minorEastAsia" w:cstheme="minorHAnsi"/>
          <w:b/>
          <w:color w:val="00000A"/>
          <w:sz w:val="20"/>
          <w:szCs w:val="20"/>
          <w:lang w:eastAsia="pl-PL"/>
        </w:rPr>
        <w:t>nr 0</w:t>
      </w:r>
      <w:r w:rsidR="0016016E">
        <w:rPr>
          <w:rFonts w:eastAsiaTheme="minorEastAsia" w:cstheme="minorHAnsi"/>
          <w:b/>
          <w:color w:val="00000A"/>
          <w:sz w:val="20"/>
          <w:szCs w:val="20"/>
          <w:lang w:eastAsia="pl-PL"/>
        </w:rPr>
        <w:t>2</w:t>
      </w:r>
      <w:r w:rsidR="004D0E87" w:rsidRPr="004D0E87">
        <w:rPr>
          <w:rFonts w:eastAsiaTheme="minorEastAsia" w:cstheme="minorHAnsi"/>
          <w:b/>
          <w:color w:val="00000A"/>
          <w:sz w:val="20"/>
          <w:szCs w:val="20"/>
          <w:lang w:eastAsia="pl-PL"/>
        </w:rPr>
        <w:t>/2024/PP</w:t>
      </w:r>
    </w:p>
    <w:p w14:paraId="0FC46946" w14:textId="77777777" w:rsidR="004D0E87" w:rsidRPr="004D0E87" w:rsidRDefault="004D0E87" w:rsidP="004D0E87">
      <w:pPr>
        <w:spacing w:after="200" w:line="276" w:lineRule="auto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7D075288" w14:textId="77777777" w:rsidR="004D0E87" w:rsidRPr="004D0E87" w:rsidRDefault="004D0E87" w:rsidP="004D0E87">
      <w:pPr>
        <w:spacing w:after="0" w:line="276" w:lineRule="auto"/>
        <w:ind w:firstLine="708"/>
        <w:jc w:val="both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t xml:space="preserve">                                                       </w:t>
      </w: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tab/>
        <w:t xml:space="preserve">    ……………………………………………..</w:t>
      </w:r>
    </w:p>
    <w:p w14:paraId="1CF61CC6" w14:textId="754EFFCD" w:rsidR="004D0E87" w:rsidRPr="004D0E87" w:rsidRDefault="004D0E87" w:rsidP="004D0E87">
      <w:pPr>
        <w:spacing w:after="0" w:line="276" w:lineRule="auto"/>
        <w:jc w:val="center"/>
        <w:rPr>
          <w:rFonts w:eastAsiaTheme="minorEastAsia" w:cstheme="minorHAnsi"/>
          <w:color w:val="00000A"/>
          <w:lang w:eastAsia="pl-PL"/>
        </w:rPr>
      </w:pPr>
      <w:r w:rsidRPr="004D0E87"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  <w:t xml:space="preserve">Podpis osoby upoważnionej do  składania oświadczeń woli w imieniu Oferenta </w:t>
      </w:r>
      <w:r w:rsidR="0016016E"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  <w:br/>
      </w:r>
      <w:r w:rsidRPr="004D0E87"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  <w:t>(dopuszcza się również kwalifikowany podpis elektroniczny lub podpis zaufany)</w:t>
      </w:r>
    </w:p>
    <w:p w14:paraId="28BAAB07" w14:textId="77777777" w:rsidR="004D0E87" w:rsidRPr="004D0E87" w:rsidRDefault="004D0E87" w:rsidP="004D0E87">
      <w:pPr>
        <w:spacing w:after="200" w:line="276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1C3FEFE1" w14:textId="77777777" w:rsidR="004D0E87" w:rsidRPr="004D0E87" w:rsidRDefault="004D0E87" w:rsidP="004D0E87">
      <w:pPr>
        <w:spacing w:after="200" w:line="276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4D0E87">
        <w:rPr>
          <w:rFonts w:eastAsiaTheme="minorEastAsia" w:cstheme="minorHAnsi"/>
          <w:color w:val="00000A"/>
          <w:sz w:val="20"/>
          <w:szCs w:val="20"/>
          <w:lang w:eastAsia="pl-PL"/>
        </w:rPr>
        <w:t>Załączniki do oferty:</w:t>
      </w:r>
    </w:p>
    <w:p w14:paraId="5BE25763" w14:textId="77777777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kern w:val="3"/>
          <w:sz w:val="18"/>
          <w:szCs w:val="18"/>
          <w:lang w:eastAsia="zh-CN"/>
        </w:rPr>
      </w:pP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Oświadczenie o spełnieniu warunków udziału w postępowaniu wraz z wykazem usług - </w:t>
      </w:r>
      <w:r w:rsidRPr="004D0E87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Załącznik nr 2</w:t>
      </w:r>
    </w:p>
    <w:p w14:paraId="3CD9FC52" w14:textId="26FB1393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kern w:val="3"/>
          <w:sz w:val="18"/>
          <w:szCs w:val="18"/>
          <w:lang w:eastAsia="zh-CN"/>
        </w:rPr>
      </w:pP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Oświadczenie o spełnieniu warunków udziału w postępowaniu dotyczące doświadczenia osób skierowanych do realizacji Zamówienia – </w:t>
      </w:r>
      <w:r w:rsidRPr="004D0E87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 xml:space="preserve">Załącznik nr </w:t>
      </w:r>
      <w:r w:rsidR="001B2665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3</w:t>
      </w:r>
    </w:p>
    <w:p w14:paraId="11B1AECF" w14:textId="48DAE97F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kern w:val="3"/>
          <w:sz w:val="18"/>
          <w:szCs w:val="18"/>
          <w:lang w:eastAsia="zh-CN"/>
        </w:rPr>
      </w:pPr>
      <w:bookmarkStart w:id="3" w:name="_Hlk155280020"/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Oświadczenie o spełnieniu warunków udziału w postępowaniu </w:t>
      </w:r>
      <w:bookmarkEnd w:id="3"/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dot. sytuacji ekonomicznej i finansowej – </w:t>
      </w:r>
      <w:r w:rsidRPr="004D0E87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Załącznik nr</w:t>
      </w: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 </w:t>
      </w:r>
      <w:r w:rsidR="001B2665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4</w:t>
      </w:r>
    </w:p>
    <w:p w14:paraId="688BE695" w14:textId="5C54BC7F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kern w:val="3"/>
          <w:sz w:val="18"/>
          <w:szCs w:val="18"/>
          <w:lang w:eastAsia="zh-CN"/>
        </w:rPr>
      </w:pP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Oświadczenie dot. sytuacji, że w stosunku do Oferenta nie została otwarta likwidacja lub nie ogłoszono w stosunku do niego upadłości oraz nie był prawomocnie skazany za przestępstwo popełnione w celu osiągnięcia korzyści majątkowej lub przestępstwo przeciwko dokumentom oraz nie był prawomocnie skazany za wykroczenie przeciwko prawom pracownika lub wykroczenie przeciwko środowisku- </w:t>
      </w:r>
      <w:r w:rsidRPr="004D0E87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 xml:space="preserve">Załącznik nr </w:t>
      </w:r>
      <w:r w:rsidR="001B2665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5</w:t>
      </w:r>
    </w:p>
    <w:p w14:paraId="5A19C27C" w14:textId="04C8273E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</w:pP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Oświadczenie o braku powiązań osobowych lub kapitałowych z Zamawiającym - </w:t>
      </w:r>
      <w:r w:rsidRPr="004D0E87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 xml:space="preserve">Załącznik nr </w:t>
      </w:r>
      <w:r w:rsidR="001B2665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6</w:t>
      </w:r>
    </w:p>
    <w:p w14:paraId="2946FF84" w14:textId="55BB0AA5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</w:pP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Oświadczenie Oferenta dot. RODO – </w:t>
      </w:r>
      <w:r w:rsidRPr="004D0E87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 xml:space="preserve">Załącznik nr </w:t>
      </w:r>
      <w:r w:rsidR="001B2665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7</w:t>
      </w:r>
    </w:p>
    <w:p w14:paraId="5FDEE915" w14:textId="2BD0535E" w:rsidR="004D0E87" w:rsidRPr="004D0E87" w:rsidRDefault="00397248" w:rsidP="004D0E87">
      <w:pPr>
        <w:numPr>
          <w:ilvl w:val="0"/>
          <w:numId w:val="43"/>
        </w:numPr>
        <w:spacing w:after="200" w:line="276" w:lineRule="auto"/>
        <w:contextualSpacing/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</w:pPr>
      <w:r w:rsidRPr="00397248">
        <w:rPr>
          <w:rFonts w:eastAsiaTheme="minorEastAsia" w:cstheme="minorHAnsi"/>
          <w:kern w:val="3"/>
          <w:sz w:val="18"/>
          <w:szCs w:val="18"/>
          <w:lang w:eastAsia="zh-CN"/>
        </w:rPr>
        <w:t xml:space="preserve">Oświadczenie (dotyczy konfliktu interesów) o braku powiązań osobowych lub kapitałowych z Zamawiającym </w:t>
      </w:r>
      <w:r w:rsidR="004D0E87"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– </w:t>
      </w:r>
      <w:r w:rsidR="004D0E87" w:rsidRPr="004D0E87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Załącznik nr 1</w:t>
      </w:r>
      <w:r w:rsidR="001B2665">
        <w:rPr>
          <w:rFonts w:eastAsiaTheme="minorEastAsia" w:cstheme="minorHAnsi"/>
          <w:b/>
          <w:bCs/>
          <w:kern w:val="3"/>
          <w:sz w:val="18"/>
          <w:szCs w:val="18"/>
          <w:lang w:eastAsia="zh-CN"/>
        </w:rPr>
        <w:t>0</w:t>
      </w:r>
    </w:p>
    <w:p w14:paraId="05A0BD46" w14:textId="77777777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kern w:val="3"/>
          <w:sz w:val="18"/>
          <w:szCs w:val="18"/>
          <w:lang w:eastAsia="zh-CN"/>
        </w:rPr>
      </w:pP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 xml:space="preserve">Oryginał lub kopia dokumentu poświadczającego umocowanie do reprezentowania Oferenta </w:t>
      </w:r>
    </w:p>
    <w:p w14:paraId="0289D676" w14:textId="77777777" w:rsidR="004D0E87" w:rsidRPr="004D0E87" w:rsidRDefault="004D0E87" w:rsidP="004D0E87">
      <w:pPr>
        <w:numPr>
          <w:ilvl w:val="0"/>
          <w:numId w:val="43"/>
        </w:numPr>
        <w:suppressAutoHyphens/>
        <w:autoSpaceDN w:val="0"/>
        <w:spacing w:after="120" w:line="276" w:lineRule="auto"/>
        <w:contextualSpacing/>
        <w:textAlignment w:val="baseline"/>
        <w:rPr>
          <w:rFonts w:eastAsiaTheme="minorEastAsia" w:cstheme="minorHAnsi"/>
          <w:kern w:val="3"/>
          <w:sz w:val="18"/>
          <w:szCs w:val="18"/>
          <w:lang w:eastAsia="zh-CN"/>
        </w:rPr>
      </w:pPr>
      <w:r w:rsidRPr="004D0E87">
        <w:rPr>
          <w:rFonts w:eastAsiaTheme="minorEastAsia" w:cstheme="minorHAnsi"/>
          <w:kern w:val="3"/>
          <w:sz w:val="18"/>
          <w:szCs w:val="18"/>
          <w:lang w:eastAsia="zh-CN"/>
        </w:rPr>
        <w:t>Potwierdzenie wniesienia wadium</w:t>
      </w:r>
    </w:p>
    <w:p w14:paraId="7CF530E6" w14:textId="77777777" w:rsidR="004D0E87" w:rsidRPr="004D0E87" w:rsidRDefault="004D0E87" w:rsidP="004D0E87">
      <w:pPr>
        <w:spacing w:after="200" w:line="276" w:lineRule="auto"/>
        <w:rPr>
          <w:rFonts w:eastAsiaTheme="minorEastAsia" w:cstheme="minorHAnsi"/>
          <w:color w:val="00000A"/>
          <w:lang w:eastAsia="pl-PL"/>
        </w:rPr>
      </w:pPr>
    </w:p>
    <w:p w14:paraId="0DC31486" w14:textId="77777777" w:rsidR="00723DC2" w:rsidRPr="003F17ED" w:rsidRDefault="00723DC2">
      <w:pPr>
        <w:rPr>
          <w:rFonts w:ascii="Tahoma" w:hAnsi="Tahoma" w:cs="Tahoma"/>
        </w:rPr>
      </w:pPr>
    </w:p>
    <w:sectPr w:rsidR="00723DC2" w:rsidRPr="003F17E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5748C" w14:textId="77777777" w:rsidR="00696996" w:rsidRDefault="00696996" w:rsidP="00615109">
      <w:pPr>
        <w:spacing w:after="0" w:line="240" w:lineRule="auto"/>
      </w:pPr>
      <w:r>
        <w:separator/>
      </w:r>
    </w:p>
  </w:endnote>
  <w:endnote w:type="continuationSeparator" w:id="0">
    <w:p w14:paraId="332DEC3C" w14:textId="77777777" w:rsidR="00696996" w:rsidRDefault="00696996" w:rsidP="006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D1FD" w14:textId="5F9AD3BA" w:rsidR="00B256CF" w:rsidRPr="006334DD" w:rsidRDefault="00B256CF" w:rsidP="006334DD">
    <w:pPr>
      <w:pStyle w:val="Stopka"/>
      <w:jc w:val="center"/>
      <w:rPr>
        <w:i/>
        <w:sz w:val="18"/>
        <w:szCs w:val="18"/>
      </w:rPr>
    </w:pPr>
    <w:r w:rsidRPr="00A44DB1">
      <w:rPr>
        <w:i/>
        <w:sz w:val="18"/>
        <w:szCs w:val="18"/>
      </w:rPr>
      <w:t>Projekt:</w:t>
    </w:r>
    <w:r w:rsidRPr="00A44DB1">
      <w:rPr>
        <w:rFonts w:cstheme="minorHAnsi"/>
        <w:i/>
        <w:sz w:val="18"/>
        <w:szCs w:val="18"/>
      </w:rPr>
      <w:t xml:space="preserve"> „</w:t>
    </w:r>
    <w:r w:rsidRPr="007F1A25">
      <w:rPr>
        <w:rFonts w:ascii="Calibri" w:hAnsi="Calibri" w:cs="Calibri"/>
        <w:i/>
        <w:sz w:val="18"/>
        <w:szCs w:val="18"/>
      </w:rPr>
      <w:t>Technologia i zarządzanie: kształcenie dla nowoczesnej gospodarki w obszarze Informatyki, Administracji, Finansów i Rachunkowości</w:t>
    </w:r>
    <w:r w:rsidRPr="00A44DB1">
      <w:rPr>
        <w:rFonts w:ascii="Calibri" w:hAnsi="Calibri" w:cs="Calibri"/>
        <w:i/>
        <w:sz w:val="18"/>
        <w:szCs w:val="18"/>
      </w:rPr>
      <w:t xml:space="preserve">” </w:t>
    </w:r>
    <w:r w:rsidRPr="007F1A25">
      <w:rPr>
        <w:rFonts w:ascii="Calibri" w:hAnsi="Calibri" w:cs="Calibri"/>
        <w:i/>
        <w:sz w:val="18"/>
        <w:szCs w:val="18"/>
      </w:rPr>
      <w:t>FERS.01.05-IP.08-0262/23</w:t>
    </w:r>
    <w:r w:rsidR="006334DD">
      <w:rPr>
        <w:rFonts w:ascii="Calibri" w:hAnsi="Calibri" w:cs="Calibri"/>
        <w:i/>
        <w:sz w:val="18"/>
        <w:szCs w:val="18"/>
      </w:rPr>
      <w:t xml:space="preserve">, </w:t>
    </w:r>
    <w:r w:rsidR="006334DD" w:rsidRPr="006334DD">
      <w:rPr>
        <w:rFonts w:ascii="Calibri" w:hAnsi="Calibri" w:cs="Calibri"/>
        <w:i/>
        <w:sz w:val="18"/>
        <w:szCs w:val="18"/>
      </w:rPr>
      <w:t>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F3C7A" w14:textId="77777777" w:rsidR="00696996" w:rsidRDefault="00696996" w:rsidP="00615109">
      <w:pPr>
        <w:spacing w:after="0" w:line="240" w:lineRule="auto"/>
      </w:pPr>
      <w:r>
        <w:separator/>
      </w:r>
    </w:p>
  </w:footnote>
  <w:footnote w:type="continuationSeparator" w:id="0">
    <w:p w14:paraId="3285DFD7" w14:textId="77777777" w:rsidR="00696996" w:rsidRDefault="00696996" w:rsidP="0061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9582" w14:textId="7383A1D9" w:rsidR="007641CE" w:rsidRDefault="000261A2" w:rsidP="00920384">
    <w:pPr>
      <w:pStyle w:val="NormalnyWeb"/>
    </w:pPr>
    <w:r>
      <w:rPr>
        <w:noProof/>
      </w:rPr>
      <w:drawing>
        <wp:inline distT="0" distB="0" distL="0" distR="0" wp14:anchorId="46BA06AD" wp14:editId="2AE021F6">
          <wp:extent cx="5753100" cy="541020"/>
          <wp:effectExtent l="0" t="0" r="0" b="0"/>
          <wp:docPr id="1381151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7A8A5" w14:textId="77777777" w:rsidR="007641CE" w:rsidRPr="00984874" w:rsidRDefault="007641CE" w:rsidP="00764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355B6"/>
    <w:multiLevelType w:val="multilevel"/>
    <w:tmpl w:val="BD9824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D40EE"/>
    <w:multiLevelType w:val="multilevel"/>
    <w:tmpl w:val="7714B2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74476"/>
    <w:multiLevelType w:val="multilevel"/>
    <w:tmpl w:val="55621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D53BD"/>
    <w:multiLevelType w:val="multilevel"/>
    <w:tmpl w:val="7CA8AE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E443A"/>
    <w:multiLevelType w:val="multilevel"/>
    <w:tmpl w:val="3F925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45F47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5551"/>
    <w:multiLevelType w:val="multilevel"/>
    <w:tmpl w:val="B82E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AA25EBE"/>
    <w:multiLevelType w:val="multilevel"/>
    <w:tmpl w:val="D018B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C40E81"/>
    <w:multiLevelType w:val="multilevel"/>
    <w:tmpl w:val="23C80F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41D8A"/>
    <w:multiLevelType w:val="multilevel"/>
    <w:tmpl w:val="DCE00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FF2CF2"/>
    <w:multiLevelType w:val="multilevel"/>
    <w:tmpl w:val="0BB8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710554"/>
    <w:multiLevelType w:val="multilevel"/>
    <w:tmpl w:val="0B3E8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B7084F"/>
    <w:multiLevelType w:val="multilevel"/>
    <w:tmpl w:val="CB62F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FE150B"/>
    <w:multiLevelType w:val="multilevel"/>
    <w:tmpl w:val="1360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4E28C1"/>
    <w:multiLevelType w:val="multilevel"/>
    <w:tmpl w:val="641620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60EAF"/>
    <w:multiLevelType w:val="multilevel"/>
    <w:tmpl w:val="1E3E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3D0528"/>
    <w:multiLevelType w:val="multilevel"/>
    <w:tmpl w:val="E9644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03B1E"/>
    <w:multiLevelType w:val="multilevel"/>
    <w:tmpl w:val="4E50D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2836C1"/>
    <w:multiLevelType w:val="multilevel"/>
    <w:tmpl w:val="866C5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2F121F"/>
    <w:multiLevelType w:val="multilevel"/>
    <w:tmpl w:val="A930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84510E"/>
    <w:multiLevelType w:val="multilevel"/>
    <w:tmpl w:val="78FA7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D2317A"/>
    <w:multiLevelType w:val="multilevel"/>
    <w:tmpl w:val="C4EE8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DA616E"/>
    <w:multiLevelType w:val="multilevel"/>
    <w:tmpl w:val="A1B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856DD6"/>
    <w:multiLevelType w:val="multilevel"/>
    <w:tmpl w:val="CF0A6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403B570C"/>
    <w:multiLevelType w:val="multilevel"/>
    <w:tmpl w:val="4A54E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E145F9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013E6A"/>
    <w:multiLevelType w:val="multilevel"/>
    <w:tmpl w:val="52A4F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EB24BC"/>
    <w:multiLevelType w:val="multilevel"/>
    <w:tmpl w:val="18780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233A55"/>
    <w:multiLevelType w:val="multilevel"/>
    <w:tmpl w:val="1D50E8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687FF0"/>
    <w:multiLevelType w:val="multilevel"/>
    <w:tmpl w:val="FED4B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125DD2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F2422C"/>
    <w:multiLevelType w:val="multilevel"/>
    <w:tmpl w:val="99725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E378AD"/>
    <w:multiLevelType w:val="multilevel"/>
    <w:tmpl w:val="8DDC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7D7625"/>
    <w:multiLevelType w:val="multilevel"/>
    <w:tmpl w:val="8F7C2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A47C34"/>
    <w:multiLevelType w:val="multilevel"/>
    <w:tmpl w:val="666A6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97047C"/>
    <w:multiLevelType w:val="multilevel"/>
    <w:tmpl w:val="6F020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0E0CB2"/>
    <w:multiLevelType w:val="multilevel"/>
    <w:tmpl w:val="571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6A62F4"/>
    <w:multiLevelType w:val="multilevel"/>
    <w:tmpl w:val="EE083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F06B24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915F43"/>
    <w:multiLevelType w:val="hybridMultilevel"/>
    <w:tmpl w:val="D7F68EEE"/>
    <w:lvl w:ilvl="0" w:tplc="DE5AC8BC">
      <w:start w:val="1"/>
      <w:numFmt w:val="decimal"/>
      <w:lvlText w:val="%1."/>
      <w:lvlJc w:val="left"/>
      <w:pPr>
        <w:ind w:left="777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6DE82E5C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F61AC7"/>
    <w:multiLevelType w:val="multilevel"/>
    <w:tmpl w:val="0A5E0B9A"/>
    <w:lvl w:ilvl="0">
      <w:start w:val="7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42" w15:restartNumberingAfterBreak="0">
    <w:nsid w:val="7C313167"/>
    <w:multiLevelType w:val="multilevel"/>
    <w:tmpl w:val="FB00D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061047">
    <w:abstractNumId w:val="36"/>
  </w:num>
  <w:num w:numId="2" w16cid:durableId="59402965">
    <w:abstractNumId w:val="1"/>
  </w:num>
  <w:num w:numId="3" w16cid:durableId="2082364423">
    <w:abstractNumId w:val="33"/>
  </w:num>
  <w:num w:numId="4" w16cid:durableId="256212002">
    <w:abstractNumId w:val="2"/>
  </w:num>
  <w:num w:numId="5" w16cid:durableId="659698412">
    <w:abstractNumId w:val="42"/>
  </w:num>
  <w:num w:numId="6" w16cid:durableId="210313551">
    <w:abstractNumId w:val="3"/>
  </w:num>
  <w:num w:numId="7" w16cid:durableId="246770385">
    <w:abstractNumId w:val="11"/>
  </w:num>
  <w:num w:numId="8" w16cid:durableId="1390837096">
    <w:abstractNumId w:val="8"/>
  </w:num>
  <w:num w:numId="9" w16cid:durableId="2013485759">
    <w:abstractNumId w:val="15"/>
  </w:num>
  <w:num w:numId="10" w16cid:durableId="530843531">
    <w:abstractNumId w:val="30"/>
  </w:num>
  <w:num w:numId="11" w16cid:durableId="959532722">
    <w:abstractNumId w:val="26"/>
  </w:num>
  <w:num w:numId="12" w16cid:durableId="1194532993">
    <w:abstractNumId w:val="18"/>
  </w:num>
  <w:num w:numId="13" w16cid:durableId="1165977736">
    <w:abstractNumId w:val="29"/>
  </w:num>
  <w:num w:numId="14" w16cid:durableId="481969453">
    <w:abstractNumId w:val="9"/>
  </w:num>
  <w:num w:numId="15" w16cid:durableId="2053578254">
    <w:abstractNumId w:val="41"/>
  </w:num>
  <w:num w:numId="16" w16cid:durableId="1008168589">
    <w:abstractNumId w:val="20"/>
  </w:num>
  <w:num w:numId="17" w16cid:durableId="348263767">
    <w:abstractNumId w:val="32"/>
  </w:num>
  <w:num w:numId="18" w16cid:durableId="1623458945">
    <w:abstractNumId w:val="34"/>
  </w:num>
  <w:num w:numId="19" w16cid:durableId="1943612253">
    <w:abstractNumId w:val="24"/>
  </w:num>
  <w:num w:numId="20" w16cid:durableId="466438046">
    <w:abstractNumId w:val="16"/>
  </w:num>
  <w:num w:numId="21" w16cid:durableId="752705150">
    <w:abstractNumId w:val="21"/>
  </w:num>
  <w:num w:numId="22" w16cid:durableId="1055199210">
    <w:abstractNumId w:val="14"/>
  </w:num>
  <w:num w:numId="23" w16cid:durableId="879123986">
    <w:abstractNumId w:val="7"/>
  </w:num>
  <w:num w:numId="24" w16cid:durableId="596328480">
    <w:abstractNumId w:val="22"/>
  </w:num>
  <w:num w:numId="25" w16cid:durableId="581839004">
    <w:abstractNumId w:val="28"/>
  </w:num>
  <w:num w:numId="26" w16cid:durableId="1700668437">
    <w:abstractNumId w:val="23"/>
  </w:num>
  <w:num w:numId="27" w16cid:durableId="1836873349">
    <w:abstractNumId w:val="4"/>
  </w:num>
  <w:num w:numId="28" w16cid:durableId="1246914941">
    <w:abstractNumId w:val="31"/>
  </w:num>
  <w:num w:numId="29" w16cid:durableId="2083093814">
    <w:abstractNumId w:val="13"/>
  </w:num>
  <w:num w:numId="30" w16cid:durableId="1825776657">
    <w:abstractNumId w:val="10"/>
  </w:num>
  <w:num w:numId="31" w16cid:durableId="2145849448">
    <w:abstractNumId w:val="19"/>
  </w:num>
  <w:num w:numId="32" w16cid:durableId="253981210">
    <w:abstractNumId w:val="27"/>
  </w:num>
  <w:num w:numId="33" w16cid:durableId="432017061">
    <w:abstractNumId w:val="37"/>
  </w:num>
  <w:num w:numId="34" w16cid:durableId="1302493564">
    <w:abstractNumId w:val="0"/>
  </w:num>
  <w:num w:numId="35" w16cid:durableId="614874216">
    <w:abstractNumId w:val="35"/>
  </w:num>
  <w:num w:numId="36" w16cid:durableId="705985642">
    <w:abstractNumId w:val="17"/>
  </w:num>
  <w:num w:numId="37" w16cid:durableId="789931998">
    <w:abstractNumId w:val="12"/>
  </w:num>
  <w:num w:numId="38" w16cid:durableId="639043377">
    <w:abstractNumId w:val="5"/>
  </w:num>
  <w:num w:numId="39" w16cid:durableId="1998462038">
    <w:abstractNumId w:val="40"/>
  </w:num>
  <w:num w:numId="40" w16cid:durableId="809129998">
    <w:abstractNumId w:val="38"/>
  </w:num>
  <w:num w:numId="41" w16cid:durableId="1833182811">
    <w:abstractNumId w:val="25"/>
  </w:num>
  <w:num w:numId="42" w16cid:durableId="1528133267">
    <w:abstractNumId w:val="6"/>
  </w:num>
  <w:num w:numId="43" w16cid:durableId="157813117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MDWzNDA0MjIwsDRW0lEKTi0uzszPAykwrAUA0bgLGywAAAA="/>
  </w:docVars>
  <w:rsids>
    <w:rsidRoot w:val="008F0806"/>
    <w:rsid w:val="000114B7"/>
    <w:rsid w:val="00023529"/>
    <w:rsid w:val="000261A2"/>
    <w:rsid w:val="00045D44"/>
    <w:rsid w:val="00052953"/>
    <w:rsid w:val="00065522"/>
    <w:rsid w:val="000760C2"/>
    <w:rsid w:val="0008269F"/>
    <w:rsid w:val="000A2E29"/>
    <w:rsid w:val="000C0BD0"/>
    <w:rsid w:val="000C270E"/>
    <w:rsid w:val="00116E56"/>
    <w:rsid w:val="00135B9A"/>
    <w:rsid w:val="0016016E"/>
    <w:rsid w:val="001659CE"/>
    <w:rsid w:val="00173E28"/>
    <w:rsid w:val="00174FCE"/>
    <w:rsid w:val="00176B68"/>
    <w:rsid w:val="00181A5F"/>
    <w:rsid w:val="001B1B61"/>
    <w:rsid w:val="001B2665"/>
    <w:rsid w:val="001C20D6"/>
    <w:rsid w:val="001C4EC3"/>
    <w:rsid w:val="001F1DF2"/>
    <w:rsid w:val="001F38E6"/>
    <w:rsid w:val="00212A20"/>
    <w:rsid w:val="00234F74"/>
    <w:rsid w:val="00247A63"/>
    <w:rsid w:val="002663C5"/>
    <w:rsid w:val="00280A0F"/>
    <w:rsid w:val="002828A3"/>
    <w:rsid w:val="00296194"/>
    <w:rsid w:val="002B6A0F"/>
    <w:rsid w:val="002B7796"/>
    <w:rsid w:val="002C0047"/>
    <w:rsid w:val="002F56E1"/>
    <w:rsid w:val="00310B8A"/>
    <w:rsid w:val="00337E49"/>
    <w:rsid w:val="003619D2"/>
    <w:rsid w:val="003734E8"/>
    <w:rsid w:val="00397248"/>
    <w:rsid w:val="003A2E9E"/>
    <w:rsid w:val="003B3A16"/>
    <w:rsid w:val="003F17ED"/>
    <w:rsid w:val="003F3E31"/>
    <w:rsid w:val="003F3FD9"/>
    <w:rsid w:val="00420083"/>
    <w:rsid w:val="00432D9A"/>
    <w:rsid w:val="004358DE"/>
    <w:rsid w:val="00442219"/>
    <w:rsid w:val="00460242"/>
    <w:rsid w:val="00474AA3"/>
    <w:rsid w:val="004A3F11"/>
    <w:rsid w:val="004A7E54"/>
    <w:rsid w:val="004B3205"/>
    <w:rsid w:val="004C0845"/>
    <w:rsid w:val="004D0E87"/>
    <w:rsid w:val="004F4720"/>
    <w:rsid w:val="004F58FF"/>
    <w:rsid w:val="005037E1"/>
    <w:rsid w:val="0050393A"/>
    <w:rsid w:val="00535A77"/>
    <w:rsid w:val="00553AB0"/>
    <w:rsid w:val="00582CD9"/>
    <w:rsid w:val="005C4AC8"/>
    <w:rsid w:val="005D240B"/>
    <w:rsid w:val="005D4163"/>
    <w:rsid w:val="005D795A"/>
    <w:rsid w:val="005E0D55"/>
    <w:rsid w:val="005F2CF3"/>
    <w:rsid w:val="00611E10"/>
    <w:rsid w:val="00615109"/>
    <w:rsid w:val="00627BEF"/>
    <w:rsid w:val="006334DD"/>
    <w:rsid w:val="00646FDD"/>
    <w:rsid w:val="0065021A"/>
    <w:rsid w:val="006522FB"/>
    <w:rsid w:val="00673CB8"/>
    <w:rsid w:val="00693895"/>
    <w:rsid w:val="00693E8F"/>
    <w:rsid w:val="00696996"/>
    <w:rsid w:val="006A035B"/>
    <w:rsid w:val="006B1C49"/>
    <w:rsid w:val="006C0002"/>
    <w:rsid w:val="006C0E78"/>
    <w:rsid w:val="006C515B"/>
    <w:rsid w:val="006E1F55"/>
    <w:rsid w:val="006F6EB5"/>
    <w:rsid w:val="00716193"/>
    <w:rsid w:val="00722F7C"/>
    <w:rsid w:val="00723DC2"/>
    <w:rsid w:val="00746A4F"/>
    <w:rsid w:val="007641CE"/>
    <w:rsid w:val="00766793"/>
    <w:rsid w:val="00771907"/>
    <w:rsid w:val="007A366D"/>
    <w:rsid w:val="007B5491"/>
    <w:rsid w:val="007F0C7D"/>
    <w:rsid w:val="00800F4E"/>
    <w:rsid w:val="00806FBD"/>
    <w:rsid w:val="0082395D"/>
    <w:rsid w:val="00841D1F"/>
    <w:rsid w:val="00854516"/>
    <w:rsid w:val="008A40D9"/>
    <w:rsid w:val="008A66D6"/>
    <w:rsid w:val="008B4458"/>
    <w:rsid w:val="008B6081"/>
    <w:rsid w:val="008C0F6E"/>
    <w:rsid w:val="008E44B2"/>
    <w:rsid w:val="008F0806"/>
    <w:rsid w:val="00916D02"/>
    <w:rsid w:val="00920384"/>
    <w:rsid w:val="009235DD"/>
    <w:rsid w:val="00933ACE"/>
    <w:rsid w:val="0093531C"/>
    <w:rsid w:val="0095322E"/>
    <w:rsid w:val="00997D5F"/>
    <w:rsid w:val="009B33EC"/>
    <w:rsid w:val="009E4321"/>
    <w:rsid w:val="00A006D9"/>
    <w:rsid w:val="00A15309"/>
    <w:rsid w:val="00A3648C"/>
    <w:rsid w:val="00A7115C"/>
    <w:rsid w:val="00A803C2"/>
    <w:rsid w:val="00A85C09"/>
    <w:rsid w:val="00A92833"/>
    <w:rsid w:val="00AA34BD"/>
    <w:rsid w:val="00AA6E8B"/>
    <w:rsid w:val="00AB1258"/>
    <w:rsid w:val="00AB206D"/>
    <w:rsid w:val="00AD5072"/>
    <w:rsid w:val="00B0148B"/>
    <w:rsid w:val="00B01609"/>
    <w:rsid w:val="00B256CF"/>
    <w:rsid w:val="00B36D81"/>
    <w:rsid w:val="00B6249F"/>
    <w:rsid w:val="00B705AD"/>
    <w:rsid w:val="00B91C10"/>
    <w:rsid w:val="00B94C7C"/>
    <w:rsid w:val="00BA0A64"/>
    <w:rsid w:val="00BB2FF8"/>
    <w:rsid w:val="00BB4158"/>
    <w:rsid w:val="00BD2F7C"/>
    <w:rsid w:val="00BF2C2C"/>
    <w:rsid w:val="00BF6563"/>
    <w:rsid w:val="00BF77F3"/>
    <w:rsid w:val="00C05FAF"/>
    <w:rsid w:val="00C3207E"/>
    <w:rsid w:val="00C351A3"/>
    <w:rsid w:val="00C44AFC"/>
    <w:rsid w:val="00C45193"/>
    <w:rsid w:val="00C52C2D"/>
    <w:rsid w:val="00C718A4"/>
    <w:rsid w:val="00C81740"/>
    <w:rsid w:val="00C926A5"/>
    <w:rsid w:val="00C94DDF"/>
    <w:rsid w:val="00C96204"/>
    <w:rsid w:val="00CA1AB4"/>
    <w:rsid w:val="00CC29CF"/>
    <w:rsid w:val="00CD60AF"/>
    <w:rsid w:val="00CD70D3"/>
    <w:rsid w:val="00CE1B13"/>
    <w:rsid w:val="00CF7EAE"/>
    <w:rsid w:val="00D00470"/>
    <w:rsid w:val="00D00DC3"/>
    <w:rsid w:val="00D01715"/>
    <w:rsid w:val="00D075F2"/>
    <w:rsid w:val="00D108C5"/>
    <w:rsid w:val="00D14DA2"/>
    <w:rsid w:val="00D51141"/>
    <w:rsid w:val="00D676F1"/>
    <w:rsid w:val="00D7222B"/>
    <w:rsid w:val="00D73AF2"/>
    <w:rsid w:val="00D75A9E"/>
    <w:rsid w:val="00D83BAE"/>
    <w:rsid w:val="00D90A9B"/>
    <w:rsid w:val="00D90E3C"/>
    <w:rsid w:val="00D92CE9"/>
    <w:rsid w:val="00D957A6"/>
    <w:rsid w:val="00D95E2E"/>
    <w:rsid w:val="00DB5F51"/>
    <w:rsid w:val="00DC1113"/>
    <w:rsid w:val="00DC2266"/>
    <w:rsid w:val="00DC2D1E"/>
    <w:rsid w:val="00DC7F66"/>
    <w:rsid w:val="00DD2290"/>
    <w:rsid w:val="00DE2DED"/>
    <w:rsid w:val="00DE50BC"/>
    <w:rsid w:val="00E00565"/>
    <w:rsid w:val="00E05383"/>
    <w:rsid w:val="00E07322"/>
    <w:rsid w:val="00E16751"/>
    <w:rsid w:val="00E16B88"/>
    <w:rsid w:val="00E27CFC"/>
    <w:rsid w:val="00E42F22"/>
    <w:rsid w:val="00E52A46"/>
    <w:rsid w:val="00E631EB"/>
    <w:rsid w:val="00E64604"/>
    <w:rsid w:val="00E91A58"/>
    <w:rsid w:val="00EC7CD9"/>
    <w:rsid w:val="00ED6449"/>
    <w:rsid w:val="00EF028A"/>
    <w:rsid w:val="00EF3A66"/>
    <w:rsid w:val="00EF63A9"/>
    <w:rsid w:val="00F20950"/>
    <w:rsid w:val="00F6644E"/>
    <w:rsid w:val="00F70F17"/>
    <w:rsid w:val="00F8509B"/>
    <w:rsid w:val="00F9026F"/>
    <w:rsid w:val="00F967C6"/>
    <w:rsid w:val="00FC6619"/>
    <w:rsid w:val="00FE023E"/>
    <w:rsid w:val="00FE516E"/>
    <w:rsid w:val="00FE679D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196FF"/>
  <w15:chartTrackingRefBased/>
  <w15:docId w15:val="{4C3B92FE-C35C-4968-BD3D-CA4C033F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F0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0806"/>
  </w:style>
  <w:style w:type="character" w:customStyle="1" w:styleId="eop">
    <w:name w:val="eop"/>
    <w:basedOn w:val="Domylnaczcionkaakapitu"/>
    <w:rsid w:val="008F0806"/>
  </w:style>
  <w:style w:type="character" w:customStyle="1" w:styleId="tabchar">
    <w:name w:val="tabchar"/>
    <w:basedOn w:val="Domylnaczcionkaakapitu"/>
    <w:rsid w:val="008F0806"/>
  </w:style>
  <w:style w:type="character" w:customStyle="1" w:styleId="spellingerror">
    <w:name w:val="spellingerror"/>
    <w:basedOn w:val="Domylnaczcionkaakapitu"/>
    <w:rsid w:val="008F0806"/>
  </w:style>
  <w:style w:type="character" w:customStyle="1" w:styleId="scxw9733289">
    <w:name w:val="scxw9733289"/>
    <w:basedOn w:val="Domylnaczcionkaakapitu"/>
    <w:rsid w:val="008F0806"/>
  </w:style>
  <w:style w:type="paragraph" w:styleId="Nagwek">
    <w:name w:val="header"/>
    <w:basedOn w:val="Normalny"/>
    <w:link w:val="Nagwek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109"/>
  </w:style>
  <w:style w:type="paragraph" w:styleId="Stopka">
    <w:name w:val="footer"/>
    <w:basedOn w:val="Normalny"/>
    <w:link w:val="Stopka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109"/>
  </w:style>
  <w:style w:type="paragraph" w:styleId="Poprawka">
    <w:name w:val="Revision"/>
    <w:hidden/>
    <w:uiPriority w:val="99"/>
    <w:semiHidden/>
    <w:rsid w:val="002B77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6EB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E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D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0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016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16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d75a54-3d1a-465b-aea0-f41b09a84396">
      <Terms xmlns="http://schemas.microsoft.com/office/infopath/2007/PartnerControls"/>
    </lcf76f155ced4ddcb4097134ff3c332f>
    <TaxCatchAll xmlns="4b4cebae-bc4a-4326-be01-19aea08f4a70" xsi:nil="true"/>
  </documentManagement>
</p:properties>
</file>

<file path=customXml/item3.xml><?xml version="1.0" encoding="utf-8"?>
<writefull-cache xmlns="urn:writefull-cache:Suggestions">{"suggestions":{},"typeOfAccount":"freemium"}</writefull-cach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F484746177C41B15054B666211967" ma:contentTypeVersion="15" ma:contentTypeDescription="Utwórz nowy dokument." ma:contentTypeScope="" ma:versionID="92a3eb4b7a976d3e11d0cf6579e4257e">
  <xsd:schema xmlns:xsd="http://www.w3.org/2001/XMLSchema" xmlns:xs="http://www.w3.org/2001/XMLSchema" xmlns:p="http://schemas.microsoft.com/office/2006/metadata/properties" xmlns:ns2="3ed75a54-3d1a-465b-aea0-f41b09a84396" xmlns:ns3="4b4cebae-bc4a-4326-be01-19aea08f4a70" targetNamespace="http://schemas.microsoft.com/office/2006/metadata/properties" ma:root="true" ma:fieldsID="3e0981d48deca97df61558859158b877" ns2:_="" ns3:_="">
    <xsd:import namespace="3ed75a54-3d1a-465b-aea0-f41b09a84396"/>
    <xsd:import namespace="4b4cebae-bc4a-4326-be01-19aea08f4a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75a54-3d1a-465b-aea0-f41b09a84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ebae-bc4a-4326-be01-19aea08f4a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10254e-ef78-42d5-8265-faa67fc06ae7}" ma:internalName="TaxCatchAll" ma:showField="CatchAllData" ma:web="4b4cebae-bc4a-4326-be01-19aea08f4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CDB09-37EC-4DED-A442-C8FA0FB5D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0CB275-4EDB-449D-9341-8C12D4ED049B}">
  <ds:schemaRefs>
    <ds:schemaRef ds:uri="http://schemas.microsoft.com/office/2006/metadata/properties"/>
    <ds:schemaRef ds:uri="http://schemas.microsoft.com/office/infopath/2007/PartnerControls"/>
    <ds:schemaRef ds:uri="3ed75a54-3d1a-465b-aea0-f41b09a84396"/>
    <ds:schemaRef ds:uri="4b4cebae-bc4a-4326-be01-19aea08f4a70"/>
  </ds:schemaRefs>
</ds:datastoreItem>
</file>

<file path=customXml/itemProps3.xml><?xml version="1.0" encoding="utf-8"?>
<ds:datastoreItem xmlns:ds="http://schemas.openxmlformats.org/officeDocument/2006/customXml" ds:itemID="{CF6780CE-ACA7-497A-89D8-7E17D3C0E122}">
  <ds:schemaRefs>
    <ds:schemaRef ds:uri="urn:writefull-cache:Suggestions"/>
  </ds:schemaRefs>
</ds:datastoreItem>
</file>

<file path=customXml/itemProps4.xml><?xml version="1.0" encoding="utf-8"?>
<ds:datastoreItem xmlns:ds="http://schemas.openxmlformats.org/officeDocument/2006/customXml" ds:itemID="{21669A8E-B6C0-4B21-B319-D7534CB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75a54-3d1a-465b-aea0-f41b09a84396"/>
    <ds:schemaRef ds:uri="4b4cebae-bc4a-4326-be01-19aea08f4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794056-150C-4966-A173-E8FC18C6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Garczarek</dc:creator>
  <cp:keywords/>
  <dc:description/>
  <cp:lastModifiedBy>Kamila Kowalska</cp:lastModifiedBy>
  <cp:revision>4</cp:revision>
  <cp:lastPrinted>2024-09-27T15:38:00Z</cp:lastPrinted>
  <dcterms:created xsi:type="dcterms:W3CDTF">2024-09-27T15:36:00Z</dcterms:created>
  <dcterms:modified xsi:type="dcterms:W3CDTF">2024-09-27T15:39:00Z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0x0101005B8F484746177C41B15054B666211967</vt:lpwstr>
  </property>
  <property fmtid="{D5CDD505-2E9C-101B-9397-08002B2CF9AE}" pid="3" name="MediaServiceImageTags">
    <vt:lpwstr/>
  </property>
</Properties>
</file>