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70E5A" w14:textId="3DB36AE1" w:rsidR="00704C17" w:rsidRPr="002E1D48" w:rsidRDefault="00704C17" w:rsidP="00704C17">
      <w:pPr>
        <w:rPr>
          <w:rFonts w:ascii="Times New Roman" w:hAnsi="Times New Roman" w:cs="Times New Roman"/>
          <w:b/>
          <w:bCs/>
        </w:rPr>
      </w:pPr>
      <w:r w:rsidRPr="002E1D48">
        <w:rPr>
          <w:rFonts w:ascii="Times New Roman" w:hAnsi="Times New Roman" w:cs="Times New Roman"/>
          <w:b/>
          <w:bCs/>
        </w:rPr>
        <w:t>Załącznik nr 2</w:t>
      </w:r>
      <w:r>
        <w:rPr>
          <w:rFonts w:ascii="Times New Roman" w:hAnsi="Times New Roman" w:cs="Times New Roman"/>
          <w:b/>
          <w:bCs/>
        </w:rPr>
        <w:t xml:space="preserve"> do zapytania ofertowego nr </w:t>
      </w:r>
      <w:r w:rsidR="009602D2">
        <w:rPr>
          <w:rFonts w:ascii="Times New Roman" w:hAnsi="Times New Roman" w:cs="Times New Roman"/>
          <w:b/>
          <w:bCs/>
        </w:rPr>
        <w:t>2</w:t>
      </w:r>
      <w:r w:rsidR="00A2600E">
        <w:rPr>
          <w:rFonts w:ascii="Times New Roman" w:hAnsi="Times New Roman" w:cs="Times New Roman"/>
          <w:b/>
          <w:bCs/>
        </w:rPr>
        <w:t>1</w:t>
      </w:r>
      <w:r w:rsidR="00DC6DD1">
        <w:rPr>
          <w:rFonts w:ascii="Times New Roman" w:hAnsi="Times New Roman" w:cs="Times New Roman"/>
          <w:b/>
          <w:bCs/>
        </w:rPr>
        <w:t>/</w:t>
      </w:r>
      <w:r>
        <w:rPr>
          <w:rFonts w:ascii="Times New Roman" w:hAnsi="Times New Roman" w:cs="Times New Roman"/>
          <w:b/>
          <w:bCs/>
        </w:rPr>
        <w:t>2024/BK</w:t>
      </w:r>
    </w:p>
    <w:p w14:paraId="62DE62DE" w14:textId="77777777" w:rsidR="00704C17" w:rsidRPr="009C24F8" w:rsidRDefault="00704C17" w:rsidP="00704C17">
      <w:pPr>
        <w:jc w:val="center"/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FORMULARZ OFERTY</w:t>
      </w:r>
    </w:p>
    <w:p w14:paraId="0883C621" w14:textId="5E91EA85" w:rsidR="00704C17" w:rsidRDefault="00704C17" w:rsidP="00704C17">
      <w:pPr>
        <w:spacing w:line="240" w:lineRule="auto"/>
        <w:jc w:val="center"/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 xml:space="preserve">Oferta stanowi odpowiedź na zapytanie ofertowe </w:t>
      </w:r>
      <w:r w:rsidRPr="009C24F8">
        <w:rPr>
          <w:rFonts w:ascii="Times New Roman" w:hAnsi="Times New Roman" w:cs="Times New Roman"/>
          <w:b/>
          <w:bCs/>
        </w:rPr>
        <w:t>nr</w:t>
      </w:r>
      <w:r>
        <w:rPr>
          <w:rFonts w:ascii="Times New Roman" w:hAnsi="Times New Roman" w:cs="Times New Roman"/>
          <w:b/>
          <w:bCs/>
        </w:rPr>
        <w:t xml:space="preserve"> </w:t>
      </w:r>
      <w:r w:rsidR="009602D2">
        <w:rPr>
          <w:rFonts w:ascii="Times New Roman" w:hAnsi="Times New Roman" w:cs="Times New Roman"/>
          <w:b/>
          <w:bCs/>
        </w:rPr>
        <w:t>2</w:t>
      </w:r>
      <w:r w:rsidR="00A2600E">
        <w:rPr>
          <w:rFonts w:ascii="Times New Roman" w:hAnsi="Times New Roman" w:cs="Times New Roman"/>
          <w:b/>
          <w:bCs/>
        </w:rPr>
        <w:t>1</w:t>
      </w:r>
      <w:r w:rsidRPr="009C24F8">
        <w:rPr>
          <w:rFonts w:ascii="Times New Roman" w:hAnsi="Times New Roman" w:cs="Times New Roman"/>
          <w:b/>
          <w:bCs/>
        </w:rPr>
        <w:t>/2024/BK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n</w:t>
      </w:r>
      <w:r w:rsidRPr="009C24F8">
        <w:rPr>
          <w:rFonts w:ascii="Times New Roman" w:hAnsi="Times New Roman" w:cs="Times New Roman"/>
        </w:rPr>
        <w:t>a</w:t>
      </w:r>
    </w:p>
    <w:p w14:paraId="2D78DFF6" w14:textId="7DFA2451" w:rsidR="00601095" w:rsidRDefault="00601095" w:rsidP="00A1625B">
      <w:pPr>
        <w:pBdr>
          <w:top w:val="dotted" w:sz="4" w:space="1" w:color="BFBFBF" w:themeColor="background1" w:themeShade="BF"/>
          <w:left w:val="dotted" w:sz="4" w:space="4" w:color="BFBFBF" w:themeColor="background1" w:themeShade="BF"/>
          <w:bottom w:val="dotted" w:sz="4" w:space="0" w:color="BFBFBF" w:themeColor="background1" w:themeShade="BF"/>
          <w:right w:val="dotted" w:sz="4" w:space="4" w:color="BFBFBF" w:themeColor="background1" w:themeShade="BF"/>
        </w:pBdr>
        <w:spacing w:after="0" w:line="240" w:lineRule="auto"/>
        <w:ind w:left="567" w:right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Wykonywanie zadań prowadzących  dla uczestników projektu pt. </w:t>
      </w:r>
      <w:r w:rsidR="00A1625B">
        <w:rPr>
          <w:rFonts w:ascii="Times New Roman" w:hAnsi="Times New Roman" w:cs="Times New Roman"/>
          <w:b/>
        </w:rPr>
        <w:t>„</w:t>
      </w:r>
      <w:r w:rsidR="00A2600E">
        <w:rPr>
          <w:rFonts w:ascii="Times New Roman" w:hAnsi="Times New Roman" w:cs="Times New Roman"/>
          <w:b/>
        </w:rPr>
        <w:t>Kreatywny Broniewski – szkoła przyszłości</w:t>
      </w:r>
      <w:r w:rsidR="00A1625B">
        <w:rPr>
          <w:rFonts w:ascii="Times New Roman" w:hAnsi="Times New Roman" w:cs="Times New Roman"/>
          <w:b/>
        </w:rPr>
        <w:t xml:space="preserve">”, realizowanego przez Fundację Akademia Inicjatywy i Rozwoju w </w:t>
      </w:r>
      <w:r w:rsidR="00A1625B" w:rsidRPr="00F94E18">
        <w:rPr>
          <w:rFonts w:ascii="Times New Roman" w:hAnsi="Times New Roman" w:cs="Times New Roman"/>
          <w:b/>
        </w:rPr>
        <w:t>Ostrowcu Świętokrzyskim</w:t>
      </w:r>
    </w:p>
    <w:p w14:paraId="40C6F81F" w14:textId="77777777" w:rsidR="00704C17" w:rsidRPr="009C24F8" w:rsidRDefault="00704C17" w:rsidP="00704C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C2982F2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1. Dane oferenta:</w:t>
      </w:r>
    </w:p>
    <w:p w14:paraId="4F9154E8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a. Nazwa: …………………………………………………………………………..</w:t>
      </w:r>
    </w:p>
    <w:p w14:paraId="15731DB4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b. Adres siedziby: ………………………………………………………………</w:t>
      </w:r>
    </w:p>
    <w:p w14:paraId="7C47388F" w14:textId="77777777" w:rsidR="00704C17" w:rsidRPr="009C24F8" w:rsidRDefault="00704C17" w:rsidP="00704C17">
      <w:pPr>
        <w:rPr>
          <w:rFonts w:ascii="Times New Roman" w:hAnsi="Times New Roman" w:cs="Times New Roman"/>
          <w:lang w:val="en-US"/>
        </w:rPr>
      </w:pPr>
      <w:r w:rsidRPr="009C24F8">
        <w:rPr>
          <w:rFonts w:ascii="Times New Roman" w:hAnsi="Times New Roman" w:cs="Times New Roman"/>
          <w:lang w:val="en-US"/>
        </w:rPr>
        <w:t>c. NIP/KRS: …………………………………………………………………………</w:t>
      </w:r>
    </w:p>
    <w:p w14:paraId="5351D2AA" w14:textId="77777777" w:rsidR="00704C17" w:rsidRPr="009C24F8" w:rsidRDefault="00704C17" w:rsidP="00704C17">
      <w:pPr>
        <w:rPr>
          <w:rFonts w:ascii="Times New Roman" w:hAnsi="Times New Roman" w:cs="Times New Roman"/>
          <w:lang w:val="en-US"/>
        </w:rPr>
      </w:pPr>
      <w:r w:rsidRPr="009C24F8">
        <w:rPr>
          <w:rFonts w:ascii="Times New Roman" w:hAnsi="Times New Roman" w:cs="Times New Roman"/>
          <w:lang w:val="en-US"/>
        </w:rPr>
        <w:t>d. REGON: …………………………………………………………………………</w:t>
      </w:r>
    </w:p>
    <w:p w14:paraId="050BA265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e. Osoba uprawniona do kontaktowania się z</w:t>
      </w:r>
      <w:r>
        <w:rPr>
          <w:rFonts w:ascii="Times New Roman" w:hAnsi="Times New Roman" w:cs="Times New Roman"/>
        </w:rPr>
        <w:t xml:space="preserve"> </w:t>
      </w:r>
      <w:r w:rsidRPr="009C24F8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>amawiającym</w:t>
      </w:r>
      <w:r w:rsidRPr="009C24F8">
        <w:rPr>
          <w:rFonts w:ascii="Times New Roman" w:hAnsi="Times New Roman" w:cs="Times New Roman"/>
        </w:rPr>
        <w:t>:</w:t>
      </w:r>
    </w:p>
    <w:p w14:paraId="2A61BFFB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imię i nazwisko: ………………………………………………………………</w:t>
      </w:r>
    </w:p>
    <w:p w14:paraId="030EB802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telefon: …………………………………………………………………………..</w:t>
      </w:r>
    </w:p>
    <w:p w14:paraId="66B5E490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adres e-mail: ………………………………………………………………….</w:t>
      </w:r>
    </w:p>
    <w:p w14:paraId="6FDEFD89" w14:textId="37F43B0A" w:rsidR="00704C17" w:rsidRPr="00601095" w:rsidRDefault="00704C17" w:rsidP="00601095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Oferuję zrealizowanie przedmiotu zamówienia w następującej cenie</w:t>
      </w:r>
      <w:r w:rsidR="006010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zgodnie z poniższym </w:t>
      </w:r>
      <w:r w:rsidR="00601095">
        <w:rPr>
          <w:rFonts w:ascii="Times New Roman" w:hAnsi="Times New Roman" w:cs="Times New Roman"/>
          <w:color w:val="000000"/>
        </w:rPr>
        <w:t>formularzem za zadanie</w:t>
      </w:r>
      <w:r>
        <w:rPr>
          <w:rFonts w:ascii="Times New Roman" w:hAnsi="Times New Roman" w:cs="Times New Roman"/>
          <w:color w:val="000000"/>
        </w:rPr>
        <w:t>:</w:t>
      </w:r>
    </w:p>
    <w:p w14:paraId="58B17039" w14:textId="77777777" w:rsidR="00704C17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CD30C0" w14:textId="77777777" w:rsidR="00072F4C" w:rsidRDefault="00072F4C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BAEFD1" w14:textId="77777777" w:rsidR="00072F4C" w:rsidRDefault="00072F4C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7A0F3F" w14:textId="77777777" w:rsidR="00072F4C" w:rsidRPr="00E42467" w:rsidRDefault="00072F4C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5714" w:type="dxa"/>
        <w:jc w:val="center"/>
        <w:tblLook w:val="04A0" w:firstRow="1" w:lastRow="0" w:firstColumn="1" w:lastColumn="0" w:noHBand="0" w:noVBand="1"/>
      </w:tblPr>
      <w:tblGrid>
        <w:gridCol w:w="541"/>
        <w:gridCol w:w="3506"/>
        <w:gridCol w:w="840"/>
        <w:gridCol w:w="1402"/>
        <w:gridCol w:w="1463"/>
        <w:gridCol w:w="1402"/>
        <w:gridCol w:w="1323"/>
        <w:gridCol w:w="1341"/>
        <w:gridCol w:w="1976"/>
        <w:gridCol w:w="1920"/>
      </w:tblGrid>
      <w:tr w:rsidR="00072F4C" w14:paraId="2E29C6C8" w14:textId="16996774" w:rsidTr="00BF64D7">
        <w:trPr>
          <w:jc w:val="center"/>
        </w:trPr>
        <w:tc>
          <w:tcPr>
            <w:tcW w:w="541" w:type="dxa"/>
            <w:shd w:val="clear" w:color="auto" w:fill="D9D9D9" w:themeFill="background1" w:themeFillShade="D9"/>
            <w:vAlign w:val="center"/>
          </w:tcPr>
          <w:p w14:paraId="2A2B1380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506" w:type="dxa"/>
            <w:shd w:val="clear" w:color="auto" w:fill="D9D9D9" w:themeFill="background1" w:themeFillShade="D9"/>
            <w:vAlign w:val="center"/>
          </w:tcPr>
          <w:p w14:paraId="5197D257" w14:textId="35FE7392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Nazwa zadnia</w:t>
            </w:r>
          </w:p>
          <w:p w14:paraId="486D4054" w14:textId="42B5A6BF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0" w:type="dxa"/>
            <w:shd w:val="clear" w:color="auto" w:fill="D9D9D9" w:themeFill="background1" w:themeFillShade="D9"/>
            <w:vAlign w:val="center"/>
          </w:tcPr>
          <w:p w14:paraId="22499F7F" w14:textId="49A2998A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Ilość godzin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7D78A1D3" w14:textId="2C3525B8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Cena jednostkowa netto</w:t>
            </w:r>
          </w:p>
        </w:tc>
        <w:tc>
          <w:tcPr>
            <w:tcW w:w="1463" w:type="dxa"/>
            <w:shd w:val="clear" w:color="auto" w:fill="D9D9D9" w:themeFill="background1" w:themeFillShade="D9"/>
            <w:vAlign w:val="center"/>
          </w:tcPr>
          <w:p w14:paraId="4C5FE401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Podatek</w:t>
            </w:r>
          </w:p>
          <w:p w14:paraId="15BAE0A5" w14:textId="6E8FB0F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Vat od ceny jednostkowej</w:t>
            </w:r>
          </w:p>
          <w:p w14:paraId="228CC56D" w14:textId="6C16D696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…. %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19F9D121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Cena jednostkowa brutto</w:t>
            </w:r>
          </w:p>
          <w:p w14:paraId="4B49C74E" w14:textId="31902AF8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72F4C">
              <w:rPr>
                <w:rFonts w:ascii="Times New Roman" w:hAnsi="Times New Roman" w:cs="Times New Roman"/>
                <w:bCs/>
                <w:sz w:val="16"/>
                <w:szCs w:val="16"/>
              </w:rPr>
              <w:t>= (4+5)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14:paraId="17E521ED" w14:textId="51267455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Wartość netto</w:t>
            </w:r>
          </w:p>
          <w:p w14:paraId="4C5347C1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Cs/>
                <w:sz w:val="16"/>
                <w:szCs w:val="16"/>
              </w:rPr>
              <w:t>= (3*4)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14:paraId="31F49BF8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Podatek</w:t>
            </w:r>
          </w:p>
          <w:p w14:paraId="10103F4E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Vat</w:t>
            </w:r>
          </w:p>
          <w:p w14:paraId="5A594E61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…. %</w:t>
            </w:r>
          </w:p>
        </w:tc>
        <w:tc>
          <w:tcPr>
            <w:tcW w:w="1976" w:type="dxa"/>
            <w:shd w:val="clear" w:color="auto" w:fill="D9D9D9" w:themeFill="background1" w:themeFillShade="D9"/>
            <w:vAlign w:val="center"/>
          </w:tcPr>
          <w:p w14:paraId="2F20BE2C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Wartość</w:t>
            </w:r>
          </w:p>
          <w:p w14:paraId="162C7D25" w14:textId="77777777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/>
              </w:rPr>
              <w:t>Brutto</w:t>
            </w:r>
          </w:p>
          <w:p w14:paraId="43C9C224" w14:textId="0247D44B" w:rsidR="00072F4C" w:rsidRP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072F4C">
              <w:rPr>
                <w:rFonts w:ascii="Times New Roman" w:hAnsi="Times New Roman" w:cs="Times New Roman"/>
                <w:bCs/>
                <w:sz w:val="16"/>
                <w:szCs w:val="16"/>
              </w:rPr>
              <w:t>= (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  <w:r w:rsidRPr="00072F4C">
              <w:rPr>
                <w:rFonts w:ascii="Times New Roman" w:hAnsi="Times New Roman" w:cs="Times New Roman"/>
                <w:bCs/>
                <w:sz w:val="16"/>
                <w:szCs w:val="16"/>
              </w:rPr>
              <w:t>+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8)</w:t>
            </w:r>
          </w:p>
        </w:tc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6F333513" w14:textId="77777777" w:rsidR="00072F4C" w:rsidRPr="00072F4C" w:rsidRDefault="00072F4C" w:rsidP="00072F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F4C">
              <w:rPr>
                <w:rFonts w:ascii="Times New Roman" w:hAnsi="Times New Roman" w:cs="Times New Roman"/>
                <w:b/>
                <w:sz w:val="16"/>
                <w:szCs w:val="16"/>
              </w:rPr>
              <w:t>Kryterium</w:t>
            </w:r>
          </w:p>
          <w:p w14:paraId="1A8810BE" w14:textId="77777777" w:rsidR="00072F4C" w:rsidRPr="00072F4C" w:rsidRDefault="00072F4C" w:rsidP="00072F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F4C">
              <w:rPr>
                <w:rFonts w:ascii="Times New Roman" w:hAnsi="Times New Roman" w:cs="Times New Roman"/>
                <w:b/>
                <w:sz w:val="16"/>
                <w:szCs w:val="16"/>
              </w:rPr>
              <w:t>Aspekt społeczny</w:t>
            </w:r>
          </w:p>
          <w:p w14:paraId="70F6FFCB" w14:textId="77777777" w:rsidR="00072F4C" w:rsidRPr="00072F4C" w:rsidRDefault="00072F4C" w:rsidP="00072F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F4C">
              <w:rPr>
                <w:rFonts w:ascii="Times New Roman" w:hAnsi="Times New Roman" w:cs="Times New Roman"/>
                <w:b/>
                <w:sz w:val="16"/>
                <w:szCs w:val="16"/>
              </w:rPr>
              <w:t>Deklaruję zaangażowanie min 1 osoby z katalogu określonego w art. 96 ust. 2 pkt 2 PZP do realizacji przedmiotowego zamówienia</w:t>
            </w:r>
          </w:p>
          <w:p w14:paraId="3D59DAD2" w14:textId="37C580B7" w:rsidR="00072F4C" w:rsidRPr="00072F4C" w:rsidRDefault="00072F4C" w:rsidP="00072F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F4C">
              <w:rPr>
                <w:rFonts w:ascii="Times New Roman" w:hAnsi="Times New Roman" w:cs="Times New Roman"/>
                <w:b/>
                <w:sz w:val="16"/>
                <w:szCs w:val="16"/>
              </w:rPr>
              <w:t>(zaznaczyć X jeśli zamówienie będzie wykonywane przez osobę społecznie marginalizowaną)*</w:t>
            </w:r>
          </w:p>
        </w:tc>
      </w:tr>
      <w:tr w:rsidR="00072F4C" w:rsidRPr="00072F4C" w14:paraId="7269D2B4" w14:textId="45A9F3B1" w:rsidTr="00BF64D7">
        <w:trPr>
          <w:trHeight w:val="95"/>
          <w:jc w:val="center"/>
        </w:trPr>
        <w:tc>
          <w:tcPr>
            <w:tcW w:w="541" w:type="dxa"/>
            <w:shd w:val="clear" w:color="auto" w:fill="FFFFFF" w:themeFill="background1"/>
          </w:tcPr>
          <w:p w14:paraId="13BBA91F" w14:textId="77777777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3506" w:type="dxa"/>
            <w:shd w:val="clear" w:color="auto" w:fill="FFFFFF" w:themeFill="background1"/>
          </w:tcPr>
          <w:p w14:paraId="2153C229" w14:textId="77777777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840" w:type="dxa"/>
            <w:shd w:val="clear" w:color="auto" w:fill="FFFFFF" w:themeFill="background1"/>
          </w:tcPr>
          <w:p w14:paraId="254C65B4" w14:textId="77777777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402" w:type="dxa"/>
            <w:shd w:val="clear" w:color="auto" w:fill="FFFFFF" w:themeFill="background1"/>
          </w:tcPr>
          <w:p w14:paraId="7EE676D0" w14:textId="77777777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1463" w:type="dxa"/>
            <w:shd w:val="clear" w:color="auto" w:fill="FFFFFF" w:themeFill="background1"/>
          </w:tcPr>
          <w:p w14:paraId="4FA41D26" w14:textId="1984DA16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402" w:type="dxa"/>
            <w:shd w:val="clear" w:color="auto" w:fill="FFFFFF" w:themeFill="background1"/>
          </w:tcPr>
          <w:p w14:paraId="270F7CFA" w14:textId="14C191FE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323" w:type="dxa"/>
            <w:shd w:val="clear" w:color="auto" w:fill="FFFFFF" w:themeFill="background1"/>
          </w:tcPr>
          <w:p w14:paraId="6A691441" w14:textId="693AFFEB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341" w:type="dxa"/>
            <w:shd w:val="clear" w:color="auto" w:fill="FFFFFF" w:themeFill="background1"/>
          </w:tcPr>
          <w:p w14:paraId="5C3AE3D8" w14:textId="11019B1D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8</w:t>
            </w:r>
          </w:p>
        </w:tc>
        <w:tc>
          <w:tcPr>
            <w:tcW w:w="1976" w:type="dxa"/>
            <w:shd w:val="clear" w:color="auto" w:fill="FFFFFF" w:themeFill="background1"/>
          </w:tcPr>
          <w:p w14:paraId="5A43B454" w14:textId="287E7F54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9</w:t>
            </w:r>
          </w:p>
        </w:tc>
        <w:tc>
          <w:tcPr>
            <w:tcW w:w="1920" w:type="dxa"/>
            <w:shd w:val="clear" w:color="auto" w:fill="FFFFFF" w:themeFill="background1"/>
          </w:tcPr>
          <w:p w14:paraId="32E7796A" w14:textId="15024B81" w:rsidR="00072F4C" w:rsidRPr="00072F4C" w:rsidRDefault="00072F4C" w:rsidP="00072F4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072F4C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10</w:t>
            </w:r>
          </w:p>
        </w:tc>
      </w:tr>
      <w:tr w:rsidR="00072F4C" w:rsidRPr="00686436" w14:paraId="042B6667" w14:textId="67FF382E" w:rsidTr="00BF64D7">
        <w:trPr>
          <w:jc w:val="center"/>
        </w:trPr>
        <w:tc>
          <w:tcPr>
            <w:tcW w:w="541" w:type="dxa"/>
            <w:vAlign w:val="center"/>
          </w:tcPr>
          <w:p w14:paraId="4E451F25" w14:textId="342C36C0" w:rsidR="00072F4C" w:rsidRPr="00EE7004" w:rsidRDefault="00072F4C" w:rsidP="00072F4C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456911E2" w14:textId="77777777" w:rsidR="006963EB" w:rsidRDefault="006963EB" w:rsidP="006963EB">
            <w:pPr>
              <w:spacing w:before="100"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Doradca zawodowy – </w:t>
            </w:r>
          </w:p>
          <w:p w14:paraId="05B29FD3" w14:textId="28FD3322" w:rsidR="00072F4C" w:rsidRPr="003B05E6" w:rsidRDefault="006963EB" w:rsidP="00696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konsultacje indywidualne</w:t>
            </w:r>
            <w:r w:rsidRPr="003B05E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40" w:type="dxa"/>
            <w:vAlign w:val="center"/>
          </w:tcPr>
          <w:p w14:paraId="5B7A8358" w14:textId="632C909B" w:rsidR="00072F4C" w:rsidRDefault="006963EB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  <w:r w:rsidR="00072F4C">
              <w:rPr>
                <w:rFonts w:ascii="Times New Roman" w:hAnsi="Times New Roman" w:cs="Times New Roman"/>
              </w:rPr>
              <w:t xml:space="preserve"> h</w:t>
            </w:r>
          </w:p>
          <w:p w14:paraId="30AA1474" w14:textId="185F29F4" w:rsidR="00072F4C" w:rsidRPr="003B05E6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 60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5748CF43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7DF85D4" w14:textId="77777777" w:rsidR="00072F4C" w:rsidRPr="003B05E6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1082841A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48952608" w14:textId="5E76D97D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1F44183B" w14:textId="53AA553F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251DC7C5" w14:textId="77777777" w:rsidR="00072F4C" w:rsidRPr="003B05E6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12624F93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2859B6D" w14:textId="77777777" w:rsidR="00072F4C" w:rsidRPr="003B05E6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60938075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15B40257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35CA846B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5AA84351" w14:textId="3546DB48" w:rsidR="00072F4C" w:rsidRPr="003B05E6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7303D0AB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2F4C" w:rsidRPr="00686436" w14:paraId="2AC41E58" w14:textId="0B5E9BB2" w:rsidTr="00BF64D7">
        <w:trPr>
          <w:jc w:val="center"/>
        </w:trPr>
        <w:tc>
          <w:tcPr>
            <w:tcW w:w="541" w:type="dxa"/>
            <w:vAlign w:val="center"/>
          </w:tcPr>
          <w:p w14:paraId="05268BD9" w14:textId="77777777" w:rsidR="00072F4C" w:rsidRPr="00EE7004" w:rsidRDefault="00072F4C" w:rsidP="00072F4C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078C8ACE" w14:textId="77777777" w:rsidR="006963EB" w:rsidRDefault="006963EB" w:rsidP="006963EB">
            <w:pPr>
              <w:spacing w:before="100"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Doradca zawodowy – </w:t>
            </w:r>
          </w:p>
          <w:p w14:paraId="32CFB702" w14:textId="35B5C5FF" w:rsidR="00072F4C" w:rsidRPr="007711A4" w:rsidRDefault="006963EB" w:rsidP="006963EB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konsultacje grupowe</w:t>
            </w:r>
          </w:p>
        </w:tc>
        <w:tc>
          <w:tcPr>
            <w:tcW w:w="840" w:type="dxa"/>
            <w:vAlign w:val="center"/>
          </w:tcPr>
          <w:p w14:paraId="3B446835" w14:textId="6E173B23" w:rsidR="00072F4C" w:rsidRDefault="006963EB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072F4C">
              <w:rPr>
                <w:rFonts w:ascii="Times New Roman" w:hAnsi="Times New Roman" w:cs="Times New Roman"/>
              </w:rPr>
              <w:t xml:space="preserve"> h</w:t>
            </w:r>
          </w:p>
          <w:p w14:paraId="65ACA3E3" w14:textId="7EAE7795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(1 h = </w:t>
            </w:r>
            <w:r w:rsidR="004A23C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64DD52BA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2B182557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6A54CAFE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3334E782" w14:textId="105364F5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19BB8343" w14:textId="12E696D3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585D4755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49A76513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D8661B9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35DD6B89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0A733440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00A827B0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775FA183" w14:textId="4E073366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09FB9988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2F4C" w:rsidRPr="00686436" w14:paraId="7C148E7E" w14:textId="3A541564" w:rsidTr="00BF64D7">
        <w:trPr>
          <w:jc w:val="center"/>
        </w:trPr>
        <w:tc>
          <w:tcPr>
            <w:tcW w:w="541" w:type="dxa"/>
            <w:vAlign w:val="center"/>
          </w:tcPr>
          <w:p w14:paraId="382B5871" w14:textId="77777777" w:rsidR="00072F4C" w:rsidRPr="00EE7004" w:rsidRDefault="00072F4C" w:rsidP="00072F4C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71ECADC8" w14:textId="413B68D8" w:rsidR="00072F4C" w:rsidRPr="007711A4" w:rsidRDefault="006963EB" w:rsidP="00072F4C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BF365D">
              <w:rPr>
                <w:rFonts w:ascii="Times New Roman" w:hAnsi="Times New Roman" w:cs="Times New Roman"/>
                <w:b/>
                <w:sz w:val="20"/>
                <w:szCs w:val="20"/>
              </w:rPr>
              <w:t>Prelegent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podczas spotkań „</w:t>
            </w:r>
            <w:r w:rsidRPr="007939A8">
              <w:rPr>
                <w:rFonts w:ascii="Times New Roman" w:hAnsi="Times New Roman" w:cs="Times New Roman"/>
                <w:b/>
                <w:sz w:val="20"/>
                <w:szCs w:val="20"/>
              </w:rPr>
              <w:t>Szkoła przyszłośc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i”</w:t>
            </w:r>
          </w:p>
        </w:tc>
        <w:tc>
          <w:tcPr>
            <w:tcW w:w="840" w:type="dxa"/>
            <w:vAlign w:val="center"/>
          </w:tcPr>
          <w:p w14:paraId="72872540" w14:textId="4870B3E3" w:rsidR="00072F4C" w:rsidRDefault="006963EB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72F4C">
              <w:rPr>
                <w:rFonts w:ascii="Times New Roman" w:hAnsi="Times New Roman" w:cs="Times New Roman"/>
              </w:rPr>
              <w:t xml:space="preserve"> h</w:t>
            </w:r>
          </w:p>
          <w:p w14:paraId="1FD3BD7B" w14:textId="45AD0215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 60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30905D99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1918D9D9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57B2FE30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5B6461AB" w14:textId="51FC50C2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2D637347" w14:textId="0FA22B50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696A1C37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5B4A2336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26C967A3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4635C634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18018ED6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0ED16855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1799A325" w14:textId="129C4E63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1C633802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2F4C" w:rsidRPr="00686436" w14:paraId="4A075F34" w14:textId="5C14745D" w:rsidTr="00BF64D7">
        <w:trPr>
          <w:jc w:val="center"/>
        </w:trPr>
        <w:tc>
          <w:tcPr>
            <w:tcW w:w="541" w:type="dxa"/>
            <w:vAlign w:val="center"/>
          </w:tcPr>
          <w:p w14:paraId="50D6014A" w14:textId="77777777" w:rsidR="00072F4C" w:rsidRPr="00EE7004" w:rsidRDefault="00072F4C" w:rsidP="00072F4C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3CFC5B5C" w14:textId="690D7988" w:rsidR="00072F4C" w:rsidRPr="00741BF3" w:rsidRDefault="006963EB" w:rsidP="00072F4C">
            <w:pPr>
              <w:spacing w:before="100"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65D">
              <w:rPr>
                <w:rFonts w:ascii="Times New Roman" w:hAnsi="Times New Roman" w:cs="Times New Roman"/>
                <w:b/>
                <w:sz w:val="20"/>
                <w:szCs w:val="20"/>
              </w:rPr>
              <w:t>Moderator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podczas spotkań „</w:t>
            </w:r>
            <w:r w:rsidRPr="007939A8">
              <w:rPr>
                <w:rFonts w:ascii="Times New Roman" w:hAnsi="Times New Roman" w:cs="Times New Roman"/>
                <w:b/>
                <w:sz w:val="20"/>
                <w:szCs w:val="20"/>
              </w:rPr>
              <w:t>Szkoła przyszłośc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i”</w:t>
            </w:r>
          </w:p>
        </w:tc>
        <w:tc>
          <w:tcPr>
            <w:tcW w:w="840" w:type="dxa"/>
            <w:vAlign w:val="center"/>
          </w:tcPr>
          <w:p w14:paraId="050E3650" w14:textId="49B443E0" w:rsidR="00072F4C" w:rsidRPr="00741BF3" w:rsidRDefault="006963EB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72F4C" w:rsidRPr="00741BF3">
              <w:rPr>
                <w:rFonts w:ascii="Times New Roman" w:hAnsi="Times New Roman" w:cs="Times New Roman"/>
              </w:rPr>
              <w:t xml:space="preserve"> h</w:t>
            </w:r>
          </w:p>
          <w:p w14:paraId="3849AC58" w14:textId="57D4BBB8" w:rsidR="00072F4C" w:rsidRPr="00741BF3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741BF3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 w:rsidR="00BF64D7" w:rsidRPr="00741BF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Pr="00741BF3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741B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08B5275A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7D65703A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0BC0EBD1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1939CB4F" w14:textId="0798CB6E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28B35541" w14:textId="6B0E28A2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378F4D1E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02DA62E1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F8E4F0B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0F0FF110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719FA371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144E127A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617B15FC" w14:textId="12277F81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1852B982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2F4C" w:rsidRPr="00686436" w14:paraId="64995863" w14:textId="5F82C3A2" w:rsidTr="00BF64D7">
        <w:trPr>
          <w:jc w:val="center"/>
        </w:trPr>
        <w:tc>
          <w:tcPr>
            <w:tcW w:w="541" w:type="dxa"/>
            <w:vAlign w:val="center"/>
          </w:tcPr>
          <w:p w14:paraId="47C7767C" w14:textId="77777777" w:rsidR="00072F4C" w:rsidRPr="00EE7004" w:rsidRDefault="00072F4C" w:rsidP="00072F4C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475511C1" w14:textId="77777777" w:rsidR="006963EB" w:rsidRDefault="006963EB" w:rsidP="006963EB">
            <w:pPr>
              <w:spacing w:before="10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C41098">
              <w:rPr>
                <w:rFonts w:ascii="Times New Roman" w:hAnsi="Times New Roman" w:cs="Times New Roman"/>
                <w:b/>
                <w:sz w:val="20"/>
                <w:szCs w:val="20"/>
              </w:rPr>
              <w:t>rowadząc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Pr="006E4A61">
              <w:rPr>
                <w:rFonts w:ascii="Times New Roman" w:hAnsi="Times New Roman"/>
                <w:b/>
                <w:sz w:val="20"/>
                <w:szCs w:val="20"/>
              </w:rPr>
              <w:t xml:space="preserve"> konsultacje indywidualne w zakresie dobrej komunikacji i przeciwdziałania dyskryminacji dla uczniów</w:t>
            </w:r>
          </w:p>
          <w:p w14:paraId="4A1951D5" w14:textId="6BF594A9" w:rsidR="00072F4C" w:rsidRPr="005E2118" w:rsidRDefault="00072F4C" w:rsidP="00072F4C">
            <w:pPr>
              <w:spacing w:before="100" w:after="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A38E84D" w14:textId="6C3509E9" w:rsidR="00072F4C" w:rsidRDefault="006963EB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072F4C">
              <w:rPr>
                <w:rFonts w:ascii="Times New Roman" w:hAnsi="Times New Roman" w:cs="Times New Roman"/>
              </w:rPr>
              <w:t xml:space="preserve"> h</w:t>
            </w:r>
          </w:p>
          <w:p w14:paraId="4865299A" w14:textId="02CDBA1C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 w:rsidR="006963EB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36601556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6BF9CEE3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0247F8A4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09C9A635" w14:textId="032374E4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1F1F5A56" w14:textId="5939644C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6982C16A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10D963C5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5842EF86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7ED53DD3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55B1CFDF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2180808B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1AEBD6BA" w14:textId="59D028DD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72B2B9D7" w14:textId="77777777" w:rsidR="00072F4C" w:rsidRDefault="00072F4C" w:rsidP="00072F4C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50F80F70" w14:textId="77777777" w:rsidTr="00BF64D7">
        <w:trPr>
          <w:jc w:val="center"/>
        </w:trPr>
        <w:tc>
          <w:tcPr>
            <w:tcW w:w="541" w:type="dxa"/>
            <w:vAlign w:val="center"/>
          </w:tcPr>
          <w:p w14:paraId="0E07A4BD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4223A994" w14:textId="77777777" w:rsidR="00744723" w:rsidRDefault="00744723" w:rsidP="00744723">
            <w:pPr>
              <w:spacing w:before="10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C41098">
              <w:rPr>
                <w:rFonts w:ascii="Times New Roman" w:hAnsi="Times New Roman" w:cs="Times New Roman"/>
                <w:b/>
                <w:sz w:val="20"/>
                <w:szCs w:val="20"/>
              </w:rPr>
              <w:t>rowadząc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Pr="006E4A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historyczno-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regionoznawcze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koło zainteresowań</w:t>
            </w:r>
          </w:p>
          <w:p w14:paraId="5647950A" w14:textId="77777777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599D2EB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h</w:t>
            </w:r>
          </w:p>
          <w:p w14:paraId="132D8B2F" w14:textId="393D4E66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67C4C27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554148C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492487F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3AF4052E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0265FD3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3E7795C5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1DAF1B17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CB97B2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61AF167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14FE1DFD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73D13A50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42B6B082" w14:textId="3CB7133D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759E322E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3AEBCC8D" w14:textId="77777777" w:rsidTr="00BF64D7">
        <w:trPr>
          <w:jc w:val="center"/>
        </w:trPr>
        <w:tc>
          <w:tcPr>
            <w:tcW w:w="541" w:type="dxa"/>
            <w:vAlign w:val="center"/>
          </w:tcPr>
          <w:p w14:paraId="15B05E80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52C98FB1" w14:textId="77777777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C41098">
              <w:rPr>
                <w:rFonts w:ascii="Times New Roman" w:hAnsi="Times New Roman" w:cs="Times New Roman"/>
                <w:b/>
                <w:sz w:val="20"/>
                <w:szCs w:val="20"/>
              </w:rPr>
              <w:t>rowadząc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Pr="006E4A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klub dyskusyjny</w:t>
            </w:r>
          </w:p>
          <w:p w14:paraId="2A261BFC" w14:textId="77777777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3CDBDD2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h</w:t>
            </w:r>
          </w:p>
          <w:p w14:paraId="130C50F7" w14:textId="59BF321F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5669CE85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5A8AD2F8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1ACC59A0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2C970753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3424A978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3900B778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7D8642A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6B8B58E6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22B8B7C6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236EE100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6FBA8E1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5BDE5562" w14:textId="62E936E8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7B7E64BE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5CC99B25" w14:textId="77777777" w:rsidTr="00BF64D7">
        <w:trPr>
          <w:jc w:val="center"/>
        </w:trPr>
        <w:tc>
          <w:tcPr>
            <w:tcW w:w="541" w:type="dxa"/>
            <w:vAlign w:val="center"/>
          </w:tcPr>
          <w:p w14:paraId="4A37F1F7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26DA7241" w14:textId="77777777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C41098">
              <w:rPr>
                <w:rFonts w:ascii="Times New Roman" w:hAnsi="Times New Roman" w:cs="Times New Roman"/>
                <w:b/>
                <w:sz w:val="20"/>
                <w:szCs w:val="20"/>
              </w:rPr>
              <w:t>rowadząc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Pr="006E4A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sportowe</w:t>
            </w:r>
          </w:p>
          <w:p w14:paraId="5F4A7941" w14:textId="77777777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C9C5F77" w14:textId="6F24751F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0 h</w:t>
            </w:r>
          </w:p>
          <w:p w14:paraId="471A9B5D" w14:textId="26072A81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27EC518D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62C71613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0AA6C833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3B5AF238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30015DF3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2B0B0FD5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3F7DF0F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626B2EC6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5D913A3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2772788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6D8720F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44EE5E50" w14:textId="7407C372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07A4EA9F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43E8945A" w14:textId="77777777" w:rsidTr="00BF64D7">
        <w:trPr>
          <w:jc w:val="center"/>
        </w:trPr>
        <w:tc>
          <w:tcPr>
            <w:tcW w:w="541" w:type="dxa"/>
            <w:vAlign w:val="center"/>
          </w:tcPr>
          <w:p w14:paraId="4FD52E76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40645137" w14:textId="02EE489A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C41098">
              <w:rPr>
                <w:rFonts w:ascii="Times New Roman" w:hAnsi="Times New Roman" w:cs="Times New Roman"/>
                <w:b/>
                <w:sz w:val="20"/>
                <w:szCs w:val="20"/>
              </w:rPr>
              <w:t>rowadząc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 </w:t>
            </w:r>
            <w:r w:rsidRPr="0099510F">
              <w:rPr>
                <w:rFonts w:ascii="Times New Roman" w:hAnsi="Times New Roman" w:cs="Times New Roman"/>
                <w:b/>
                <w:sz w:val="20"/>
                <w:szCs w:val="20"/>
              </w:rPr>
              <w:t>komputerowe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510F">
              <w:rPr>
                <w:rFonts w:ascii="Times New Roman" w:hAnsi="Times New Roman" w:cs="Times New Roman"/>
                <w:b/>
                <w:sz w:val="20"/>
                <w:szCs w:val="20"/>
              </w:rPr>
              <w:t>prawo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510F">
              <w:rPr>
                <w:rFonts w:ascii="Times New Roman" w:hAnsi="Times New Roman" w:cs="Times New Roman"/>
                <w:b/>
                <w:sz w:val="20"/>
                <w:szCs w:val="20"/>
              </w:rPr>
              <w:t>jazdy-kurs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510F">
              <w:rPr>
                <w:rFonts w:ascii="Times New Roman" w:hAnsi="Times New Roman" w:cs="Times New Roman"/>
                <w:b/>
                <w:sz w:val="20"/>
                <w:szCs w:val="20"/>
              </w:rPr>
              <w:t>ECDL</w:t>
            </w:r>
          </w:p>
        </w:tc>
        <w:tc>
          <w:tcPr>
            <w:tcW w:w="840" w:type="dxa"/>
            <w:vAlign w:val="center"/>
          </w:tcPr>
          <w:p w14:paraId="7424EF83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h</w:t>
            </w:r>
          </w:p>
          <w:p w14:paraId="638C777B" w14:textId="48056595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68E1DD07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1ED094F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2F03F38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15B61F9D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3BE9560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6E77C77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0196D18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799E9E1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11F18A68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7A576124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0536919D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55230542" w14:textId="197CE2B8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3B8DA465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33705E42" w14:textId="77777777" w:rsidTr="00BF64D7">
        <w:trPr>
          <w:jc w:val="center"/>
        </w:trPr>
        <w:tc>
          <w:tcPr>
            <w:tcW w:w="541" w:type="dxa"/>
            <w:vAlign w:val="center"/>
          </w:tcPr>
          <w:p w14:paraId="6F632A8F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4A64B279" w14:textId="2CDE8AAC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A61">
              <w:rPr>
                <w:rFonts w:ascii="Times New Roman" w:hAnsi="Times New Roman"/>
                <w:b/>
                <w:sz w:val="20"/>
                <w:szCs w:val="20"/>
              </w:rPr>
              <w:t>Moderator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eventu  </w:t>
            </w:r>
            <w:r w:rsidRPr="00BB35E7">
              <w:rPr>
                <w:rFonts w:ascii="Times New Roman" w:hAnsi="Times New Roman" w:cs="Times New Roman"/>
                <w:b/>
                <w:sz w:val="20"/>
                <w:szCs w:val="20"/>
              </w:rPr>
              <w:t>"Czyste środowisko- najlepsze uzdrowisko"</w:t>
            </w:r>
          </w:p>
        </w:tc>
        <w:tc>
          <w:tcPr>
            <w:tcW w:w="840" w:type="dxa"/>
            <w:vAlign w:val="center"/>
          </w:tcPr>
          <w:p w14:paraId="186DF67C" w14:textId="53DD0488" w:rsidR="00744723" w:rsidRPr="00741BF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741BF3">
              <w:rPr>
                <w:rFonts w:ascii="Times New Roman" w:hAnsi="Times New Roman" w:cs="Times New Roman"/>
              </w:rPr>
              <w:t xml:space="preserve"> h</w:t>
            </w:r>
          </w:p>
          <w:p w14:paraId="141FB5FC" w14:textId="4D95A998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741BF3">
              <w:rPr>
                <w:rFonts w:ascii="Times New Roman" w:hAnsi="Times New Roman" w:cs="Times New Roman"/>
                <w:sz w:val="16"/>
                <w:szCs w:val="16"/>
              </w:rPr>
              <w:t>(1 h =60 minut)</w:t>
            </w:r>
            <w:r w:rsidRPr="00741B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67126689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1F9538D9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3AB2AE6E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73DA8461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47F490B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211575F3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0C610C2F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4F5AB6BB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021D2E09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347BC345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0AFF0A29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6620FA66" w14:textId="75357413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1A330C6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23FF1D2A" w14:textId="77777777" w:rsidTr="00BF64D7">
        <w:trPr>
          <w:jc w:val="center"/>
        </w:trPr>
        <w:tc>
          <w:tcPr>
            <w:tcW w:w="541" w:type="dxa"/>
            <w:vAlign w:val="center"/>
          </w:tcPr>
          <w:p w14:paraId="2696A741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7C9B302B" w14:textId="764D835B" w:rsidR="00744723" w:rsidRPr="006E4A61" w:rsidRDefault="00744723" w:rsidP="00744723">
            <w:pPr>
              <w:spacing w:before="100"/>
              <w:rPr>
                <w:rFonts w:ascii="Times New Roman" w:hAnsi="Times New Roman"/>
                <w:b/>
                <w:sz w:val="20"/>
                <w:szCs w:val="20"/>
              </w:rPr>
            </w:pPr>
            <w:r w:rsidRPr="006E4A61">
              <w:rPr>
                <w:rFonts w:ascii="Times New Roman" w:hAnsi="Times New Roman" w:cs="Times New Roman"/>
                <w:b/>
                <w:sz w:val="20"/>
                <w:szCs w:val="20"/>
              </w:rPr>
              <w:t>Animator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eventu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B35E7">
              <w:rPr>
                <w:rFonts w:ascii="Times New Roman" w:hAnsi="Times New Roman"/>
                <w:b/>
                <w:sz w:val="20"/>
                <w:szCs w:val="20"/>
              </w:rPr>
              <w:t>"Czyste środowisko- najlepsze uzdrowisko"</w:t>
            </w:r>
          </w:p>
        </w:tc>
        <w:tc>
          <w:tcPr>
            <w:tcW w:w="840" w:type="dxa"/>
            <w:vAlign w:val="center"/>
          </w:tcPr>
          <w:p w14:paraId="0D0E9E84" w14:textId="77777777" w:rsidR="00744723" w:rsidRPr="00741BF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741BF3">
              <w:rPr>
                <w:rFonts w:ascii="Times New Roman" w:hAnsi="Times New Roman" w:cs="Times New Roman"/>
              </w:rPr>
              <w:t xml:space="preserve"> h</w:t>
            </w:r>
          </w:p>
          <w:p w14:paraId="6893CD5E" w14:textId="04E3E1A8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741BF3">
              <w:rPr>
                <w:rFonts w:ascii="Times New Roman" w:hAnsi="Times New Roman" w:cs="Times New Roman"/>
                <w:sz w:val="16"/>
                <w:szCs w:val="16"/>
              </w:rPr>
              <w:t>(1 h =60 minut)</w:t>
            </w:r>
            <w:r w:rsidRPr="00741B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1EB2EB0D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93A70C9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2205762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4691C926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50F005C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61DE85A1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231B462B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30B94EA0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685F980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3658AF38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0346CD4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500A217F" w14:textId="4E3E5078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2FB3E904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298A450A" w14:textId="77777777" w:rsidTr="00BF64D7">
        <w:trPr>
          <w:jc w:val="center"/>
        </w:trPr>
        <w:tc>
          <w:tcPr>
            <w:tcW w:w="541" w:type="dxa"/>
            <w:vAlign w:val="center"/>
          </w:tcPr>
          <w:p w14:paraId="23F67FC1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428FD638" w14:textId="677C1B78" w:rsidR="00744723" w:rsidRPr="006E4A61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Prowadzący koło dziennikarsko-literackie</w:t>
            </w:r>
          </w:p>
        </w:tc>
        <w:tc>
          <w:tcPr>
            <w:tcW w:w="840" w:type="dxa"/>
            <w:vAlign w:val="center"/>
          </w:tcPr>
          <w:p w14:paraId="0146C07E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h</w:t>
            </w:r>
          </w:p>
          <w:p w14:paraId="231A0AA5" w14:textId="125349B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47A1FB77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39172FC9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99115AD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5DF957A7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2C38D5FB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41A47849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1B75B82E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5DA76175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0E2786D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1D6BCC0E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4B7FFD8B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7952B6A4" w14:textId="082E89C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7535BC6B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723" w:rsidRPr="00686436" w14:paraId="528F7C7A" w14:textId="77777777" w:rsidTr="00BF64D7">
        <w:trPr>
          <w:jc w:val="center"/>
        </w:trPr>
        <w:tc>
          <w:tcPr>
            <w:tcW w:w="541" w:type="dxa"/>
            <w:vAlign w:val="center"/>
          </w:tcPr>
          <w:p w14:paraId="400C930A" w14:textId="77777777" w:rsidR="00744723" w:rsidRPr="00EE7004" w:rsidRDefault="00744723" w:rsidP="00744723">
            <w:pPr>
              <w:pStyle w:val="Akapitzlist"/>
              <w:numPr>
                <w:ilvl w:val="0"/>
                <w:numId w:val="4"/>
              </w:numPr>
              <w:spacing w:before="100" w:after="60"/>
              <w:ind w:left="177" w:hanging="17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Align w:val="center"/>
          </w:tcPr>
          <w:p w14:paraId="3D71B412" w14:textId="44471A28" w:rsidR="00744723" w:rsidRDefault="00744723" w:rsidP="00744723">
            <w:pPr>
              <w:spacing w:before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8FA">
              <w:rPr>
                <w:rFonts w:ascii="Times New Roman" w:hAnsi="Times New Roman" w:cs="Times New Roman"/>
                <w:b/>
                <w:sz w:val="20"/>
                <w:szCs w:val="20"/>
              </w:rPr>
              <w:t>Prowadzący języki obce oknem na świat-zajęcia dodatkowe</w:t>
            </w:r>
          </w:p>
        </w:tc>
        <w:tc>
          <w:tcPr>
            <w:tcW w:w="840" w:type="dxa"/>
            <w:vAlign w:val="center"/>
          </w:tcPr>
          <w:p w14:paraId="03CD69AB" w14:textId="2B784F22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h</w:t>
            </w:r>
          </w:p>
          <w:p w14:paraId="4E15F8FF" w14:textId="7A5B8435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>(1 h =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Pr="00BB6A6B">
              <w:rPr>
                <w:rFonts w:ascii="Times New Roman" w:hAnsi="Times New Roman" w:cs="Times New Roman"/>
                <w:sz w:val="16"/>
                <w:szCs w:val="16"/>
              </w:rPr>
              <w:t xml:space="preserve"> minut)</w:t>
            </w:r>
            <w:r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2" w:type="dxa"/>
            <w:vAlign w:val="center"/>
          </w:tcPr>
          <w:p w14:paraId="7C684752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3BFE1C0A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1E867776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14:paraId="27A1BCD1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Align w:val="center"/>
          </w:tcPr>
          <w:p w14:paraId="4784FF30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02D55454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Align w:val="center"/>
          </w:tcPr>
          <w:p w14:paraId="543EAB94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 zł</w:t>
            </w:r>
          </w:p>
          <w:p w14:paraId="4D10C90C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14:paraId="03493020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  <w:p w14:paraId="29C7E98F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 z</w:t>
            </w:r>
          </w:p>
          <w:p w14:paraId="7557D3B0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Słownie: …………</w:t>
            </w:r>
          </w:p>
          <w:p w14:paraId="17FDA37C" w14:textId="4560F562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1920" w:type="dxa"/>
          </w:tcPr>
          <w:p w14:paraId="78759985" w14:textId="77777777" w:rsidR="00744723" w:rsidRDefault="00744723" w:rsidP="00744723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C19648A" w14:textId="77777777" w:rsidR="00704C17" w:rsidRPr="00E42467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32F9F2" w14:textId="77777777" w:rsidR="00704C17" w:rsidRPr="00D86F1F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6F1F">
        <w:rPr>
          <w:rFonts w:ascii="Times New Roman" w:hAnsi="Times New Roman" w:cs="Times New Roman"/>
        </w:rPr>
        <w:lastRenderedPageBreak/>
        <w:t>Oświadczamy, że:</w:t>
      </w:r>
    </w:p>
    <w:p w14:paraId="2FAB7D7A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Zapoznaliśmy się z zapytaniem ofertowym, nie wnosimy do niego zastrzeżeń i uzyskaliśmy informacje niezbędne do przygotowania oferty i właściwego wykonania zamówienia.</w:t>
      </w:r>
    </w:p>
    <w:p w14:paraId="60F96C83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 xml:space="preserve">Cena oferty wskazana powyżej zawiera </w:t>
      </w:r>
      <w:r w:rsidRPr="00D86F1F">
        <w:rPr>
          <w:rFonts w:ascii="Times New Roman" w:hAnsi="Times New Roman"/>
          <w:b/>
          <w:bCs/>
          <w:u w:val="single"/>
        </w:rPr>
        <w:t>wszelkie koszty</w:t>
      </w:r>
      <w:r w:rsidRPr="00D86F1F">
        <w:rPr>
          <w:rFonts w:ascii="Times New Roman" w:hAnsi="Times New Roman"/>
        </w:rPr>
        <w:t xml:space="preserve"> związane z realizacją zamówienia.</w:t>
      </w:r>
    </w:p>
    <w:p w14:paraId="5BC4CA76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Załączone do oferty dokumenty opisują stan prawny i faktyczny, aktualny na dzień składania ofert.</w:t>
      </w:r>
    </w:p>
    <w:p w14:paraId="2797E7C9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W przypadku wyboru mojej/naszej oferty zobowiązujemy się do jej podpisania w terminie i miejscu wskazanym przez Zamawiającego.</w:t>
      </w:r>
    </w:p>
    <w:p w14:paraId="09A3D879" w14:textId="2611FEC3" w:rsidR="00704C17" w:rsidRPr="00BB6A6B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  <w:b/>
          <w:bCs/>
        </w:rPr>
      </w:pPr>
      <w:r w:rsidRPr="00D86F1F">
        <w:rPr>
          <w:rFonts w:ascii="Times New Roman" w:hAnsi="Times New Roman"/>
        </w:rPr>
        <w:t xml:space="preserve">Zobowiązujemy się do wykonania przedmiotu zamówienia w terminie: </w:t>
      </w:r>
      <w:r w:rsidRPr="00BB6A6B">
        <w:rPr>
          <w:rFonts w:ascii="Times New Roman" w:hAnsi="Times New Roman"/>
          <w:b/>
          <w:bCs/>
        </w:rPr>
        <w:t>od dnia podpisania umowy</w:t>
      </w:r>
      <w:r w:rsidR="00BB6A6B" w:rsidRPr="00BB6A6B">
        <w:rPr>
          <w:rFonts w:ascii="Times New Roman" w:hAnsi="Times New Roman"/>
          <w:b/>
          <w:bCs/>
        </w:rPr>
        <w:t xml:space="preserve"> </w:t>
      </w:r>
      <w:r w:rsidR="00BB6A6B" w:rsidRPr="009602D2">
        <w:rPr>
          <w:rFonts w:ascii="Times New Roman" w:hAnsi="Times New Roman"/>
        </w:rPr>
        <w:t xml:space="preserve">do </w:t>
      </w:r>
      <w:bookmarkStart w:id="0" w:name="_Hlk170204562"/>
      <w:r w:rsidR="00741BF3" w:rsidRPr="009602D2">
        <w:rPr>
          <w:rFonts w:ascii="Times New Roman" w:hAnsi="Times New Roman"/>
        </w:rPr>
        <w:t>3</w:t>
      </w:r>
      <w:r w:rsidR="00744723">
        <w:rPr>
          <w:rFonts w:ascii="Times New Roman" w:hAnsi="Times New Roman"/>
        </w:rPr>
        <w:t>1</w:t>
      </w:r>
      <w:r w:rsidR="00741BF3" w:rsidRPr="009602D2">
        <w:rPr>
          <w:rFonts w:ascii="Times New Roman" w:hAnsi="Times New Roman"/>
        </w:rPr>
        <w:t>.0</w:t>
      </w:r>
      <w:r w:rsidR="00744723">
        <w:rPr>
          <w:rFonts w:ascii="Times New Roman" w:hAnsi="Times New Roman"/>
        </w:rPr>
        <w:t>5</w:t>
      </w:r>
      <w:r w:rsidR="00BB6A6B" w:rsidRPr="009602D2">
        <w:rPr>
          <w:rFonts w:ascii="Times New Roman" w:hAnsi="Times New Roman"/>
        </w:rPr>
        <w:t>.202</w:t>
      </w:r>
      <w:r w:rsidR="00741BF3" w:rsidRPr="009602D2">
        <w:rPr>
          <w:rFonts w:ascii="Times New Roman" w:hAnsi="Times New Roman"/>
        </w:rPr>
        <w:t>6</w:t>
      </w:r>
      <w:r w:rsidR="00BB6A6B" w:rsidRPr="009602D2">
        <w:rPr>
          <w:rFonts w:ascii="Times New Roman" w:hAnsi="Times New Roman"/>
        </w:rPr>
        <w:t xml:space="preserve"> r.</w:t>
      </w:r>
      <w:r w:rsidRPr="009602D2">
        <w:rPr>
          <w:rFonts w:ascii="Times New Roman" w:hAnsi="Times New Roman"/>
          <w:b/>
          <w:bCs/>
        </w:rPr>
        <w:t xml:space="preserve"> </w:t>
      </w:r>
      <w:bookmarkEnd w:id="0"/>
    </w:p>
    <w:p w14:paraId="3A11013A" w14:textId="024B91AD" w:rsidR="00704C17" w:rsidRPr="00D86F1F" w:rsidRDefault="00B34616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* </w:t>
      </w:r>
      <w:r w:rsidR="00704C17" w:rsidRPr="00D86F1F">
        <w:rPr>
          <w:rFonts w:ascii="Times New Roman" w:hAnsi="Times New Roman"/>
          <w:b/>
          <w:bCs/>
        </w:rPr>
        <w:t>Aspekt społeczny – skierowania do realizacji zamówienia osób społecznie marginalizowanych.</w:t>
      </w:r>
      <w:r w:rsidR="00704C17" w:rsidRPr="00D86F1F">
        <w:rPr>
          <w:rFonts w:ascii="Times New Roman" w:hAnsi="Times New Roman"/>
        </w:rPr>
        <w:t xml:space="preserve"> Pod pojęciem „osób społecznie marginalizowanych” należy rozumieć osoby wymienione w katalogu zawartym w art. 96 ust. 2 pkt 2 ustawy Prawo zamówień publicznych </w:t>
      </w:r>
    </w:p>
    <w:p w14:paraId="663D4174" w14:textId="77777777" w:rsidR="00704C17" w:rsidRPr="00D86F1F" w:rsidRDefault="00704C17" w:rsidP="00704C1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bookmarkStart w:id="1" w:name="_Hlk156165002"/>
      <w:r w:rsidRPr="00D86F1F">
        <w:rPr>
          <w:rFonts w:ascii="Times New Roman" w:hAnsi="Times New Roman" w:cs="Times New Roman"/>
          <w:sz w:val="20"/>
          <w:szCs w:val="20"/>
        </w:rPr>
        <w:t xml:space="preserve">Uwaga: </w:t>
      </w:r>
    </w:p>
    <w:p w14:paraId="5704ED82" w14:textId="24D64301" w:rsidR="00704C17" w:rsidRPr="006C11A0" w:rsidRDefault="00704C17" w:rsidP="00704C17">
      <w:pPr>
        <w:spacing w:after="0"/>
        <w:ind w:left="360"/>
        <w:rPr>
          <w:rFonts w:ascii="Times New Roman" w:hAnsi="Times New Roman" w:cs="Times New Roman"/>
        </w:rPr>
      </w:pPr>
      <w:r w:rsidRPr="006C11A0">
        <w:rPr>
          <w:rFonts w:ascii="Times New Roman" w:hAnsi="Times New Roman" w:cs="Times New Roman"/>
        </w:rPr>
        <w:t xml:space="preserve">W przypadku braku w formularzu ofertowym deklaracji ze strony Wykonawcy (w tym niezaznaczenia </w:t>
      </w:r>
      <w:r w:rsidR="00B34616" w:rsidRPr="006C11A0">
        <w:rPr>
          <w:rFonts w:ascii="Times New Roman" w:hAnsi="Times New Roman" w:cs="Times New Roman"/>
        </w:rPr>
        <w:t>„x”</w:t>
      </w:r>
      <w:r w:rsidRPr="006C11A0">
        <w:rPr>
          <w:rFonts w:ascii="Times New Roman" w:hAnsi="Times New Roman" w:cs="Times New Roman"/>
        </w:rPr>
        <w:t xml:space="preserve">), aspektu społecznego Zamawiający przyzna Wykonawcy 0  punktów w tym kryterium. </w:t>
      </w:r>
    </w:p>
    <w:p w14:paraId="08599509" w14:textId="44D93CD7" w:rsidR="006C11A0" w:rsidRPr="006C11A0" w:rsidRDefault="006C11A0" w:rsidP="006C11A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6C11A0">
        <w:rPr>
          <w:rFonts w:ascii="Times New Roman" w:hAnsi="Times New Roman" w:cs="Times New Roman"/>
        </w:rPr>
        <w:t>Oświadczam że w przypadku wyboru oferty, zamówienie zostanie zrealizowane  przez osobę/y, wykazane w poszczególnych częściach zamówienia.</w:t>
      </w:r>
    </w:p>
    <w:p w14:paraId="743B379D" w14:textId="716898FB" w:rsidR="006C11A0" w:rsidRPr="006C11A0" w:rsidRDefault="006C11A0" w:rsidP="006C11A0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6C11A0">
        <w:rPr>
          <w:rFonts w:ascii="Times New Roman" w:hAnsi="Times New Roman" w:cs="Times New Roman"/>
        </w:rPr>
        <w:t>Potwierdzam, że posiadam niezbędne kompetencje i kwalifikacje do realizacji usługi, określonej w zapytaniu.</w:t>
      </w:r>
    </w:p>
    <w:bookmarkEnd w:id="1"/>
    <w:p w14:paraId="7318836B" w14:textId="77777777" w:rsidR="00704C17" w:rsidRPr="006C11A0" w:rsidRDefault="00704C17" w:rsidP="00704C17">
      <w:pPr>
        <w:widowControl w:val="0"/>
        <w:numPr>
          <w:ilvl w:val="0"/>
          <w:numId w:val="1"/>
        </w:num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C11A0">
        <w:rPr>
          <w:rFonts w:ascii="Times New Roman" w:eastAsia="Times New Roman" w:hAnsi="Times New Roman" w:cs="Times New Roman"/>
          <w:lang w:eastAsia="ar-SA"/>
        </w:rPr>
        <w:t xml:space="preserve">Integralną częścią Pakietu Ofertowego są wszystkie dokumenty i oświadczenia wymienione  w Zapytaniu ofertowym jako niezbędne załączniki tj.:  </w:t>
      </w:r>
    </w:p>
    <w:p w14:paraId="0E768EFE" w14:textId="77777777" w:rsidR="00704C17" w:rsidRPr="006C11A0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lang w:eastAsia="hi-IN" w:bidi="hi-IN"/>
        </w:rPr>
      </w:pPr>
      <w:r w:rsidRPr="006C11A0">
        <w:rPr>
          <w:rFonts w:ascii="Times New Roman" w:eastAsia="SimSun" w:hAnsi="Times New Roman" w:cs="Times New Roman"/>
          <w:lang w:eastAsia="hi-IN" w:bidi="hi-IN"/>
        </w:rPr>
        <w:t xml:space="preserve">Załącznik nr 2 – Oferta </w:t>
      </w:r>
    </w:p>
    <w:p w14:paraId="75586822" w14:textId="77777777" w:rsidR="00704C17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lang w:eastAsia="hi-IN" w:bidi="hi-IN"/>
        </w:rPr>
      </w:pPr>
      <w:r w:rsidRPr="006C11A0">
        <w:rPr>
          <w:rFonts w:ascii="Times New Roman" w:eastAsia="SimSun" w:hAnsi="Times New Roman" w:cs="Times New Roman"/>
          <w:lang w:eastAsia="hi-IN" w:bidi="hi-IN"/>
        </w:rPr>
        <w:t>Załącznik nr 3 – Oświadczenia (od 3.1. do 3.4.)</w:t>
      </w:r>
    </w:p>
    <w:p w14:paraId="53558ECD" w14:textId="4CBF82C7" w:rsidR="00DC6DD1" w:rsidRPr="006C11A0" w:rsidRDefault="00DC6DD1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lang w:eastAsia="hi-IN" w:bidi="hi-IN"/>
        </w:rPr>
      </w:pPr>
      <w:r>
        <w:rPr>
          <w:rFonts w:ascii="Times New Roman" w:eastAsia="SimSun" w:hAnsi="Times New Roman" w:cs="Times New Roman"/>
          <w:lang w:eastAsia="hi-IN" w:bidi="hi-IN"/>
        </w:rPr>
        <w:t>Załącznik nr 4 – Wykaz osób przewidzianych do wykonania określonych zadań.</w:t>
      </w:r>
    </w:p>
    <w:p w14:paraId="5B9FD397" w14:textId="77777777" w:rsidR="00704C17" w:rsidRPr="006C11A0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lang w:eastAsia="hi-IN" w:bidi="hi-IN"/>
        </w:rPr>
      </w:pPr>
      <w:r w:rsidRPr="006C11A0">
        <w:rPr>
          <w:rFonts w:ascii="Times New Roman" w:eastAsia="SimSun" w:hAnsi="Times New Roman" w:cs="Times New Roman"/>
          <w:lang w:eastAsia="hi-IN" w:bidi="hi-IN"/>
        </w:rPr>
        <w:t>Pełnomocnictwo do podpisywania oferty oraz do podpisywania zobowiązań w imieniu wykonawcy/konsorcjum (np. jeśli ofertę podpisuje osoba/osoby nie figurujące w odpisie z właściwego rejestru),</w:t>
      </w:r>
    </w:p>
    <w:p w14:paraId="1D852FC9" w14:textId="77777777" w:rsidR="00704C17" w:rsidRPr="006C11A0" w:rsidRDefault="00704C17" w:rsidP="00704C17">
      <w:pPr>
        <w:widowControl w:val="0"/>
        <w:numPr>
          <w:ilvl w:val="0"/>
          <w:numId w:val="1"/>
        </w:numPr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lang w:eastAsia="hi-IN" w:bidi="hi-IN"/>
        </w:rPr>
      </w:pPr>
      <w:r w:rsidRPr="006C11A0">
        <w:rPr>
          <w:rFonts w:ascii="Times New Roman" w:eastAsia="SimSun" w:hAnsi="Times New Roman" w:cs="Times New Roman"/>
          <w:lang w:eastAsia="hi-IN" w:bidi="hi-IN"/>
        </w:rPr>
        <w:t>Na złożoną ofertę składa się ……. ponumerowanych stron z zachowaniem ciągłości numeracji.</w:t>
      </w:r>
    </w:p>
    <w:p w14:paraId="1986E306" w14:textId="77777777" w:rsidR="00704C17" w:rsidRPr="006C11A0" w:rsidRDefault="00704C17" w:rsidP="00704C17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C11A0">
        <w:rPr>
          <w:rFonts w:ascii="Times New Roman" w:eastAsia="Times New Roman" w:hAnsi="Times New Roman" w:cs="Times New Roman"/>
          <w:lang w:eastAsia="ar-SA"/>
        </w:rPr>
        <w:t>Pod groźbą odpowiedzialności karnej oświadczam, że załączone do oferty dokumenty opisują stan prawny i faktyczny, aktualny na dzień otwarcia ofert (art. 297 Kodeksu Karnego).</w:t>
      </w:r>
    </w:p>
    <w:p w14:paraId="75DADA32" w14:textId="77777777" w:rsidR="00704C17" w:rsidRDefault="00704C17" w:rsidP="00704C17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CA4CDF" w14:textId="77777777" w:rsidR="00704C17" w:rsidRDefault="00704C17" w:rsidP="00704C17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C4F585" w14:textId="77777777" w:rsidR="00BB6A6B" w:rsidRPr="00D86F1F" w:rsidRDefault="00BB6A6B" w:rsidP="00704C17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7F19863" w14:textId="77777777" w:rsidR="00704C17" w:rsidRPr="00D86F1F" w:rsidRDefault="00704C17" w:rsidP="00704C17">
      <w:pPr>
        <w:widowControl w:val="0"/>
        <w:tabs>
          <w:tab w:val="left" w:pos="680"/>
        </w:tabs>
        <w:suppressAutoHyphens/>
        <w:spacing w:after="0" w:line="240" w:lineRule="auto"/>
        <w:ind w:left="680" w:hanging="680"/>
        <w:jc w:val="right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 xml:space="preserve">                                                          …......................................................................................</w:t>
      </w:r>
    </w:p>
    <w:p w14:paraId="23392D3E" w14:textId="386F33E3" w:rsidR="00704C17" w:rsidRPr="00704C17" w:rsidRDefault="00704C17" w:rsidP="00704C17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i/>
          <w:iCs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3657B3">
        <w:rPr>
          <w:rFonts w:ascii="Times New Roman" w:eastAsia="SimSun" w:hAnsi="Times New Roman" w:cs="Times New Roman"/>
          <w:i/>
          <w:iCs/>
          <w:sz w:val="20"/>
          <w:szCs w:val="20"/>
          <w:lang w:eastAsia="hi-IN" w:bidi="hi-IN"/>
        </w:rPr>
        <w:t>Pieczęć i podpis upoważnionego przedstawiciela Wykonawcy</w:t>
      </w:r>
    </w:p>
    <w:sectPr w:rsidR="00704C17" w:rsidRPr="00704C17" w:rsidSect="00B34616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3A0A0" w14:textId="77777777" w:rsidR="004B4999" w:rsidRDefault="004B4999" w:rsidP="00704C17">
      <w:pPr>
        <w:spacing w:after="0" w:line="240" w:lineRule="auto"/>
      </w:pPr>
      <w:r>
        <w:separator/>
      </w:r>
    </w:p>
  </w:endnote>
  <w:endnote w:type="continuationSeparator" w:id="0">
    <w:p w14:paraId="7997B1C7" w14:textId="77777777" w:rsidR="004B4999" w:rsidRDefault="004B4999" w:rsidP="0070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2A0D9" w14:textId="279CAA0D" w:rsidR="00704C17" w:rsidRDefault="00704C17">
    <w:pPr>
      <w:pStyle w:val="Stopka"/>
    </w:pPr>
    <w:r w:rsidRPr="006D31E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0347D67" wp14:editId="1A9E08B7">
          <wp:simplePos x="0" y="0"/>
          <wp:positionH relativeFrom="margin">
            <wp:posOffset>2590800</wp:posOffset>
          </wp:positionH>
          <wp:positionV relativeFrom="paragraph">
            <wp:posOffset>53340</wp:posOffset>
          </wp:positionV>
          <wp:extent cx="827405" cy="330835"/>
          <wp:effectExtent l="0" t="0" r="0" b="0"/>
          <wp:wrapTight wrapText="bothSides">
            <wp:wrapPolygon edited="0">
              <wp:start x="0" y="0"/>
              <wp:lineTo x="0" y="19900"/>
              <wp:lineTo x="20887" y="19900"/>
              <wp:lineTo x="20887" y="2488"/>
              <wp:lineTo x="19893" y="0"/>
              <wp:lineTo x="0" y="0"/>
            </wp:wrapPolygon>
          </wp:wrapTight>
          <wp:docPr id="588352448" name="Obraz 588352448" descr="C:\Users\Sylwia\Desktop\Fundacja Akademia Inicjatywy i Rozwoju\logo FAIR\logo podstwowe@4xf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ylwia\Desktop\Fundacja Akademia Inicjatywy i Rozwoju\logo FAIR\logo podstwowe@4xf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22BB2" w14:textId="77777777" w:rsidR="004B4999" w:rsidRDefault="004B4999" w:rsidP="00704C17">
      <w:pPr>
        <w:spacing w:after="0" w:line="240" w:lineRule="auto"/>
      </w:pPr>
      <w:r>
        <w:separator/>
      </w:r>
    </w:p>
  </w:footnote>
  <w:footnote w:type="continuationSeparator" w:id="0">
    <w:p w14:paraId="2991E53F" w14:textId="77777777" w:rsidR="004B4999" w:rsidRDefault="004B4999" w:rsidP="0070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B4C74" w14:textId="52BDEA72" w:rsidR="00704C17" w:rsidRDefault="00601095" w:rsidP="00DC2E83">
    <w:pPr>
      <w:pStyle w:val="Nagwek"/>
      <w:jc w:val="center"/>
    </w:pPr>
    <w:r>
      <w:rPr>
        <w:noProof/>
      </w:rPr>
      <w:drawing>
        <wp:inline distT="0" distB="0" distL="0" distR="0" wp14:anchorId="3F383F22" wp14:editId="1D25E93D">
          <wp:extent cx="7254240" cy="969950"/>
          <wp:effectExtent l="0" t="0" r="3810" b="1905"/>
          <wp:docPr id="688161733" name="Obraz 1" descr="ooxWord://word/media/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oxWord://word/media/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6602" cy="9769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15EBB12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126320F4"/>
    <w:multiLevelType w:val="hybridMultilevel"/>
    <w:tmpl w:val="B754C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433D9E"/>
    <w:multiLevelType w:val="hybridMultilevel"/>
    <w:tmpl w:val="BB3A3ED6"/>
    <w:lvl w:ilvl="0" w:tplc="996417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24C5C"/>
    <w:multiLevelType w:val="hybridMultilevel"/>
    <w:tmpl w:val="31109988"/>
    <w:lvl w:ilvl="0" w:tplc="D5C466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965896">
    <w:abstractNumId w:val="0"/>
  </w:num>
  <w:num w:numId="2" w16cid:durableId="588122137">
    <w:abstractNumId w:val="3"/>
  </w:num>
  <w:num w:numId="3" w16cid:durableId="465314796">
    <w:abstractNumId w:val="2"/>
  </w:num>
  <w:num w:numId="4" w16cid:durableId="895287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17"/>
    <w:rsid w:val="000076E9"/>
    <w:rsid w:val="00023B6A"/>
    <w:rsid w:val="00054FF8"/>
    <w:rsid w:val="00072F4C"/>
    <w:rsid w:val="0008657D"/>
    <w:rsid w:val="000A346D"/>
    <w:rsid w:val="000C7D63"/>
    <w:rsid w:val="000F2FD3"/>
    <w:rsid w:val="001717AF"/>
    <w:rsid w:val="00231B6E"/>
    <w:rsid w:val="002A014B"/>
    <w:rsid w:val="00313B79"/>
    <w:rsid w:val="00366F8E"/>
    <w:rsid w:val="00377E61"/>
    <w:rsid w:val="00391E86"/>
    <w:rsid w:val="003B5574"/>
    <w:rsid w:val="00402FFF"/>
    <w:rsid w:val="00426395"/>
    <w:rsid w:val="0043136F"/>
    <w:rsid w:val="00443AA7"/>
    <w:rsid w:val="0046269D"/>
    <w:rsid w:val="004653AB"/>
    <w:rsid w:val="004A23CF"/>
    <w:rsid w:val="004B4999"/>
    <w:rsid w:val="00562A53"/>
    <w:rsid w:val="005C061D"/>
    <w:rsid w:val="005E2118"/>
    <w:rsid w:val="00601095"/>
    <w:rsid w:val="00610609"/>
    <w:rsid w:val="006963EB"/>
    <w:rsid w:val="006B48DE"/>
    <w:rsid w:val="006C11A0"/>
    <w:rsid w:val="00704C17"/>
    <w:rsid w:val="00741BF3"/>
    <w:rsid w:val="00744723"/>
    <w:rsid w:val="007667D6"/>
    <w:rsid w:val="00771C82"/>
    <w:rsid w:val="007C464B"/>
    <w:rsid w:val="007E73CC"/>
    <w:rsid w:val="00804960"/>
    <w:rsid w:val="00890502"/>
    <w:rsid w:val="008F2899"/>
    <w:rsid w:val="008F7461"/>
    <w:rsid w:val="00932B55"/>
    <w:rsid w:val="009602D2"/>
    <w:rsid w:val="009B3925"/>
    <w:rsid w:val="009F797C"/>
    <w:rsid w:val="00A1625B"/>
    <w:rsid w:val="00A2600E"/>
    <w:rsid w:val="00A66074"/>
    <w:rsid w:val="00A95998"/>
    <w:rsid w:val="00AD5B3B"/>
    <w:rsid w:val="00B16EDC"/>
    <w:rsid w:val="00B34616"/>
    <w:rsid w:val="00B631B0"/>
    <w:rsid w:val="00BB6A6B"/>
    <w:rsid w:val="00BF64D7"/>
    <w:rsid w:val="00C14CB3"/>
    <w:rsid w:val="00C800A6"/>
    <w:rsid w:val="00C92E66"/>
    <w:rsid w:val="00D16B84"/>
    <w:rsid w:val="00D176F0"/>
    <w:rsid w:val="00D46519"/>
    <w:rsid w:val="00D91D40"/>
    <w:rsid w:val="00DC2E83"/>
    <w:rsid w:val="00DC6DD1"/>
    <w:rsid w:val="00DD448E"/>
    <w:rsid w:val="00E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BE2D9"/>
  <w15:chartTrackingRefBased/>
  <w15:docId w15:val="{F3EA3703-5FF0-4E87-B4E1-73D17B84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17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C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C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C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C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C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C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C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C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C17"/>
    <w:rPr>
      <w:i/>
      <w:iCs/>
      <w:color w:val="404040" w:themeColor="text1" w:themeTint="BF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704C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C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C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C1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704C17"/>
  </w:style>
  <w:style w:type="table" w:styleId="Tabela-Siatka">
    <w:name w:val="Table Grid"/>
    <w:basedOn w:val="Standardowy"/>
    <w:uiPriority w:val="59"/>
    <w:rsid w:val="00704C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C17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17"/>
    <w:rPr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91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Admin</cp:lastModifiedBy>
  <cp:revision>2</cp:revision>
  <dcterms:created xsi:type="dcterms:W3CDTF">2024-12-30T16:17:00Z</dcterms:created>
  <dcterms:modified xsi:type="dcterms:W3CDTF">2024-12-30T16:17:00Z</dcterms:modified>
</cp:coreProperties>
</file>