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7B406CA1" w:rsidR="00EB354F" w:rsidRPr="007F70F7" w:rsidRDefault="0005204A" w:rsidP="007A3785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Załącznik nr 4 do Zapytania ofertowego nr </w:t>
      </w:r>
      <w:r w:rsidR="008C46F4">
        <w:rPr>
          <w:rFonts w:ascii="Arial" w:hAnsi="Arial" w:cs="Arial"/>
          <w:b/>
        </w:rPr>
        <w:t>5</w:t>
      </w:r>
      <w:r w:rsidR="00A2628F" w:rsidRPr="007F70F7">
        <w:rPr>
          <w:rFonts w:ascii="Arial" w:hAnsi="Arial" w:cs="Arial"/>
          <w:b/>
        </w:rPr>
        <w:t>/</w:t>
      </w:r>
      <w:r w:rsidR="00A93676">
        <w:rPr>
          <w:rFonts w:ascii="Arial" w:hAnsi="Arial" w:cs="Arial"/>
          <w:b/>
        </w:rPr>
        <w:t>SDP/</w:t>
      </w:r>
      <w:r w:rsidR="00A2628F" w:rsidRPr="007F70F7">
        <w:rPr>
          <w:rFonts w:ascii="Arial" w:hAnsi="Arial" w:cs="Arial"/>
          <w:b/>
        </w:rPr>
        <w:t>2024</w:t>
      </w:r>
    </w:p>
    <w:p w14:paraId="017AF668" w14:textId="77777777" w:rsidR="00816B6E" w:rsidRDefault="00816B6E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1BF62DF9" w14:textId="77777777" w:rsidR="00DA4468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Pr="007A3785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A3785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A3785">
        <w:rPr>
          <w:rFonts w:ascii="Arial" w:hAnsi="Arial" w:cs="Arial"/>
          <w:b/>
        </w:rPr>
        <w:t xml:space="preserve"> </w:t>
      </w:r>
    </w:p>
    <w:p w14:paraId="37345F7E" w14:textId="77777777" w:rsidR="00D320B6" w:rsidRPr="007A3785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7A3785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A3785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A3785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7A3785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  <w:r w:rsidR="00156EFC"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61929C9E" w:rsidR="00D320B6" w:rsidRPr="007F70F7" w:rsidRDefault="00D320B6" w:rsidP="00D320B6">
      <w:pPr>
        <w:tabs>
          <w:tab w:val="left" w:pos="6071"/>
        </w:tabs>
        <w:spacing w:line="360" w:lineRule="auto"/>
        <w:ind w:left="0" w:firstLine="0"/>
        <w:rPr>
          <w:rFonts w:ascii="Arial" w:eastAsia="Times New Roman" w:hAnsi="Arial" w:cs="Arial"/>
          <w:b/>
        </w:rPr>
      </w:pPr>
      <w:r w:rsidRPr="007F70F7">
        <w:rPr>
          <w:rFonts w:ascii="Arial" w:hAnsi="Arial" w:cs="Arial"/>
        </w:rPr>
        <w:t>W związku z udziałem w postępowaniu</w:t>
      </w:r>
      <w:r w:rsidRPr="007F70F7">
        <w:rPr>
          <w:rFonts w:ascii="Arial" w:hAnsi="Arial" w:cs="Arial"/>
          <w:b/>
        </w:rPr>
        <w:t xml:space="preserve"> o udzielenie zamówienia </w:t>
      </w:r>
      <w:r w:rsidRPr="007F70F7">
        <w:rPr>
          <w:rFonts w:ascii="Arial" w:eastAsia="Times New Roman" w:hAnsi="Arial" w:cs="Arial"/>
          <w:b/>
        </w:rPr>
        <w:t xml:space="preserve">nr </w:t>
      </w:r>
      <w:r w:rsidR="008C46F4">
        <w:rPr>
          <w:rFonts w:ascii="Arial" w:eastAsia="Times New Roman" w:hAnsi="Arial" w:cs="Arial"/>
          <w:b/>
        </w:rPr>
        <w:t>5</w:t>
      </w:r>
      <w:bookmarkStart w:id="0" w:name="_GoBack"/>
      <w:bookmarkEnd w:id="0"/>
      <w:r w:rsidRPr="007F70F7">
        <w:rPr>
          <w:rFonts w:ascii="Arial" w:eastAsia="Times New Roman" w:hAnsi="Arial" w:cs="Arial"/>
          <w:b/>
        </w:rPr>
        <w:t>/</w:t>
      </w:r>
      <w:r w:rsidR="00A93676">
        <w:rPr>
          <w:rFonts w:ascii="Arial" w:eastAsia="Times New Roman" w:hAnsi="Arial" w:cs="Arial"/>
          <w:b/>
        </w:rPr>
        <w:t>SDP/</w:t>
      </w:r>
      <w:r w:rsidRPr="007F70F7">
        <w:rPr>
          <w:rFonts w:ascii="Arial" w:eastAsia="Times New Roman" w:hAnsi="Arial" w:cs="Arial"/>
          <w:b/>
        </w:rPr>
        <w:t>2024</w:t>
      </w:r>
      <w:r w:rsidRPr="007F70F7">
        <w:rPr>
          <w:rFonts w:ascii="Arial" w:hAnsi="Arial" w:cs="Arial"/>
          <w:b/>
        </w:rPr>
        <w:t>, w imieniu Wykonawcy oświadczam, że:</w:t>
      </w:r>
      <w:bookmarkStart w:id="1" w:name="_Hlk137816040"/>
    </w:p>
    <w:p w14:paraId="6FEEFC25" w14:textId="7A44B8FD" w:rsidR="00D320B6" w:rsidRPr="007F70F7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 w:rsidRPr="007F70F7">
        <w:rPr>
          <w:rFonts w:ascii="Arial" w:hAnsi="Arial" w:cs="Arial"/>
          <w:b/>
        </w:rPr>
        <w:br/>
      </w:r>
      <w:r w:rsidRPr="007F70F7">
        <w:rPr>
          <w:rFonts w:ascii="Arial" w:hAnsi="Arial" w:cs="Arial"/>
          <w:b/>
        </w:rPr>
        <w:t>a Zamawiającym.</w:t>
      </w:r>
    </w:p>
    <w:bookmarkEnd w:id="1"/>
    <w:p w14:paraId="016A13D7" w14:textId="77777777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A6B6A50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2" w:name="_Hlk165289411"/>
      <w:r w:rsidRPr="007F70F7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2"/>
      <w:r w:rsidRPr="007F70F7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 w:rsidRPr="007F70F7">
        <w:rPr>
          <w:rFonts w:ascii="Arial" w:hAnsi="Arial" w:cs="Arial"/>
          <w:sz w:val="20"/>
          <w:szCs w:val="20"/>
        </w:rPr>
        <w:t xml:space="preserve">przygotowaniem lub </w:t>
      </w:r>
      <w:r w:rsidRPr="007F70F7">
        <w:rPr>
          <w:rFonts w:ascii="Arial" w:hAnsi="Arial" w:cs="Arial"/>
          <w:sz w:val="20"/>
          <w:szCs w:val="20"/>
        </w:rPr>
        <w:t xml:space="preserve">przeprowadzeniem </w:t>
      </w:r>
      <w:r w:rsidR="00E214B8" w:rsidRPr="007F70F7">
        <w:rPr>
          <w:rFonts w:ascii="Arial" w:hAnsi="Arial" w:cs="Arial"/>
          <w:sz w:val="20"/>
          <w:szCs w:val="20"/>
        </w:rPr>
        <w:t>postępowania</w:t>
      </w:r>
      <w:r w:rsidRPr="007F70F7">
        <w:rPr>
          <w:rFonts w:ascii="Arial" w:hAnsi="Arial" w:cs="Arial"/>
          <w:sz w:val="20"/>
          <w:szCs w:val="20"/>
        </w:rPr>
        <w:t xml:space="preserve"> a Wykonawcą, polegające w szczególności na:</w:t>
      </w:r>
    </w:p>
    <w:p w14:paraId="51B034DD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77777777" w:rsidR="00E214B8" w:rsidRPr="007F70F7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64541FAA" w14:textId="77777777" w:rsidR="00816B6E" w:rsidRPr="007F70F7" w:rsidRDefault="00816B6E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3161AEEA" w14:textId="77777777" w:rsidR="00E214B8" w:rsidRPr="007F70F7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7F70F7" w:rsidRDefault="00E214B8" w:rsidP="007F70F7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7F70F7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7F70F7" w:rsidRDefault="00816B6E" w:rsidP="007F70F7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7F70F7" w:rsidRDefault="00816B6E" w:rsidP="007F70F7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816B6E" w:rsidRPr="007F70F7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27F71F6B" w:rsidR="00816B6E" w:rsidRPr="007F70F7" w:rsidRDefault="00816B6E" w:rsidP="007F70F7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  <w:r w:rsid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  </w:t>
            </w:r>
          </w:p>
          <w:p w14:paraId="5B0183E7" w14:textId="77777777" w:rsidR="00816B6E" w:rsidRPr="007F70F7" w:rsidRDefault="00816B6E" w:rsidP="007F70F7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2CD00ABB" w:rsidR="00816B6E" w:rsidRPr="007F70F7" w:rsidRDefault="00816B6E" w:rsidP="007F70F7">
            <w:pPr>
              <w:spacing w:line="259" w:lineRule="auto"/>
              <w:ind w:left="346" w:right="0" w:hanging="38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</w:t>
            </w:r>
            <w:r w:rsid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ć i podpis osoby uprawnionej do r</w:t>
            </w: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eprezentowania Wykonawcy)</w:t>
            </w: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FA019E">
      <w:headerReference w:type="default" r:id="rId7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39D50" w14:textId="77777777" w:rsidR="003E30F2" w:rsidRDefault="003E30F2" w:rsidP="00733364">
      <w:pPr>
        <w:spacing w:line="240" w:lineRule="auto"/>
      </w:pPr>
      <w:r>
        <w:separator/>
      </w:r>
    </w:p>
  </w:endnote>
  <w:endnote w:type="continuationSeparator" w:id="0">
    <w:p w14:paraId="062394E8" w14:textId="77777777" w:rsidR="003E30F2" w:rsidRDefault="003E30F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02128" w14:textId="77777777" w:rsidR="003E30F2" w:rsidRDefault="003E30F2" w:rsidP="00733364">
      <w:pPr>
        <w:spacing w:line="240" w:lineRule="auto"/>
      </w:pPr>
      <w:r>
        <w:separator/>
      </w:r>
    </w:p>
  </w:footnote>
  <w:footnote w:type="continuationSeparator" w:id="0">
    <w:p w14:paraId="549B40D5" w14:textId="77777777" w:rsidR="003E30F2" w:rsidRDefault="003E30F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4F"/>
    <w:rsid w:val="0005204A"/>
    <w:rsid w:val="00156EFC"/>
    <w:rsid w:val="002806C0"/>
    <w:rsid w:val="00333052"/>
    <w:rsid w:val="003E30F2"/>
    <w:rsid w:val="0044567E"/>
    <w:rsid w:val="004F57BF"/>
    <w:rsid w:val="00575F21"/>
    <w:rsid w:val="005B7DAD"/>
    <w:rsid w:val="005E0BB0"/>
    <w:rsid w:val="006463ED"/>
    <w:rsid w:val="006A6C38"/>
    <w:rsid w:val="00733364"/>
    <w:rsid w:val="00772AD0"/>
    <w:rsid w:val="007A3785"/>
    <w:rsid w:val="007C522F"/>
    <w:rsid w:val="007F70F7"/>
    <w:rsid w:val="00816B6E"/>
    <w:rsid w:val="00834852"/>
    <w:rsid w:val="00892F21"/>
    <w:rsid w:val="008C46F4"/>
    <w:rsid w:val="00940C9D"/>
    <w:rsid w:val="00A2628F"/>
    <w:rsid w:val="00A32DE6"/>
    <w:rsid w:val="00A93676"/>
    <w:rsid w:val="00AF228B"/>
    <w:rsid w:val="00B566E9"/>
    <w:rsid w:val="00B658CF"/>
    <w:rsid w:val="00BC337D"/>
    <w:rsid w:val="00D320B6"/>
    <w:rsid w:val="00D5320A"/>
    <w:rsid w:val="00D61388"/>
    <w:rsid w:val="00D62492"/>
    <w:rsid w:val="00DA4468"/>
    <w:rsid w:val="00DC043A"/>
    <w:rsid w:val="00E214B8"/>
    <w:rsid w:val="00E42572"/>
    <w:rsid w:val="00EB354F"/>
    <w:rsid w:val="00EC2786"/>
    <w:rsid w:val="00F06321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kurs</cp:lastModifiedBy>
  <cp:revision>2</cp:revision>
  <dcterms:created xsi:type="dcterms:W3CDTF">2024-10-05T18:38:00Z</dcterms:created>
  <dcterms:modified xsi:type="dcterms:W3CDTF">2024-10-05T18:38:00Z</dcterms:modified>
</cp:coreProperties>
</file>