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E9CAD3" w14:textId="29C0105D" w:rsidR="0009742B" w:rsidRPr="0012415C" w:rsidRDefault="00384F3E">
      <w:pPr>
        <w:jc w:val="both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  <w:b/>
        </w:rPr>
        <w:t>Siemianowice Śląskie</w:t>
      </w:r>
      <w:r w:rsidR="00166FC1" w:rsidRPr="0012415C">
        <w:rPr>
          <w:rFonts w:asciiTheme="minorHAnsi" w:hAnsiTheme="minorHAnsi" w:cstheme="minorHAnsi"/>
          <w:b/>
        </w:rPr>
        <w:t>,</w:t>
      </w:r>
      <w:r w:rsidR="006715FB" w:rsidRPr="0012415C">
        <w:rPr>
          <w:rFonts w:asciiTheme="minorHAnsi" w:hAnsiTheme="minorHAnsi" w:cstheme="minorHAnsi"/>
          <w:b/>
        </w:rPr>
        <w:t xml:space="preserve"> </w:t>
      </w:r>
      <w:r w:rsidR="00DA4D30" w:rsidRPr="0012415C">
        <w:rPr>
          <w:rFonts w:asciiTheme="minorHAnsi" w:hAnsiTheme="minorHAnsi" w:cstheme="minorHAnsi"/>
          <w:b/>
          <w:color w:val="000000" w:themeColor="text1"/>
        </w:rPr>
        <w:t>28</w:t>
      </w:r>
      <w:r w:rsidR="006715FB" w:rsidRPr="0012415C">
        <w:rPr>
          <w:rFonts w:asciiTheme="minorHAnsi" w:hAnsiTheme="minorHAnsi" w:cstheme="minorHAnsi"/>
          <w:b/>
          <w:color w:val="000000" w:themeColor="text1"/>
        </w:rPr>
        <w:t>.0</w:t>
      </w:r>
      <w:r w:rsidR="00871897" w:rsidRPr="0012415C">
        <w:rPr>
          <w:rFonts w:asciiTheme="minorHAnsi" w:hAnsiTheme="minorHAnsi" w:cstheme="minorHAnsi"/>
          <w:b/>
          <w:color w:val="000000" w:themeColor="text1"/>
        </w:rPr>
        <w:t>9</w:t>
      </w:r>
      <w:r w:rsidR="006715FB" w:rsidRPr="0012415C">
        <w:rPr>
          <w:rFonts w:asciiTheme="minorHAnsi" w:hAnsiTheme="minorHAnsi" w:cstheme="minorHAnsi"/>
          <w:b/>
          <w:color w:val="000000" w:themeColor="text1"/>
        </w:rPr>
        <w:t>.2024</w:t>
      </w:r>
    </w:p>
    <w:p w14:paraId="5D16B1CE" w14:textId="77777777" w:rsidR="0009742B" w:rsidRPr="0012415C" w:rsidRDefault="0009742B">
      <w:pPr>
        <w:jc w:val="both"/>
        <w:rPr>
          <w:rFonts w:asciiTheme="minorHAnsi" w:hAnsiTheme="minorHAnsi" w:cstheme="minorHAnsi"/>
          <w:b/>
        </w:rPr>
      </w:pPr>
    </w:p>
    <w:p w14:paraId="4AB00BAB" w14:textId="405B6BBF" w:rsidR="0009742B" w:rsidRPr="0012415C" w:rsidRDefault="007C5167" w:rsidP="009F5195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b/>
          <w:sz w:val="32"/>
          <w:szCs w:val="32"/>
        </w:rPr>
      </w:pPr>
      <w:r w:rsidRPr="0012415C">
        <w:rPr>
          <w:rFonts w:asciiTheme="minorHAnsi" w:hAnsiTheme="minorHAnsi" w:cstheme="minorHAnsi"/>
          <w:b/>
          <w:sz w:val="32"/>
          <w:szCs w:val="32"/>
        </w:rPr>
        <w:t>ZAPYTANIE OFERTOWE</w:t>
      </w:r>
      <w:r w:rsidR="009F5195" w:rsidRPr="0012415C">
        <w:rPr>
          <w:rFonts w:asciiTheme="minorHAnsi" w:hAnsiTheme="minorHAnsi" w:cstheme="minorHAnsi"/>
          <w:b/>
          <w:sz w:val="32"/>
          <w:szCs w:val="32"/>
        </w:rPr>
        <w:t xml:space="preserve"> nr </w:t>
      </w:r>
      <w:r w:rsidR="00871897" w:rsidRPr="0012415C">
        <w:rPr>
          <w:rFonts w:asciiTheme="minorHAnsi" w:hAnsiTheme="minorHAnsi" w:cstheme="minorHAnsi"/>
          <w:b/>
          <w:sz w:val="32"/>
          <w:szCs w:val="32"/>
        </w:rPr>
        <w:t>2</w:t>
      </w:r>
      <w:r w:rsidR="009F5195" w:rsidRPr="0012415C">
        <w:rPr>
          <w:rFonts w:asciiTheme="minorHAnsi" w:hAnsiTheme="minorHAnsi" w:cstheme="minorHAnsi"/>
          <w:b/>
          <w:sz w:val="32"/>
          <w:szCs w:val="32"/>
        </w:rPr>
        <w:t>/202</w:t>
      </w:r>
      <w:r w:rsidR="00354D6C" w:rsidRPr="0012415C">
        <w:rPr>
          <w:rFonts w:asciiTheme="minorHAnsi" w:hAnsiTheme="minorHAnsi" w:cstheme="minorHAnsi"/>
          <w:b/>
          <w:sz w:val="32"/>
          <w:szCs w:val="32"/>
        </w:rPr>
        <w:t>4</w:t>
      </w:r>
    </w:p>
    <w:p w14:paraId="5EBC852C" w14:textId="77777777" w:rsidR="00E2494D" w:rsidRPr="0012415C" w:rsidRDefault="00E2494D">
      <w:pPr>
        <w:jc w:val="both"/>
        <w:rPr>
          <w:rFonts w:asciiTheme="minorHAnsi" w:hAnsiTheme="minorHAnsi" w:cstheme="minorHAnsi"/>
          <w:b/>
          <w:sz w:val="32"/>
          <w:szCs w:val="32"/>
        </w:rPr>
      </w:pPr>
    </w:p>
    <w:p w14:paraId="014DD1F7" w14:textId="7970B965" w:rsidR="00274220" w:rsidRPr="0012415C" w:rsidRDefault="00E2494D" w:rsidP="00274220">
      <w:pPr>
        <w:pStyle w:val="Akapitzlist"/>
        <w:numPr>
          <w:ilvl w:val="1"/>
          <w:numId w:val="6"/>
        </w:numPr>
        <w:jc w:val="both"/>
        <w:rPr>
          <w:rFonts w:asciiTheme="minorHAnsi" w:hAnsiTheme="minorHAnsi" w:cstheme="minorHAnsi"/>
          <w:b/>
          <w:bCs/>
        </w:rPr>
      </w:pPr>
      <w:r w:rsidRPr="0012415C">
        <w:rPr>
          <w:rFonts w:asciiTheme="minorHAnsi" w:hAnsiTheme="minorHAnsi" w:cstheme="minorHAnsi"/>
          <w:b/>
          <w:bCs/>
        </w:rPr>
        <w:t>ZAMAWIAJĄCY</w:t>
      </w:r>
    </w:p>
    <w:p w14:paraId="0189AAAF" w14:textId="77777777" w:rsidR="00384F3E" w:rsidRPr="0012415C" w:rsidRDefault="00384F3E" w:rsidP="00384F3E">
      <w:pPr>
        <w:jc w:val="both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>Przedsiębiorstwo Maximus ZBH Muc Sp. K.</w:t>
      </w:r>
    </w:p>
    <w:p w14:paraId="1965AFA7" w14:textId="77777777" w:rsidR="00384F3E" w:rsidRPr="0012415C" w:rsidRDefault="00384F3E" w:rsidP="00384F3E">
      <w:pPr>
        <w:jc w:val="both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>Elizy Orzeszkowej 2</w:t>
      </w:r>
    </w:p>
    <w:p w14:paraId="1B19B360" w14:textId="36E5B454" w:rsidR="00274220" w:rsidRPr="0012415C" w:rsidRDefault="00384F3E" w:rsidP="00384F3E">
      <w:pPr>
        <w:jc w:val="both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>Siemianowice Śląskie</w:t>
      </w:r>
    </w:p>
    <w:p w14:paraId="0BEA4F02" w14:textId="77777777" w:rsidR="00384F3E" w:rsidRPr="0012415C" w:rsidRDefault="00384F3E" w:rsidP="00384F3E">
      <w:pPr>
        <w:jc w:val="both"/>
        <w:rPr>
          <w:rFonts w:asciiTheme="minorHAnsi" w:hAnsiTheme="minorHAnsi" w:cstheme="minorHAnsi"/>
          <w:bCs/>
        </w:rPr>
      </w:pPr>
    </w:p>
    <w:p w14:paraId="4403188E" w14:textId="77777777" w:rsidR="00274220" w:rsidRPr="0012415C" w:rsidRDefault="00274220" w:rsidP="00274220">
      <w:pPr>
        <w:pStyle w:val="Akapitzlist"/>
        <w:numPr>
          <w:ilvl w:val="1"/>
          <w:numId w:val="6"/>
        </w:numPr>
        <w:jc w:val="both"/>
        <w:rPr>
          <w:rFonts w:asciiTheme="minorHAnsi" w:hAnsiTheme="minorHAnsi" w:cstheme="minorHAnsi"/>
          <w:b/>
          <w:bCs/>
        </w:rPr>
      </w:pPr>
      <w:r w:rsidRPr="0012415C">
        <w:rPr>
          <w:rFonts w:asciiTheme="minorHAnsi" w:hAnsiTheme="minorHAnsi" w:cstheme="minorHAnsi"/>
          <w:b/>
          <w:bCs/>
        </w:rPr>
        <w:t>OSOBA UPRAWNIONA DO KONTAKTÓW</w:t>
      </w:r>
    </w:p>
    <w:p w14:paraId="45D1DFA5" w14:textId="34813471" w:rsidR="00274220" w:rsidRPr="0012415C" w:rsidRDefault="00384F3E" w:rsidP="00274220">
      <w:pPr>
        <w:jc w:val="both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>Mariusz Muc</w:t>
      </w:r>
    </w:p>
    <w:p w14:paraId="1F7D918A" w14:textId="1E32C539" w:rsidR="00274220" w:rsidRPr="0012415C" w:rsidRDefault="00274220" w:rsidP="00274220">
      <w:pPr>
        <w:jc w:val="both"/>
        <w:rPr>
          <w:rFonts w:asciiTheme="minorHAnsi" w:hAnsiTheme="minorHAnsi" w:cstheme="minorHAnsi"/>
          <w:lang w:val="en-US"/>
        </w:rPr>
      </w:pPr>
      <w:r w:rsidRPr="0012415C">
        <w:rPr>
          <w:rFonts w:asciiTheme="minorHAnsi" w:hAnsiTheme="minorHAnsi" w:cstheme="minorHAnsi"/>
          <w:lang w:val="it-IT"/>
        </w:rPr>
        <w:t xml:space="preserve">e-mail: </w:t>
      </w:r>
      <w:r w:rsidR="00384F3E" w:rsidRPr="0012415C">
        <w:rPr>
          <w:rFonts w:asciiTheme="minorHAnsi" w:hAnsiTheme="minorHAnsi" w:cstheme="minorHAnsi"/>
          <w:lang w:val="en-US"/>
        </w:rPr>
        <w:t>mariuszmuc@maximus-zbh.pl</w:t>
      </w:r>
    </w:p>
    <w:p w14:paraId="2F451162" w14:textId="0BE87EF6" w:rsidR="00274220" w:rsidRPr="0012415C" w:rsidRDefault="00274220" w:rsidP="00274220">
      <w:pPr>
        <w:jc w:val="both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 xml:space="preserve">telefon: </w:t>
      </w:r>
      <w:r w:rsidR="00384F3E" w:rsidRPr="0012415C">
        <w:rPr>
          <w:rFonts w:asciiTheme="minorHAnsi" w:hAnsiTheme="minorHAnsi" w:cstheme="minorHAnsi"/>
        </w:rPr>
        <w:t>509 175 028</w:t>
      </w:r>
    </w:p>
    <w:p w14:paraId="07B8A390" w14:textId="5B57BBDF" w:rsidR="00274220" w:rsidRPr="0012415C" w:rsidRDefault="00274220" w:rsidP="00274220">
      <w:pPr>
        <w:jc w:val="both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>Wszelka komunikacja będzie prowadzona w miarę możliwości za pośrednictwem bazy konkurencyjności (z zastrzeżeniem zapisów w punkcie 2.2.</w:t>
      </w:r>
      <w:r w:rsidR="00EE38C4" w:rsidRPr="0012415C">
        <w:rPr>
          <w:rFonts w:asciiTheme="minorHAnsi" w:hAnsiTheme="minorHAnsi" w:cstheme="minorHAnsi"/>
        </w:rPr>
        <w:t>, 3.7</w:t>
      </w:r>
      <w:r w:rsidRPr="0012415C">
        <w:rPr>
          <w:rFonts w:asciiTheme="minorHAnsi" w:hAnsiTheme="minorHAnsi" w:cstheme="minorHAnsi"/>
        </w:rPr>
        <w:t xml:space="preserve"> oraz </w:t>
      </w:r>
      <w:r w:rsidR="00082502" w:rsidRPr="0012415C">
        <w:rPr>
          <w:rFonts w:asciiTheme="minorHAnsi" w:hAnsiTheme="minorHAnsi" w:cstheme="minorHAnsi"/>
        </w:rPr>
        <w:t>4</w:t>
      </w:r>
      <w:r w:rsidRPr="0012415C">
        <w:rPr>
          <w:rFonts w:asciiTheme="minorHAnsi" w:hAnsiTheme="minorHAnsi" w:cstheme="minorHAnsi"/>
        </w:rPr>
        <w:t>).</w:t>
      </w:r>
    </w:p>
    <w:p w14:paraId="51677F50" w14:textId="77777777" w:rsidR="00057BF8" w:rsidRPr="0012415C" w:rsidRDefault="00057BF8">
      <w:pPr>
        <w:jc w:val="both"/>
        <w:rPr>
          <w:rFonts w:asciiTheme="minorHAnsi" w:hAnsiTheme="minorHAnsi" w:cstheme="minorHAnsi"/>
          <w:b/>
        </w:rPr>
      </w:pPr>
    </w:p>
    <w:p w14:paraId="0A8BFC27" w14:textId="77777777" w:rsidR="0009742B" w:rsidRPr="0012415C" w:rsidRDefault="00166FC1" w:rsidP="00274220">
      <w:pPr>
        <w:pStyle w:val="Akapitzlist"/>
        <w:numPr>
          <w:ilvl w:val="1"/>
          <w:numId w:val="6"/>
        </w:numPr>
        <w:jc w:val="both"/>
        <w:rPr>
          <w:rFonts w:asciiTheme="minorHAnsi" w:hAnsiTheme="minorHAnsi" w:cstheme="minorHAnsi"/>
          <w:b/>
          <w:bCs/>
        </w:rPr>
      </w:pPr>
      <w:r w:rsidRPr="0012415C">
        <w:rPr>
          <w:rFonts w:asciiTheme="minorHAnsi" w:hAnsiTheme="minorHAnsi" w:cstheme="minorHAnsi"/>
          <w:b/>
          <w:bCs/>
        </w:rPr>
        <w:t>TYTUŁ ZAMÓWIENIA</w:t>
      </w:r>
    </w:p>
    <w:p w14:paraId="57D4B6F7" w14:textId="6B12477A" w:rsidR="0009742B" w:rsidRPr="0012415C" w:rsidRDefault="00B50F10" w:rsidP="00025A3A">
      <w:pPr>
        <w:jc w:val="both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 xml:space="preserve">Wykonanie prac budowlano-instalacyjnych dot. </w:t>
      </w:r>
      <w:r w:rsidR="00025A3A" w:rsidRPr="0012415C">
        <w:rPr>
          <w:rFonts w:asciiTheme="minorHAnsi" w:hAnsiTheme="minorHAnsi" w:cstheme="minorHAnsi"/>
        </w:rPr>
        <w:t>przebudowy istniejącej dawnej hali sprężarek ze zmianą sposobu użytkowania na sklep budowlany, rozbudowy i przebudowy istniejącego budynku dawnej maszyny wyciągowej szybu "Wschodni" ze zmianą sposobu użytkowania na potrzeby spawalni, z rozbudową o halę na potrzeby warsztatu samochodowego.</w:t>
      </w:r>
    </w:p>
    <w:p w14:paraId="200D2ECB" w14:textId="77777777" w:rsidR="00025A3A" w:rsidRPr="0012415C" w:rsidRDefault="00025A3A" w:rsidP="00025A3A">
      <w:pPr>
        <w:jc w:val="both"/>
        <w:rPr>
          <w:rFonts w:asciiTheme="minorHAnsi" w:hAnsiTheme="minorHAnsi" w:cstheme="minorHAnsi"/>
        </w:rPr>
      </w:pPr>
    </w:p>
    <w:p w14:paraId="167BFB33" w14:textId="77777777" w:rsidR="0009742B" w:rsidRPr="0012415C" w:rsidRDefault="00274220" w:rsidP="00274220">
      <w:pPr>
        <w:pStyle w:val="Akapitzlist"/>
        <w:numPr>
          <w:ilvl w:val="1"/>
          <w:numId w:val="6"/>
        </w:numPr>
        <w:jc w:val="both"/>
        <w:rPr>
          <w:rFonts w:asciiTheme="minorHAnsi" w:hAnsiTheme="minorHAnsi" w:cstheme="minorHAnsi"/>
          <w:b/>
          <w:bCs/>
        </w:rPr>
      </w:pPr>
      <w:r w:rsidRPr="0012415C">
        <w:rPr>
          <w:rFonts w:asciiTheme="minorHAnsi" w:hAnsiTheme="minorHAnsi" w:cstheme="minorHAnsi"/>
          <w:b/>
          <w:bCs/>
        </w:rPr>
        <w:t xml:space="preserve"> </w:t>
      </w:r>
      <w:r w:rsidR="00166FC1" w:rsidRPr="0012415C">
        <w:rPr>
          <w:rFonts w:asciiTheme="minorHAnsi" w:hAnsiTheme="minorHAnsi" w:cstheme="minorHAnsi"/>
          <w:b/>
          <w:bCs/>
        </w:rPr>
        <w:t>TERMIN SKŁADANIA OFERT</w:t>
      </w:r>
    </w:p>
    <w:p w14:paraId="2D60825C" w14:textId="77777777" w:rsidR="0009742B" w:rsidRPr="0012415C" w:rsidRDefault="00166FC1">
      <w:pPr>
        <w:ind w:left="-360" w:firstLine="360"/>
        <w:jc w:val="both"/>
        <w:rPr>
          <w:rFonts w:asciiTheme="minorHAnsi" w:hAnsiTheme="minorHAnsi" w:cstheme="minorHAnsi"/>
          <w:color w:val="262626"/>
        </w:rPr>
      </w:pPr>
      <w:r w:rsidRPr="0012415C">
        <w:rPr>
          <w:rFonts w:asciiTheme="minorHAnsi" w:hAnsiTheme="minorHAnsi" w:cstheme="minorHAnsi"/>
          <w:color w:val="262626"/>
        </w:rPr>
        <w:t>Zgodny z terminem określonym w ogłoszeniu.</w:t>
      </w:r>
    </w:p>
    <w:p w14:paraId="6A75CB0D" w14:textId="77777777" w:rsidR="0009742B" w:rsidRPr="0012415C" w:rsidRDefault="0009742B">
      <w:pPr>
        <w:ind w:left="-360" w:firstLine="360"/>
        <w:jc w:val="both"/>
        <w:rPr>
          <w:rFonts w:asciiTheme="minorHAnsi" w:hAnsiTheme="minorHAnsi" w:cstheme="minorHAnsi"/>
        </w:rPr>
      </w:pPr>
    </w:p>
    <w:p w14:paraId="43FBA470" w14:textId="77777777" w:rsidR="0009742B" w:rsidRPr="0012415C" w:rsidRDefault="00166FC1" w:rsidP="00274220">
      <w:pPr>
        <w:pStyle w:val="Akapitzlist"/>
        <w:numPr>
          <w:ilvl w:val="1"/>
          <w:numId w:val="6"/>
        </w:numPr>
        <w:jc w:val="both"/>
        <w:rPr>
          <w:rFonts w:asciiTheme="minorHAnsi" w:hAnsiTheme="minorHAnsi" w:cstheme="minorHAnsi"/>
          <w:b/>
          <w:bCs/>
        </w:rPr>
      </w:pPr>
      <w:r w:rsidRPr="0012415C">
        <w:rPr>
          <w:rFonts w:asciiTheme="minorHAnsi" w:hAnsiTheme="minorHAnsi" w:cstheme="minorHAnsi"/>
          <w:b/>
          <w:bCs/>
        </w:rPr>
        <w:t>MIEJSCE I SPOSÓB SKŁADANIA OFERT</w:t>
      </w:r>
    </w:p>
    <w:p w14:paraId="27E03A0D" w14:textId="77777777" w:rsidR="0009742B" w:rsidRPr="0012415C" w:rsidRDefault="007A3972" w:rsidP="007A3972">
      <w:pPr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>Wyłącznie w</w:t>
      </w:r>
      <w:r w:rsidR="00166FC1" w:rsidRPr="0012415C">
        <w:rPr>
          <w:rFonts w:asciiTheme="minorHAnsi" w:hAnsiTheme="minorHAnsi" w:cstheme="minorHAnsi"/>
        </w:rPr>
        <w:t xml:space="preserve"> formie elektronicznej (poprzez Bazę Konkurencyjności)</w:t>
      </w:r>
      <w:r w:rsidR="00905328" w:rsidRPr="0012415C">
        <w:rPr>
          <w:rFonts w:asciiTheme="minorHAnsi" w:hAnsiTheme="minorHAnsi" w:cstheme="minorHAnsi"/>
        </w:rPr>
        <w:t>.</w:t>
      </w:r>
    </w:p>
    <w:p w14:paraId="601FC4A3" w14:textId="77777777" w:rsidR="0009742B" w:rsidRPr="0012415C" w:rsidRDefault="0009742B">
      <w:pPr>
        <w:jc w:val="both"/>
        <w:rPr>
          <w:rFonts w:asciiTheme="minorHAnsi" w:hAnsiTheme="minorHAnsi" w:cstheme="minorHAnsi"/>
        </w:rPr>
      </w:pPr>
    </w:p>
    <w:p w14:paraId="3DC778BB" w14:textId="77777777" w:rsidR="0009742B" w:rsidRPr="0012415C" w:rsidRDefault="00166FC1" w:rsidP="009F5195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b/>
          <w:sz w:val="32"/>
          <w:szCs w:val="32"/>
        </w:rPr>
      </w:pPr>
      <w:r w:rsidRPr="0012415C">
        <w:rPr>
          <w:rFonts w:asciiTheme="minorHAnsi" w:hAnsiTheme="minorHAnsi" w:cstheme="minorHAnsi"/>
          <w:b/>
          <w:sz w:val="32"/>
          <w:szCs w:val="32"/>
        </w:rPr>
        <w:t>OPIS PRZEDMIOTU ZAMÓWIENIA</w:t>
      </w:r>
    </w:p>
    <w:p w14:paraId="286F7DC5" w14:textId="77777777" w:rsidR="0009742B" w:rsidRPr="0012415C" w:rsidRDefault="0009742B">
      <w:pPr>
        <w:jc w:val="both"/>
        <w:rPr>
          <w:rFonts w:asciiTheme="minorHAnsi" w:hAnsiTheme="minorHAnsi" w:cstheme="minorHAnsi"/>
          <w:b/>
        </w:rPr>
      </w:pPr>
    </w:p>
    <w:p w14:paraId="5838AE41" w14:textId="77777777" w:rsidR="0009742B" w:rsidRPr="0012415C" w:rsidRDefault="00166FC1" w:rsidP="009F5195">
      <w:pPr>
        <w:pStyle w:val="Akapitzlist"/>
        <w:numPr>
          <w:ilvl w:val="1"/>
          <w:numId w:val="6"/>
        </w:numPr>
        <w:jc w:val="both"/>
        <w:rPr>
          <w:rFonts w:asciiTheme="minorHAnsi" w:hAnsiTheme="minorHAnsi" w:cstheme="minorHAnsi"/>
          <w:b/>
          <w:bCs/>
        </w:rPr>
      </w:pPr>
      <w:r w:rsidRPr="0012415C">
        <w:rPr>
          <w:rFonts w:asciiTheme="minorHAnsi" w:hAnsiTheme="minorHAnsi" w:cstheme="minorHAnsi"/>
          <w:b/>
        </w:rPr>
        <w:t>CEL ZAMÓWIENIA</w:t>
      </w:r>
    </w:p>
    <w:p w14:paraId="1181DC97" w14:textId="146F3FA3" w:rsidR="0009742B" w:rsidRPr="0012415C" w:rsidRDefault="00166FC1" w:rsidP="00025A3A">
      <w:pPr>
        <w:jc w:val="both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 xml:space="preserve">Celem zamówienia jest realizacja projektu pn. </w:t>
      </w:r>
      <w:r w:rsidR="00025A3A" w:rsidRPr="0012415C">
        <w:rPr>
          <w:rFonts w:asciiTheme="minorHAnsi" w:hAnsiTheme="minorHAnsi" w:cstheme="minorHAnsi"/>
        </w:rPr>
        <w:t>Rozwój firmy z branży budowlanej poprzez ulepszenie i optymalizację świadczonych usług oraz dywersyfikację dotychczasowej działalności</w:t>
      </w:r>
      <w:r w:rsidR="007A3972" w:rsidRPr="0012415C">
        <w:rPr>
          <w:rFonts w:asciiTheme="minorHAnsi" w:hAnsiTheme="minorHAnsi" w:cstheme="minorHAnsi"/>
        </w:rPr>
        <w:t>. Projekt został złożony w odpowiedzi na nabór</w:t>
      </w:r>
      <w:r w:rsidRPr="0012415C">
        <w:rPr>
          <w:rFonts w:asciiTheme="minorHAnsi" w:hAnsiTheme="minorHAnsi" w:cstheme="minorHAnsi"/>
        </w:rPr>
        <w:t xml:space="preserve"> w ramach działania </w:t>
      </w:r>
      <w:r w:rsidR="007A3972" w:rsidRPr="0012415C">
        <w:rPr>
          <w:rFonts w:asciiTheme="minorHAnsi" w:hAnsiTheme="minorHAnsi" w:cstheme="minorHAnsi"/>
        </w:rPr>
        <w:t>10.3 Wsparcie MŚP na rzecz transformacji w ramach</w:t>
      </w:r>
      <w:r w:rsidRPr="0012415C">
        <w:rPr>
          <w:rFonts w:asciiTheme="minorHAnsi" w:hAnsiTheme="minorHAnsi" w:cstheme="minorHAnsi"/>
        </w:rPr>
        <w:t xml:space="preserve"> </w:t>
      </w:r>
      <w:r w:rsidR="007A3972" w:rsidRPr="0012415C">
        <w:rPr>
          <w:rFonts w:asciiTheme="minorHAnsi" w:hAnsiTheme="minorHAnsi" w:cstheme="minorHAnsi"/>
        </w:rPr>
        <w:t>Funduszy Europejskich dla Śląskiego</w:t>
      </w:r>
      <w:r w:rsidRPr="0012415C">
        <w:rPr>
          <w:rFonts w:asciiTheme="minorHAnsi" w:hAnsiTheme="minorHAnsi" w:cstheme="minorHAnsi"/>
        </w:rPr>
        <w:t xml:space="preserve"> </w:t>
      </w:r>
      <w:r w:rsidR="007A3972" w:rsidRPr="0012415C">
        <w:rPr>
          <w:rFonts w:asciiTheme="minorHAnsi" w:hAnsiTheme="minorHAnsi" w:cstheme="minorHAnsi"/>
        </w:rPr>
        <w:t>2021-2027.</w:t>
      </w:r>
    </w:p>
    <w:p w14:paraId="3DF852B0" w14:textId="77777777" w:rsidR="0009742B" w:rsidRPr="0012415C" w:rsidRDefault="0009742B" w:rsidP="007112C9">
      <w:pPr>
        <w:jc w:val="both"/>
        <w:rPr>
          <w:rFonts w:asciiTheme="minorHAnsi" w:hAnsiTheme="minorHAnsi" w:cstheme="minorHAnsi"/>
        </w:rPr>
      </w:pPr>
    </w:p>
    <w:p w14:paraId="7A890EDD" w14:textId="77777777" w:rsidR="0009742B" w:rsidRPr="0012415C" w:rsidRDefault="00166FC1" w:rsidP="007112C9">
      <w:pPr>
        <w:pStyle w:val="Akapitzlist"/>
        <w:numPr>
          <w:ilvl w:val="1"/>
          <w:numId w:val="6"/>
        </w:numPr>
        <w:jc w:val="both"/>
        <w:rPr>
          <w:rFonts w:asciiTheme="minorHAnsi" w:hAnsiTheme="minorHAnsi" w:cstheme="minorHAnsi"/>
          <w:b/>
          <w:bCs/>
        </w:rPr>
      </w:pPr>
      <w:r w:rsidRPr="0012415C">
        <w:rPr>
          <w:rFonts w:asciiTheme="minorHAnsi" w:hAnsiTheme="minorHAnsi" w:cstheme="minorHAnsi"/>
          <w:b/>
        </w:rPr>
        <w:t>PRZEDMIOT ZAMÓWIENIA</w:t>
      </w:r>
    </w:p>
    <w:p w14:paraId="2936C93D" w14:textId="77777777" w:rsidR="00996426" w:rsidRPr="0012415C" w:rsidRDefault="00166FC1" w:rsidP="00880D8C">
      <w:pPr>
        <w:jc w:val="both"/>
        <w:rPr>
          <w:rFonts w:asciiTheme="minorHAnsi" w:hAnsiTheme="minorHAnsi" w:cstheme="minorHAnsi"/>
          <w:color w:val="000000" w:themeColor="text1"/>
        </w:rPr>
      </w:pPr>
      <w:r w:rsidRPr="0012415C">
        <w:rPr>
          <w:rFonts w:asciiTheme="minorHAnsi" w:hAnsiTheme="minorHAnsi" w:cstheme="minorHAnsi"/>
          <w:color w:val="000000" w:themeColor="text1"/>
        </w:rPr>
        <w:t xml:space="preserve">Zamówienie </w:t>
      </w:r>
      <w:r w:rsidR="00D763E5" w:rsidRPr="0012415C">
        <w:rPr>
          <w:rFonts w:asciiTheme="minorHAnsi" w:hAnsiTheme="minorHAnsi" w:cstheme="minorHAnsi"/>
          <w:color w:val="000000" w:themeColor="text1"/>
        </w:rPr>
        <w:t>obejmuje</w:t>
      </w:r>
      <w:r w:rsidR="00880D8C" w:rsidRPr="0012415C">
        <w:rPr>
          <w:rFonts w:asciiTheme="minorHAnsi" w:hAnsiTheme="minorHAnsi" w:cstheme="minorHAnsi"/>
          <w:color w:val="000000" w:themeColor="text1"/>
        </w:rPr>
        <w:t xml:space="preserve"> realizację prac budowlano-instalacyjnych w zakresie</w:t>
      </w:r>
      <w:r w:rsidR="00996426" w:rsidRPr="0012415C">
        <w:rPr>
          <w:rFonts w:asciiTheme="minorHAnsi" w:hAnsiTheme="minorHAnsi" w:cstheme="minorHAnsi"/>
          <w:color w:val="000000" w:themeColor="text1"/>
        </w:rPr>
        <w:t>:</w:t>
      </w:r>
    </w:p>
    <w:p w14:paraId="44F94E24" w14:textId="2A917CAF" w:rsidR="00996426" w:rsidRPr="0012415C" w:rsidRDefault="00996426" w:rsidP="00880D8C">
      <w:pPr>
        <w:jc w:val="both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  <w:color w:val="000000" w:themeColor="text1"/>
        </w:rPr>
        <w:t xml:space="preserve">- przebudowy </w:t>
      </w:r>
      <w:r w:rsidRPr="0012415C">
        <w:rPr>
          <w:rFonts w:asciiTheme="minorHAnsi" w:hAnsiTheme="minorHAnsi" w:cstheme="minorHAnsi"/>
        </w:rPr>
        <w:t xml:space="preserve">istniejącej dawnej hali sprężarek ze zmianą sposobu użytkowania na sklep budowlany przy ul. Orzeszkowej nr 8 w Siemianowicach Śląskich, na działkach nr </w:t>
      </w:r>
      <w:proofErr w:type="spellStart"/>
      <w:r w:rsidRPr="0012415C">
        <w:rPr>
          <w:rFonts w:asciiTheme="minorHAnsi" w:hAnsiTheme="minorHAnsi" w:cstheme="minorHAnsi"/>
        </w:rPr>
        <w:t>ewid</w:t>
      </w:r>
      <w:proofErr w:type="spellEnd"/>
      <w:r w:rsidRPr="0012415C">
        <w:rPr>
          <w:rFonts w:asciiTheme="minorHAnsi" w:hAnsiTheme="minorHAnsi" w:cstheme="minorHAnsi"/>
        </w:rPr>
        <w:t>. 793/27 i 796/27, w obrębie 0035, jednostki ewidencyjnej 247401_1 M. Siemianowice Śląskie;</w:t>
      </w:r>
    </w:p>
    <w:p w14:paraId="2D79026F" w14:textId="165F2A2D" w:rsidR="00F35073" w:rsidRPr="0012415C" w:rsidRDefault="00996426" w:rsidP="007112C9">
      <w:pPr>
        <w:jc w:val="both"/>
        <w:rPr>
          <w:rFonts w:asciiTheme="minorHAnsi" w:hAnsiTheme="minorHAnsi" w:cstheme="minorHAnsi"/>
          <w:color w:val="000000" w:themeColor="text1"/>
        </w:rPr>
      </w:pPr>
      <w:r w:rsidRPr="0012415C">
        <w:rPr>
          <w:rFonts w:asciiTheme="minorHAnsi" w:hAnsiTheme="minorHAnsi" w:cstheme="minorHAnsi"/>
          <w:color w:val="000000" w:themeColor="text1"/>
        </w:rPr>
        <w:t>-</w:t>
      </w:r>
      <w:r w:rsidR="00D763E5" w:rsidRPr="0012415C">
        <w:rPr>
          <w:rFonts w:asciiTheme="minorHAnsi" w:hAnsiTheme="minorHAnsi" w:cstheme="minorHAnsi"/>
          <w:color w:val="000000" w:themeColor="text1"/>
        </w:rPr>
        <w:t xml:space="preserve"> </w:t>
      </w:r>
      <w:r w:rsidR="00880D8C" w:rsidRPr="0012415C">
        <w:rPr>
          <w:rFonts w:asciiTheme="minorHAnsi" w:hAnsiTheme="minorHAnsi" w:cstheme="minorHAnsi"/>
          <w:color w:val="000000" w:themeColor="text1"/>
        </w:rPr>
        <w:t>rozbudowy</w:t>
      </w:r>
      <w:r w:rsidRPr="0012415C">
        <w:rPr>
          <w:rFonts w:asciiTheme="minorHAnsi" w:hAnsiTheme="minorHAnsi" w:cstheme="minorHAnsi"/>
          <w:color w:val="000000" w:themeColor="text1"/>
        </w:rPr>
        <w:t xml:space="preserve"> i przebudowy istniejącego </w:t>
      </w:r>
      <w:r w:rsidR="00880D8C" w:rsidRPr="0012415C">
        <w:rPr>
          <w:rFonts w:asciiTheme="minorHAnsi" w:hAnsiTheme="minorHAnsi" w:cstheme="minorHAnsi"/>
          <w:color w:val="000000" w:themeColor="text1"/>
        </w:rPr>
        <w:t xml:space="preserve">budynku </w:t>
      </w:r>
      <w:r w:rsidRPr="0012415C">
        <w:rPr>
          <w:rFonts w:asciiTheme="minorHAnsi" w:hAnsiTheme="minorHAnsi" w:cstheme="minorHAnsi"/>
          <w:color w:val="000000" w:themeColor="text1"/>
        </w:rPr>
        <w:t>dawnej maszyny wyciągowej szybu „Wschodni” ze zmianą sposobu użytkowania na potrzeby spawalni, z rozbudową</w:t>
      </w:r>
      <w:r w:rsidR="0048592C" w:rsidRPr="0012415C">
        <w:rPr>
          <w:rFonts w:asciiTheme="minorHAnsi" w:hAnsiTheme="minorHAnsi" w:cstheme="minorHAnsi"/>
          <w:color w:val="000000" w:themeColor="text1"/>
        </w:rPr>
        <w:t xml:space="preserve"> o halę</w:t>
      </w:r>
      <w:r w:rsidRPr="0012415C">
        <w:rPr>
          <w:rFonts w:asciiTheme="minorHAnsi" w:hAnsiTheme="minorHAnsi" w:cstheme="minorHAnsi"/>
          <w:color w:val="000000" w:themeColor="text1"/>
        </w:rPr>
        <w:t xml:space="preserve"> na potrzeby warsztatu samochodowego, położonego przy ul. Orzeszkowej nr 10 w Siemianowicach Śląskich, na działkach o nr ewidencyjnych 478/27 i 481/27, w obrębie 0035, jednostki ewidencyjnej 247401_1 M. Siemianowice Śląskie. </w:t>
      </w:r>
    </w:p>
    <w:p w14:paraId="00E6E759" w14:textId="5FAE0431" w:rsidR="00F35073" w:rsidRPr="0012415C" w:rsidRDefault="00F35073" w:rsidP="007112C9">
      <w:pPr>
        <w:jc w:val="both"/>
        <w:rPr>
          <w:rFonts w:asciiTheme="minorHAnsi" w:hAnsiTheme="minorHAnsi" w:cstheme="minorHAnsi"/>
          <w:color w:val="000000" w:themeColor="text1"/>
        </w:rPr>
      </w:pPr>
      <w:r w:rsidRPr="0012415C">
        <w:rPr>
          <w:rFonts w:asciiTheme="minorHAnsi" w:hAnsiTheme="minorHAnsi" w:cstheme="minorHAnsi"/>
          <w:color w:val="000000" w:themeColor="text1"/>
        </w:rPr>
        <w:lastRenderedPageBreak/>
        <w:t>Zamówienie obejmować będzie również niezbędne wyburzenia i rozbiórki.</w:t>
      </w:r>
    </w:p>
    <w:p w14:paraId="553A50AF" w14:textId="09C9F022" w:rsidR="007112C9" w:rsidRPr="0012415C" w:rsidRDefault="007112C9" w:rsidP="007112C9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>Opis przedmiotu zamówienia</w:t>
      </w:r>
      <w:r w:rsidR="00887144" w:rsidRPr="0012415C">
        <w:rPr>
          <w:rFonts w:asciiTheme="minorHAnsi" w:hAnsiTheme="minorHAnsi" w:cstheme="minorHAnsi"/>
        </w:rPr>
        <w:t xml:space="preserve"> </w:t>
      </w:r>
      <w:r w:rsidRPr="0012415C">
        <w:rPr>
          <w:rFonts w:asciiTheme="minorHAnsi" w:hAnsiTheme="minorHAnsi" w:cstheme="minorHAnsi"/>
        </w:rPr>
        <w:t>zawarto w dokumentacji, która z uwagi na swoją objętość została zamieszczona pod linkiem:</w:t>
      </w:r>
    </w:p>
    <w:p w14:paraId="1E1AD93C" w14:textId="77777777" w:rsidR="008E6D3A" w:rsidRPr="0012415C" w:rsidRDefault="008E6D3A" w:rsidP="00FC54A2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hyperlink r:id="rId7" w:history="1">
        <w:r w:rsidRPr="0012415C">
          <w:rPr>
            <w:rStyle w:val="Hipercze"/>
            <w:rFonts w:asciiTheme="minorHAnsi" w:hAnsiTheme="minorHAnsi" w:cstheme="minorHAnsi"/>
          </w:rPr>
          <w:t>https://drive.google.com/drive/folders/1BFJ4nimoaIJtwwNXuxf35ybOvGQmGWW2?usp=drive_link</w:t>
        </w:r>
      </w:hyperlink>
    </w:p>
    <w:p w14:paraId="1BE04442" w14:textId="4F843610" w:rsidR="00CB20A2" w:rsidRPr="0012415C" w:rsidRDefault="007112C9" w:rsidP="00FC54A2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 xml:space="preserve">Zamawiający informuje, że posiada </w:t>
      </w:r>
      <w:r w:rsidRPr="0012415C">
        <w:rPr>
          <w:rFonts w:asciiTheme="minorHAnsi" w:hAnsiTheme="minorHAnsi" w:cstheme="minorHAnsi"/>
          <w:b/>
          <w:bCs/>
          <w:u w:val="single"/>
        </w:rPr>
        <w:t>decyzj</w:t>
      </w:r>
      <w:r w:rsidR="0048592C" w:rsidRPr="0012415C">
        <w:rPr>
          <w:rFonts w:asciiTheme="minorHAnsi" w:hAnsiTheme="minorHAnsi" w:cstheme="minorHAnsi"/>
          <w:b/>
          <w:bCs/>
          <w:u w:val="single"/>
        </w:rPr>
        <w:t>e</w:t>
      </w:r>
      <w:r w:rsidRPr="0012415C">
        <w:rPr>
          <w:rFonts w:asciiTheme="minorHAnsi" w:hAnsiTheme="minorHAnsi" w:cstheme="minorHAnsi"/>
          <w:b/>
          <w:bCs/>
          <w:u w:val="single"/>
        </w:rPr>
        <w:t xml:space="preserve"> nr </w:t>
      </w:r>
      <w:r w:rsidR="0048592C" w:rsidRPr="0012415C">
        <w:rPr>
          <w:rFonts w:asciiTheme="minorHAnsi" w:hAnsiTheme="minorHAnsi" w:cstheme="minorHAnsi"/>
          <w:b/>
          <w:bCs/>
          <w:u w:val="single"/>
        </w:rPr>
        <w:t>163</w:t>
      </w:r>
      <w:r w:rsidRPr="0012415C">
        <w:rPr>
          <w:rFonts w:asciiTheme="minorHAnsi" w:hAnsiTheme="minorHAnsi" w:cstheme="minorHAnsi"/>
          <w:b/>
          <w:bCs/>
          <w:u w:val="single"/>
        </w:rPr>
        <w:t>/2024</w:t>
      </w:r>
      <w:r w:rsidR="0048592C" w:rsidRPr="0012415C">
        <w:rPr>
          <w:rFonts w:asciiTheme="minorHAnsi" w:hAnsiTheme="minorHAnsi" w:cstheme="minorHAnsi"/>
          <w:b/>
          <w:bCs/>
          <w:u w:val="single"/>
        </w:rPr>
        <w:t xml:space="preserve"> oraz 169/2024</w:t>
      </w:r>
      <w:r w:rsidRPr="0012415C">
        <w:rPr>
          <w:rFonts w:asciiTheme="minorHAnsi" w:hAnsiTheme="minorHAnsi" w:cstheme="minorHAnsi"/>
          <w:b/>
          <w:bCs/>
          <w:u w:val="single"/>
        </w:rPr>
        <w:t xml:space="preserve"> z dnia </w:t>
      </w:r>
      <w:r w:rsidR="0048592C" w:rsidRPr="0012415C">
        <w:rPr>
          <w:rFonts w:asciiTheme="minorHAnsi" w:hAnsiTheme="minorHAnsi" w:cstheme="minorHAnsi"/>
          <w:b/>
          <w:bCs/>
          <w:u w:val="single"/>
        </w:rPr>
        <w:t>5 sierpnia</w:t>
      </w:r>
      <w:r w:rsidRPr="0012415C">
        <w:rPr>
          <w:rFonts w:asciiTheme="minorHAnsi" w:hAnsiTheme="minorHAnsi" w:cstheme="minorHAnsi"/>
          <w:b/>
          <w:bCs/>
          <w:u w:val="single"/>
        </w:rPr>
        <w:t xml:space="preserve"> br.</w:t>
      </w:r>
      <w:r w:rsidRPr="0012415C">
        <w:rPr>
          <w:rFonts w:asciiTheme="minorHAnsi" w:hAnsiTheme="minorHAnsi" w:cstheme="minorHAnsi"/>
        </w:rPr>
        <w:t xml:space="preserve"> </w:t>
      </w:r>
      <w:r w:rsidR="0048592C" w:rsidRPr="0012415C">
        <w:rPr>
          <w:rFonts w:asciiTheme="minorHAnsi" w:hAnsiTheme="minorHAnsi" w:cstheme="minorHAnsi"/>
        </w:rPr>
        <w:t>z</w:t>
      </w:r>
      <w:r w:rsidRPr="0012415C">
        <w:rPr>
          <w:rFonts w:asciiTheme="minorHAnsi" w:hAnsiTheme="minorHAnsi" w:cstheme="minorHAnsi"/>
        </w:rPr>
        <w:t>atwierdzając</w:t>
      </w:r>
      <w:r w:rsidR="0048592C" w:rsidRPr="0012415C">
        <w:rPr>
          <w:rFonts w:asciiTheme="minorHAnsi" w:hAnsiTheme="minorHAnsi" w:cstheme="minorHAnsi"/>
        </w:rPr>
        <w:t>e p</w:t>
      </w:r>
      <w:r w:rsidRPr="0012415C">
        <w:rPr>
          <w:rFonts w:asciiTheme="minorHAnsi" w:hAnsiTheme="minorHAnsi" w:cstheme="minorHAnsi"/>
        </w:rPr>
        <w:t>rojekt</w:t>
      </w:r>
      <w:r w:rsidR="0048592C" w:rsidRPr="0012415C">
        <w:rPr>
          <w:rFonts w:asciiTheme="minorHAnsi" w:hAnsiTheme="minorHAnsi" w:cstheme="minorHAnsi"/>
        </w:rPr>
        <w:t>y</w:t>
      </w:r>
      <w:r w:rsidR="00BE2ACD" w:rsidRPr="0012415C">
        <w:rPr>
          <w:rFonts w:asciiTheme="minorHAnsi" w:hAnsiTheme="minorHAnsi" w:cstheme="minorHAnsi"/>
        </w:rPr>
        <w:t xml:space="preserve"> zagospodarowania </w:t>
      </w:r>
      <w:r w:rsidR="0048592C" w:rsidRPr="0012415C">
        <w:rPr>
          <w:rFonts w:asciiTheme="minorHAnsi" w:hAnsiTheme="minorHAnsi" w:cstheme="minorHAnsi"/>
        </w:rPr>
        <w:t xml:space="preserve">terenu </w:t>
      </w:r>
      <w:r w:rsidR="00BE2ACD" w:rsidRPr="0012415C">
        <w:rPr>
          <w:rFonts w:asciiTheme="minorHAnsi" w:hAnsiTheme="minorHAnsi" w:cstheme="minorHAnsi"/>
        </w:rPr>
        <w:t>oraz projekt</w:t>
      </w:r>
      <w:r w:rsidR="0048592C" w:rsidRPr="0012415C">
        <w:rPr>
          <w:rFonts w:asciiTheme="minorHAnsi" w:hAnsiTheme="minorHAnsi" w:cstheme="minorHAnsi"/>
        </w:rPr>
        <w:t>y</w:t>
      </w:r>
      <w:r w:rsidR="00BE2ACD" w:rsidRPr="0012415C">
        <w:rPr>
          <w:rFonts w:asciiTheme="minorHAnsi" w:hAnsiTheme="minorHAnsi" w:cstheme="minorHAnsi"/>
        </w:rPr>
        <w:t xml:space="preserve"> architektoniczno-budowlan</w:t>
      </w:r>
      <w:r w:rsidR="0048592C" w:rsidRPr="0012415C">
        <w:rPr>
          <w:rFonts w:asciiTheme="minorHAnsi" w:hAnsiTheme="minorHAnsi" w:cstheme="minorHAnsi"/>
        </w:rPr>
        <w:t>e</w:t>
      </w:r>
      <w:r w:rsidRPr="0012415C">
        <w:rPr>
          <w:rFonts w:asciiTheme="minorHAnsi" w:hAnsiTheme="minorHAnsi" w:cstheme="minorHAnsi"/>
        </w:rPr>
        <w:t xml:space="preserve"> – stanowiąc</w:t>
      </w:r>
      <w:r w:rsidR="0048592C" w:rsidRPr="0012415C">
        <w:rPr>
          <w:rFonts w:asciiTheme="minorHAnsi" w:hAnsiTheme="minorHAnsi" w:cstheme="minorHAnsi"/>
        </w:rPr>
        <w:t>e</w:t>
      </w:r>
      <w:r w:rsidRPr="0012415C">
        <w:rPr>
          <w:rFonts w:asciiTheme="minorHAnsi" w:hAnsiTheme="minorHAnsi" w:cstheme="minorHAnsi"/>
        </w:rPr>
        <w:t xml:space="preserve"> załącznik</w:t>
      </w:r>
      <w:r w:rsidR="0048592C" w:rsidRPr="0012415C">
        <w:rPr>
          <w:rFonts w:asciiTheme="minorHAnsi" w:hAnsiTheme="minorHAnsi" w:cstheme="minorHAnsi"/>
        </w:rPr>
        <w:t>i</w:t>
      </w:r>
      <w:r w:rsidR="0048740A" w:rsidRPr="0012415C">
        <w:rPr>
          <w:rFonts w:asciiTheme="minorHAnsi" w:hAnsiTheme="minorHAnsi" w:cstheme="minorHAnsi"/>
        </w:rPr>
        <w:t xml:space="preserve"> </w:t>
      </w:r>
      <w:r w:rsidRPr="0012415C">
        <w:rPr>
          <w:rFonts w:asciiTheme="minorHAnsi" w:hAnsiTheme="minorHAnsi" w:cstheme="minorHAnsi"/>
        </w:rPr>
        <w:t xml:space="preserve">do niniejszego ogłoszenia. </w:t>
      </w:r>
      <w:r w:rsidR="00252240" w:rsidRPr="0012415C">
        <w:rPr>
          <w:rFonts w:asciiTheme="minorHAnsi" w:hAnsiTheme="minorHAnsi" w:cstheme="minorHAnsi"/>
        </w:rPr>
        <w:t>Wykonawca przygotowując ofertę musi uwzględnić zapisy, a także wszelkie wymogi wskazane w dokumentacji zamieszczonej pod ww. linkiem.</w:t>
      </w:r>
    </w:p>
    <w:p w14:paraId="6E2AA523" w14:textId="77777777" w:rsidR="00DA4D30" w:rsidRPr="0012415C" w:rsidRDefault="00DA4D30" w:rsidP="00FC54A2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6B71FDB4" w14:textId="31ECFEB5" w:rsidR="00DA4D30" w:rsidRPr="0012415C" w:rsidRDefault="00DA4D30" w:rsidP="00FC54A2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>W przypadku instalacji monitoringu (lp. 34, 145 oraz 229 przedmiaru pomocniczego), Zamawiający wymaga by dla każdej z lokalizacji zapewnione były następujące funkcję/parametry:</w:t>
      </w:r>
    </w:p>
    <w:p w14:paraId="47819B47" w14:textId="77777777" w:rsidR="00DA4D30" w:rsidRPr="0012415C" w:rsidRDefault="00DA4D30" w:rsidP="00DA4D30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>-  system alarmowy obejmujący strefę wewnętrzną i zewnętrzną (detektory ruchu, manipulatory, okablowanie)</w:t>
      </w:r>
    </w:p>
    <w:p w14:paraId="522EC54A" w14:textId="77777777" w:rsidR="00DA4D30" w:rsidRPr="0012415C" w:rsidRDefault="00DA4D30" w:rsidP="00DA4D30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>− szczelny dozór wizyjny strefy „zewnętrznej” w granicach posesji w tym bram wjazdowych i wejść do budynków znajdujących się wewnątrz ogrodzenia,</w:t>
      </w:r>
    </w:p>
    <w:p w14:paraId="67538132" w14:textId="6535C0DB" w:rsidR="00DA4D30" w:rsidRPr="0012415C" w:rsidRDefault="00DA4D30" w:rsidP="00DA4D30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>− szczelny dozór wizyjny strefy „wewnętrznej”</w:t>
      </w:r>
      <w:r w:rsidR="00937926" w:rsidRPr="0012415C">
        <w:rPr>
          <w:rFonts w:asciiTheme="minorHAnsi" w:hAnsiTheme="minorHAnsi" w:cstheme="minorHAnsi"/>
        </w:rPr>
        <w:t xml:space="preserve"> </w:t>
      </w:r>
      <w:r w:rsidRPr="0012415C">
        <w:rPr>
          <w:rFonts w:asciiTheme="minorHAnsi" w:hAnsiTheme="minorHAnsi" w:cstheme="minorHAnsi"/>
        </w:rPr>
        <w:t>(pomieszczenia biurowe</w:t>
      </w:r>
      <w:r w:rsidR="00937926" w:rsidRPr="0012415C">
        <w:rPr>
          <w:rFonts w:asciiTheme="minorHAnsi" w:hAnsiTheme="minorHAnsi" w:cstheme="minorHAnsi"/>
        </w:rPr>
        <w:t>, warsztatowe,</w:t>
      </w:r>
      <w:r w:rsidRPr="0012415C">
        <w:rPr>
          <w:rFonts w:asciiTheme="minorHAnsi" w:hAnsiTheme="minorHAnsi" w:cstheme="minorHAnsi"/>
        </w:rPr>
        <w:t xml:space="preserve"> magazynowe)</w:t>
      </w:r>
    </w:p>
    <w:p w14:paraId="099048CA" w14:textId="77777777" w:rsidR="00DA4D30" w:rsidRPr="0012415C" w:rsidRDefault="00DA4D30" w:rsidP="00DA4D30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 xml:space="preserve"> − możliwość konfiguracji alarmów wizyjnych z poszczególnych kamer (rozpoznawanie osób i pojazdów, detekcja intruza w dozorowanym obszarze),</w:t>
      </w:r>
    </w:p>
    <w:p w14:paraId="7F4516E4" w14:textId="77777777" w:rsidR="00DA4D30" w:rsidRPr="0012415C" w:rsidRDefault="00DA4D30" w:rsidP="00DA4D30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>− integracja z systemem nadzoru realizowanym przez firmę ochrony mienia (połączenie zdalne przez sieć internetową),</w:t>
      </w:r>
    </w:p>
    <w:p w14:paraId="188C1ACC" w14:textId="77777777" w:rsidR="00DA4D30" w:rsidRPr="0012415C" w:rsidRDefault="00DA4D30" w:rsidP="00DA4D30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>− automatyczny dozór i wizyjna detekcja wtargnięcia na teren zakładu z uwzględnieniem harmonogramu pracy zakładu,</w:t>
      </w:r>
    </w:p>
    <w:p w14:paraId="51ECC239" w14:textId="77777777" w:rsidR="00DA4D30" w:rsidRPr="0012415C" w:rsidRDefault="00DA4D30" w:rsidP="00DA4D30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>− alarmowanie w trybie zdalnym w centrum monitorowania firmy ochrony mienia która wykonywać będzie weryfikację alarmów i interwencję fizyczną,</w:t>
      </w:r>
    </w:p>
    <w:p w14:paraId="02E3F4CE" w14:textId="77777777" w:rsidR="00DA4D30" w:rsidRPr="0012415C" w:rsidRDefault="00DA4D30" w:rsidP="00DA4D30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>− podgląd na żywo ze wszystkich kamer zarówno z monitora lokalnego jak i zdalny z aplikacji mobilnej lub programu na komputerze PC,</w:t>
      </w:r>
    </w:p>
    <w:p w14:paraId="379132C0" w14:textId="13E7FF84" w:rsidR="00DA4D30" w:rsidRPr="0012415C" w:rsidRDefault="00DA4D30" w:rsidP="00DA4D30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>− rejestracja obrazu z możliwością odczytu zapisanego materiału minimum 14 dni wstecz.</w:t>
      </w:r>
    </w:p>
    <w:p w14:paraId="665B2580" w14:textId="77777777" w:rsidR="00BE2ACD" w:rsidRPr="0012415C" w:rsidRDefault="00BE2ACD" w:rsidP="00FC54A2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24C7B923" w14:textId="5E8037E4" w:rsidR="00871897" w:rsidRPr="0012415C" w:rsidRDefault="008907B0" w:rsidP="00FC54A2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>Na podstawie</w:t>
      </w:r>
      <w:r w:rsidR="00BC61D9" w:rsidRPr="0012415C">
        <w:rPr>
          <w:rFonts w:asciiTheme="minorHAnsi" w:hAnsiTheme="minorHAnsi" w:cstheme="minorHAnsi"/>
        </w:rPr>
        <w:t xml:space="preserve"> zamieszczonej pod linkiem</w:t>
      </w:r>
      <w:r w:rsidRPr="0012415C">
        <w:rPr>
          <w:rFonts w:asciiTheme="minorHAnsi" w:hAnsiTheme="minorHAnsi" w:cstheme="minorHAnsi"/>
        </w:rPr>
        <w:t xml:space="preserve"> dokumentacji </w:t>
      </w:r>
      <w:r w:rsidR="0048592C" w:rsidRPr="0012415C">
        <w:rPr>
          <w:rFonts w:asciiTheme="minorHAnsi" w:hAnsiTheme="minorHAnsi" w:cstheme="minorHAnsi"/>
        </w:rPr>
        <w:t xml:space="preserve">oraz przygotowanego przez Zamawiającego przedmiaru </w:t>
      </w:r>
      <w:r w:rsidR="00264C2C" w:rsidRPr="0012415C">
        <w:rPr>
          <w:rFonts w:asciiTheme="minorHAnsi" w:hAnsiTheme="minorHAnsi" w:cstheme="minorHAnsi"/>
        </w:rPr>
        <w:t xml:space="preserve">pomocniczego </w:t>
      </w:r>
      <w:r w:rsidRPr="0012415C">
        <w:rPr>
          <w:rFonts w:asciiTheme="minorHAnsi" w:hAnsiTheme="minorHAnsi" w:cstheme="minorHAnsi"/>
        </w:rPr>
        <w:t xml:space="preserve">Wykonawca </w:t>
      </w:r>
      <w:r w:rsidR="001561CB" w:rsidRPr="0012415C">
        <w:rPr>
          <w:rFonts w:asciiTheme="minorHAnsi" w:hAnsiTheme="minorHAnsi" w:cstheme="minorHAnsi"/>
        </w:rPr>
        <w:t xml:space="preserve">sporządza </w:t>
      </w:r>
      <w:r w:rsidR="00264C2C" w:rsidRPr="0012415C">
        <w:rPr>
          <w:rFonts w:asciiTheme="minorHAnsi" w:hAnsiTheme="minorHAnsi" w:cstheme="minorHAnsi"/>
        </w:rPr>
        <w:t xml:space="preserve">szczegółowy </w:t>
      </w:r>
      <w:r w:rsidR="001561CB" w:rsidRPr="0012415C">
        <w:rPr>
          <w:rFonts w:asciiTheme="minorHAnsi" w:hAnsiTheme="minorHAnsi" w:cstheme="minorHAnsi"/>
        </w:rPr>
        <w:t>kosztorys</w:t>
      </w:r>
      <w:r w:rsidR="00264C2C" w:rsidRPr="0012415C">
        <w:rPr>
          <w:rFonts w:asciiTheme="minorHAnsi" w:hAnsiTheme="minorHAnsi" w:cstheme="minorHAnsi"/>
        </w:rPr>
        <w:t xml:space="preserve"> ofertowy (dla tego celu może posłużyć się przedmiarem w wersji edytowalnej)</w:t>
      </w:r>
      <w:r w:rsidR="001561CB" w:rsidRPr="0012415C">
        <w:rPr>
          <w:rFonts w:asciiTheme="minorHAnsi" w:hAnsiTheme="minorHAnsi" w:cstheme="minorHAnsi"/>
        </w:rPr>
        <w:t xml:space="preserve">, którego wartość całkowita netto musi </w:t>
      </w:r>
      <w:r w:rsidR="00004CC1" w:rsidRPr="0012415C">
        <w:rPr>
          <w:rFonts w:asciiTheme="minorHAnsi" w:hAnsiTheme="minorHAnsi" w:cstheme="minorHAnsi"/>
        </w:rPr>
        <w:t>być tożsam</w:t>
      </w:r>
      <w:r w:rsidR="001561CB" w:rsidRPr="0012415C">
        <w:rPr>
          <w:rFonts w:asciiTheme="minorHAnsi" w:hAnsiTheme="minorHAnsi" w:cstheme="minorHAnsi"/>
        </w:rPr>
        <w:t>a</w:t>
      </w:r>
      <w:r w:rsidR="00004CC1" w:rsidRPr="0012415C">
        <w:rPr>
          <w:rFonts w:asciiTheme="minorHAnsi" w:hAnsiTheme="minorHAnsi" w:cstheme="minorHAnsi"/>
        </w:rPr>
        <w:t xml:space="preserve"> z wartościami wskazanymi w formularzu ofertowym, </w:t>
      </w:r>
      <w:r w:rsidR="00BE2ACD" w:rsidRPr="0012415C">
        <w:rPr>
          <w:rFonts w:asciiTheme="minorHAnsi" w:hAnsiTheme="minorHAnsi" w:cstheme="minorHAnsi"/>
        </w:rPr>
        <w:t>w pozycji</w:t>
      </w:r>
      <w:r w:rsidR="00004CC1" w:rsidRPr="0012415C">
        <w:rPr>
          <w:rFonts w:asciiTheme="minorHAnsi" w:hAnsiTheme="minorHAnsi" w:cstheme="minorHAnsi"/>
        </w:rPr>
        <w:t xml:space="preserve"> „Cena netto</w:t>
      </w:r>
      <w:r w:rsidR="00BE2ACD" w:rsidRPr="0012415C">
        <w:rPr>
          <w:rFonts w:asciiTheme="minorHAnsi" w:hAnsiTheme="minorHAnsi" w:cstheme="minorHAnsi"/>
        </w:rPr>
        <w:t>”</w:t>
      </w:r>
      <w:r w:rsidR="00004CC1" w:rsidRPr="0012415C">
        <w:rPr>
          <w:rFonts w:asciiTheme="minorHAnsi" w:hAnsiTheme="minorHAnsi" w:cstheme="minorHAnsi"/>
        </w:rPr>
        <w:t>.</w:t>
      </w:r>
      <w:r w:rsidR="00BE2ACD" w:rsidRPr="0012415C">
        <w:rPr>
          <w:rFonts w:asciiTheme="minorHAnsi" w:hAnsiTheme="minorHAnsi" w:cstheme="minorHAnsi"/>
        </w:rPr>
        <w:t xml:space="preserve"> </w:t>
      </w:r>
      <w:r w:rsidR="00264C2C" w:rsidRPr="0012415C">
        <w:rPr>
          <w:rFonts w:asciiTheme="minorHAnsi" w:hAnsiTheme="minorHAnsi" w:cstheme="minorHAnsi"/>
        </w:rPr>
        <w:t xml:space="preserve">Zamawiający wymaga złożenia kosztorysu ofertowego szczegółowego uwzględniającego wszystkie prace objęte projektem (kosztorys w kalkulacji szczegółowej z wykazaniem stawek r-g, narzutów </w:t>
      </w:r>
      <w:proofErr w:type="spellStart"/>
      <w:r w:rsidR="00264C2C" w:rsidRPr="0012415C">
        <w:rPr>
          <w:rFonts w:asciiTheme="minorHAnsi" w:hAnsiTheme="minorHAnsi" w:cstheme="minorHAnsi"/>
        </w:rPr>
        <w:t>Kp</w:t>
      </w:r>
      <w:proofErr w:type="spellEnd"/>
      <w:r w:rsidR="00264C2C" w:rsidRPr="0012415C">
        <w:rPr>
          <w:rFonts w:asciiTheme="minorHAnsi" w:hAnsiTheme="minorHAnsi" w:cstheme="minorHAnsi"/>
        </w:rPr>
        <w:t xml:space="preserve">, Z i </w:t>
      </w:r>
      <w:proofErr w:type="spellStart"/>
      <w:r w:rsidR="00264C2C" w:rsidRPr="0012415C">
        <w:rPr>
          <w:rFonts w:asciiTheme="minorHAnsi" w:hAnsiTheme="minorHAnsi" w:cstheme="minorHAnsi"/>
        </w:rPr>
        <w:t>KzM</w:t>
      </w:r>
      <w:proofErr w:type="spellEnd"/>
      <w:r w:rsidR="00264C2C" w:rsidRPr="0012415C">
        <w:rPr>
          <w:rFonts w:asciiTheme="minorHAnsi" w:hAnsiTheme="minorHAnsi" w:cstheme="minorHAnsi"/>
        </w:rPr>
        <w:t xml:space="preserve">). Do kosztorysu należy dołączyć zestawienie robocizny, materiałów i sprzętu. Przy sporządzaniu kosztorysu Zamawiający zezwala na dopisywanie pozycji do pozycji wykazanych w załączonym przedmiarze, który ma charakter tylko pomocniczy.  Oferent winien skalkulować wszystkie koszty potrzebne do realizacji inwestycji zgodnie z dokumentacją projektową. </w:t>
      </w:r>
      <w:r w:rsidR="00871897" w:rsidRPr="0012415C">
        <w:rPr>
          <w:rFonts w:asciiTheme="minorHAnsi" w:hAnsiTheme="minorHAnsi" w:cstheme="minorHAnsi"/>
        </w:rPr>
        <w:t xml:space="preserve">W przypadku wystąpienia oczywistych omyłek rachunkowych Zamawiający dokona stosownych poprawek z uwzględnieniem konsekwencji rachunkowych wynikających z tych poprawek.  </w:t>
      </w:r>
    </w:p>
    <w:p w14:paraId="057B854B" w14:textId="77777777" w:rsidR="00871897" w:rsidRPr="0012415C" w:rsidRDefault="00871897" w:rsidP="00FC54A2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7A0DEFD2" w14:textId="514E35B8" w:rsidR="00871897" w:rsidRPr="0012415C" w:rsidRDefault="00BC61D9" w:rsidP="00FC54A2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 xml:space="preserve">Zamawiający </w:t>
      </w:r>
      <w:r w:rsidR="008D76D0" w:rsidRPr="0012415C">
        <w:rPr>
          <w:rFonts w:asciiTheme="minorHAnsi" w:hAnsiTheme="minorHAnsi" w:cstheme="minorHAnsi"/>
        </w:rPr>
        <w:t>wymaga</w:t>
      </w:r>
      <w:r w:rsidRPr="0012415C">
        <w:rPr>
          <w:rFonts w:asciiTheme="minorHAnsi" w:hAnsiTheme="minorHAnsi" w:cstheme="minorHAnsi"/>
        </w:rPr>
        <w:t xml:space="preserve"> przeprowadzeni</w:t>
      </w:r>
      <w:r w:rsidR="008D76D0" w:rsidRPr="0012415C">
        <w:rPr>
          <w:rFonts w:asciiTheme="minorHAnsi" w:hAnsiTheme="minorHAnsi" w:cstheme="minorHAnsi"/>
        </w:rPr>
        <w:t>a</w:t>
      </w:r>
      <w:r w:rsidRPr="0012415C">
        <w:rPr>
          <w:rFonts w:asciiTheme="minorHAnsi" w:hAnsiTheme="minorHAnsi" w:cstheme="minorHAnsi"/>
        </w:rPr>
        <w:t xml:space="preserve"> wizji lokalnej, o której mowa w punkcie 3.7 zapytania ofertowego. </w:t>
      </w:r>
    </w:p>
    <w:p w14:paraId="5F6BEE8D" w14:textId="06C43CB1" w:rsidR="00803D81" w:rsidRPr="0012415C" w:rsidRDefault="00803D81" w:rsidP="00803D81">
      <w:pPr>
        <w:widowControl w:val="0"/>
        <w:jc w:val="both"/>
        <w:rPr>
          <w:rFonts w:asciiTheme="minorHAnsi" w:hAnsiTheme="minorHAnsi" w:cstheme="minorHAnsi"/>
          <w:color w:val="000000" w:themeColor="text1"/>
        </w:rPr>
      </w:pPr>
    </w:p>
    <w:p w14:paraId="0F7EF39B" w14:textId="77777777" w:rsidR="003E425A" w:rsidRPr="0012415C" w:rsidRDefault="003E425A" w:rsidP="003E425A">
      <w:pPr>
        <w:widowControl w:val="0"/>
        <w:jc w:val="both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>Kody CPV:</w:t>
      </w:r>
    </w:p>
    <w:p w14:paraId="145437EF" w14:textId="77777777" w:rsidR="003E425A" w:rsidRPr="0012415C" w:rsidRDefault="003E425A" w:rsidP="003E425A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>45100000-8 Przygotowanie terenu pod budowę</w:t>
      </w:r>
    </w:p>
    <w:p w14:paraId="5B517827" w14:textId="477BA735" w:rsidR="001561CB" w:rsidRPr="0012415C" w:rsidRDefault="001561CB" w:rsidP="003E425A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>45110000-1 Roboty w zakresie burzenia i rozbiórki</w:t>
      </w:r>
    </w:p>
    <w:p w14:paraId="7DF28F42" w14:textId="77777777" w:rsidR="003E425A" w:rsidRPr="0012415C" w:rsidRDefault="003E425A" w:rsidP="003E425A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>45111291-4 Roboty w zakresie zagospodarowania terenu</w:t>
      </w:r>
    </w:p>
    <w:p w14:paraId="5D6EC319" w14:textId="77777777" w:rsidR="003E425A" w:rsidRPr="0012415C" w:rsidRDefault="003E425A" w:rsidP="003E425A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>45112700-2 Roboty w zakresie kształtowania terenu</w:t>
      </w:r>
    </w:p>
    <w:p w14:paraId="7D3F741D" w14:textId="77777777" w:rsidR="003E425A" w:rsidRPr="0012415C" w:rsidRDefault="003E425A" w:rsidP="003E425A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>45112710-5 Roboty w zakresie kształtowania terenów zielonych</w:t>
      </w:r>
    </w:p>
    <w:p w14:paraId="06567B2B" w14:textId="77777777" w:rsidR="003E425A" w:rsidRPr="0012415C" w:rsidRDefault="003E425A" w:rsidP="003E425A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>45200000-9 Roboty budowlane w zakresie wznoszenie kompletnych obiektów budowlanych lub ich części oraz roboty w zakresie inżynierii lądowej i wodnej</w:t>
      </w:r>
    </w:p>
    <w:p w14:paraId="3EBFD333" w14:textId="77777777" w:rsidR="003E425A" w:rsidRPr="0012415C" w:rsidRDefault="003E425A" w:rsidP="003E425A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>45210000-2 Roboty budowlane w zakresie budynków,</w:t>
      </w:r>
    </w:p>
    <w:p w14:paraId="6016164E" w14:textId="77777777" w:rsidR="003E425A" w:rsidRPr="0012415C" w:rsidRDefault="003E425A" w:rsidP="003E425A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>45223500-1 Konstrukcje z betonu zbrojonego</w:t>
      </w:r>
    </w:p>
    <w:p w14:paraId="4A6292D1" w14:textId="77777777" w:rsidR="003E425A" w:rsidRPr="0012415C" w:rsidRDefault="003E425A" w:rsidP="003E425A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>45261000-4 Wykonywanie pokryć i konstrukcji dachowych oraz podobne roboty,</w:t>
      </w:r>
    </w:p>
    <w:p w14:paraId="42A725A8" w14:textId="77777777" w:rsidR="003E425A" w:rsidRPr="0012415C" w:rsidRDefault="003E425A" w:rsidP="003E425A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>45262600-7 Różne specjalne roboty budowlane</w:t>
      </w:r>
    </w:p>
    <w:p w14:paraId="215C6DAF" w14:textId="77777777" w:rsidR="003E425A" w:rsidRPr="0012415C" w:rsidRDefault="003E425A" w:rsidP="003E425A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>45262210-6 Fundamentowanie</w:t>
      </w:r>
    </w:p>
    <w:p w14:paraId="71E88945" w14:textId="77777777" w:rsidR="003E425A" w:rsidRPr="0012415C" w:rsidRDefault="003E425A" w:rsidP="003E425A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>45262310-7 Zbrojenie</w:t>
      </w:r>
    </w:p>
    <w:p w14:paraId="00E70CD6" w14:textId="77777777" w:rsidR="003E425A" w:rsidRPr="0012415C" w:rsidRDefault="003E425A" w:rsidP="003E425A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>45400000-1 Roboty wykończeniowe w zakresie obiektów budowlanych</w:t>
      </w:r>
    </w:p>
    <w:p w14:paraId="3AE42F74" w14:textId="77777777" w:rsidR="003E425A" w:rsidRPr="0012415C" w:rsidRDefault="003E425A" w:rsidP="003E425A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>45410000-4 Tynkowanie,</w:t>
      </w:r>
    </w:p>
    <w:p w14:paraId="5EFD5A71" w14:textId="77777777" w:rsidR="003E425A" w:rsidRPr="0012415C" w:rsidRDefault="003E425A" w:rsidP="003E425A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>45420000-7 Roboty w zakresie zakładania stolarki budowlanej oraz roboty ciesielskie</w:t>
      </w:r>
    </w:p>
    <w:p w14:paraId="38839C89" w14:textId="77777777" w:rsidR="003E425A" w:rsidRPr="0012415C" w:rsidRDefault="003E425A" w:rsidP="003E425A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>45421000-4 Roboty w zakresie stolarki budowlanej</w:t>
      </w:r>
    </w:p>
    <w:p w14:paraId="2C18F46F" w14:textId="77777777" w:rsidR="003E425A" w:rsidRPr="0012415C" w:rsidRDefault="003E425A" w:rsidP="003E425A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>45300000-0 Roboty instalacyjne w budynkach,</w:t>
      </w:r>
    </w:p>
    <w:p w14:paraId="546616CC" w14:textId="77777777" w:rsidR="003E425A" w:rsidRPr="0012415C" w:rsidRDefault="003E425A" w:rsidP="003E425A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>45310000-3 Roboty instalacyjne elektryczne</w:t>
      </w:r>
    </w:p>
    <w:p w14:paraId="6B856D18" w14:textId="77777777" w:rsidR="003E425A" w:rsidRPr="0012415C" w:rsidRDefault="003E425A" w:rsidP="003E425A">
      <w:pPr>
        <w:widowControl w:val="0"/>
        <w:jc w:val="both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>45311000-0 Roboty w zakresie okablowania oraz instalacji elektrycznych</w:t>
      </w:r>
    </w:p>
    <w:p w14:paraId="78B71B84" w14:textId="77777777" w:rsidR="003E425A" w:rsidRPr="0012415C" w:rsidRDefault="003E425A" w:rsidP="003E425A">
      <w:pPr>
        <w:widowControl w:val="0"/>
        <w:jc w:val="both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>45315000-8 Instalowanie urządzeń elektrycznego ogrzewania i innego sprzętu elektrycznego w budynkach</w:t>
      </w:r>
    </w:p>
    <w:p w14:paraId="23A78314" w14:textId="77777777" w:rsidR="003E425A" w:rsidRPr="0012415C" w:rsidRDefault="003E425A" w:rsidP="003E425A">
      <w:pPr>
        <w:widowControl w:val="0"/>
        <w:jc w:val="both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>45315300-1 Instalacje zasilania elektrycznego</w:t>
      </w:r>
    </w:p>
    <w:p w14:paraId="6C5C4DEF" w14:textId="77777777" w:rsidR="003E425A" w:rsidRPr="0012415C" w:rsidRDefault="003E425A" w:rsidP="003E425A">
      <w:pPr>
        <w:widowControl w:val="0"/>
        <w:jc w:val="both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>45315600-4 Instalacje niskiego napięcia</w:t>
      </w:r>
    </w:p>
    <w:p w14:paraId="2C26C874" w14:textId="77777777" w:rsidR="003E425A" w:rsidRPr="0012415C" w:rsidRDefault="003E425A" w:rsidP="003E425A">
      <w:pPr>
        <w:widowControl w:val="0"/>
        <w:jc w:val="both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>45320000-6 Roboty izolacyjne</w:t>
      </w:r>
    </w:p>
    <w:p w14:paraId="66E4E314" w14:textId="77777777" w:rsidR="003E425A" w:rsidRPr="0012415C" w:rsidRDefault="003E425A" w:rsidP="003E425A">
      <w:pPr>
        <w:widowControl w:val="0"/>
        <w:jc w:val="both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>45321000-3 Izolacja cieplna,</w:t>
      </w:r>
    </w:p>
    <w:p w14:paraId="75E86768" w14:textId="77777777" w:rsidR="003E425A" w:rsidRPr="0012415C" w:rsidRDefault="003E425A" w:rsidP="003E425A">
      <w:pPr>
        <w:widowControl w:val="0"/>
        <w:jc w:val="both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>45330000-9 Roboty instalacyjne wodno-kanalizacyjne i sanitarne</w:t>
      </w:r>
    </w:p>
    <w:p w14:paraId="6FD3E542" w14:textId="77777777" w:rsidR="003E425A" w:rsidRPr="0012415C" w:rsidRDefault="003E425A" w:rsidP="003E425A">
      <w:pPr>
        <w:widowControl w:val="0"/>
        <w:jc w:val="both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>45331000-6 Instalowanie urządzeń grzewczych, wentylacyjnych i klimatyzacyjnych,</w:t>
      </w:r>
    </w:p>
    <w:p w14:paraId="2F0F0525" w14:textId="77777777" w:rsidR="003E425A" w:rsidRPr="0012415C" w:rsidRDefault="003E425A" w:rsidP="003E425A">
      <w:pPr>
        <w:widowControl w:val="0"/>
        <w:jc w:val="both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>45343000-3 Roboty instalacyjne przeciwpożarowe</w:t>
      </w:r>
    </w:p>
    <w:p w14:paraId="6E453322" w14:textId="77777777" w:rsidR="003E425A" w:rsidRPr="0012415C" w:rsidRDefault="003E425A" w:rsidP="003E425A">
      <w:pPr>
        <w:widowControl w:val="0"/>
        <w:jc w:val="both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>45430000-0 Pokrywanie podłóg i ścian</w:t>
      </w:r>
    </w:p>
    <w:p w14:paraId="6FC77F42" w14:textId="77777777" w:rsidR="003E425A" w:rsidRPr="0012415C" w:rsidRDefault="003E425A" w:rsidP="003E425A">
      <w:pPr>
        <w:widowControl w:val="0"/>
        <w:jc w:val="both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>45432000-4 Kładzenie i wykładanie podłóg, ścian i tapetowanie ścian</w:t>
      </w:r>
    </w:p>
    <w:p w14:paraId="5369F3FF" w14:textId="77777777" w:rsidR="003E425A" w:rsidRPr="0012415C" w:rsidRDefault="003E425A" w:rsidP="003E425A">
      <w:pPr>
        <w:widowControl w:val="0"/>
        <w:jc w:val="both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>45440000-3 Roboty malarskie i szklarskie</w:t>
      </w:r>
    </w:p>
    <w:p w14:paraId="317E5576" w14:textId="0401765B" w:rsidR="00EB743A" w:rsidRPr="0012415C" w:rsidRDefault="00EB743A" w:rsidP="003E425A">
      <w:pPr>
        <w:widowControl w:val="0"/>
        <w:jc w:val="both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>45223210-1 Roboty konstrukcyjne z wykorzystaniem stali</w:t>
      </w:r>
    </w:p>
    <w:p w14:paraId="54692377" w14:textId="0DD966FD" w:rsidR="00EB743A" w:rsidRPr="0012415C" w:rsidRDefault="00EB743A" w:rsidP="003E425A">
      <w:pPr>
        <w:widowControl w:val="0"/>
        <w:jc w:val="both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>45262400-5 Wnoszenie konstrukcji ze stali konstrukcyjnej</w:t>
      </w:r>
    </w:p>
    <w:p w14:paraId="719073E4" w14:textId="39840F87" w:rsidR="00DA4D30" w:rsidRPr="0012415C" w:rsidRDefault="00DA4D30" w:rsidP="003E425A">
      <w:pPr>
        <w:widowControl w:val="0"/>
        <w:jc w:val="both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>32323500-8 Urządzenia do nadzoru wideo</w:t>
      </w:r>
    </w:p>
    <w:p w14:paraId="57772D39" w14:textId="7EBCE32F" w:rsidR="00DA4D30" w:rsidRPr="0012415C" w:rsidRDefault="00DA4D30" w:rsidP="003E425A">
      <w:pPr>
        <w:widowControl w:val="0"/>
        <w:jc w:val="both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>32421000-0 Okablowanie sieciowe</w:t>
      </w:r>
    </w:p>
    <w:p w14:paraId="343365B6" w14:textId="0F712765" w:rsidR="00DA4D30" w:rsidRPr="0012415C" w:rsidRDefault="00DA4D30" w:rsidP="003E425A">
      <w:pPr>
        <w:widowControl w:val="0"/>
        <w:jc w:val="both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>09332000-5 Instalacje słoneczne</w:t>
      </w:r>
    </w:p>
    <w:p w14:paraId="57394FC7" w14:textId="77777777" w:rsidR="000C3D51" w:rsidRPr="0012415C" w:rsidRDefault="000C3D51" w:rsidP="00FC54A2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28D7D592" w14:textId="77777777" w:rsidR="0009742B" w:rsidRPr="0012415C" w:rsidRDefault="00166FC1" w:rsidP="009F5195">
      <w:pPr>
        <w:pStyle w:val="Akapitzlist"/>
        <w:widowControl w:val="0"/>
        <w:numPr>
          <w:ilvl w:val="1"/>
          <w:numId w:val="6"/>
        </w:numPr>
        <w:jc w:val="both"/>
        <w:rPr>
          <w:rFonts w:asciiTheme="minorHAnsi" w:hAnsiTheme="minorHAnsi" w:cstheme="minorHAnsi"/>
          <w:b/>
          <w:color w:val="262626"/>
        </w:rPr>
      </w:pPr>
      <w:r w:rsidRPr="0012415C">
        <w:rPr>
          <w:rFonts w:asciiTheme="minorHAnsi" w:hAnsiTheme="minorHAnsi" w:cstheme="minorHAnsi"/>
          <w:b/>
          <w:color w:val="262626"/>
        </w:rPr>
        <w:t>HARMONOGRAM REALIZACJI ZAMÓWIENIA</w:t>
      </w:r>
    </w:p>
    <w:p w14:paraId="7B2913DC" w14:textId="6537794D" w:rsidR="00F10BE8" w:rsidRPr="0012415C" w:rsidRDefault="00F10BE8">
      <w:pPr>
        <w:widowControl w:val="0"/>
        <w:jc w:val="both"/>
        <w:rPr>
          <w:rFonts w:asciiTheme="minorHAnsi" w:hAnsiTheme="minorHAnsi" w:cstheme="minorHAnsi"/>
          <w:color w:val="262626"/>
        </w:rPr>
      </w:pPr>
      <w:r w:rsidRPr="0012415C">
        <w:rPr>
          <w:rFonts w:asciiTheme="minorHAnsi" w:hAnsiTheme="minorHAnsi" w:cstheme="minorHAnsi"/>
          <w:color w:val="262626"/>
        </w:rPr>
        <w:t xml:space="preserve">Przewidywany termin zawarcia umowy – </w:t>
      </w:r>
      <w:r w:rsidR="0048634E" w:rsidRPr="0012415C">
        <w:rPr>
          <w:rFonts w:asciiTheme="minorHAnsi" w:hAnsiTheme="minorHAnsi" w:cstheme="minorHAnsi"/>
          <w:color w:val="262626"/>
        </w:rPr>
        <w:t>31</w:t>
      </w:r>
      <w:r w:rsidR="007B5A4E" w:rsidRPr="0012415C">
        <w:rPr>
          <w:rFonts w:asciiTheme="minorHAnsi" w:hAnsiTheme="minorHAnsi" w:cstheme="minorHAnsi"/>
          <w:color w:val="262626"/>
        </w:rPr>
        <w:t xml:space="preserve"> </w:t>
      </w:r>
      <w:r w:rsidR="00D76AFB" w:rsidRPr="0012415C">
        <w:rPr>
          <w:rFonts w:asciiTheme="minorHAnsi" w:hAnsiTheme="minorHAnsi" w:cstheme="minorHAnsi"/>
          <w:color w:val="262626"/>
        </w:rPr>
        <w:t>października</w:t>
      </w:r>
      <w:r w:rsidR="00457574" w:rsidRPr="0012415C">
        <w:rPr>
          <w:rFonts w:asciiTheme="minorHAnsi" w:hAnsiTheme="minorHAnsi" w:cstheme="minorHAnsi"/>
          <w:color w:val="262626"/>
        </w:rPr>
        <w:t xml:space="preserve"> </w:t>
      </w:r>
      <w:r w:rsidRPr="0012415C">
        <w:rPr>
          <w:rFonts w:asciiTheme="minorHAnsi" w:hAnsiTheme="minorHAnsi" w:cstheme="minorHAnsi"/>
          <w:color w:val="262626"/>
        </w:rPr>
        <w:t>202</w:t>
      </w:r>
      <w:r w:rsidR="0068717A" w:rsidRPr="0012415C">
        <w:rPr>
          <w:rFonts w:asciiTheme="minorHAnsi" w:hAnsiTheme="minorHAnsi" w:cstheme="minorHAnsi"/>
          <w:color w:val="262626"/>
        </w:rPr>
        <w:t>4</w:t>
      </w:r>
      <w:r w:rsidR="00306828" w:rsidRPr="0012415C">
        <w:rPr>
          <w:rFonts w:asciiTheme="minorHAnsi" w:hAnsiTheme="minorHAnsi" w:cstheme="minorHAnsi"/>
          <w:color w:val="262626"/>
        </w:rPr>
        <w:t xml:space="preserve"> r.</w:t>
      </w:r>
    </w:p>
    <w:p w14:paraId="71EBC63F" w14:textId="757CB442" w:rsidR="0068717A" w:rsidRPr="0012415C" w:rsidRDefault="002D4DFE" w:rsidP="0068717A">
      <w:pPr>
        <w:widowControl w:val="0"/>
        <w:jc w:val="both"/>
        <w:rPr>
          <w:rFonts w:asciiTheme="minorHAnsi" w:hAnsiTheme="minorHAnsi" w:cstheme="minorHAnsi"/>
          <w:color w:val="262626"/>
        </w:rPr>
      </w:pPr>
      <w:r w:rsidRPr="0012415C">
        <w:rPr>
          <w:rFonts w:asciiTheme="minorHAnsi" w:hAnsiTheme="minorHAnsi" w:cstheme="minorHAnsi"/>
          <w:color w:val="262626"/>
        </w:rPr>
        <w:t>Maksymalny termin realizacji zamówienia</w:t>
      </w:r>
      <w:r w:rsidR="00253E72" w:rsidRPr="0012415C">
        <w:rPr>
          <w:rFonts w:asciiTheme="minorHAnsi" w:hAnsiTheme="minorHAnsi" w:cstheme="minorHAnsi"/>
          <w:color w:val="262626"/>
        </w:rPr>
        <w:t xml:space="preserve">: </w:t>
      </w:r>
      <w:r w:rsidR="00871897" w:rsidRPr="0012415C">
        <w:rPr>
          <w:rFonts w:asciiTheme="minorHAnsi" w:hAnsiTheme="minorHAnsi" w:cstheme="minorHAnsi"/>
          <w:color w:val="262626"/>
        </w:rPr>
        <w:t>365</w:t>
      </w:r>
      <w:r w:rsidR="002401F4" w:rsidRPr="0012415C">
        <w:rPr>
          <w:rFonts w:asciiTheme="minorHAnsi" w:hAnsiTheme="minorHAnsi" w:cstheme="minorHAnsi"/>
          <w:color w:val="262626"/>
        </w:rPr>
        <w:t xml:space="preserve"> dni</w:t>
      </w:r>
      <w:r w:rsidR="00253E72" w:rsidRPr="0012415C">
        <w:rPr>
          <w:rFonts w:asciiTheme="minorHAnsi" w:hAnsiTheme="minorHAnsi" w:cstheme="minorHAnsi"/>
          <w:color w:val="262626"/>
        </w:rPr>
        <w:t xml:space="preserve"> od dnia</w:t>
      </w:r>
      <w:r w:rsidR="007B41A4" w:rsidRPr="0012415C">
        <w:rPr>
          <w:rFonts w:asciiTheme="minorHAnsi" w:hAnsiTheme="minorHAnsi" w:cstheme="minorHAnsi"/>
          <w:color w:val="262626"/>
        </w:rPr>
        <w:t xml:space="preserve"> roboczego</w:t>
      </w:r>
      <w:r w:rsidR="00253E72" w:rsidRPr="0012415C">
        <w:rPr>
          <w:rFonts w:asciiTheme="minorHAnsi" w:hAnsiTheme="minorHAnsi" w:cstheme="minorHAnsi"/>
          <w:color w:val="262626"/>
        </w:rPr>
        <w:t xml:space="preserve"> </w:t>
      </w:r>
      <w:r w:rsidR="00EF45CD" w:rsidRPr="0012415C">
        <w:rPr>
          <w:rFonts w:asciiTheme="minorHAnsi" w:hAnsiTheme="minorHAnsi" w:cstheme="minorHAnsi"/>
          <w:color w:val="262626"/>
        </w:rPr>
        <w:t xml:space="preserve">następującego po dniu </w:t>
      </w:r>
      <w:r w:rsidR="00253E72" w:rsidRPr="0012415C">
        <w:rPr>
          <w:rFonts w:asciiTheme="minorHAnsi" w:hAnsiTheme="minorHAnsi" w:cstheme="minorHAnsi"/>
          <w:color w:val="262626"/>
        </w:rPr>
        <w:t>zawarcia umowy</w:t>
      </w:r>
      <w:r w:rsidR="00EF45CD" w:rsidRPr="0012415C">
        <w:rPr>
          <w:rFonts w:asciiTheme="minorHAnsi" w:hAnsiTheme="minorHAnsi" w:cstheme="minorHAnsi"/>
          <w:color w:val="262626"/>
        </w:rPr>
        <w:t>.</w:t>
      </w:r>
    </w:p>
    <w:p w14:paraId="7D214B4E" w14:textId="77777777" w:rsidR="0009742B" w:rsidRPr="0012415C" w:rsidRDefault="0009742B">
      <w:pPr>
        <w:widowControl w:val="0"/>
        <w:jc w:val="both"/>
        <w:rPr>
          <w:rFonts w:asciiTheme="minorHAnsi" w:hAnsiTheme="minorHAnsi" w:cstheme="minorHAnsi"/>
          <w:color w:val="262626"/>
        </w:rPr>
      </w:pPr>
    </w:p>
    <w:p w14:paraId="0152E940" w14:textId="77777777" w:rsidR="0009742B" w:rsidRPr="0012415C" w:rsidRDefault="00166FC1" w:rsidP="009F5195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b/>
          <w:sz w:val="32"/>
          <w:szCs w:val="32"/>
        </w:rPr>
      </w:pPr>
      <w:r w:rsidRPr="0012415C">
        <w:rPr>
          <w:rFonts w:asciiTheme="minorHAnsi" w:hAnsiTheme="minorHAnsi" w:cstheme="minorHAnsi"/>
          <w:b/>
          <w:sz w:val="32"/>
          <w:szCs w:val="32"/>
        </w:rPr>
        <w:t xml:space="preserve">WARUNKI UDZIAŁU W POSTĘPOWANIU </w:t>
      </w:r>
    </w:p>
    <w:p w14:paraId="64CADDBE" w14:textId="77777777" w:rsidR="0009742B" w:rsidRPr="0012415C" w:rsidRDefault="0009742B">
      <w:pPr>
        <w:jc w:val="both"/>
        <w:rPr>
          <w:rFonts w:asciiTheme="minorHAnsi" w:hAnsiTheme="minorHAnsi" w:cstheme="minorHAnsi"/>
          <w:b/>
        </w:rPr>
      </w:pPr>
    </w:p>
    <w:p w14:paraId="55A9A348" w14:textId="77777777" w:rsidR="0009742B" w:rsidRPr="0012415C" w:rsidRDefault="009F5195">
      <w:pPr>
        <w:jc w:val="both"/>
        <w:rPr>
          <w:rFonts w:asciiTheme="minorHAnsi" w:hAnsiTheme="minorHAnsi" w:cstheme="minorHAnsi"/>
          <w:b/>
          <w:bCs/>
          <w:color w:val="333333"/>
          <w:shd w:val="clear" w:color="auto" w:fill="FFFFFF"/>
        </w:rPr>
      </w:pPr>
      <w:r w:rsidRPr="0012415C">
        <w:rPr>
          <w:rFonts w:asciiTheme="minorHAnsi" w:hAnsiTheme="minorHAnsi" w:cstheme="minorHAnsi"/>
          <w:b/>
          <w:bCs/>
          <w:color w:val="333333"/>
          <w:shd w:val="clear" w:color="auto" w:fill="FFFFFF"/>
        </w:rPr>
        <w:lastRenderedPageBreak/>
        <w:t xml:space="preserve">3.1 </w:t>
      </w:r>
      <w:r w:rsidR="00166FC1" w:rsidRPr="0012415C">
        <w:rPr>
          <w:rFonts w:asciiTheme="minorHAnsi" w:hAnsiTheme="minorHAnsi" w:cstheme="minorHAnsi"/>
          <w:b/>
          <w:bCs/>
          <w:color w:val="333333"/>
          <w:shd w:val="clear" w:color="auto" w:fill="FFFFFF"/>
        </w:rPr>
        <w:t>Uprawnienia do wykonania określonej działalności lub czynności</w:t>
      </w:r>
    </w:p>
    <w:p w14:paraId="67E9DD9E" w14:textId="77777777" w:rsidR="00532806" w:rsidRPr="0012415C" w:rsidRDefault="00532806" w:rsidP="00532806">
      <w:pPr>
        <w:jc w:val="both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t>Zamawiający nie stawia warunków w przedmiotowym zakresie.</w:t>
      </w:r>
    </w:p>
    <w:p w14:paraId="11E7D5C9" w14:textId="77777777" w:rsidR="00532806" w:rsidRPr="0012415C" w:rsidRDefault="00532806">
      <w:pPr>
        <w:jc w:val="both"/>
        <w:rPr>
          <w:rFonts w:asciiTheme="minorHAnsi" w:hAnsiTheme="minorHAnsi" w:cstheme="minorHAnsi"/>
          <w:b/>
          <w:bCs/>
        </w:rPr>
      </w:pPr>
    </w:p>
    <w:p w14:paraId="06013C44" w14:textId="77777777" w:rsidR="0009742B" w:rsidRPr="0012415C" w:rsidRDefault="009F5195">
      <w:pPr>
        <w:jc w:val="both"/>
        <w:rPr>
          <w:rFonts w:asciiTheme="minorHAnsi" w:hAnsiTheme="minorHAnsi" w:cstheme="minorHAnsi"/>
          <w:b/>
        </w:rPr>
      </w:pPr>
      <w:r w:rsidRPr="0012415C">
        <w:rPr>
          <w:rFonts w:asciiTheme="minorHAnsi" w:hAnsiTheme="minorHAnsi" w:cstheme="minorHAnsi"/>
          <w:b/>
        </w:rPr>
        <w:t xml:space="preserve">3.2 </w:t>
      </w:r>
      <w:r w:rsidR="00166FC1" w:rsidRPr="0012415C">
        <w:rPr>
          <w:rFonts w:asciiTheme="minorHAnsi" w:hAnsiTheme="minorHAnsi" w:cstheme="minorHAnsi"/>
          <w:b/>
        </w:rPr>
        <w:t>Wiedza i doświadczenie</w:t>
      </w:r>
    </w:p>
    <w:p w14:paraId="7871B1AD" w14:textId="77777777" w:rsidR="00532806" w:rsidRPr="0012415C" w:rsidRDefault="00532806" w:rsidP="00532806">
      <w:pPr>
        <w:jc w:val="both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t>Zamawiający uzna powyższy warunek za spełniony, jeżeli Wykonawca:</w:t>
      </w:r>
    </w:p>
    <w:p w14:paraId="3CBA23CC" w14:textId="77777777" w:rsidR="00532806" w:rsidRPr="0012415C" w:rsidRDefault="00532806" w:rsidP="00532806">
      <w:pPr>
        <w:jc w:val="both"/>
        <w:rPr>
          <w:rFonts w:asciiTheme="minorHAnsi" w:hAnsiTheme="minorHAnsi" w:cstheme="minorHAnsi"/>
          <w:bCs/>
        </w:rPr>
      </w:pPr>
    </w:p>
    <w:p w14:paraId="55C9B0C7" w14:textId="3485D893" w:rsidR="00D76AFB" w:rsidRPr="0012415C" w:rsidRDefault="00532806" w:rsidP="00D76AFB">
      <w:pPr>
        <w:jc w:val="both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t>- dowiedzie, iż w ciągu ostatnich</w:t>
      </w:r>
      <w:r w:rsidR="007B5A4E" w:rsidRPr="0012415C">
        <w:rPr>
          <w:rFonts w:asciiTheme="minorHAnsi" w:hAnsiTheme="minorHAnsi" w:cstheme="minorHAnsi"/>
          <w:bCs/>
        </w:rPr>
        <w:t xml:space="preserve"> </w:t>
      </w:r>
      <w:r w:rsidR="00D76AFB" w:rsidRPr="0012415C">
        <w:rPr>
          <w:rFonts w:asciiTheme="minorHAnsi" w:hAnsiTheme="minorHAnsi" w:cstheme="minorHAnsi"/>
          <w:bCs/>
        </w:rPr>
        <w:t>pięciu</w:t>
      </w:r>
      <w:r w:rsidRPr="0012415C">
        <w:rPr>
          <w:rFonts w:asciiTheme="minorHAnsi" w:hAnsiTheme="minorHAnsi" w:cstheme="minorHAnsi"/>
          <w:bCs/>
        </w:rPr>
        <w:t xml:space="preserve"> lat przed upływem terminu składania ofert (a jeżeli okres prowadzenia działalności jest krótszy – w tym okresie) wykonał należycie (zakończył) co najmniej </w:t>
      </w:r>
      <w:r w:rsidR="00D76AFB" w:rsidRPr="0012415C">
        <w:rPr>
          <w:rFonts w:asciiTheme="minorHAnsi" w:hAnsiTheme="minorHAnsi" w:cstheme="minorHAnsi"/>
          <w:bCs/>
        </w:rPr>
        <w:t>jedną robotę budowlano-instalacyjną</w:t>
      </w:r>
      <w:r w:rsidRPr="0012415C">
        <w:rPr>
          <w:rFonts w:asciiTheme="minorHAnsi" w:hAnsiTheme="minorHAnsi" w:cstheme="minorHAnsi"/>
          <w:bCs/>
        </w:rPr>
        <w:t xml:space="preserve"> </w:t>
      </w:r>
      <w:r w:rsidR="00D76AFB" w:rsidRPr="0012415C">
        <w:rPr>
          <w:rFonts w:asciiTheme="minorHAnsi" w:hAnsiTheme="minorHAnsi" w:cstheme="minorHAnsi"/>
          <w:bCs/>
        </w:rPr>
        <w:t>o wartości co najmniej 1</w:t>
      </w:r>
      <w:r w:rsidR="008415B1" w:rsidRPr="0012415C">
        <w:rPr>
          <w:rFonts w:asciiTheme="minorHAnsi" w:hAnsiTheme="minorHAnsi" w:cstheme="minorHAnsi"/>
          <w:bCs/>
        </w:rPr>
        <w:t>0</w:t>
      </w:r>
      <w:r w:rsidR="00D76AFB" w:rsidRPr="0012415C">
        <w:rPr>
          <w:rFonts w:asciiTheme="minorHAnsi" w:hAnsiTheme="minorHAnsi" w:cstheme="minorHAnsi"/>
          <w:bCs/>
        </w:rPr>
        <w:t xml:space="preserve"> mln zł brutto </w:t>
      </w:r>
    </w:p>
    <w:p w14:paraId="59005955" w14:textId="22BFCB41" w:rsidR="00D76AFB" w:rsidRPr="0012415C" w:rsidRDefault="00D76AFB" w:rsidP="00532806">
      <w:pPr>
        <w:jc w:val="both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t>zrealizowaną w budynku zaewid</w:t>
      </w:r>
      <w:r w:rsidR="00FB35AE" w:rsidRPr="0012415C">
        <w:rPr>
          <w:rFonts w:asciiTheme="minorHAnsi" w:hAnsiTheme="minorHAnsi" w:cstheme="minorHAnsi"/>
          <w:bCs/>
        </w:rPr>
        <w:t>encjonowanym w gminnej</w:t>
      </w:r>
      <w:r w:rsidR="0048634E" w:rsidRPr="0012415C">
        <w:rPr>
          <w:rFonts w:asciiTheme="minorHAnsi" w:hAnsiTheme="minorHAnsi" w:cstheme="minorHAnsi"/>
          <w:bCs/>
        </w:rPr>
        <w:t>/wojewódzkiej</w:t>
      </w:r>
      <w:r w:rsidR="00FB35AE" w:rsidRPr="0012415C">
        <w:rPr>
          <w:rFonts w:asciiTheme="minorHAnsi" w:hAnsiTheme="minorHAnsi" w:cstheme="minorHAnsi"/>
          <w:bCs/>
        </w:rPr>
        <w:t xml:space="preserve"> ewidencji zabytków</w:t>
      </w:r>
      <w:r w:rsidR="0048634E" w:rsidRPr="0012415C">
        <w:rPr>
          <w:rFonts w:asciiTheme="minorHAnsi" w:hAnsiTheme="minorHAnsi" w:cstheme="minorHAnsi"/>
          <w:bCs/>
        </w:rPr>
        <w:t xml:space="preserve"> (lub wpisanym do rejestru zabytków)</w:t>
      </w:r>
      <w:r w:rsidR="00FB35AE" w:rsidRPr="0012415C">
        <w:rPr>
          <w:rFonts w:asciiTheme="minorHAnsi" w:hAnsiTheme="minorHAnsi" w:cstheme="minorHAnsi"/>
          <w:bCs/>
        </w:rPr>
        <w:t xml:space="preserve"> oraz </w:t>
      </w:r>
      <w:r w:rsidR="00452D67" w:rsidRPr="0012415C">
        <w:rPr>
          <w:rFonts w:asciiTheme="minorHAnsi" w:hAnsiTheme="minorHAnsi" w:cstheme="minorHAnsi"/>
          <w:bCs/>
        </w:rPr>
        <w:t xml:space="preserve">o </w:t>
      </w:r>
      <w:r w:rsidR="00FB35AE" w:rsidRPr="0012415C">
        <w:rPr>
          <w:rFonts w:asciiTheme="minorHAnsi" w:hAnsiTheme="minorHAnsi" w:cstheme="minorHAnsi"/>
          <w:bCs/>
        </w:rPr>
        <w:t>kubaturze co najmniej 10 000 m3.</w:t>
      </w:r>
    </w:p>
    <w:p w14:paraId="21EFA04C" w14:textId="77777777" w:rsidR="00532806" w:rsidRPr="0012415C" w:rsidRDefault="00532806" w:rsidP="00532806">
      <w:pPr>
        <w:jc w:val="both"/>
        <w:rPr>
          <w:rFonts w:asciiTheme="minorHAnsi" w:hAnsiTheme="minorHAnsi" w:cstheme="minorHAnsi"/>
          <w:bCs/>
        </w:rPr>
      </w:pPr>
    </w:p>
    <w:p w14:paraId="00E54D6B" w14:textId="77777777" w:rsidR="00532806" w:rsidRPr="0012415C" w:rsidRDefault="00532806" w:rsidP="00532806">
      <w:pPr>
        <w:jc w:val="both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t>oraz</w:t>
      </w:r>
    </w:p>
    <w:p w14:paraId="77D7B21F" w14:textId="77777777" w:rsidR="00532806" w:rsidRPr="0012415C" w:rsidRDefault="00532806" w:rsidP="00532806">
      <w:pPr>
        <w:jc w:val="both"/>
        <w:rPr>
          <w:rFonts w:asciiTheme="minorHAnsi" w:hAnsiTheme="minorHAnsi" w:cstheme="minorHAnsi"/>
          <w:bCs/>
        </w:rPr>
      </w:pPr>
    </w:p>
    <w:p w14:paraId="28D94E91" w14:textId="05E1F1E4" w:rsidR="00532806" w:rsidRPr="0012415C" w:rsidRDefault="00532806" w:rsidP="00532806">
      <w:pPr>
        <w:jc w:val="both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t>- przedstawi wykaz robót budowlanych spełniających to kryterium wraz z dowodami</w:t>
      </w:r>
      <w:r w:rsidR="0048740A" w:rsidRPr="0012415C">
        <w:rPr>
          <w:rFonts w:asciiTheme="minorHAnsi" w:hAnsiTheme="minorHAnsi" w:cstheme="minorHAnsi"/>
          <w:bCs/>
        </w:rPr>
        <w:t xml:space="preserve"> </w:t>
      </w:r>
      <w:r w:rsidRPr="0012415C">
        <w:rPr>
          <w:rFonts w:asciiTheme="minorHAnsi" w:hAnsiTheme="minorHAnsi" w:cstheme="minorHAnsi"/>
          <w:bCs/>
        </w:rPr>
        <w:t>określającymi</w:t>
      </w:r>
      <w:r w:rsidR="0048740A" w:rsidRPr="0012415C">
        <w:rPr>
          <w:rFonts w:asciiTheme="minorHAnsi" w:hAnsiTheme="minorHAnsi" w:cstheme="minorHAnsi"/>
          <w:bCs/>
        </w:rPr>
        <w:t xml:space="preserve"> </w:t>
      </w:r>
      <w:r w:rsidRPr="0012415C">
        <w:rPr>
          <w:rFonts w:asciiTheme="minorHAnsi" w:hAnsiTheme="minorHAnsi" w:cstheme="minorHAnsi"/>
          <w:bCs/>
        </w:rPr>
        <w:t>czy te roboty budowlane zostały wykonane należycie, przy czym dowodami, o których mowa są referencje bądź inne dokumenty sporządzone</w:t>
      </w:r>
      <w:r w:rsidR="00871897" w:rsidRPr="0012415C">
        <w:rPr>
          <w:rFonts w:asciiTheme="minorHAnsi" w:hAnsiTheme="minorHAnsi" w:cstheme="minorHAnsi"/>
          <w:bCs/>
        </w:rPr>
        <w:t xml:space="preserve"> lub podpisane (zaparafowane)</w:t>
      </w:r>
      <w:r w:rsidRPr="0012415C">
        <w:rPr>
          <w:rFonts w:asciiTheme="minorHAnsi" w:hAnsiTheme="minorHAnsi" w:cstheme="minorHAnsi"/>
          <w:bCs/>
        </w:rPr>
        <w:t xml:space="preserve"> przez podmiot, na rzecz którego roboty budowlane zostały wykonane, a jeżeli wykonawca z przyczyn niezależnych od niego nie jest w stanie uzyskać tych dokumentów – inne odpowiednie dokumenty, na potwierdzenie tego warunku udziału w postępowaniu.</w:t>
      </w:r>
    </w:p>
    <w:p w14:paraId="18A41B8C" w14:textId="77777777" w:rsidR="00532806" w:rsidRPr="0012415C" w:rsidRDefault="00532806" w:rsidP="00532806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</w:rPr>
      </w:pPr>
    </w:p>
    <w:p w14:paraId="6AC186D9" w14:textId="77777777" w:rsidR="00532806" w:rsidRPr="0012415C" w:rsidRDefault="00532806" w:rsidP="00532806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t>W przypadku wykonawców wspólnie ubiegających się o udzielenie zamówienia potencjały Wykonawców sumują się w zakresie tego warunku.</w:t>
      </w:r>
    </w:p>
    <w:p w14:paraId="1D5F2D7E" w14:textId="77777777" w:rsidR="0048740A" w:rsidRPr="0012415C" w:rsidRDefault="0048740A" w:rsidP="00532806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</w:rPr>
      </w:pPr>
    </w:p>
    <w:p w14:paraId="6760FB82" w14:textId="77777777" w:rsidR="0048740A" w:rsidRPr="0012415C" w:rsidRDefault="0048740A" w:rsidP="00532806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/>
          <w:u w:val="single"/>
        </w:rPr>
        <w:t>Wykaz robót budowlanych</w:t>
      </w:r>
      <w:r w:rsidRPr="0012415C">
        <w:rPr>
          <w:rFonts w:asciiTheme="minorHAnsi" w:hAnsiTheme="minorHAnsi" w:cstheme="minorHAnsi"/>
          <w:bCs/>
        </w:rPr>
        <w:t xml:space="preserve">, o którym mowa powyżej stanowi załącznik do niniejszego zamówienia.  </w:t>
      </w:r>
    </w:p>
    <w:p w14:paraId="0E9DA809" w14:textId="77777777" w:rsidR="00532806" w:rsidRPr="0012415C" w:rsidRDefault="00532806">
      <w:pPr>
        <w:jc w:val="both"/>
        <w:rPr>
          <w:rFonts w:asciiTheme="minorHAnsi" w:hAnsiTheme="minorHAnsi" w:cstheme="minorHAnsi"/>
          <w:b/>
        </w:rPr>
      </w:pPr>
    </w:p>
    <w:p w14:paraId="514413C5" w14:textId="77777777" w:rsidR="0009742B" w:rsidRPr="0012415C" w:rsidRDefault="009F5195">
      <w:pPr>
        <w:jc w:val="both"/>
        <w:rPr>
          <w:rFonts w:asciiTheme="minorHAnsi" w:hAnsiTheme="minorHAnsi" w:cstheme="minorHAnsi"/>
          <w:b/>
        </w:rPr>
      </w:pPr>
      <w:r w:rsidRPr="0012415C">
        <w:rPr>
          <w:rFonts w:asciiTheme="minorHAnsi" w:hAnsiTheme="minorHAnsi" w:cstheme="minorHAnsi"/>
          <w:b/>
        </w:rPr>
        <w:t xml:space="preserve">3.3 </w:t>
      </w:r>
      <w:r w:rsidR="00166FC1" w:rsidRPr="0012415C">
        <w:rPr>
          <w:rFonts w:asciiTheme="minorHAnsi" w:hAnsiTheme="minorHAnsi" w:cstheme="minorHAnsi"/>
          <w:b/>
        </w:rPr>
        <w:t>Potencjał techniczny</w:t>
      </w:r>
    </w:p>
    <w:p w14:paraId="3BB756BE" w14:textId="77777777" w:rsidR="0048740A" w:rsidRPr="0012415C" w:rsidRDefault="0048740A" w:rsidP="0048740A">
      <w:pPr>
        <w:jc w:val="both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t>Zamawiający nie stawia warunków w przedmiotowym zakresie.</w:t>
      </w:r>
    </w:p>
    <w:p w14:paraId="03877944" w14:textId="77777777" w:rsidR="0048740A" w:rsidRPr="0012415C" w:rsidRDefault="0048740A">
      <w:pPr>
        <w:jc w:val="both"/>
        <w:rPr>
          <w:rFonts w:asciiTheme="minorHAnsi" w:hAnsiTheme="minorHAnsi" w:cstheme="minorHAnsi"/>
          <w:b/>
        </w:rPr>
      </w:pPr>
    </w:p>
    <w:p w14:paraId="7F43C8B1" w14:textId="77777777" w:rsidR="0009742B" w:rsidRPr="0012415C" w:rsidRDefault="009F5195">
      <w:pPr>
        <w:jc w:val="both"/>
        <w:rPr>
          <w:rFonts w:asciiTheme="minorHAnsi" w:hAnsiTheme="minorHAnsi" w:cstheme="minorHAnsi"/>
          <w:b/>
        </w:rPr>
      </w:pPr>
      <w:r w:rsidRPr="0012415C">
        <w:rPr>
          <w:rFonts w:asciiTheme="minorHAnsi" w:hAnsiTheme="minorHAnsi" w:cstheme="minorHAnsi"/>
          <w:b/>
        </w:rPr>
        <w:t xml:space="preserve">3.4 </w:t>
      </w:r>
      <w:r w:rsidR="00166FC1" w:rsidRPr="0012415C">
        <w:rPr>
          <w:rFonts w:asciiTheme="minorHAnsi" w:hAnsiTheme="minorHAnsi" w:cstheme="minorHAnsi"/>
          <w:b/>
        </w:rPr>
        <w:t>Osoby zdolne do wykonania zamówienia</w:t>
      </w:r>
    </w:p>
    <w:p w14:paraId="667727D5" w14:textId="77777777" w:rsidR="0048740A" w:rsidRPr="0012415C" w:rsidRDefault="0048740A" w:rsidP="0048740A">
      <w:pPr>
        <w:jc w:val="both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t>Zamawiający uzna powyższy warunek, jeżeli Wykonawca:</w:t>
      </w:r>
    </w:p>
    <w:p w14:paraId="04400833" w14:textId="77777777" w:rsidR="0048740A" w:rsidRPr="0012415C" w:rsidRDefault="0048740A" w:rsidP="0048740A">
      <w:pPr>
        <w:jc w:val="both"/>
        <w:rPr>
          <w:rFonts w:asciiTheme="minorHAnsi" w:hAnsiTheme="minorHAnsi" w:cstheme="minorHAnsi"/>
          <w:bCs/>
        </w:rPr>
      </w:pPr>
    </w:p>
    <w:p w14:paraId="27873CA2" w14:textId="77777777" w:rsidR="0048740A" w:rsidRPr="0012415C" w:rsidRDefault="0048740A" w:rsidP="0048740A">
      <w:pPr>
        <w:jc w:val="both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t>- dysponuje lub będzie dysponował osobami, które skieruje do realizacji zamówienia, tj. co najmniej jedną osobą posiadającą uprawnienia do:</w:t>
      </w:r>
    </w:p>
    <w:p w14:paraId="0A2DDDDC" w14:textId="7CB245AB" w:rsidR="0048740A" w:rsidRPr="0012415C" w:rsidRDefault="0048740A" w:rsidP="0048740A">
      <w:pPr>
        <w:jc w:val="both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t>a) kierowania robotami w specjalności konstrukcyjno-budowlanej bez ograniczeń lub inne uprawnienia umożliwiające wykonywanie tych samych czynności, do wykonywania których w aktualnym stanie prawnym upoważniają uprawnienia budowlane w tej specjalności (osoba ta będzie pełnić funkcję kierownika budowy)</w:t>
      </w:r>
      <w:r w:rsidR="00F15FE2" w:rsidRPr="0012415C">
        <w:rPr>
          <w:rFonts w:asciiTheme="minorHAnsi" w:hAnsiTheme="minorHAnsi" w:cstheme="minorHAnsi"/>
          <w:bCs/>
        </w:rPr>
        <w:t>;</w:t>
      </w:r>
    </w:p>
    <w:p w14:paraId="17CDC5E1" w14:textId="77777777" w:rsidR="001561CB" w:rsidRPr="0012415C" w:rsidRDefault="001561CB" w:rsidP="0048740A">
      <w:pPr>
        <w:jc w:val="both"/>
        <w:rPr>
          <w:rFonts w:asciiTheme="minorHAnsi" w:hAnsiTheme="minorHAnsi" w:cstheme="minorHAnsi"/>
          <w:bCs/>
        </w:rPr>
      </w:pPr>
    </w:p>
    <w:p w14:paraId="50472F4A" w14:textId="57880251" w:rsidR="0048740A" w:rsidRPr="0012415C" w:rsidRDefault="0048740A" w:rsidP="0048740A">
      <w:pPr>
        <w:jc w:val="both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t xml:space="preserve">W związku z warunkami szczegółowymi dotyczącymi kwalifikacji zawodowych zamawiający wymaga od wykonawców wskazania w ofercie, tj. w </w:t>
      </w:r>
      <w:r w:rsidRPr="0012415C">
        <w:rPr>
          <w:rFonts w:asciiTheme="minorHAnsi" w:hAnsiTheme="minorHAnsi" w:cstheme="minorHAnsi"/>
          <w:b/>
          <w:u w:val="single"/>
        </w:rPr>
        <w:t>wykazie osób skierowanych do realizacji zamówienia</w:t>
      </w:r>
      <w:r w:rsidRPr="0012415C">
        <w:rPr>
          <w:rFonts w:asciiTheme="minorHAnsi" w:hAnsiTheme="minorHAnsi" w:cstheme="minorHAnsi"/>
          <w:bCs/>
        </w:rPr>
        <w:t xml:space="preserve"> (stanowiącego załącznik do niniejszego zamówienia) imienia i nazwiska osoby, która będzie wykonywała czynności przy realizacji zamówienia wraz z informacją o kwalifikacjach zawodowych tej osoby.</w:t>
      </w:r>
    </w:p>
    <w:p w14:paraId="55EE1122" w14:textId="77777777" w:rsidR="0048740A" w:rsidRPr="0012415C" w:rsidRDefault="0048740A" w:rsidP="0048740A">
      <w:pPr>
        <w:jc w:val="both"/>
        <w:rPr>
          <w:rFonts w:asciiTheme="minorHAnsi" w:hAnsiTheme="minorHAnsi" w:cstheme="minorHAnsi"/>
          <w:bCs/>
        </w:rPr>
      </w:pPr>
    </w:p>
    <w:p w14:paraId="29142ABB" w14:textId="77777777" w:rsidR="0048740A" w:rsidRPr="0012415C" w:rsidRDefault="0048740A" w:rsidP="0048740A">
      <w:pPr>
        <w:jc w:val="both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lastRenderedPageBreak/>
        <w:t>W przypadku wykonawców wspólnie ubiegających się o udzielenie zamówienia warunek zostanie spełniony, jeżeli co najmniej jeden z wykonawców potwierdzi spełnienie tego warunku (potencjały wykonawców sumują się w zakresie tego warunku).</w:t>
      </w:r>
    </w:p>
    <w:p w14:paraId="05B8188F" w14:textId="77777777" w:rsidR="0048740A" w:rsidRPr="0012415C" w:rsidRDefault="0048740A" w:rsidP="0048740A">
      <w:pPr>
        <w:jc w:val="both"/>
        <w:rPr>
          <w:rFonts w:asciiTheme="minorHAnsi" w:hAnsiTheme="minorHAnsi" w:cstheme="minorHAnsi"/>
          <w:b/>
        </w:rPr>
      </w:pPr>
    </w:p>
    <w:p w14:paraId="0292EA83" w14:textId="77777777" w:rsidR="0009742B" w:rsidRPr="0012415C" w:rsidRDefault="00166FC1" w:rsidP="0048740A">
      <w:pPr>
        <w:pStyle w:val="Akapitzlist"/>
        <w:numPr>
          <w:ilvl w:val="1"/>
          <w:numId w:val="20"/>
        </w:numPr>
        <w:jc w:val="both"/>
        <w:rPr>
          <w:rFonts w:asciiTheme="minorHAnsi" w:hAnsiTheme="minorHAnsi" w:cstheme="minorHAnsi"/>
          <w:b/>
        </w:rPr>
      </w:pPr>
      <w:r w:rsidRPr="0012415C">
        <w:rPr>
          <w:rFonts w:asciiTheme="minorHAnsi" w:hAnsiTheme="minorHAnsi" w:cstheme="minorHAnsi"/>
          <w:b/>
        </w:rPr>
        <w:t>Sytuacja ekonomiczna i finansowa</w:t>
      </w:r>
    </w:p>
    <w:p w14:paraId="593B5EC8" w14:textId="77777777" w:rsidR="0048740A" w:rsidRPr="0012415C" w:rsidRDefault="0048740A" w:rsidP="0048740A">
      <w:pPr>
        <w:suppressAutoHyphens w:val="0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t>Zamawiający uzna powyższy warunek za spełniony, jeżeli Wykonawca:</w:t>
      </w:r>
    </w:p>
    <w:p w14:paraId="56F4A19D" w14:textId="77777777" w:rsidR="00CC5D74" w:rsidRPr="0012415C" w:rsidRDefault="00CC5D74" w:rsidP="0048740A">
      <w:pPr>
        <w:suppressAutoHyphens w:val="0"/>
        <w:rPr>
          <w:rFonts w:asciiTheme="minorHAnsi" w:hAnsiTheme="minorHAnsi" w:cstheme="minorHAnsi"/>
          <w:bCs/>
        </w:rPr>
      </w:pPr>
    </w:p>
    <w:p w14:paraId="619F7D7D" w14:textId="172DCCA1" w:rsidR="00CC5D74" w:rsidRPr="0012415C" w:rsidRDefault="00CC5D74" w:rsidP="0048740A">
      <w:pPr>
        <w:suppressAutoHyphens w:val="0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t xml:space="preserve">- wykaże zdolność kredytową do zaciągnięcia zobowiązania do kwoty </w:t>
      </w:r>
      <w:r w:rsidR="00FB35AE" w:rsidRPr="0012415C">
        <w:rPr>
          <w:rFonts w:asciiTheme="minorHAnsi" w:hAnsiTheme="minorHAnsi" w:cstheme="minorHAnsi"/>
          <w:bCs/>
        </w:rPr>
        <w:t>2</w:t>
      </w:r>
      <w:r w:rsidRPr="0012415C">
        <w:rPr>
          <w:rFonts w:asciiTheme="minorHAnsi" w:hAnsiTheme="minorHAnsi" w:cstheme="minorHAnsi"/>
          <w:bCs/>
        </w:rPr>
        <w:t xml:space="preserve"> 000 000,00 zł lub środki pieniężne na koncie bankowym w wysokości co najmniej </w:t>
      </w:r>
      <w:r w:rsidR="00FB35AE" w:rsidRPr="0012415C">
        <w:rPr>
          <w:rFonts w:asciiTheme="minorHAnsi" w:hAnsiTheme="minorHAnsi" w:cstheme="minorHAnsi"/>
          <w:bCs/>
        </w:rPr>
        <w:t>2</w:t>
      </w:r>
      <w:r w:rsidRPr="0012415C">
        <w:rPr>
          <w:rFonts w:asciiTheme="minorHAnsi" w:hAnsiTheme="minorHAnsi" w:cstheme="minorHAnsi"/>
          <w:bCs/>
        </w:rPr>
        <w:t> 000 000,00 zł.</w:t>
      </w:r>
    </w:p>
    <w:p w14:paraId="75F58403" w14:textId="202161E4" w:rsidR="00CC5D74" w:rsidRPr="0012415C" w:rsidRDefault="00CC5D74" w:rsidP="0048740A">
      <w:pPr>
        <w:suppressAutoHyphens w:val="0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t xml:space="preserve">Dla potwierdzenia Wykonawca przedłoży </w:t>
      </w:r>
      <w:r w:rsidRPr="0012415C">
        <w:rPr>
          <w:rFonts w:asciiTheme="minorHAnsi" w:hAnsiTheme="minorHAnsi" w:cstheme="minorHAnsi"/>
          <w:b/>
          <w:u w:val="single"/>
        </w:rPr>
        <w:t>dokument nie starszy niż 3 miesiące</w:t>
      </w:r>
      <w:r w:rsidRPr="0012415C">
        <w:rPr>
          <w:rFonts w:asciiTheme="minorHAnsi" w:hAnsiTheme="minorHAnsi" w:cstheme="minorHAnsi"/>
          <w:bCs/>
        </w:rPr>
        <w:t xml:space="preserve"> licząc od dnia opublikowania ogłoszenia;</w:t>
      </w:r>
    </w:p>
    <w:p w14:paraId="11A81A82" w14:textId="77777777" w:rsidR="00CC5D74" w:rsidRPr="0012415C" w:rsidRDefault="00CC5D74" w:rsidP="0048740A">
      <w:pPr>
        <w:suppressAutoHyphens w:val="0"/>
        <w:rPr>
          <w:rFonts w:asciiTheme="minorHAnsi" w:hAnsiTheme="minorHAnsi" w:cstheme="minorHAnsi"/>
          <w:bCs/>
        </w:rPr>
      </w:pPr>
    </w:p>
    <w:p w14:paraId="1E47A39F" w14:textId="685DDF32" w:rsidR="00CC5D74" w:rsidRPr="0012415C" w:rsidRDefault="00CC5D74" w:rsidP="0048740A">
      <w:pPr>
        <w:suppressAutoHyphens w:val="0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t xml:space="preserve">oraz </w:t>
      </w:r>
    </w:p>
    <w:p w14:paraId="55B00B87" w14:textId="77777777" w:rsidR="0048740A" w:rsidRPr="0012415C" w:rsidRDefault="0048740A" w:rsidP="0048740A">
      <w:pPr>
        <w:suppressAutoHyphens w:val="0"/>
        <w:rPr>
          <w:rFonts w:asciiTheme="minorHAnsi" w:hAnsiTheme="minorHAnsi" w:cstheme="minorHAnsi"/>
          <w:bCs/>
        </w:rPr>
      </w:pPr>
    </w:p>
    <w:p w14:paraId="5DB727F6" w14:textId="366C643B" w:rsidR="0048740A" w:rsidRPr="0012415C" w:rsidRDefault="0048740A" w:rsidP="0048740A">
      <w:pPr>
        <w:suppressAutoHyphens w:val="0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t xml:space="preserve">- przedstawi </w:t>
      </w:r>
      <w:r w:rsidRPr="0012415C">
        <w:rPr>
          <w:rFonts w:asciiTheme="minorHAnsi" w:hAnsiTheme="minorHAnsi" w:cstheme="minorHAnsi"/>
          <w:b/>
          <w:u w:val="single"/>
        </w:rPr>
        <w:t>opłaconą polisę OC</w:t>
      </w:r>
      <w:r w:rsidRPr="0012415C">
        <w:rPr>
          <w:rFonts w:asciiTheme="minorHAnsi" w:hAnsiTheme="minorHAnsi" w:cstheme="minorHAnsi"/>
          <w:bCs/>
        </w:rPr>
        <w:t xml:space="preserve"> potwierdzającą, że Wykonawca jest ubezpieczony od odpowiedzialności cywilnej na sumę gwarancyjną nie mniejszą niż </w:t>
      </w:r>
      <w:r w:rsidR="00FB35AE" w:rsidRPr="0012415C">
        <w:rPr>
          <w:rFonts w:asciiTheme="minorHAnsi" w:hAnsiTheme="minorHAnsi" w:cstheme="minorHAnsi"/>
          <w:bCs/>
        </w:rPr>
        <w:t xml:space="preserve">5 </w:t>
      </w:r>
      <w:r w:rsidR="00AC20C9" w:rsidRPr="0012415C">
        <w:rPr>
          <w:rFonts w:asciiTheme="minorHAnsi" w:hAnsiTheme="minorHAnsi" w:cstheme="minorHAnsi"/>
          <w:bCs/>
        </w:rPr>
        <w:t>000</w:t>
      </w:r>
      <w:r w:rsidRPr="0012415C">
        <w:rPr>
          <w:rFonts w:asciiTheme="minorHAnsi" w:hAnsiTheme="minorHAnsi" w:cstheme="minorHAnsi"/>
          <w:bCs/>
        </w:rPr>
        <w:t xml:space="preserve"> 000,00 PLN</w:t>
      </w:r>
      <w:r w:rsidR="00AC20C9" w:rsidRPr="0012415C">
        <w:rPr>
          <w:rFonts w:asciiTheme="minorHAnsi" w:hAnsiTheme="minorHAnsi" w:cstheme="minorHAnsi"/>
          <w:bCs/>
        </w:rPr>
        <w:t xml:space="preserve"> (słownie: </w:t>
      </w:r>
      <w:r w:rsidR="00FB35AE" w:rsidRPr="0012415C">
        <w:rPr>
          <w:rFonts w:asciiTheme="minorHAnsi" w:hAnsiTheme="minorHAnsi" w:cstheme="minorHAnsi"/>
          <w:bCs/>
        </w:rPr>
        <w:t>pięć</w:t>
      </w:r>
      <w:r w:rsidR="00AC20C9" w:rsidRPr="0012415C">
        <w:rPr>
          <w:rFonts w:asciiTheme="minorHAnsi" w:hAnsiTheme="minorHAnsi" w:cstheme="minorHAnsi"/>
          <w:bCs/>
        </w:rPr>
        <w:t xml:space="preserve"> milionów złotych 00/100)</w:t>
      </w:r>
      <w:r w:rsidRPr="0012415C">
        <w:rPr>
          <w:rFonts w:asciiTheme="minorHAnsi" w:hAnsiTheme="minorHAnsi" w:cstheme="minorHAnsi"/>
          <w:bCs/>
        </w:rPr>
        <w:t>.</w:t>
      </w:r>
    </w:p>
    <w:p w14:paraId="116FB49C" w14:textId="6B2A7208" w:rsidR="00F65DD9" w:rsidRPr="0012415C" w:rsidRDefault="00F65DD9" w:rsidP="0048740A">
      <w:pPr>
        <w:suppressAutoHyphens w:val="0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t xml:space="preserve">Dla potwierdzania opłacenia polisy Wykonawca przedstawia stosowne potwierdzenia. </w:t>
      </w:r>
    </w:p>
    <w:p w14:paraId="5684F41D" w14:textId="77777777" w:rsidR="0048740A" w:rsidRPr="0012415C" w:rsidRDefault="0048740A" w:rsidP="0048740A">
      <w:pPr>
        <w:suppressAutoHyphens w:val="0"/>
        <w:rPr>
          <w:rFonts w:asciiTheme="minorHAnsi" w:hAnsiTheme="minorHAnsi" w:cstheme="minorHAnsi"/>
          <w:bCs/>
        </w:rPr>
      </w:pPr>
    </w:p>
    <w:p w14:paraId="4595DE04" w14:textId="77777777" w:rsidR="006A3682" w:rsidRPr="0012415C" w:rsidRDefault="0048740A" w:rsidP="006A3682">
      <w:pPr>
        <w:suppressAutoHyphens w:val="0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t>W przypadku wykonawców wspólnie ubiegających się o udzielenie zamówienia warunek zostanie spełniony, jeżeli co najmniej jeden z Wykonawców potwierdzi spełnienie tego warunku.</w:t>
      </w:r>
    </w:p>
    <w:p w14:paraId="2173255C" w14:textId="77777777" w:rsidR="006A3682" w:rsidRPr="0012415C" w:rsidRDefault="006A3682" w:rsidP="006A3682">
      <w:pPr>
        <w:suppressAutoHyphens w:val="0"/>
        <w:rPr>
          <w:rFonts w:asciiTheme="minorHAnsi" w:hAnsiTheme="minorHAnsi" w:cstheme="minorHAnsi"/>
          <w:bCs/>
        </w:rPr>
      </w:pPr>
    </w:p>
    <w:p w14:paraId="596CEF18" w14:textId="77777777" w:rsidR="006A3682" w:rsidRPr="0012415C" w:rsidRDefault="006A3682" w:rsidP="006A3682">
      <w:pPr>
        <w:suppressAutoHyphens w:val="0"/>
        <w:rPr>
          <w:rFonts w:asciiTheme="minorHAnsi" w:hAnsiTheme="minorHAnsi" w:cstheme="minorHAnsi"/>
          <w:b/>
        </w:rPr>
      </w:pPr>
      <w:r w:rsidRPr="0012415C">
        <w:rPr>
          <w:rFonts w:asciiTheme="minorHAnsi" w:hAnsiTheme="minorHAnsi" w:cstheme="minorHAnsi"/>
          <w:b/>
        </w:rPr>
        <w:t>3.6 Poleganie na zasobach podmiotów trzecich</w:t>
      </w:r>
    </w:p>
    <w:p w14:paraId="431D6028" w14:textId="77777777" w:rsidR="006A3682" w:rsidRPr="0012415C" w:rsidRDefault="006A3682" w:rsidP="006A3682">
      <w:pPr>
        <w:jc w:val="both"/>
        <w:rPr>
          <w:rFonts w:asciiTheme="minorHAnsi" w:hAnsiTheme="minorHAnsi" w:cstheme="minorHAnsi"/>
          <w:bCs/>
        </w:rPr>
      </w:pPr>
    </w:p>
    <w:p w14:paraId="58FEC2B6" w14:textId="5DE22EFD" w:rsidR="006A3682" w:rsidRPr="0012415C" w:rsidRDefault="006A3682" w:rsidP="006A3682">
      <w:pPr>
        <w:jc w:val="both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t>Wykonawca może w celu potwierdzenia spełniania warunków udziału w postępowaniu, o których mowa powyżej, w stosownych sytuacjach oraz w odniesieniu do zamówienia, polegać na zdolnościach zawodowych lub sytuacji finansowej lub ekonomicznej lub doświadczenia podmiotów udostępniających zasoby, niezależnie od charakteru prawnego łączących go z nim stosunków prawnych.</w:t>
      </w:r>
    </w:p>
    <w:p w14:paraId="40809456" w14:textId="77777777" w:rsidR="006A3682" w:rsidRPr="0012415C" w:rsidRDefault="006A3682" w:rsidP="006A3682">
      <w:pPr>
        <w:jc w:val="both"/>
        <w:rPr>
          <w:rFonts w:asciiTheme="minorHAnsi" w:hAnsiTheme="minorHAnsi" w:cstheme="minorHAnsi"/>
          <w:bCs/>
        </w:rPr>
      </w:pPr>
    </w:p>
    <w:p w14:paraId="1FC78761" w14:textId="77777777" w:rsidR="006A3682" w:rsidRPr="0012415C" w:rsidRDefault="006A3682" w:rsidP="006A3682">
      <w:pPr>
        <w:jc w:val="both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t xml:space="preserve">Wykonawca, który polega na zdolnościach lub sytuacji podmiotów udostępniających zasoby zobowiązany jest złożyć - wraz z ofertą - </w:t>
      </w:r>
      <w:r w:rsidRPr="0012415C">
        <w:rPr>
          <w:rFonts w:asciiTheme="minorHAnsi" w:hAnsiTheme="minorHAnsi" w:cstheme="minorHAnsi"/>
          <w:b/>
          <w:u w:val="single"/>
        </w:rPr>
        <w:t>zobowiązanie podmiotu udostępniającego zasoby</w:t>
      </w:r>
      <w:r w:rsidRPr="0012415C">
        <w:rPr>
          <w:rFonts w:asciiTheme="minorHAnsi" w:hAnsiTheme="minorHAnsi" w:cstheme="minorHAnsi"/>
          <w:bCs/>
        </w:rPr>
        <w:t xml:space="preserve"> do oddania mu do dyspozycji niezbędnych zasobów na potrzeby realizacji zamówienia. Dokument ten winien potwierdzać, że stosunek łączący Wykonawcę z podmiotami udostępniającymi zasoby gwarantuje rzeczywisty dostęp do tych zasobów oraz winien określać w szczególności:</w:t>
      </w:r>
    </w:p>
    <w:p w14:paraId="44A14970" w14:textId="4931782D" w:rsidR="006A3682" w:rsidRPr="0012415C" w:rsidRDefault="006A3682" w:rsidP="006A3682">
      <w:pPr>
        <w:jc w:val="both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t>- zakres dostępnych Wykonawcy zasobów podmiotu udostępniającego zasoby</w:t>
      </w:r>
      <w:r w:rsidR="009F0E11" w:rsidRPr="0012415C">
        <w:rPr>
          <w:rFonts w:asciiTheme="minorHAnsi" w:hAnsiTheme="minorHAnsi" w:cstheme="minorHAnsi"/>
          <w:bCs/>
        </w:rPr>
        <w:t>;</w:t>
      </w:r>
    </w:p>
    <w:p w14:paraId="7A8B262D" w14:textId="77777777" w:rsidR="006A3682" w:rsidRPr="0012415C" w:rsidRDefault="006A3682" w:rsidP="006A3682">
      <w:pPr>
        <w:jc w:val="both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t>- sposób i okres udostępnienia Wykonawcy i wykorzystania przez niego zasobów podmiotu</w:t>
      </w:r>
    </w:p>
    <w:p w14:paraId="47447A0B" w14:textId="09DC2F24" w:rsidR="006A3682" w:rsidRPr="0012415C" w:rsidRDefault="006A3682" w:rsidP="006A3682">
      <w:pPr>
        <w:jc w:val="both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t>udostępniającego te zasoby przy wykonywaniu zamówienia</w:t>
      </w:r>
      <w:r w:rsidR="009F0E11" w:rsidRPr="0012415C">
        <w:rPr>
          <w:rFonts w:asciiTheme="minorHAnsi" w:hAnsiTheme="minorHAnsi" w:cstheme="minorHAnsi"/>
          <w:bCs/>
        </w:rPr>
        <w:t>;</w:t>
      </w:r>
    </w:p>
    <w:p w14:paraId="290ACED7" w14:textId="77777777" w:rsidR="006A3682" w:rsidRPr="0012415C" w:rsidRDefault="006A3682" w:rsidP="006A3682">
      <w:pPr>
        <w:jc w:val="both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t>- czy i w jakim zakresie podmiot udostępniający zasoby, na zdolnościach którego Wykonawca</w:t>
      </w:r>
    </w:p>
    <w:p w14:paraId="1EADD597" w14:textId="77777777" w:rsidR="006A3682" w:rsidRPr="0012415C" w:rsidRDefault="006A3682" w:rsidP="006A3682">
      <w:pPr>
        <w:jc w:val="both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t>polega w odniesieniu do warunków udziału w postępowaniu dotyczących kwalifikacji</w:t>
      </w:r>
    </w:p>
    <w:p w14:paraId="0DE7C046" w14:textId="77777777" w:rsidR="006A3682" w:rsidRPr="0012415C" w:rsidRDefault="006A3682" w:rsidP="006A3682">
      <w:pPr>
        <w:jc w:val="both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t>zawodowych lub doświadczenia, zrealizuje roboty budowlane lub usługi, których wskazane</w:t>
      </w:r>
    </w:p>
    <w:p w14:paraId="0EC7FCAC" w14:textId="77777777" w:rsidR="006A3682" w:rsidRPr="0012415C" w:rsidRDefault="006A3682" w:rsidP="006A3682">
      <w:pPr>
        <w:jc w:val="both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t>zdolności dotyczą.</w:t>
      </w:r>
    </w:p>
    <w:p w14:paraId="293511A7" w14:textId="77777777" w:rsidR="006A3682" w:rsidRPr="0012415C" w:rsidRDefault="006A3682" w:rsidP="006A3682">
      <w:pPr>
        <w:jc w:val="both"/>
        <w:rPr>
          <w:rFonts w:asciiTheme="minorHAnsi" w:hAnsiTheme="minorHAnsi" w:cstheme="minorHAnsi"/>
          <w:bCs/>
        </w:rPr>
      </w:pPr>
    </w:p>
    <w:p w14:paraId="73F2EBDD" w14:textId="77777777" w:rsidR="006A3682" w:rsidRPr="0012415C" w:rsidRDefault="006A3682" w:rsidP="006A3682">
      <w:pPr>
        <w:jc w:val="both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t>Zamawiający oceni na podstawie złożonych oświadczeń, dokumentów, czy udostępniane</w:t>
      </w:r>
    </w:p>
    <w:p w14:paraId="494F5FF7" w14:textId="3361E3B1" w:rsidR="006A3682" w:rsidRPr="0012415C" w:rsidRDefault="006A3682" w:rsidP="006A3682">
      <w:pPr>
        <w:jc w:val="both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lastRenderedPageBreak/>
        <w:t xml:space="preserve">Wykonawcy przez podmioty udostępniające zasoby, pozwalają na wykazanie przez Wykonawcę spełniania warunków udziału w postępowaniu oraz zbada czy nie </w:t>
      </w:r>
      <w:proofErr w:type="gramStart"/>
      <w:r w:rsidRPr="0012415C">
        <w:rPr>
          <w:rFonts w:asciiTheme="minorHAnsi" w:hAnsiTheme="minorHAnsi" w:cstheme="minorHAnsi"/>
          <w:bCs/>
        </w:rPr>
        <w:t>zachodzą</w:t>
      </w:r>
      <w:proofErr w:type="gramEnd"/>
      <w:r w:rsidRPr="0012415C">
        <w:rPr>
          <w:rFonts w:asciiTheme="minorHAnsi" w:hAnsiTheme="minorHAnsi" w:cstheme="minorHAnsi"/>
          <w:bCs/>
        </w:rPr>
        <w:t xml:space="preserve"> wobec tego podmiotu podstawy wykluczenia, które zostały przewidziane względem Wykonawcy.</w:t>
      </w:r>
    </w:p>
    <w:p w14:paraId="0521691D" w14:textId="77777777" w:rsidR="006A3682" w:rsidRPr="0012415C" w:rsidRDefault="006A3682" w:rsidP="006A3682">
      <w:pPr>
        <w:jc w:val="both"/>
        <w:rPr>
          <w:rFonts w:asciiTheme="minorHAnsi" w:hAnsiTheme="minorHAnsi" w:cstheme="minorHAnsi"/>
          <w:bCs/>
        </w:rPr>
      </w:pPr>
    </w:p>
    <w:p w14:paraId="6DCA43F7" w14:textId="77777777" w:rsidR="006A3682" w:rsidRPr="0012415C" w:rsidRDefault="006A3682" w:rsidP="006A3682">
      <w:pPr>
        <w:jc w:val="both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t>Wykonawca nie może, po upływie terminu składania ofert, powoływać się na zdolności podmiotów udostępniających zasoby, jeżeli na etapie składania ofert nie polegał on w danym zakresie na zdolnościach podmiotów udostępniających zasoby.</w:t>
      </w:r>
    </w:p>
    <w:p w14:paraId="039E510C" w14:textId="77777777" w:rsidR="006A3682" w:rsidRPr="0012415C" w:rsidRDefault="006A3682" w:rsidP="006A3682">
      <w:pPr>
        <w:jc w:val="both"/>
        <w:rPr>
          <w:rFonts w:asciiTheme="minorHAnsi" w:hAnsiTheme="minorHAnsi" w:cstheme="minorHAnsi"/>
          <w:bCs/>
        </w:rPr>
      </w:pPr>
    </w:p>
    <w:p w14:paraId="6B97E5A4" w14:textId="77777777" w:rsidR="006A3682" w:rsidRPr="0012415C" w:rsidRDefault="006A3682" w:rsidP="006A3682">
      <w:pPr>
        <w:jc w:val="both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t>W odniesieniu do warunków dotyczących wykształcenia, kwalifikacji zawodowych lub</w:t>
      </w:r>
    </w:p>
    <w:p w14:paraId="3D51ABD4" w14:textId="77777777" w:rsidR="006A3682" w:rsidRPr="0012415C" w:rsidRDefault="006A3682" w:rsidP="006A3682">
      <w:pPr>
        <w:jc w:val="both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t>doświadczenia, Wykonawcy mogą polegać na zdolnościach innych podmiotów, tylko jeśli podmioty te zrealizują roboty budowlane lub usługi, do realizacji których te zdolności są wymagane, co najmniej w zakresie, na który powoływał się Wykonawca.</w:t>
      </w:r>
    </w:p>
    <w:p w14:paraId="0139C98C" w14:textId="77777777" w:rsidR="006A3682" w:rsidRPr="0012415C" w:rsidRDefault="006A3682" w:rsidP="006A3682">
      <w:pPr>
        <w:suppressAutoHyphens w:val="0"/>
        <w:rPr>
          <w:rFonts w:asciiTheme="minorHAnsi" w:hAnsiTheme="minorHAnsi" w:cstheme="minorHAnsi"/>
          <w:bCs/>
        </w:rPr>
      </w:pPr>
    </w:p>
    <w:p w14:paraId="20F5B80F" w14:textId="77777777" w:rsidR="00274220" w:rsidRPr="0012415C" w:rsidRDefault="006A3682" w:rsidP="00274220">
      <w:pPr>
        <w:suppressAutoHyphens w:val="0"/>
        <w:rPr>
          <w:rFonts w:asciiTheme="minorHAnsi" w:hAnsiTheme="minorHAnsi" w:cstheme="minorHAnsi"/>
          <w:b/>
        </w:rPr>
      </w:pPr>
      <w:r w:rsidRPr="0012415C">
        <w:rPr>
          <w:rFonts w:asciiTheme="minorHAnsi" w:hAnsiTheme="minorHAnsi" w:cstheme="minorHAnsi"/>
          <w:b/>
        </w:rPr>
        <w:t xml:space="preserve">3.7. </w:t>
      </w:r>
      <w:r w:rsidR="00166FC1" w:rsidRPr="0012415C">
        <w:rPr>
          <w:rFonts w:asciiTheme="minorHAnsi" w:hAnsiTheme="minorHAnsi" w:cstheme="minorHAnsi"/>
          <w:b/>
        </w:rPr>
        <w:t>DODATKOWE WARUNKI</w:t>
      </w:r>
    </w:p>
    <w:p w14:paraId="0DA2D3C5" w14:textId="77777777" w:rsidR="00274220" w:rsidRPr="0012415C" w:rsidRDefault="00274220" w:rsidP="00274220">
      <w:pPr>
        <w:suppressAutoHyphens w:val="0"/>
        <w:rPr>
          <w:rFonts w:asciiTheme="minorHAnsi" w:hAnsiTheme="minorHAnsi" w:cstheme="minorHAnsi"/>
          <w:b/>
        </w:rPr>
      </w:pPr>
    </w:p>
    <w:p w14:paraId="1877E535" w14:textId="01FA1B0F" w:rsidR="00274220" w:rsidRPr="0012415C" w:rsidRDefault="00274220" w:rsidP="00274220">
      <w:pPr>
        <w:jc w:val="both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t xml:space="preserve">W trakcie trwania naboru ofert </w:t>
      </w:r>
      <w:r w:rsidRPr="0012415C">
        <w:rPr>
          <w:rFonts w:asciiTheme="minorHAnsi" w:hAnsiTheme="minorHAnsi" w:cstheme="minorHAnsi"/>
          <w:b/>
          <w:u w:val="single"/>
        </w:rPr>
        <w:t>Wykonawca</w:t>
      </w:r>
      <w:r w:rsidR="00FB35AE" w:rsidRPr="0012415C">
        <w:rPr>
          <w:rFonts w:asciiTheme="minorHAnsi" w:hAnsiTheme="minorHAnsi" w:cstheme="minorHAnsi"/>
          <w:b/>
          <w:u w:val="single"/>
        </w:rPr>
        <w:t xml:space="preserve"> jest zobowiązany</w:t>
      </w:r>
      <w:r w:rsidRPr="0012415C">
        <w:rPr>
          <w:rFonts w:asciiTheme="minorHAnsi" w:hAnsiTheme="minorHAnsi" w:cstheme="minorHAnsi"/>
          <w:bCs/>
        </w:rPr>
        <w:t xml:space="preserve"> do przeprowadzenia </w:t>
      </w:r>
      <w:r w:rsidRPr="0012415C">
        <w:rPr>
          <w:rFonts w:asciiTheme="minorHAnsi" w:hAnsiTheme="minorHAnsi" w:cstheme="minorHAnsi"/>
          <w:b/>
        </w:rPr>
        <w:t>wizji lokalnej</w:t>
      </w:r>
      <w:r w:rsidRPr="0012415C">
        <w:rPr>
          <w:rFonts w:asciiTheme="minorHAnsi" w:hAnsiTheme="minorHAnsi" w:cstheme="minorHAnsi"/>
          <w:bCs/>
        </w:rPr>
        <w:t xml:space="preserve">. W tym celu niezbędne będzie przesłanie przez Wykonawcę do zamawiającego wniosku o ustalenie terminu wizji lokalnej (wizja lokalna możliwa jest do przeprowadzenia w dniach roboczych, w godzinach od 8:00 do 15:00, w terminie </w:t>
      </w:r>
      <w:r w:rsidR="00C1281D" w:rsidRPr="0012415C">
        <w:rPr>
          <w:rFonts w:asciiTheme="minorHAnsi" w:hAnsiTheme="minorHAnsi" w:cstheme="minorHAnsi"/>
          <w:bCs/>
        </w:rPr>
        <w:t>do ostatniego</w:t>
      </w:r>
      <w:r w:rsidRPr="0012415C">
        <w:rPr>
          <w:rFonts w:asciiTheme="minorHAnsi" w:hAnsiTheme="minorHAnsi" w:cstheme="minorHAnsi"/>
          <w:bCs/>
        </w:rPr>
        <w:t xml:space="preserve"> dnia roboczego wyznaczon</w:t>
      </w:r>
      <w:r w:rsidR="0048634E" w:rsidRPr="0012415C">
        <w:rPr>
          <w:rFonts w:asciiTheme="minorHAnsi" w:hAnsiTheme="minorHAnsi" w:cstheme="minorHAnsi"/>
          <w:bCs/>
        </w:rPr>
        <w:t>ego</w:t>
      </w:r>
      <w:r w:rsidRPr="0012415C">
        <w:rPr>
          <w:rFonts w:asciiTheme="minorHAnsi" w:hAnsiTheme="minorHAnsi" w:cstheme="minorHAnsi"/>
          <w:bCs/>
        </w:rPr>
        <w:t xml:space="preserve"> na składanie ofert). </w:t>
      </w:r>
      <w:r w:rsidR="00EE38C4" w:rsidRPr="0012415C">
        <w:rPr>
          <w:rFonts w:asciiTheme="minorHAnsi" w:hAnsiTheme="minorHAnsi" w:cstheme="minorHAnsi"/>
          <w:bCs/>
        </w:rPr>
        <w:t>Ustalenie terminu wizji lokalnej</w:t>
      </w:r>
      <w:r w:rsidRPr="0012415C">
        <w:rPr>
          <w:rFonts w:asciiTheme="minorHAnsi" w:hAnsiTheme="minorHAnsi" w:cstheme="minorHAnsi"/>
          <w:bCs/>
        </w:rPr>
        <w:t xml:space="preserve"> </w:t>
      </w:r>
      <w:r w:rsidR="00EE38C4" w:rsidRPr="0012415C">
        <w:rPr>
          <w:rFonts w:asciiTheme="minorHAnsi" w:hAnsiTheme="minorHAnsi" w:cstheme="minorHAnsi"/>
          <w:bCs/>
        </w:rPr>
        <w:t>może odbyć się: drogą elektroniczną (mailowo na adres wskazany w punkcie 1.2), telefoniczną (z wykorzystaniem numeru wskazanego w punkcie 1.2), pisemnie / osobiście (pismo skierowane do siedziby / osobiste stawiennictwo w siedzibie wskazanej w punkcie 1.1).</w:t>
      </w:r>
    </w:p>
    <w:p w14:paraId="4AA0D069" w14:textId="59D675CA" w:rsidR="00274220" w:rsidRPr="0012415C" w:rsidRDefault="00EE38C4" w:rsidP="00274220">
      <w:pPr>
        <w:jc w:val="both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t xml:space="preserve">W przypadku osobistego wstawiennictwa, siedziba firmy dostępna jest </w:t>
      </w:r>
      <w:r w:rsidR="00274220" w:rsidRPr="0012415C">
        <w:rPr>
          <w:rFonts w:asciiTheme="minorHAnsi" w:hAnsiTheme="minorHAnsi" w:cstheme="minorHAnsi"/>
          <w:bCs/>
        </w:rPr>
        <w:t xml:space="preserve">w dniach roboczych w godzinach pracy (od 8:00 do 15:00).  </w:t>
      </w:r>
    </w:p>
    <w:p w14:paraId="041A034A" w14:textId="19FF4D53" w:rsidR="00FB35AE" w:rsidRPr="0012415C" w:rsidRDefault="00FB35AE" w:rsidP="00274220">
      <w:pPr>
        <w:jc w:val="both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t xml:space="preserve">Wizja lokalna jest wymagana z uwagi na: </w:t>
      </w:r>
    </w:p>
    <w:p w14:paraId="787F9D23" w14:textId="561A0895" w:rsidR="00FB35AE" w:rsidRPr="0012415C" w:rsidRDefault="00FB35AE" w:rsidP="00FB35AE">
      <w:pPr>
        <w:jc w:val="both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t>- komplikacje wynikające ze wspólnego placu budowy zlokalizowanego w bezpośrednim sąsiedztwie z kominem;</w:t>
      </w:r>
    </w:p>
    <w:p w14:paraId="52BC46B8" w14:textId="2EB08A62" w:rsidR="00FB35AE" w:rsidRPr="0012415C" w:rsidRDefault="00FB35AE" w:rsidP="00FB35AE">
      <w:pPr>
        <w:jc w:val="both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t>- istniejące urządzenia przewidziane do demontażu, magazynowania i ponownego montażu;</w:t>
      </w:r>
    </w:p>
    <w:p w14:paraId="1BF1D631" w14:textId="54DFF46B" w:rsidR="00FB35AE" w:rsidRPr="0012415C" w:rsidRDefault="00FB35AE" w:rsidP="00FB35AE">
      <w:pPr>
        <w:jc w:val="both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t>- stan istniejących elewacji o warunkach ceglanym;</w:t>
      </w:r>
    </w:p>
    <w:p w14:paraId="27B2C502" w14:textId="0A49CDC6" w:rsidR="00FB35AE" w:rsidRPr="0012415C" w:rsidRDefault="00FB35AE" w:rsidP="00FB35AE">
      <w:pPr>
        <w:jc w:val="both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t>- oględziny ścian i bloków do wyburzenia;</w:t>
      </w:r>
    </w:p>
    <w:p w14:paraId="103CA1D7" w14:textId="4C67E059" w:rsidR="00FB35AE" w:rsidRPr="0012415C" w:rsidRDefault="00FB35AE" w:rsidP="00FB35AE">
      <w:pPr>
        <w:jc w:val="both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t>- oględziny suwnicy do demontażu;</w:t>
      </w:r>
    </w:p>
    <w:p w14:paraId="01196CDB" w14:textId="5573615E" w:rsidR="00FB35AE" w:rsidRPr="0012415C" w:rsidRDefault="00FB35AE" w:rsidP="00FB35AE">
      <w:pPr>
        <w:jc w:val="both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t xml:space="preserve">- oględziny stanów technicznych budynków; </w:t>
      </w:r>
    </w:p>
    <w:p w14:paraId="07439879" w14:textId="037BD355" w:rsidR="00FB35AE" w:rsidRPr="0012415C" w:rsidRDefault="00FB35AE" w:rsidP="00FB35AE">
      <w:pPr>
        <w:jc w:val="both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t xml:space="preserve">- ze względu na ryczałtowy charakter rozliczenia i </w:t>
      </w:r>
      <w:proofErr w:type="gramStart"/>
      <w:r w:rsidRPr="0012415C">
        <w:rPr>
          <w:rFonts w:asciiTheme="minorHAnsi" w:hAnsiTheme="minorHAnsi" w:cstheme="minorHAnsi"/>
          <w:bCs/>
        </w:rPr>
        <w:t>fakt</w:t>
      </w:r>
      <w:proofErr w:type="gramEnd"/>
      <w:r w:rsidRPr="0012415C">
        <w:rPr>
          <w:rFonts w:asciiTheme="minorHAnsi" w:hAnsiTheme="minorHAnsi" w:cstheme="minorHAnsi"/>
          <w:bCs/>
        </w:rPr>
        <w:t xml:space="preserve"> iż przedmiary maja tylko charakter pomocniczy, a budynki muszą zostać dostosowane do aktualnie obowiązujących przepisów </w:t>
      </w:r>
      <w:r w:rsidRPr="0012415C">
        <w:rPr>
          <w:rFonts w:asciiTheme="minorHAnsi" w:hAnsiTheme="minorHAnsi" w:cstheme="minorHAnsi"/>
          <w:bCs/>
        </w:rPr>
        <w:br/>
        <w:t>(w tym na potrzeby dla osób niepełnosprawnych)</w:t>
      </w:r>
      <w:r w:rsidR="00C1281D" w:rsidRPr="0012415C">
        <w:rPr>
          <w:rFonts w:asciiTheme="minorHAnsi" w:hAnsiTheme="minorHAnsi" w:cstheme="minorHAnsi"/>
          <w:bCs/>
        </w:rPr>
        <w:t>.</w:t>
      </w:r>
    </w:p>
    <w:p w14:paraId="40671482" w14:textId="75105F7A" w:rsidR="007663AB" w:rsidRPr="0012415C" w:rsidRDefault="007663AB" w:rsidP="00FB35AE">
      <w:pPr>
        <w:jc w:val="both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t>Z wizji lokalnej sporządzony zostanie protokół, który podpisany przez Wykonawcę oraz Zamawiającego stanowić będzie załącznik do oferty.</w:t>
      </w:r>
    </w:p>
    <w:p w14:paraId="09E54E2C" w14:textId="77777777" w:rsidR="0071382B" w:rsidRPr="0012415C" w:rsidRDefault="0071382B" w:rsidP="0071382B">
      <w:pPr>
        <w:jc w:val="both"/>
        <w:rPr>
          <w:rFonts w:asciiTheme="minorHAnsi" w:hAnsiTheme="minorHAnsi" w:cstheme="minorHAnsi"/>
          <w:color w:val="000000"/>
        </w:rPr>
      </w:pPr>
    </w:p>
    <w:p w14:paraId="3CF498C5" w14:textId="24E8A7F1" w:rsidR="00AC335D" w:rsidRPr="0012415C" w:rsidRDefault="00AC335D" w:rsidP="00AC335D">
      <w:pPr>
        <w:jc w:val="both"/>
        <w:rPr>
          <w:rFonts w:asciiTheme="minorHAnsi" w:hAnsiTheme="minorHAnsi" w:cstheme="minorHAnsi"/>
          <w:color w:val="000000"/>
        </w:rPr>
      </w:pPr>
      <w:r w:rsidRPr="0012415C">
        <w:rPr>
          <w:rFonts w:asciiTheme="minorHAnsi" w:hAnsiTheme="minorHAnsi" w:cstheme="minorHAnsi"/>
          <w:color w:val="000000"/>
        </w:rPr>
        <w:t xml:space="preserve">W postępowaniu Zamawiający wymaga wniesienia </w:t>
      </w:r>
      <w:r w:rsidRPr="0012415C">
        <w:rPr>
          <w:rFonts w:asciiTheme="minorHAnsi" w:hAnsiTheme="minorHAnsi" w:cstheme="minorHAnsi"/>
          <w:b/>
          <w:bCs/>
          <w:color w:val="000000"/>
        </w:rPr>
        <w:t xml:space="preserve">wadium </w:t>
      </w:r>
      <w:r w:rsidRPr="0012415C">
        <w:rPr>
          <w:rFonts w:asciiTheme="minorHAnsi" w:hAnsiTheme="minorHAnsi" w:cstheme="minorHAnsi"/>
          <w:color w:val="000000"/>
        </w:rPr>
        <w:t xml:space="preserve">w wysokości </w:t>
      </w:r>
      <w:r w:rsidR="00AC20C9" w:rsidRPr="0012415C">
        <w:rPr>
          <w:rFonts w:asciiTheme="minorHAnsi" w:hAnsiTheme="minorHAnsi" w:cstheme="minorHAnsi"/>
          <w:color w:val="000000"/>
        </w:rPr>
        <w:t>10</w:t>
      </w:r>
      <w:r w:rsidRPr="0012415C">
        <w:rPr>
          <w:rFonts w:asciiTheme="minorHAnsi" w:hAnsiTheme="minorHAnsi" w:cstheme="minorHAnsi"/>
          <w:color w:val="000000"/>
        </w:rPr>
        <w:t>0 000,00 zł</w:t>
      </w:r>
      <w:r w:rsidR="00AC20C9" w:rsidRPr="0012415C">
        <w:rPr>
          <w:rFonts w:asciiTheme="minorHAnsi" w:hAnsiTheme="minorHAnsi" w:cstheme="minorHAnsi"/>
          <w:color w:val="000000"/>
        </w:rPr>
        <w:t xml:space="preserve"> </w:t>
      </w:r>
      <w:r w:rsidR="00AC20C9" w:rsidRPr="0012415C">
        <w:rPr>
          <w:rFonts w:asciiTheme="minorHAnsi" w:hAnsiTheme="minorHAnsi" w:cstheme="minorHAnsi"/>
          <w:bCs/>
        </w:rPr>
        <w:t>(słownie: sto tysięcy złotych 00/100)</w:t>
      </w:r>
      <w:r w:rsidRPr="0012415C">
        <w:rPr>
          <w:rFonts w:asciiTheme="minorHAnsi" w:hAnsiTheme="minorHAnsi" w:cstheme="minorHAnsi"/>
          <w:color w:val="000000"/>
        </w:rPr>
        <w:t>;</w:t>
      </w:r>
    </w:p>
    <w:p w14:paraId="0E958C8B" w14:textId="3073E466" w:rsidR="00AC335D" w:rsidRPr="0012415C" w:rsidRDefault="00AC335D" w:rsidP="00AC335D">
      <w:pPr>
        <w:jc w:val="both"/>
        <w:rPr>
          <w:rFonts w:asciiTheme="minorHAnsi" w:hAnsiTheme="minorHAnsi" w:cstheme="minorHAnsi"/>
          <w:color w:val="000000"/>
        </w:rPr>
      </w:pPr>
      <w:r w:rsidRPr="0012415C">
        <w:rPr>
          <w:rFonts w:asciiTheme="minorHAnsi" w:hAnsiTheme="minorHAnsi" w:cstheme="minorHAnsi"/>
          <w:color w:val="000000"/>
        </w:rPr>
        <w:t>Wadium może być wnoszone, według wyboru Wykonawcy, w jednej lub w kilku następujących formach: pieniądzu, gwarancji bankowej, gwarancji ubezpieczeniowej</w:t>
      </w:r>
      <w:r w:rsidR="00F65DD9" w:rsidRPr="0012415C">
        <w:rPr>
          <w:rFonts w:asciiTheme="minorHAnsi" w:hAnsiTheme="minorHAnsi" w:cstheme="minorHAnsi"/>
          <w:color w:val="000000"/>
        </w:rPr>
        <w:t>, poręczeniu</w:t>
      </w:r>
      <w:r w:rsidRPr="0012415C">
        <w:rPr>
          <w:rFonts w:asciiTheme="minorHAnsi" w:hAnsiTheme="minorHAnsi" w:cstheme="minorHAnsi"/>
          <w:color w:val="000000"/>
        </w:rPr>
        <w:t>;</w:t>
      </w:r>
    </w:p>
    <w:p w14:paraId="1A3D7535" w14:textId="77777777" w:rsidR="00AC335D" w:rsidRPr="0012415C" w:rsidRDefault="00AC335D" w:rsidP="00AC335D">
      <w:pPr>
        <w:jc w:val="both"/>
        <w:rPr>
          <w:rFonts w:asciiTheme="minorHAnsi" w:hAnsiTheme="minorHAnsi" w:cstheme="minorHAnsi"/>
          <w:color w:val="000000"/>
        </w:rPr>
      </w:pPr>
      <w:r w:rsidRPr="0012415C">
        <w:rPr>
          <w:rFonts w:asciiTheme="minorHAnsi" w:hAnsiTheme="minorHAnsi" w:cstheme="minorHAnsi"/>
          <w:color w:val="000000"/>
        </w:rPr>
        <w:t>Wadium należy wnieść przed upływem terminu składania ofert i utrzymać nieprzerwanie do dnia upływu terminu związania ofertą;</w:t>
      </w:r>
    </w:p>
    <w:p w14:paraId="2AD703E8" w14:textId="2DBCFC91" w:rsidR="006715FB" w:rsidRPr="0012415C" w:rsidRDefault="00AC335D" w:rsidP="00AC335D">
      <w:pPr>
        <w:jc w:val="both"/>
        <w:rPr>
          <w:rFonts w:asciiTheme="minorHAnsi" w:hAnsiTheme="minorHAnsi" w:cstheme="minorHAnsi"/>
          <w:color w:val="FF0000"/>
        </w:rPr>
      </w:pPr>
      <w:r w:rsidRPr="0012415C">
        <w:rPr>
          <w:rFonts w:asciiTheme="minorHAnsi" w:hAnsiTheme="minorHAnsi" w:cstheme="minorHAnsi"/>
          <w:color w:val="000000"/>
        </w:rPr>
        <w:t xml:space="preserve">W przypadku wadium wnoszonego w pieniądzu Wykonawca powinien wpłacić je na rachunek: </w:t>
      </w:r>
      <w:r w:rsidR="00AF5EEA" w:rsidRPr="0012415C">
        <w:t xml:space="preserve"> </w:t>
      </w:r>
    </w:p>
    <w:p w14:paraId="160A4398" w14:textId="77777777" w:rsidR="001561CB" w:rsidRPr="0012415C" w:rsidRDefault="001561CB" w:rsidP="00AC335D">
      <w:pPr>
        <w:jc w:val="both"/>
        <w:rPr>
          <w:rFonts w:asciiTheme="minorHAnsi" w:hAnsiTheme="minorHAnsi" w:cstheme="minorHAnsi"/>
          <w:color w:val="000000"/>
        </w:rPr>
      </w:pPr>
      <w:r w:rsidRPr="0012415C">
        <w:rPr>
          <w:rFonts w:asciiTheme="minorHAnsi" w:hAnsiTheme="minorHAnsi" w:cstheme="minorHAnsi"/>
          <w:color w:val="000000"/>
        </w:rPr>
        <w:lastRenderedPageBreak/>
        <w:t>58 1050 1357 1000 0022 6720 2238</w:t>
      </w:r>
    </w:p>
    <w:p w14:paraId="42C63B62" w14:textId="3C8D5BDF" w:rsidR="00AC335D" w:rsidRPr="0012415C" w:rsidRDefault="00AC335D" w:rsidP="00AC335D">
      <w:pPr>
        <w:jc w:val="both"/>
        <w:rPr>
          <w:rFonts w:asciiTheme="minorHAnsi" w:hAnsiTheme="minorHAnsi" w:cstheme="minorHAnsi"/>
          <w:color w:val="000000"/>
        </w:rPr>
      </w:pPr>
      <w:r w:rsidRPr="0012415C">
        <w:rPr>
          <w:rFonts w:asciiTheme="minorHAnsi" w:hAnsiTheme="minorHAnsi" w:cstheme="minorHAnsi"/>
          <w:color w:val="000000"/>
        </w:rPr>
        <w:t xml:space="preserve">tak, iż środki te znajdą się na tym rachunku nie później niż do dnia upływu składania ofert. W opisie przelewu należy wskazać </w:t>
      </w:r>
    </w:p>
    <w:p w14:paraId="49E1033B" w14:textId="0CC6505C" w:rsidR="00AC335D" w:rsidRPr="0012415C" w:rsidRDefault="00AC335D" w:rsidP="00AC335D">
      <w:pPr>
        <w:jc w:val="both"/>
        <w:rPr>
          <w:rFonts w:asciiTheme="minorHAnsi" w:hAnsiTheme="minorHAnsi" w:cstheme="minorHAnsi"/>
          <w:color w:val="000000"/>
        </w:rPr>
      </w:pPr>
      <w:r w:rsidRPr="0012415C">
        <w:rPr>
          <w:rFonts w:asciiTheme="minorHAnsi" w:hAnsiTheme="minorHAnsi" w:cstheme="minorHAnsi"/>
          <w:color w:val="000000"/>
        </w:rPr>
        <w:t xml:space="preserve">„Wadium w postępowaniu nr </w:t>
      </w:r>
      <w:r w:rsidR="00A40A22" w:rsidRPr="0012415C">
        <w:rPr>
          <w:rFonts w:asciiTheme="minorHAnsi" w:hAnsiTheme="minorHAnsi" w:cstheme="minorHAnsi"/>
          <w:color w:val="000000"/>
        </w:rPr>
        <w:t>2</w:t>
      </w:r>
      <w:r w:rsidRPr="0012415C">
        <w:rPr>
          <w:rFonts w:asciiTheme="minorHAnsi" w:hAnsiTheme="minorHAnsi" w:cstheme="minorHAnsi"/>
          <w:color w:val="000000"/>
        </w:rPr>
        <w:t>/2024 wnoszone przez: […]”.</w:t>
      </w:r>
    </w:p>
    <w:p w14:paraId="5845C619" w14:textId="77777777" w:rsidR="00AC335D" w:rsidRPr="0012415C" w:rsidRDefault="00AC335D" w:rsidP="00AC335D">
      <w:pPr>
        <w:jc w:val="both"/>
        <w:rPr>
          <w:rFonts w:asciiTheme="minorHAnsi" w:hAnsiTheme="minorHAnsi" w:cstheme="minorHAnsi"/>
          <w:color w:val="000000"/>
        </w:rPr>
      </w:pPr>
      <w:r w:rsidRPr="0012415C">
        <w:rPr>
          <w:rFonts w:asciiTheme="minorHAnsi" w:hAnsiTheme="minorHAnsi" w:cstheme="minorHAnsi"/>
          <w:color w:val="000000"/>
        </w:rPr>
        <w:t>W przypadku pozostałych form wniesienia wadium Wykonawca, najpóźniej do dnia, w którym upływa termin składania ofert jest zobowiązany przekazać Zamawiającemu (decyduje data wpływu do Zamawiającego) oryginał dokumentu potwierdzającego wniesienie wadium (odpowiednio gwarancję bankową, gwarancję ubezpieczeniową lud dokument poręczenia).</w:t>
      </w:r>
    </w:p>
    <w:p w14:paraId="07CD9ADB" w14:textId="77777777" w:rsidR="00AC335D" w:rsidRPr="0012415C" w:rsidRDefault="00AC335D" w:rsidP="00AC335D">
      <w:pPr>
        <w:jc w:val="both"/>
        <w:rPr>
          <w:rFonts w:asciiTheme="minorHAnsi" w:hAnsiTheme="minorHAnsi" w:cstheme="minorHAnsi"/>
          <w:color w:val="000000"/>
        </w:rPr>
      </w:pPr>
      <w:r w:rsidRPr="0012415C">
        <w:rPr>
          <w:rFonts w:asciiTheme="minorHAnsi" w:hAnsiTheme="minorHAnsi" w:cstheme="minorHAnsi"/>
          <w:color w:val="000000"/>
        </w:rPr>
        <w:t xml:space="preserve">Zamawiający, niezwłocznie, nie później jednak niż w terminie 7 dni od dnia złożenia wniosku zwraca wadium Wykonawcy, </w:t>
      </w:r>
    </w:p>
    <w:p w14:paraId="75BA7B01" w14:textId="77777777" w:rsidR="00AC335D" w:rsidRPr="0012415C" w:rsidRDefault="00AC335D" w:rsidP="00AC335D">
      <w:pPr>
        <w:jc w:val="both"/>
        <w:rPr>
          <w:rFonts w:asciiTheme="minorHAnsi" w:hAnsiTheme="minorHAnsi" w:cstheme="minorHAnsi"/>
          <w:color w:val="000000"/>
        </w:rPr>
      </w:pPr>
      <w:r w:rsidRPr="0012415C">
        <w:rPr>
          <w:rFonts w:asciiTheme="minorHAnsi" w:hAnsiTheme="minorHAnsi" w:cstheme="minorHAnsi"/>
          <w:color w:val="000000"/>
        </w:rPr>
        <w:t>- który wycofał ofertę przed upływem terminu składania ofert;</w:t>
      </w:r>
    </w:p>
    <w:p w14:paraId="0E0DBF17" w14:textId="77777777" w:rsidR="00AC335D" w:rsidRPr="0012415C" w:rsidRDefault="00AC335D" w:rsidP="00AC335D">
      <w:pPr>
        <w:jc w:val="both"/>
        <w:rPr>
          <w:rFonts w:asciiTheme="minorHAnsi" w:hAnsiTheme="minorHAnsi" w:cstheme="minorHAnsi"/>
          <w:color w:val="000000"/>
        </w:rPr>
      </w:pPr>
      <w:r w:rsidRPr="0012415C">
        <w:rPr>
          <w:rFonts w:asciiTheme="minorHAnsi" w:hAnsiTheme="minorHAnsi" w:cstheme="minorHAnsi"/>
          <w:color w:val="000000"/>
        </w:rPr>
        <w:t>- którego oferta została odrzucona;</w:t>
      </w:r>
    </w:p>
    <w:p w14:paraId="40689438" w14:textId="77777777" w:rsidR="00AC335D" w:rsidRPr="0012415C" w:rsidRDefault="00AC335D" w:rsidP="00AC335D">
      <w:pPr>
        <w:jc w:val="both"/>
        <w:rPr>
          <w:rFonts w:asciiTheme="minorHAnsi" w:hAnsiTheme="minorHAnsi" w:cstheme="minorHAnsi"/>
          <w:color w:val="000000"/>
        </w:rPr>
      </w:pPr>
      <w:r w:rsidRPr="0012415C">
        <w:rPr>
          <w:rFonts w:asciiTheme="minorHAnsi" w:hAnsiTheme="minorHAnsi" w:cstheme="minorHAnsi"/>
          <w:color w:val="000000"/>
        </w:rPr>
        <w:t>- po wyborze najkorzystniejszej oferty, z wyjątkiem Wykonawcy, którego oferta została wybrana jako najkorzystniejsza</w:t>
      </w:r>
    </w:p>
    <w:p w14:paraId="070B1166" w14:textId="77777777" w:rsidR="00AC335D" w:rsidRPr="0012415C" w:rsidRDefault="00AC335D" w:rsidP="00AC335D">
      <w:pPr>
        <w:jc w:val="both"/>
        <w:rPr>
          <w:rFonts w:asciiTheme="minorHAnsi" w:hAnsiTheme="minorHAnsi" w:cstheme="minorHAnsi"/>
          <w:color w:val="000000"/>
        </w:rPr>
      </w:pPr>
      <w:r w:rsidRPr="0012415C">
        <w:rPr>
          <w:rFonts w:asciiTheme="minorHAnsi" w:hAnsiTheme="minorHAnsi" w:cstheme="minorHAnsi"/>
          <w:color w:val="000000"/>
        </w:rPr>
        <w:t>- po unieważnieniu postępowania.</w:t>
      </w:r>
    </w:p>
    <w:p w14:paraId="4EA71C7E" w14:textId="77777777" w:rsidR="00AC335D" w:rsidRPr="0012415C" w:rsidRDefault="00AC335D" w:rsidP="00AC335D">
      <w:pPr>
        <w:jc w:val="both"/>
        <w:rPr>
          <w:rFonts w:asciiTheme="minorHAnsi" w:hAnsiTheme="minorHAnsi" w:cstheme="minorHAnsi"/>
          <w:color w:val="000000"/>
        </w:rPr>
      </w:pPr>
      <w:r w:rsidRPr="0012415C">
        <w:rPr>
          <w:rFonts w:asciiTheme="minorHAnsi" w:hAnsiTheme="minorHAnsi" w:cstheme="minorHAnsi"/>
          <w:color w:val="000000"/>
        </w:rPr>
        <w:t>Wykonawcy, którego oferta została wybrana jako najkorzystniejsza Zamawiający zwraca wadium niezwłocznie po zawarciu z nim umowy na realizację zamówienia.</w:t>
      </w:r>
    </w:p>
    <w:p w14:paraId="7BFCEE94" w14:textId="77777777" w:rsidR="00AC335D" w:rsidRPr="0012415C" w:rsidRDefault="00AC335D" w:rsidP="00AC335D">
      <w:pPr>
        <w:jc w:val="both"/>
        <w:rPr>
          <w:rFonts w:asciiTheme="minorHAnsi" w:hAnsiTheme="minorHAnsi" w:cstheme="minorHAnsi"/>
          <w:color w:val="000000"/>
        </w:rPr>
      </w:pPr>
      <w:r w:rsidRPr="0012415C">
        <w:rPr>
          <w:rFonts w:asciiTheme="minorHAnsi" w:hAnsiTheme="minorHAnsi" w:cstheme="minorHAnsi"/>
          <w:color w:val="000000"/>
        </w:rPr>
        <w:t>Zamawiający zatrzymuje wadium wpłacone w pieniądzu wraz z odsetkami, a w przypadku wadium wniesionego w formie gwarancji lub poręczenia, występuje odpowiednio do gwaranta lub poręczyciela z żądaniem zapłaty wadium, jeżeli:</w:t>
      </w:r>
    </w:p>
    <w:p w14:paraId="315997AE" w14:textId="77777777" w:rsidR="00AC335D" w:rsidRPr="0012415C" w:rsidRDefault="00AC335D" w:rsidP="00AC335D">
      <w:pPr>
        <w:jc w:val="both"/>
        <w:rPr>
          <w:rFonts w:asciiTheme="minorHAnsi" w:hAnsiTheme="minorHAnsi" w:cstheme="minorHAnsi"/>
          <w:color w:val="000000"/>
        </w:rPr>
      </w:pPr>
      <w:r w:rsidRPr="0012415C">
        <w:rPr>
          <w:rFonts w:asciiTheme="minorHAnsi" w:hAnsiTheme="minorHAnsi" w:cstheme="minorHAnsi"/>
          <w:color w:val="000000"/>
        </w:rPr>
        <w:t>- Wykonawca, którego oferta została wybrana odmówił lub uchyla się od podpisania umowy w sprawie zamówienia, na warunkach określonych w zapytaniu,</w:t>
      </w:r>
    </w:p>
    <w:p w14:paraId="551CC80D" w14:textId="77777777" w:rsidR="00AC335D" w:rsidRPr="0012415C" w:rsidRDefault="00AC335D" w:rsidP="00AC335D">
      <w:pPr>
        <w:jc w:val="both"/>
        <w:rPr>
          <w:rFonts w:asciiTheme="minorHAnsi" w:hAnsiTheme="minorHAnsi" w:cstheme="minorHAnsi"/>
          <w:color w:val="000000"/>
        </w:rPr>
      </w:pPr>
      <w:r w:rsidRPr="0012415C">
        <w:rPr>
          <w:rFonts w:asciiTheme="minorHAnsi" w:hAnsiTheme="minorHAnsi" w:cstheme="minorHAnsi"/>
          <w:color w:val="000000"/>
        </w:rPr>
        <w:t>- zawarcie umowy stało się niemożliwe z przyczyn leżących po stronie Wykonawcy, którego oferta została wybrana.</w:t>
      </w:r>
    </w:p>
    <w:p w14:paraId="3B9A21E8" w14:textId="77777777" w:rsidR="00200D7A" w:rsidRPr="0012415C" w:rsidRDefault="00200D7A" w:rsidP="00AC335D">
      <w:pPr>
        <w:jc w:val="both"/>
        <w:rPr>
          <w:rFonts w:asciiTheme="minorHAnsi" w:hAnsiTheme="minorHAnsi" w:cstheme="minorHAnsi"/>
          <w:b/>
          <w:bCs/>
          <w:color w:val="000000"/>
          <w:u w:val="single"/>
        </w:rPr>
      </w:pPr>
    </w:p>
    <w:p w14:paraId="4C336C65" w14:textId="37D32E0B" w:rsidR="00AC335D" w:rsidRPr="0012415C" w:rsidRDefault="00AC335D" w:rsidP="00AC335D">
      <w:pPr>
        <w:jc w:val="both"/>
        <w:rPr>
          <w:rFonts w:asciiTheme="minorHAnsi" w:hAnsiTheme="minorHAnsi" w:cstheme="minorHAnsi"/>
          <w:color w:val="000000"/>
        </w:rPr>
      </w:pPr>
      <w:r w:rsidRPr="0012415C">
        <w:rPr>
          <w:rFonts w:asciiTheme="minorHAnsi" w:hAnsiTheme="minorHAnsi" w:cstheme="minorHAnsi"/>
          <w:b/>
          <w:bCs/>
          <w:color w:val="000000"/>
          <w:u w:val="single"/>
        </w:rPr>
        <w:t>Oświadczenie o sposobie wniesienia wadium</w:t>
      </w:r>
      <w:r w:rsidRPr="0012415C">
        <w:rPr>
          <w:rFonts w:asciiTheme="minorHAnsi" w:hAnsiTheme="minorHAnsi" w:cstheme="minorHAnsi"/>
          <w:color w:val="000000"/>
        </w:rPr>
        <w:t xml:space="preserve"> zgodnie z załącznikiem do niniejszego zamówienia oraz dowód wniesienia wadium w formie pieniężnej (jeśli taką formę wybrano) będzie integralnym składnikiem oferty.</w:t>
      </w:r>
    </w:p>
    <w:p w14:paraId="6BD23814" w14:textId="77777777" w:rsidR="00AC335D" w:rsidRPr="0012415C" w:rsidRDefault="00AC335D" w:rsidP="00AC335D">
      <w:pPr>
        <w:jc w:val="both"/>
        <w:rPr>
          <w:rFonts w:asciiTheme="minorHAnsi" w:hAnsiTheme="minorHAnsi" w:cstheme="minorHAnsi"/>
          <w:color w:val="000000"/>
        </w:rPr>
      </w:pPr>
    </w:p>
    <w:p w14:paraId="6D016242" w14:textId="6AAB2D5C" w:rsidR="002E23FC" w:rsidRPr="0012415C" w:rsidRDefault="00EC0B7C" w:rsidP="00082502">
      <w:pPr>
        <w:jc w:val="both"/>
        <w:rPr>
          <w:rFonts w:asciiTheme="minorHAnsi" w:hAnsiTheme="minorHAnsi" w:cstheme="minorHAnsi"/>
          <w:color w:val="000000"/>
        </w:rPr>
      </w:pPr>
      <w:r w:rsidRPr="0012415C">
        <w:rPr>
          <w:rFonts w:asciiTheme="minorHAnsi" w:hAnsiTheme="minorHAnsi" w:cstheme="minorHAnsi"/>
          <w:color w:val="000000"/>
        </w:rPr>
        <w:t xml:space="preserve">Wymagany, minimalny okres gwarancji: </w:t>
      </w:r>
      <w:r w:rsidR="003A6419" w:rsidRPr="0012415C">
        <w:rPr>
          <w:rFonts w:asciiTheme="minorHAnsi" w:hAnsiTheme="minorHAnsi" w:cstheme="minorHAnsi"/>
          <w:color w:val="000000"/>
        </w:rPr>
        <w:t>3 lata</w:t>
      </w:r>
      <w:r w:rsidR="002D28D8" w:rsidRPr="0012415C">
        <w:rPr>
          <w:rFonts w:asciiTheme="minorHAnsi" w:hAnsiTheme="minorHAnsi" w:cstheme="minorHAnsi"/>
          <w:color w:val="000000"/>
        </w:rPr>
        <w:t xml:space="preserve"> od dnia dokonania odbioru robót</w:t>
      </w:r>
      <w:r w:rsidR="00AC20C9" w:rsidRPr="0012415C">
        <w:rPr>
          <w:rFonts w:asciiTheme="minorHAnsi" w:hAnsiTheme="minorHAnsi" w:cstheme="minorHAnsi"/>
          <w:color w:val="000000"/>
        </w:rPr>
        <w:t>.</w:t>
      </w:r>
    </w:p>
    <w:p w14:paraId="7170DC4F" w14:textId="77777777" w:rsidR="00082502" w:rsidRPr="0012415C" w:rsidRDefault="00082502">
      <w:pPr>
        <w:jc w:val="both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>Wykonawca</w:t>
      </w:r>
      <w:r w:rsidR="00166FC1" w:rsidRPr="0012415C">
        <w:rPr>
          <w:rFonts w:asciiTheme="minorHAnsi" w:hAnsiTheme="minorHAnsi" w:cstheme="minorHAnsi"/>
        </w:rPr>
        <w:t xml:space="preserve"> powinien wskazać, że zaoferowan</w:t>
      </w:r>
      <w:r w:rsidRPr="0012415C">
        <w:rPr>
          <w:rFonts w:asciiTheme="minorHAnsi" w:hAnsiTheme="minorHAnsi" w:cstheme="minorHAnsi"/>
        </w:rPr>
        <w:t>y</w:t>
      </w:r>
      <w:r w:rsidR="00166FC1" w:rsidRPr="0012415C">
        <w:rPr>
          <w:rFonts w:asciiTheme="minorHAnsi" w:hAnsiTheme="minorHAnsi" w:cstheme="minorHAnsi"/>
        </w:rPr>
        <w:t xml:space="preserve"> przez niego </w:t>
      </w:r>
      <w:r w:rsidRPr="0012415C">
        <w:rPr>
          <w:rFonts w:asciiTheme="minorHAnsi" w:hAnsiTheme="minorHAnsi" w:cstheme="minorHAnsi"/>
        </w:rPr>
        <w:t>zakres prac</w:t>
      </w:r>
      <w:r w:rsidR="000802DE" w:rsidRPr="0012415C">
        <w:rPr>
          <w:rFonts w:asciiTheme="minorHAnsi" w:hAnsiTheme="minorHAnsi" w:cstheme="minorHAnsi"/>
        </w:rPr>
        <w:t xml:space="preserve"> jest</w:t>
      </w:r>
      <w:r w:rsidR="00166FC1" w:rsidRPr="0012415C">
        <w:rPr>
          <w:rFonts w:asciiTheme="minorHAnsi" w:hAnsiTheme="minorHAnsi" w:cstheme="minorHAnsi"/>
        </w:rPr>
        <w:t xml:space="preserve"> zgodn</w:t>
      </w:r>
      <w:r w:rsidRPr="0012415C">
        <w:rPr>
          <w:rFonts w:asciiTheme="minorHAnsi" w:hAnsiTheme="minorHAnsi" w:cstheme="minorHAnsi"/>
        </w:rPr>
        <w:t>y</w:t>
      </w:r>
      <w:r w:rsidR="00166FC1" w:rsidRPr="0012415C">
        <w:rPr>
          <w:rFonts w:asciiTheme="minorHAnsi" w:hAnsiTheme="minorHAnsi" w:cstheme="minorHAnsi"/>
        </w:rPr>
        <w:t xml:space="preserve"> z przedmiotem zamówienia opisanym w niniejszym zapytaniu ofertowym oraz zobowiązać się do spełnienia warunków</w:t>
      </w:r>
      <w:r w:rsidRPr="0012415C">
        <w:rPr>
          <w:rFonts w:asciiTheme="minorHAnsi" w:hAnsiTheme="minorHAnsi" w:cstheme="minorHAnsi"/>
        </w:rPr>
        <w:t xml:space="preserve"> określonych w ogłoszeniu.</w:t>
      </w:r>
    </w:p>
    <w:p w14:paraId="11C0B51E" w14:textId="77777777" w:rsidR="00C46F51" w:rsidRPr="0012415C" w:rsidRDefault="00166FC1">
      <w:pPr>
        <w:jc w:val="both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>Zamówienie udzielane jest w trybie zapytania ofertowego, z zachowaniem zasady konkurencyjności.</w:t>
      </w:r>
      <w:r w:rsidRPr="0012415C">
        <w:rPr>
          <w:rFonts w:asciiTheme="minorHAnsi" w:hAnsiTheme="minorHAnsi" w:cstheme="minorHAnsi"/>
        </w:rPr>
        <w:br/>
        <w:t>Wszys</w:t>
      </w:r>
      <w:r w:rsidR="00C46F51" w:rsidRPr="0012415C">
        <w:rPr>
          <w:rFonts w:asciiTheme="minorHAnsi" w:hAnsiTheme="minorHAnsi" w:cstheme="minorHAnsi"/>
        </w:rPr>
        <w:t>t</w:t>
      </w:r>
      <w:r w:rsidRPr="0012415C">
        <w:rPr>
          <w:rFonts w:asciiTheme="minorHAnsi" w:hAnsiTheme="minorHAnsi" w:cstheme="minorHAnsi"/>
        </w:rPr>
        <w:t xml:space="preserve">kie koszty sporządzania oferty ponosi </w:t>
      </w:r>
      <w:r w:rsidR="00082502" w:rsidRPr="0012415C">
        <w:rPr>
          <w:rFonts w:asciiTheme="minorHAnsi" w:hAnsiTheme="minorHAnsi" w:cstheme="minorHAnsi"/>
        </w:rPr>
        <w:t>Wykonawca</w:t>
      </w:r>
      <w:r w:rsidRPr="0012415C">
        <w:rPr>
          <w:rFonts w:asciiTheme="minorHAnsi" w:hAnsiTheme="minorHAnsi" w:cstheme="minorHAnsi"/>
        </w:rPr>
        <w:t>, niezależnie od wyniku postępowania realizowanego z zachowanie zasady konkurencyjności.</w:t>
      </w:r>
    </w:p>
    <w:p w14:paraId="28F10176" w14:textId="77777777" w:rsidR="00C46F51" w:rsidRPr="0012415C" w:rsidRDefault="00166FC1">
      <w:pPr>
        <w:jc w:val="both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 xml:space="preserve">Złożenie oferty nie powoduje powstania żadnych zobowiązań wobec stron. Oferty są przygotowywane na koszt </w:t>
      </w:r>
      <w:r w:rsidR="00082502" w:rsidRPr="0012415C">
        <w:rPr>
          <w:rFonts w:asciiTheme="minorHAnsi" w:hAnsiTheme="minorHAnsi" w:cstheme="minorHAnsi"/>
        </w:rPr>
        <w:t>Wykonawców</w:t>
      </w:r>
      <w:r w:rsidRPr="0012415C">
        <w:rPr>
          <w:rFonts w:asciiTheme="minorHAnsi" w:hAnsiTheme="minorHAnsi" w:cstheme="minorHAnsi"/>
        </w:rPr>
        <w:t>.</w:t>
      </w:r>
    </w:p>
    <w:p w14:paraId="40D1E33C" w14:textId="38C17F42" w:rsidR="00306828" w:rsidRPr="0012415C" w:rsidRDefault="00166FC1" w:rsidP="0088289C">
      <w:pPr>
        <w:jc w:val="both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 xml:space="preserve">Z </w:t>
      </w:r>
      <w:r w:rsidR="00082502" w:rsidRPr="0012415C">
        <w:rPr>
          <w:rFonts w:asciiTheme="minorHAnsi" w:hAnsiTheme="minorHAnsi" w:cstheme="minorHAnsi"/>
        </w:rPr>
        <w:t>Wykonawcą,</w:t>
      </w:r>
      <w:r w:rsidRPr="0012415C">
        <w:rPr>
          <w:rFonts w:asciiTheme="minorHAnsi" w:hAnsiTheme="minorHAnsi" w:cstheme="minorHAnsi"/>
        </w:rPr>
        <w:t xml:space="preserve"> którego oferta zostanie uznana za najkorzystniejszą (tj. otrzyma największą liczbę punktów) zostanie zawarta umowa. Umowa ta zostanie zawarta na warunkach Zamawiającego po wybraniu oferty, a realizacja zamówienia będzie przebiegała</w:t>
      </w:r>
      <w:r w:rsidRPr="0012415C">
        <w:rPr>
          <w:rFonts w:asciiTheme="minorHAnsi" w:hAnsiTheme="minorHAnsi" w:cstheme="minorHAnsi"/>
        </w:rPr>
        <w:br/>
        <w:t xml:space="preserve">według jej postanowień. </w:t>
      </w:r>
      <w:r w:rsidR="0088289C" w:rsidRPr="0012415C">
        <w:rPr>
          <w:rFonts w:asciiTheme="minorHAnsi" w:hAnsiTheme="minorHAnsi" w:cstheme="minorHAnsi"/>
        </w:rPr>
        <w:t xml:space="preserve">Jeżeli oferta Wykonawców wspólnie ubiegających się o udzielenie zamówienia zostanie wybrana, Zamawiający zastrzega sobie prawo żądania, przed zawarciem umowy w sprawie zamówienia, umowy regulującej współpracę tych Wykonawców. </w:t>
      </w:r>
      <w:r w:rsidRPr="0012415C">
        <w:rPr>
          <w:rFonts w:asciiTheme="minorHAnsi" w:hAnsiTheme="minorHAnsi" w:cstheme="minorHAnsi"/>
        </w:rPr>
        <w:t xml:space="preserve">Zamawiający zastrzega sobie prawo zakończenia (zamknięcia) postępowania o udzielenie zamówienia bez dokonywania wyboru którejkolwiek ze złożonych ofert, bez podawania </w:t>
      </w:r>
      <w:r w:rsidRPr="0012415C">
        <w:rPr>
          <w:rFonts w:asciiTheme="minorHAnsi" w:hAnsiTheme="minorHAnsi" w:cstheme="minorHAnsi"/>
        </w:rPr>
        <w:lastRenderedPageBreak/>
        <w:t>przyczyn takiego zakończenia postępowania, na każdym etapie trwania postępowania.</w:t>
      </w:r>
      <w:r w:rsidR="00082502" w:rsidRPr="0012415C">
        <w:rPr>
          <w:rFonts w:asciiTheme="minorHAnsi" w:hAnsiTheme="minorHAnsi" w:cstheme="minorHAnsi"/>
        </w:rPr>
        <w:t xml:space="preserve"> </w:t>
      </w:r>
      <w:r w:rsidRPr="0012415C">
        <w:rPr>
          <w:rFonts w:asciiTheme="minorHAnsi" w:hAnsiTheme="minorHAnsi" w:cstheme="minorHAnsi"/>
          <w:color w:val="000000"/>
        </w:rPr>
        <w:t xml:space="preserve">Zamawiający dopuszcza możliwość składania zapytań do niniejszego ogłoszenia </w:t>
      </w:r>
      <w:r w:rsidR="00A12C27" w:rsidRPr="0012415C">
        <w:rPr>
          <w:rFonts w:asciiTheme="minorHAnsi" w:hAnsiTheme="minorHAnsi" w:cstheme="minorHAnsi"/>
          <w:color w:val="000000"/>
        </w:rPr>
        <w:t xml:space="preserve">wyłącznie </w:t>
      </w:r>
      <w:r w:rsidRPr="0012415C">
        <w:rPr>
          <w:rFonts w:asciiTheme="minorHAnsi" w:hAnsiTheme="minorHAnsi" w:cstheme="minorHAnsi"/>
          <w:color w:val="000000"/>
        </w:rPr>
        <w:t>poprzez bazę konkurencyjności</w:t>
      </w:r>
      <w:r w:rsidR="00A12C27" w:rsidRPr="0012415C">
        <w:rPr>
          <w:rFonts w:asciiTheme="minorHAnsi" w:hAnsiTheme="minorHAnsi" w:cstheme="minorHAnsi"/>
          <w:color w:val="000000"/>
        </w:rPr>
        <w:t xml:space="preserve"> </w:t>
      </w:r>
      <w:r w:rsidRPr="0012415C">
        <w:rPr>
          <w:rFonts w:asciiTheme="minorHAnsi" w:hAnsiTheme="minorHAnsi" w:cstheme="minorHAnsi"/>
          <w:color w:val="000000"/>
        </w:rPr>
        <w:t xml:space="preserve">w terminie nie późniejszym niż do końca dnia roboczego poprzedzającego </w:t>
      </w:r>
      <w:r w:rsidR="00A12C27" w:rsidRPr="0012415C">
        <w:rPr>
          <w:rFonts w:asciiTheme="minorHAnsi" w:hAnsiTheme="minorHAnsi" w:cstheme="minorHAnsi"/>
          <w:color w:val="000000"/>
        </w:rPr>
        <w:t>ostatni</w:t>
      </w:r>
      <w:r w:rsidRPr="0012415C">
        <w:rPr>
          <w:rFonts w:asciiTheme="minorHAnsi" w:hAnsiTheme="minorHAnsi" w:cstheme="minorHAnsi"/>
          <w:color w:val="000000"/>
        </w:rPr>
        <w:t xml:space="preserve"> dzień naboru określonego w ogłoszeniu</w:t>
      </w:r>
      <w:r w:rsidR="00E2494D" w:rsidRPr="0012415C">
        <w:rPr>
          <w:rFonts w:asciiTheme="minorHAnsi" w:hAnsiTheme="minorHAnsi" w:cstheme="minorHAnsi"/>
          <w:color w:val="000000"/>
        </w:rPr>
        <w:t>.</w:t>
      </w:r>
    </w:p>
    <w:p w14:paraId="4F0746B1" w14:textId="77777777" w:rsidR="00BF3865" w:rsidRPr="0012415C" w:rsidRDefault="00BF3865">
      <w:pPr>
        <w:jc w:val="both"/>
        <w:rPr>
          <w:rFonts w:asciiTheme="minorHAnsi" w:hAnsiTheme="minorHAnsi" w:cstheme="minorHAnsi"/>
        </w:rPr>
      </w:pPr>
    </w:p>
    <w:p w14:paraId="652FE298" w14:textId="77777777" w:rsidR="00306828" w:rsidRPr="0012415C" w:rsidRDefault="00306828">
      <w:pPr>
        <w:jc w:val="both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 xml:space="preserve">Mając na uwadze założenia tzw. </w:t>
      </w:r>
      <w:r w:rsidRPr="0012415C">
        <w:rPr>
          <w:rFonts w:asciiTheme="minorHAnsi" w:hAnsiTheme="minorHAnsi" w:cstheme="minorHAnsi"/>
          <w:b/>
          <w:bCs/>
        </w:rPr>
        <w:t>Zielonych Zamówień</w:t>
      </w:r>
      <w:r w:rsidRPr="0012415C">
        <w:rPr>
          <w:rFonts w:asciiTheme="minorHAnsi" w:hAnsiTheme="minorHAnsi" w:cstheme="minorHAnsi"/>
        </w:rPr>
        <w:t xml:space="preserve"> oraz założeń polityki Zrównoważonego Rozwoju:</w:t>
      </w:r>
    </w:p>
    <w:p w14:paraId="7914C971" w14:textId="77777777" w:rsidR="00306828" w:rsidRPr="0012415C" w:rsidRDefault="00306828">
      <w:pPr>
        <w:jc w:val="both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>- preferowanym sposobem</w:t>
      </w:r>
      <w:r w:rsidR="009770E3" w:rsidRPr="0012415C">
        <w:rPr>
          <w:rFonts w:asciiTheme="minorHAnsi" w:hAnsiTheme="minorHAnsi" w:cstheme="minorHAnsi"/>
        </w:rPr>
        <w:t xml:space="preserve"> komunikacj</w:t>
      </w:r>
      <w:r w:rsidRPr="0012415C">
        <w:rPr>
          <w:rFonts w:asciiTheme="minorHAnsi" w:hAnsiTheme="minorHAnsi" w:cstheme="minorHAnsi"/>
        </w:rPr>
        <w:t>i</w:t>
      </w:r>
      <w:r w:rsidR="009770E3" w:rsidRPr="0012415C">
        <w:rPr>
          <w:rFonts w:asciiTheme="minorHAnsi" w:hAnsiTheme="minorHAnsi" w:cstheme="minorHAnsi"/>
        </w:rPr>
        <w:t xml:space="preserve"> między Zamawiającym</w:t>
      </w:r>
      <w:r w:rsidRPr="0012415C">
        <w:rPr>
          <w:rFonts w:asciiTheme="minorHAnsi" w:hAnsiTheme="minorHAnsi" w:cstheme="minorHAnsi"/>
        </w:rPr>
        <w:t xml:space="preserve"> będzie forma elektroniczna;</w:t>
      </w:r>
    </w:p>
    <w:p w14:paraId="2D80E74B" w14:textId="791A8EF8" w:rsidR="0009742B" w:rsidRPr="0012415C" w:rsidRDefault="00306828" w:rsidP="00BF3865">
      <w:pPr>
        <w:jc w:val="both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>- preferowaną formą zawarcia umowy – forma elektroniczna</w:t>
      </w:r>
      <w:r w:rsidR="007D749E" w:rsidRPr="0012415C">
        <w:rPr>
          <w:rFonts w:asciiTheme="minorHAnsi" w:hAnsiTheme="minorHAnsi" w:cstheme="minorHAnsi"/>
        </w:rPr>
        <w:t>;</w:t>
      </w:r>
    </w:p>
    <w:p w14:paraId="1262282B" w14:textId="6766EA61" w:rsidR="007D749E" w:rsidRPr="0012415C" w:rsidRDefault="007D749E" w:rsidP="00BF3865">
      <w:pPr>
        <w:jc w:val="both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>- ujęto kryterium punktowane dot. selektywnego odbioru odpadów budowlanych</w:t>
      </w:r>
      <w:r w:rsidR="00254D4F" w:rsidRPr="0012415C">
        <w:rPr>
          <w:rFonts w:asciiTheme="minorHAnsi" w:hAnsiTheme="minorHAnsi" w:cstheme="minorHAnsi"/>
        </w:rPr>
        <w:t xml:space="preserve"> i rozbiórkowych</w:t>
      </w:r>
      <w:r w:rsidR="00B469EA" w:rsidRPr="0012415C">
        <w:rPr>
          <w:rFonts w:asciiTheme="minorHAnsi" w:hAnsiTheme="minorHAnsi" w:cstheme="minorHAnsi"/>
        </w:rPr>
        <w:t>.</w:t>
      </w:r>
    </w:p>
    <w:p w14:paraId="44F7EFCF" w14:textId="77777777" w:rsidR="00BF3865" w:rsidRPr="0012415C" w:rsidRDefault="00BF3865" w:rsidP="00BF3865">
      <w:pPr>
        <w:widowControl w:val="0"/>
        <w:jc w:val="both"/>
        <w:rPr>
          <w:rFonts w:asciiTheme="minorHAnsi" w:hAnsiTheme="minorHAnsi" w:cstheme="minorHAnsi"/>
          <w:color w:val="262626"/>
        </w:rPr>
      </w:pPr>
    </w:p>
    <w:p w14:paraId="76B7A4F6" w14:textId="6383BD19" w:rsidR="0009742B" w:rsidRPr="0012415C" w:rsidRDefault="009F5195">
      <w:pPr>
        <w:jc w:val="both"/>
        <w:rPr>
          <w:rFonts w:asciiTheme="minorHAnsi" w:hAnsiTheme="minorHAnsi" w:cstheme="minorHAnsi"/>
          <w:b/>
        </w:rPr>
      </w:pPr>
      <w:r w:rsidRPr="0012415C">
        <w:rPr>
          <w:rFonts w:asciiTheme="minorHAnsi" w:hAnsiTheme="minorHAnsi" w:cstheme="minorHAnsi"/>
          <w:b/>
        </w:rPr>
        <w:t>3.</w:t>
      </w:r>
      <w:r w:rsidR="00680BE0" w:rsidRPr="0012415C">
        <w:rPr>
          <w:rFonts w:asciiTheme="minorHAnsi" w:hAnsiTheme="minorHAnsi" w:cstheme="minorHAnsi"/>
          <w:b/>
        </w:rPr>
        <w:t>8</w:t>
      </w:r>
      <w:r w:rsidRPr="0012415C">
        <w:rPr>
          <w:rFonts w:asciiTheme="minorHAnsi" w:hAnsiTheme="minorHAnsi" w:cstheme="minorHAnsi"/>
          <w:b/>
        </w:rPr>
        <w:t xml:space="preserve"> </w:t>
      </w:r>
      <w:r w:rsidR="00166FC1" w:rsidRPr="0012415C">
        <w:rPr>
          <w:rFonts w:asciiTheme="minorHAnsi" w:hAnsiTheme="minorHAnsi" w:cstheme="minorHAnsi"/>
          <w:b/>
        </w:rPr>
        <w:t>WARUNKI ZMIANY UMOWY</w:t>
      </w:r>
    </w:p>
    <w:p w14:paraId="7E4061E8" w14:textId="3FFCC60F" w:rsidR="0009742B" w:rsidRPr="0012415C" w:rsidRDefault="00166FC1">
      <w:pPr>
        <w:jc w:val="both"/>
        <w:rPr>
          <w:rFonts w:asciiTheme="minorHAnsi" w:hAnsiTheme="minorHAnsi" w:cstheme="minorHAnsi"/>
          <w:color w:val="000000"/>
        </w:rPr>
      </w:pPr>
      <w:r w:rsidRPr="0012415C">
        <w:rPr>
          <w:rFonts w:asciiTheme="minorHAnsi" w:hAnsiTheme="minorHAnsi" w:cstheme="minorHAnsi"/>
          <w:color w:val="000000"/>
        </w:rPr>
        <w:t xml:space="preserve">Zamawiający zastrzega możliwość dokonania istotnych zmian postanowień umowy </w:t>
      </w:r>
      <w:r w:rsidRPr="0012415C">
        <w:rPr>
          <w:rFonts w:asciiTheme="minorHAnsi" w:hAnsiTheme="minorHAnsi" w:cstheme="minorHAnsi"/>
          <w:color w:val="000000"/>
        </w:rPr>
        <w:br/>
        <w:t xml:space="preserve">w stosunku do treści oferty, na podstawie której dokonano wyboru </w:t>
      </w:r>
      <w:r w:rsidR="00520ECC" w:rsidRPr="0012415C">
        <w:rPr>
          <w:rFonts w:asciiTheme="minorHAnsi" w:hAnsiTheme="minorHAnsi" w:cstheme="minorHAnsi"/>
          <w:color w:val="000000"/>
        </w:rPr>
        <w:t>Wykonawcy</w:t>
      </w:r>
      <w:r w:rsidRPr="0012415C">
        <w:rPr>
          <w:rFonts w:asciiTheme="minorHAnsi" w:hAnsiTheme="minorHAnsi" w:cstheme="minorHAnsi"/>
          <w:color w:val="000000"/>
        </w:rPr>
        <w:t xml:space="preserve"> pod warunkiem, że zmiany te podyktowane są okolicznościami, które mogą mieć wpływ na prawidłową realizację niniejszego zamówienia m.in.</w:t>
      </w:r>
      <w:r w:rsidR="007D749E" w:rsidRPr="0012415C">
        <w:rPr>
          <w:rFonts w:asciiTheme="minorHAnsi" w:hAnsiTheme="minorHAnsi" w:cstheme="minorHAnsi"/>
          <w:color w:val="000000"/>
        </w:rPr>
        <w:t xml:space="preserve"> </w:t>
      </w:r>
      <w:r w:rsidRPr="0012415C">
        <w:rPr>
          <w:rFonts w:asciiTheme="minorHAnsi" w:hAnsiTheme="minorHAnsi" w:cstheme="minorHAnsi"/>
          <w:color w:val="000000"/>
        </w:rPr>
        <w:t xml:space="preserve">w </w:t>
      </w:r>
      <w:r w:rsidR="008D2600" w:rsidRPr="0012415C">
        <w:rPr>
          <w:rFonts w:asciiTheme="minorHAnsi" w:hAnsiTheme="minorHAnsi" w:cstheme="minorHAnsi"/>
          <w:color w:val="000000"/>
        </w:rPr>
        <w:t>przypadku</w:t>
      </w:r>
      <w:r w:rsidRPr="0012415C">
        <w:rPr>
          <w:rFonts w:asciiTheme="minorHAnsi" w:hAnsiTheme="minorHAnsi" w:cstheme="minorHAnsi"/>
          <w:color w:val="000000"/>
        </w:rPr>
        <w:t>:</w:t>
      </w:r>
    </w:p>
    <w:p w14:paraId="06F8FAE5" w14:textId="5F471107" w:rsidR="00F46FC9" w:rsidRPr="0012415C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12415C">
        <w:rPr>
          <w:rFonts w:asciiTheme="minorHAnsi" w:hAnsiTheme="minorHAnsi" w:cstheme="minorHAnsi"/>
          <w:color w:val="000000"/>
        </w:rPr>
        <w:t>- zmiany strony umowy w sytuacji następstwa prawnego wynikającego z odrębnych przepisów</w:t>
      </w:r>
      <w:r w:rsidR="008D2600" w:rsidRPr="0012415C">
        <w:rPr>
          <w:rFonts w:asciiTheme="minorHAnsi" w:hAnsiTheme="minorHAnsi" w:cstheme="minorHAnsi"/>
          <w:color w:val="000000"/>
        </w:rPr>
        <w:t>;</w:t>
      </w:r>
    </w:p>
    <w:p w14:paraId="3A0922AB" w14:textId="08268662" w:rsidR="00F46FC9" w:rsidRPr="0012415C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12415C">
        <w:rPr>
          <w:rFonts w:asciiTheme="minorHAnsi" w:hAnsiTheme="minorHAnsi" w:cstheme="minorHAnsi"/>
          <w:color w:val="000000"/>
        </w:rPr>
        <w:t>- zmiany wykonawcy</w:t>
      </w:r>
      <w:r w:rsidR="00BE3BC7" w:rsidRPr="0012415C">
        <w:rPr>
          <w:rFonts w:asciiTheme="minorHAnsi" w:hAnsiTheme="minorHAnsi" w:cstheme="minorHAnsi"/>
          <w:color w:val="000000"/>
        </w:rPr>
        <w:t xml:space="preserve"> </w:t>
      </w:r>
      <w:r w:rsidRPr="0012415C">
        <w:rPr>
          <w:rFonts w:asciiTheme="minorHAnsi" w:hAnsiTheme="minorHAnsi" w:cstheme="minorHAnsi"/>
          <w:color w:val="000000"/>
        </w:rPr>
        <w:t>w wyniku sukcesji, wstępując w prawa i obowiązki Wykonawcy, w następstwie przejęcia,</w:t>
      </w:r>
      <w:r w:rsidR="00BE3BC7" w:rsidRPr="0012415C">
        <w:rPr>
          <w:rFonts w:asciiTheme="minorHAnsi" w:hAnsiTheme="minorHAnsi" w:cstheme="minorHAnsi"/>
          <w:color w:val="000000"/>
        </w:rPr>
        <w:t xml:space="preserve"> </w:t>
      </w:r>
      <w:r w:rsidRPr="0012415C">
        <w:rPr>
          <w:rFonts w:asciiTheme="minorHAnsi" w:hAnsiTheme="minorHAnsi" w:cstheme="minorHAnsi"/>
          <w:color w:val="000000"/>
        </w:rPr>
        <w:t>połączenia, podziału, przekształcenia, upadłości, restrukturyzacji, dziedziczenia lub nabycia</w:t>
      </w:r>
      <w:r w:rsidR="00BE3BC7" w:rsidRPr="0012415C">
        <w:rPr>
          <w:rFonts w:asciiTheme="minorHAnsi" w:hAnsiTheme="minorHAnsi" w:cstheme="minorHAnsi"/>
          <w:color w:val="000000"/>
        </w:rPr>
        <w:t xml:space="preserve"> </w:t>
      </w:r>
      <w:r w:rsidRPr="0012415C">
        <w:rPr>
          <w:rFonts w:asciiTheme="minorHAnsi" w:hAnsiTheme="minorHAnsi" w:cstheme="minorHAnsi"/>
          <w:color w:val="000000"/>
        </w:rPr>
        <w:t>dotychczasowego Wykonawcy lub jego przedsiębiorstwa, o ile nowy Wykonawca spełnia</w:t>
      </w:r>
      <w:r w:rsidR="00BE3BC7" w:rsidRPr="0012415C">
        <w:rPr>
          <w:rFonts w:asciiTheme="minorHAnsi" w:hAnsiTheme="minorHAnsi" w:cstheme="minorHAnsi"/>
          <w:color w:val="000000"/>
        </w:rPr>
        <w:t xml:space="preserve"> </w:t>
      </w:r>
      <w:r w:rsidRPr="0012415C">
        <w:rPr>
          <w:rFonts w:asciiTheme="minorHAnsi" w:hAnsiTheme="minorHAnsi" w:cstheme="minorHAnsi"/>
          <w:color w:val="000000"/>
        </w:rPr>
        <w:t>warunki udziału w postępowaniu oraz nie pociąga to za sobą innych istotnych zmian</w:t>
      </w:r>
      <w:r w:rsidR="00BE3BC7" w:rsidRPr="0012415C">
        <w:rPr>
          <w:rFonts w:asciiTheme="minorHAnsi" w:hAnsiTheme="minorHAnsi" w:cstheme="minorHAnsi"/>
          <w:color w:val="000000"/>
        </w:rPr>
        <w:t xml:space="preserve"> </w:t>
      </w:r>
      <w:r w:rsidRPr="0012415C">
        <w:rPr>
          <w:rFonts w:asciiTheme="minorHAnsi" w:hAnsiTheme="minorHAnsi" w:cstheme="minorHAnsi"/>
          <w:color w:val="000000"/>
        </w:rPr>
        <w:t>umowy, a także nie ma na celu uniknięcia stosowania zasady konkurencyjności lub</w:t>
      </w:r>
    </w:p>
    <w:p w14:paraId="6ACDD714" w14:textId="5700EA67" w:rsidR="00F46FC9" w:rsidRPr="0012415C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12415C">
        <w:rPr>
          <w:rFonts w:asciiTheme="minorHAnsi" w:hAnsiTheme="minorHAnsi" w:cstheme="minorHAnsi"/>
          <w:color w:val="000000"/>
        </w:rPr>
        <w:t>- zmiany wynagrodzenia brutto, z tytułu realizacji umowy, w przypadku zmiany</w:t>
      </w:r>
      <w:r w:rsidR="00254D4F" w:rsidRPr="0012415C">
        <w:rPr>
          <w:rFonts w:asciiTheme="minorHAnsi" w:hAnsiTheme="minorHAnsi" w:cstheme="minorHAnsi"/>
          <w:color w:val="000000"/>
        </w:rPr>
        <w:t xml:space="preserve"> </w:t>
      </w:r>
      <w:r w:rsidRPr="0012415C">
        <w:rPr>
          <w:rFonts w:asciiTheme="minorHAnsi" w:hAnsiTheme="minorHAnsi" w:cstheme="minorHAnsi"/>
          <w:color w:val="000000"/>
        </w:rPr>
        <w:t>przepisów obowiązujących dot. podatku VAT</w:t>
      </w:r>
      <w:r w:rsidR="008D2600" w:rsidRPr="0012415C">
        <w:rPr>
          <w:rFonts w:asciiTheme="minorHAnsi" w:hAnsiTheme="minorHAnsi" w:cstheme="minorHAnsi"/>
          <w:color w:val="000000"/>
        </w:rPr>
        <w:t>;</w:t>
      </w:r>
    </w:p>
    <w:p w14:paraId="75C106D5" w14:textId="77777777" w:rsidR="00F46FC9" w:rsidRPr="0012415C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12415C">
        <w:rPr>
          <w:rFonts w:asciiTheme="minorHAnsi" w:hAnsiTheme="minorHAnsi" w:cstheme="minorHAnsi"/>
          <w:color w:val="000000"/>
        </w:rPr>
        <w:t>- zmiany postanowień umowy, których konieczność wprowadzenia jest wynikiem zmian</w:t>
      </w:r>
    </w:p>
    <w:p w14:paraId="0930213A" w14:textId="77777777" w:rsidR="00F46FC9" w:rsidRPr="0012415C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12415C">
        <w:rPr>
          <w:rFonts w:asciiTheme="minorHAnsi" w:hAnsiTheme="minorHAnsi" w:cstheme="minorHAnsi"/>
          <w:color w:val="000000"/>
        </w:rPr>
        <w:t>obowiązującego prawa bądź działań organów państwowych, samorządowych, sądowych lub</w:t>
      </w:r>
    </w:p>
    <w:p w14:paraId="16776DB0" w14:textId="592D6615" w:rsidR="00F46FC9" w:rsidRPr="0012415C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12415C">
        <w:rPr>
          <w:rFonts w:asciiTheme="minorHAnsi" w:hAnsiTheme="minorHAnsi" w:cstheme="minorHAnsi"/>
          <w:color w:val="000000"/>
        </w:rPr>
        <w:t>administracyjnych</w:t>
      </w:r>
      <w:r w:rsidR="008D2600" w:rsidRPr="0012415C">
        <w:rPr>
          <w:rFonts w:asciiTheme="minorHAnsi" w:hAnsiTheme="minorHAnsi" w:cstheme="minorHAnsi"/>
          <w:color w:val="000000"/>
        </w:rPr>
        <w:t>;</w:t>
      </w:r>
    </w:p>
    <w:p w14:paraId="7EB7B494" w14:textId="77777777" w:rsidR="00F46FC9" w:rsidRPr="0012415C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12415C">
        <w:rPr>
          <w:rFonts w:asciiTheme="minorHAnsi" w:hAnsiTheme="minorHAnsi" w:cstheme="minorHAnsi"/>
          <w:color w:val="000000"/>
        </w:rPr>
        <w:t>- zmiana nie prowadzi do zmiany ogólnego charakteru umowy i zostały spełnione łącznie</w:t>
      </w:r>
    </w:p>
    <w:p w14:paraId="68978215" w14:textId="77777777" w:rsidR="00F46FC9" w:rsidRPr="0012415C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12415C">
        <w:rPr>
          <w:rFonts w:asciiTheme="minorHAnsi" w:hAnsiTheme="minorHAnsi" w:cstheme="minorHAnsi"/>
          <w:color w:val="000000"/>
        </w:rPr>
        <w:t>następujące warunki:</w:t>
      </w:r>
    </w:p>
    <w:p w14:paraId="17664443" w14:textId="77777777" w:rsidR="00F46FC9" w:rsidRPr="0012415C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12415C">
        <w:rPr>
          <w:rFonts w:asciiTheme="minorHAnsi" w:hAnsiTheme="minorHAnsi" w:cstheme="minorHAnsi"/>
          <w:color w:val="000000"/>
        </w:rPr>
        <w:t>(a) konieczność zmiany umowy spowodowana jest okolicznościami, których Zamawiający,</w:t>
      </w:r>
    </w:p>
    <w:p w14:paraId="49556FA4" w14:textId="77777777" w:rsidR="00F46FC9" w:rsidRPr="0012415C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12415C">
        <w:rPr>
          <w:rFonts w:asciiTheme="minorHAnsi" w:hAnsiTheme="minorHAnsi" w:cstheme="minorHAnsi"/>
          <w:color w:val="000000"/>
        </w:rPr>
        <w:t>działając z należytą starannością, nie mógł przewidzieć,</w:t>
      </w:r>
    </w:p>
    <w:p w14:paraId="6DA8D458" w14:textId="77777777" w:rsidR="00F46FC9" w:rsidRPr="0012415C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12415C">
        <w:rPr>
          <w:rFonts w:asciiTheme="minorHAnsi" w:hAnsiTheme="minorHAnsi" w:cstheme="minorHAnsi"/>
          <w:color w:val="000000"/>
        </w:rPr>
        <w:t>(b) wartość zmiany nie przekracza 50% wartości umowy określonej pierwotnie w umowie,</w:t>
      </w:r>
    </w:p>
    <w:p w14:paraId="4161A6CD" w14:textId="57A067CB" w:rsidR="00F46FC9" w:rsidRPr="0012415C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12415C">
        <w:rPr>
          <w:rFonts w:asciiTheme="minorHAnsi" w:hAnsiTheme="minorHAnsi" w:cstheme="minorHAnsi"/>
          <w:color w:val="000000"/>
        </w:rPr>
        <w:t>- zmiany terminu wykonania przedmiotu umowy, jeżeli dochowanie terminu określonego w umowie</w:t>
      </w:r>
      <w:r w:rsidR="00254D4F" w:rsidRPr="0012415C">
        <w:rPr>
          <w:rFonts w:asciiTheme="minorHAnsi" w:hAnsiTheme="minorHAnsi" w:cstheme="minorHAnsi"/>
          <w:color w:val="000000"/>
        </w:rPr>
        <w:t xml:space="preserve"> </w:t>
      </w:r>
      <w:r w:rsidRPr="0012415C">
        <w:rPr>
          <w:rFonts w:asciiTheme="minorHAnsi" w:hAnsiTheme="minorHAnsi" w:cstheme="minorHAnsi"/>
          <w:color w:val="000000"/>
        </w:rPr>
        <w:t>jest niemożliwe z uwagi na:</w:t>
      </w:r>
    </w:p>
    <w:p w14:paraId="5A48EBA0" w14:textId="77777777" w:rsidR="00F46FC9" w:rsidRPr="0012415C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12415C">
        <w:rPr>
          <w:rFonts w:asciiTheme="minorHAnsi" w:hAnsiTheme="minorHAnsi" w:cstheme="minorHAnsi"/>
          <w:color w:val="000000"/>
        </w:rPr>
        <w:t>(a) siłę wyższą lub inne okoliczności niezależne od Wykonawcy lub których Wykonawca przy</w:t>
      </w:r>
    </w:p>
    <w:p w14:paraId="3A8446AC" w14:textId="77777777" w:rsidR="00F46FC9" w:rsidRPr="0012415C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12415C">
        <w:rPr>
          <w:rFonts w:asciiTheme="minorHAnsi" w:hAnsiTheme="minorHAnsi" w:cstheme="minorHAnsi"/>
          <w:color w:val="000000"/>
        </w:rPr>
        <w:t>zachowaniu należytej staranności nie był w stanie uniknąć lub przewidzieć, jak również inne</w:t>
      </w:r>
    </w:p>
    <w:p w14:paraId="7F97FD63" w14:textId="77777777" w:rsidR="00F46FC9" w:rsidRPr="0012415C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12415C">
        <w:rPr>
          <w:rFonts w:asciiTheme="minorHAnsi" w:hAnsiTheme="minorHAnsi" w:cstheme="minorHAnsi"/>
          <w:color w:val="000000"/>
        </w:rPr>
        <w:t>przeszkody lub utrudnienia w wykonywaniu przedmiotu umowy spowodowane przez osoby</w:t>
      </w:r>
    </w:p>
    <w:p w14:paraId="3B8E97C1" w14:textId="456AEA18" w:rsidR="00F46FC9" w:rsidRPr="0012415C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proofErr w:type="gramStart"/>
      <w:r w:rsidRPr="0012415C">
        <w:rPr>
          <w:rFonts w:asciiTheme="minorHAnsi" w:hAnsiTheme="minorHAnsi" w:cstheme="minorHAnsi"/>
          <w:color w:val="000000"/>
        </w:rPr>
        <w:t>trzecie</w:t>
      </w:r>
      <w:proofErr w:type="gramEnd"/>
      <w:r w:rsidR="00213638" w:rsidRPr="0012415C">
        <w:rPr>
          <w:rFonts w:asciiTheme="minorHAnsi" w:hAnsiTheme="minorHAnsi" w:cstheme="minorHAnsi"/>
          <w:color w:val="000000"/>
        </w:rPr>
        <w:t xml:space="preserve"> ale również niekorzystne warunku atmosferyczne (opady uniemożliwiające kontynuowanie prac, niskie temperatury uniemożliwiające prowadzenie robót). </w:t>
      </w:r>
      <w:r w:rsidRPr="0012415C">
        <w:rPr>
          <w:rFonts w:asciiTheme="minorHAnsi" w:hAnsiTheme="minorHAnsi" w:cstheme="minorHAnsi"/>
          <w:color w:val="000000"/>
        </w:rPr>
        <w:t>Niniejsza zmiana możliwa jest o okres nie dłuższy niż czas trwania przeszkody</w:t>
      </w:r>
      <w:r w:rsidR="00213638" w:rsidRPr="0012415C">
        <w:rPr>
          <w:rFonts w:asciiTheme="minorHAnsi" w:hAnsiTheme="minorHAnsi" w:cstheme="minorHAnsi"/>
          <w:color w:val="000000"/>
        </w:rPr>
        <w:t xml:space="preserve"> </w:t>
      </w:r>
      <w:r w:rsidRPr="0012415C">
        <w:rPr>
          <w:rFonts w:asciiTheme="minorHAnsi" w:hAnsiTheme="minorHAnsi" w:cstheme="minorHAnsi"/>
          <w:color w:val="000000"/>
        </w:rPr>
        <w:t>uniemożliwiającej wykonywanie przedmiotu umowy przez Wykonawcę,</w:t>
      </w:r>
    </w:p>
    <w:p w14:paraId="68608D65" w14:textId="77777777" w:rsidR="00F46FC9" w:rsidRPr="0012415C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12415C">
        <w:rPr>
          <w:rFonts w:asciiTheme="minorHAnsi" w:hAnsiTheme="minorHAnsi" w:cstheme="minorHAnsi"/>
          <w:color w:val="000000"/>
        </w:rPr>
        <w:t>(b) jakiekolwiek opóźnienia, utrudnienia lub przeszkody spowodowane przez lub dające się</w:t>
      </w:r>
    </w:p>
    <w:p w14:paraId="5B1D4411" w14:textId="77777777" w:rsidR="00F46FC9" w:rsidRPr="0012415C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12415C">
        <w:rPr>
          <w:rFonts w:asciiTheme="minorHAnsi" w:hAnsiTheme="minorHAnsi" w:cstheme="minorHAnsi"/>
          <w:color w:val="000000"/>
        </w:rPr>
        <w:t>przypisać Zamawiającemu, personelowi Zamawiającego lub innemu Wykonawcy</w:t>
      </w:r>
    </w:p>
    <w:p w14:paraId="0CC91AFE" w14:textId="77777777" w:rsidR="00F46FC9" w:rsidRPr="0012415C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12415C">
        <w:rPr>
          <w:rFonts w:asciiTheme="minorHAnsi" w:hAnsiTheme="minorHAnsi" w:cstheme="minorHAnsi"/>
          <w:color w:val="000000"/>
        </w:rPr>
        <w:t>wprowadzonemu przez Zamawiającego na teren budowy. Niniejsza zmiana możliwa jest</w:t>
      </w:r>
    </w:p>
    <w:p w14:paraId="1A1D3B72" w14:textId="77777777" w:rsidR="00F46FC9" w:rsidRPr="0012415C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12415C">
        <w:rPr>
          <w:rFonts w:asciiTheme="minorHAnsi" w:hAnsiTheme="minorHAnsi" w:cstheme="minorHAnsi"/>
          <w:color w:val="000000"/>
        </w:rPr>
        <w:lastRenderedPageBreak/>
        <w:t>o okres nie dłuższy niż czas trwania przeszkody uniemożliwiającej wykonywanie przedmiotu</w:t>
      </w:r>
    </w:p>
    <w:p w14:paraId="6E7E4E97" w14:textId="77777777" w:rsidR="00F46FC9" w:rsidRPr="0012415C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12415C">
        <w:rPr>
          <w:rFonts w:asciiTheme="minorHAnsi" w:hAnsiTheme="minorHAnsi" w:cstheme="minorHAnsi"/>
          <w:color w:val="000000"/>
        </w:rPr>
        <w:t>umowy przez Wykonawcę,</w:t>
      </w:r>
    </w:p>
    <w:p w14:paraId="7E99F050" w14:textId="77777777" w:rsidR="00F46FC9" w:rsidRPr="0012415C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12415C">
        <w:rPr>
          <w:rFonts w:asciiTheme="minorHAnsi" w:hAnsiTheme="minorHAnsi" w:cstheme="minorHAnsi"/>
          <w:color w:val="000000"/>
        </w:rPr>
        <w:t>(c) pojawienie się okoliczności, których nie można było przewidzieć w chwili zawierania umowy, zwłaszcza w przypadku wystąpienia potrzeby realizacji robót zamiennych lub dodatkowych bądź innych robót mających wpływ na chronologię wykonywania robót. Niniejsza zmiana możliwa jest o okres nie dłuższy niż czas trwania przeszkody uniemożliwiającej</w:t>
      </w:r>
    </w:p>
    <w:p w14:paraId="72A517D5" w14:textId="77777777" w:rsidR="0009742B" w:rsidRPr="0012415C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12415C">
        <w:rPr>
          <w:rFonts w:asciiTheme="minorHAnsi" w:hAnsiTheme="minorHAnsi" w:cstheme="minorHAnsi"/>
          <w:color w:val="000000"/>
        </w:rPr>
        <w:t>wykonywanie przedmiotu umowy przez Wykonawcę,</w:t>
      </w:r>
    </w:p>
    <w:p w14:paraId="7331E56A" w14:textId="262BF106" w:rsidR="00213638" w:rsidRPr="0012415C" w:rsidRDefault="00213638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12415C">
        <w:rPr>
          <w:rFonts w:asciiTheme="minorHAnsi" w:hAnsiTheme="minorHAnsi" w:cstheme="minorHAnsi"/>
          <w:color w:val="000000"/>
        </w:rPr>
        <w:t xml:space="preserve">(d) </w:t>
      </w:r>
    </w:p>
    <w:p w14:paraId="42904070" w14:textId="77777777" w:rsidR="00F46FC9" w:rsidRPr="0012415C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12415C">
        <w:rPr>
          <w:rFonts w:asciiTheme="minorHAnsi" w:hAnsiTheme="minorHAnsi" w:cstheme="minorHAnsi"/>
          <w:color w:val="000000"/>
        </w:rPr>
        <w:t>- zmiany w zakresie wskazanych podwykonawców, rezygnacji z podwykonawców,</w:t>
      </w:r>
    </w:p>
    <w:p w14:paraId="3304DE7B" w14:textId="77777777" w:rsidR="00F46FC9" w:rsidRPr="0012415C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12415C">
        <w:rPr>
          <w:rFonts w:asciiTheme="minorHAnsi" w:hAnsiTheme="minorHAnsi" w:cstheme="minorHAnsi"/>
          <w:color w:val="000000"/>
        </w:rPr>
        <w:t>zmiany wskazanego zakresu podwykonawstwa, wykonania zamówienia przy pomocy</w:t>
      </w:r>
    </w:p>
    <w:p w14:paraId="5CD7EDB2" w14:textId="77777777" w:rsidR="00F46FC9" w:rsidRPr="0012415C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12415C">
        <w:rPr>
          <w:rFonts w:asciiTheme="minorHAnsi" w:hAnsiTheme="minorHAnsi" w:cstheme="minorHAnsi"/>
          <w:color w:val="000000"/>
        </w:rPr>
        <w:t xml:space="preserve">podwykonawców, pomimo niewskazania w postępowaniu o udzielenie zamówienia na żadnej części zamówienia przeznaczonej do wykonania w ramach podwykonawstwa. W przypadku zmiany lub rezygnacji z podwykonawcy, na którego potencjał Wykonawca powoływał się w zakresie spełnienia warunków udziału w postępowaniu o udzielenie zamówienia, Wykonawca zobowiązany jest wykazać Zamawiającemu, iż Wykonawca nadal spełnia te warunki w stopniu nie mniejszym niż wymagany w trakcie postępowania o udzielenie zamówienia. </w:t>
      </w:r>
    </w:p>
    <w:p w14:paraId="62C6BDC6" w14:textId="77777777" w:rsidR="00F46FC9" w:rsidRPr="0012415C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12415C">
        <w:rPr>
          <w:rFonts w:asciiTheme="minorHAnsi" w:hAnsiTheme="minorHAnsi" w:cstheme="minorHAnsi"/>
          <w:color w:val="000000"/>
        </w:rPr>
        <w:t>- zmiany osób wskazanych w umowy (wykazanych w związku z realizacją warunku pn. Osoby zdolne do wykonania zamówienia) w przypadku:</w:t>
      </w:r>
    </w:p>
    <w:p w14:paraId="7D6B3549" w14:textId="77777777" w:rsidR="00F46FC9" w:rsidRPr="0012415C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12415C">
        <w:rPr>
          <w:rFonts w:asciiTheme="minorHAnsi" w:hAnsiTheme="minorHAnsi" w:cstheme="minorHAnsi"/>
          <w:color w:val="000000"/>
        </w:rPr>
        <w:t>(a) ważnych zdarzeń losowych dotyczących tej osoby,</w:t>
      </w:r>
    </w:p>
    <w:p w14:paraId="14E821FD" w14:textId="77777777" w:rsidR="00F46FC9" w:rsidRPr="0012415C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12415C">
        <w:rPr>
          <w:rFonts w:asciiTheme="minorHAnsi" w:hAnsiTheme="minorHAnsi" w:cstheme="minorHAnsi"/>
          <w:color w:val="000000"/>
        </w:rPr>
        <w:t>(b) niewywiązywania się przez tą osobę z ciążących na niej obowiązków,</w:t>
      </w:r>
    </w:p>
    <w:p w14:paraId="286CB31D" w14:textId="77777777" w:rsidR="00F46FC9" w:rsidRPr="0012415C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proofErr w:type="gramStart"/>
      <w:r w:rsidRPr="0012415C">
        <w:rPr>
          <w:rFonts w:asciiTheme="minorHAnsi" w:hAnsiTheme="minorHAnsi" w:cstheme="minorHAnsi"/>
          <w:color w:val="000000"/>
        </w:rPr>
        <w:t>(c)</w:t>
      </w:r>
      <w:proofErr w:type="gramEnd"/>
      <w:r w:rsidRPr="0012415C">
        <w:rPr>
          <w:rFonts w:asciiTheme="minorHAnsi" w:hAnsiTheme="minorHAnsi" w:cstheme="minorHAnsi"/>
          <w:color w:val="000000"/>
        </w:rPr>
        <w:t xml:space="preserve"> jeżeli zmiana tej osoby stanie się konieczna z jakichkolwiek innych przyczyn niezależnych od Strony. W przypadku konieczności zmiany, osoba wskazana przez Wykonawcę winna posiadać uprawnienia, co najmniej takie jakich wymagano w zapytaniu ofertowym.</w:t>
      </w:r>
    </w:p>
    <w:p w14:paraId="6D202EF5" w14:textId="77777777" w:rsidR="00F46FC9" w:rsidRPr="0012415C" w:rsidRDefault="00082502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12415C">
        <w:rPr>
          <w:rFonts w:asciiTheme="minorHAnsi" w:hAnsiTheme="minorHAnsi" w:cstheme="minorHAnsi"/>
          <w:color w:val="000000"/>
        </w:rPr>
        <w:t xml:space="preserve">- </w:t>
      </w:r>
      <w:r w:rsidR="00F46FC9" w:rsidRPr="0012415C">
        <w:rPr>
          <w:rFonts w:asciiTheme="minorHAnsi" w:hAnsiTheme="minorHAnsi" w:cstheme="minorHAnsi"/>
          <w:color w:val="000000"/>
        </w:rPr>
        <w:t xml:space="preserve"> zmian umowy, o ile konieczność ich wprowadzenia wyniknie ze zmiany obowiązujących</w:t>
      </w:r>
    </w:p>
    <w:p w14:paraId="06B65B87" w14:textId="77777777" w:rsidR="00F46FC9" w:rsidRPr="0012415C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12415C">
        <w:rPr>
          <w:rFonts w:asciiTheme="minorHAnsi" w:hAnsiTheme="minorHAnsi" w:cstheme="minorHAnsi"/>
          <w:color w:val="000000"/>
        </w:rPr>
        <w:t xml:space="preserve">przepisów prawa bądź zmian w </w:t>
      </w:r>
      <w:proofErr w:type="gramStart"/>
      <w:r w:rsidRPr="0012415C">
        <w:rPr>
          <w:rFonts w:asciiTheme="minorHAnsi" w:hAnsiTheme="minorHAnsi" w:cstheme="minorHAnsi"/>
          <w:color w:val="000000"/>
        </w:rPr>
        <w:t>przypadku</w:t>
      </w:r>
      <w:proofErr w:type="gramEnd"/>
      <w:r w:rsidRPr="0012415C">
        <w:rPr>
          <w:rFonts w:asciiTheme="minorHAnsi" w:hAnsiTheme="minorHAnsi" w:cstheme="minorHAnsi"/>
          <w:color w:val="000000"/>
        </w:rPr>
        <w:t xml:space="preserve"> gdy konieczność ich wprowadzenia będzie</w:t>
      </w:r>
    </w:p>
    <w:p w14:paraId="1CE1FA86" w14:textId="77777777" w:rsidR="00F46FC9" w:rsidRPr="0012415C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12415C">
        <w:rPr>
          <w:rFonts w:asciiTheme="minorHAnsi" w:hAnsiTheme="minorHAnsi" w:cstheme="minorHAnsi"/>
          <w:color w:val="000000"/>
        </w:rPr>
        <w:t xml:space="preserve">następstwem zmian wytycznych lub zaleceń </w:t>
      </w:r>
      <w:r w:rsidR="008A5CC7" w:rsidRPr="0012415C">
        <w:rPr>
          <w:rFonts w:asciiTheme="minorHAnsi" w:hAnsiTheme="minorHAnsi" w:cstheme="minorHAnsi"/>
          <w:color w:val="000000"/>
        </w:rPr>
        <w:t xml:space="preserve">Śląskiego Centrum Przedsiębiorczości </w:t>
      </w:r>
      <w:r w:rsidRPr="0012415C">
        <w:rPr>
          <w:rFonts w:asciiTheme="minorHAnsi" w:hAnsiTheme="minorHAnsi" w:cstheme="minorHAnsi"/>
          <w:color w:val="000000"/>
        </w:rPr>
        <w:t>– w tym przypadku zmianie</w:t>
      </w:r>
      <w:r w:rsidR="008A5CC7" w:rsidRPr="0012415C">
        <w:rPr>
          <w:rFonts w:asciiTheme="minorHAnsi" w:hAnsiTheme="minorHAnsi" w:cstheme="minorHAnsi"/>
          <w:color w:val="000000"/>
        </w:rPr>
        <w:t xml:space="preserve"> </w:t>
      </w:r>
      <w:r w:rsidRPr="0012415C">
        <w:rPr>
          <w:rFonts w:asciiTheme="minorHAnsi" w:hAnsiTheme="minorHAnsi" w:cstheme="minorHAnsi"/>
          <w:color w:val="000000"/>
        </w:rPr>
        <w:t>może ulec zakres robót, termin realizacji zamówienia oraz wynagrodzenie Wykonawcy</w:t>
      </w:r>
    </w:p>
    <w:p w14:paraId="5FAA3FAC" w14:textId="79686CE7" w:rsidR="00F46FC9" w:rsidRPr="0012415C" w:rsidRDefault="00082502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12415C">
        <w:rPr>
          <w:rFonts w:asciiTheme="minorHAnsi" w:hAnsiTheme="minorHAnsi" w:cstheme="minorHAnsi"/>
          <w:color w:val="000000"/>
        </w:rPr>
        <w:t xml:space="preserve">- </w:t>
      </w:r>
      <w:r w:rsidR="00F46FC9" w:rsidRPr="0012415C">
        <w:rPr>
          <w:rFonts w:asciiTheme="minorHAnsi" w:hAnsiTheme="minorHAnsi" w:cstheme="minorHAnsi"/>
          <w:color w:val="000000"/>
        </w:rPr>
        <w:t xml:space="preserve"> zmiany wynagrodzenia umownego w przypadku konieczności wykonania robót zamiennych, lub</w:t>
      </w:r>
      <w:r w:rsidR="00254D4F" w:rsidRPr="0012415C">
        <w:rPr>
          <w:rFonts w:asciiTheme="minorHAnsi" w:hAnsiTheme="minorHAnsi" w:cstheme="minorHAnsi"/>
          <w:color w:val="000000"/>
        </w:rPr>
        <w:t xml:space="preserve"> </w:t>
      </w:r>
      <w:r w:rsidR="00F46FC9" w:rsidRPr="0012415C">
        <w:rPr>
          <w:rFonts w:asciiTheme="minorHAnsi" w:hAnsiTheme="minorHAnsi" w:cstheme="minorHAnsi"/>
          <w:color w:val="000000"/>
        </w:rPr>
        <w:t>zaniechania wykonania części prac</w:t>
      </w:r>
    </w:p>
    <w:p w14:paraId="21598F17" w14:textId="77777777" w:rsidR="00F46FC9" w:rsidRPr="0012415C" w:rsidRDefault="00082502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12415C">
        <w:rPr>
          <w:rFonts w:asciiTheme="minorHAnsi" w:hAnsiTheme="minorHAnsi" w:cstheme="minorHAnsi"/>
          <w:color w:val="000000"/>
        </w:rPr>
        <w:t xml:space="preserve">- </w:t>
      </w:r>
      <w:r w:rsidR="00F46FC9" w:rsidRPr="0012415C">
        <w:rPr>
          <w:rFonts w:asciiTheme="minorHAnsi" w:hAnsiTheme="minorHAnsi" w:cstheme="minorHAnsi"/>
          <w:color w:val="000000"/>
        </w:rPr>
        <w:t xml:space="preserve"> zaniechania wykonania robót, których wykonanie w trakcie realizacji stało się zbędne, a nie</w:t>
      </w:r>
    </w:p>
    <w:p w14:paraId="03D32486" w14:textId="77777777" w:rsidR="00B61BB4" w:rsidRPr="0012415C" w:rsidRDefault="00F46FC9" w:rsidP="00B61BB4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12415C">
        <w:rPr>
          <w:rFonts w:asciiTheme="minorHAnsi" w:hAnsiTheme="minorHAnsi" w:cstheme="minorHAnsi"/>
          <w:color w:val="000000"/>
        </w:rPr>
        <w:t xml:space="preserve">można było tego przewidzieć w dniu zawarcia </w:t>
      </w:r>
      <w:proofErr w:type="gramStart"/>
      <w:r w:rsidRPr="0012415C">
        <w:rPr>
          <w:rFonts w:asciiTheme="minorHAnsi" w:hAnsiTheme="minorHAnsi" w:cstheme="minorHAnsi"/>
          <w:color w:val="000000"/>
        </w:rPr>
        <w:t>umowy,</w:t>
      </w:r>
      <w:proofErr w:type="gramEnd"/>
      <w:r w:rsidRPr="0012415C">
        <w:rPr>
          <w:rFonts w:asciiTheme="minorHAnsi" w:hAnsiTheme="minorHAnsi" w:cstheme="minorHAnsi"/>
          <w:color w:val="000000"/>
        </w:rPr>
        <w:t xml:space="preserve"> lub w przypadku ograniczenia</w:t>
      </w:r>
    </w:p>
    <w:p w14:paraId="562CE0E0" w14:textId="77777777" w:rsidR="00F46FC9" w:rsidRPr="0012415C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12415C">
        <w:rPr>
          <w:rFonts w:asciiTheme="minorHAnsi" w:hAnsiTheme="minorHAnsi" w:cstheme="minorHAnsi"/>
          <w:color w:val="000000"/>
        </w:rPr>
        <w:t>– o odpowiedni zakres robót, przy</w:t>
      </w:r>
      <w:r w:rsidR="00B61BB4" w:rsidRPr="0012415C">
        <w:rPr>
          <w:rFonts w:asciiTheme="minorHAnsi" w:hAnsiTheme="minorHAnsi" w:cstheme="minorHAnsi"/>
          <w:color w:val="000000"/>
        </w:rPr>
        <w:t xml:space="preserve"> </w:t>
      </w:r>
      <w:r w:rsidRPr="0012415C">
        <w:rPr>
          <w:rFonts w:asciiTheme="minorHAnsi" w:hAnsiTheme="minorHAnsi" w:cstheme="minorHAnsi"/>
          <w:color w:val="000000"/>
        </w:rPr>
        <w:t>jednoczesnym obniżeniu wartości wynagrodzenia o wartość robót niewykonanych bez żadnych</w:t>
      </w:r>
      <w:r w:rsidR="00B61BB4" w:rsidRPr="0012415C">
        <w:rPr>
          <w:rFonts w:asciiTheme="minorHAnsi" w:hAnsiTheme="minorHAnsi" w:cstheme="minorHAnsi"/>
          <w:color w:val="000000"/>
        </w:rPr>
        <w:t xml:space="preserve"> </w:t>
      </w:r>
      <w:r w:rsidRPr="0012415C">
        <w:rPr>
          <w:rFonts w:asciiTheme="minorHAnsi" w:hAnsiTheme="minorHAnsi" w:cstheme="minorHAnsi"/>
          <w:color w:val="000000"/>
        </w:rPr>
        <w:t>ujemnych konsekwencji finansowych dla Zamawiającego</w:t>
      </w:r>
    </w:p>
    <w:p w14:paraId="214053E0" w14:textId="12AC8A91" w:rsidR="00F46FC9" w:rsidRPr="0012415C" w:rsidRDefault="00082502" w:rsidP="00254D4F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12415C">
        <w:rPr>
          <w:rFonts w:asciiTheme="minorHAnsi" w:hAnsiTheme="minorHAnsi" w:cstheme="minorHAnsi"/>
          <w:color w:val="000000"/>
        </w:rPr>
        <w:t xml:space="preserve">- </w:t>
      </w:r>
      <w:r w:rsidR="00F46FC9" w:rsidRPr="0012415C">
        <w:rPr>
          <w:rFonts w:asciiTheme="minorHAnsi" w:hAnsiTheme="minorHAnsi" w:cstheme="minorHAnsi"/>
          <w:color w:val="000000"/>
        </w:rPr>
        <w:t xml:space="preserve"> wprowadzenia zmian zgodnych z Wytycznymi dotyczącymi kwalifikowalności wydatków na lata</w:t>
      </w:r>
      <w:r w:rsidR="00254D4F" w:rsidRPr="0012415C">
        <w:rPr>
          <w:rFonts w:asciiTheme="minorHAnsi" w:hAnsiTheme="minorHAnsi" w:cstheme="minorHAnsi"/>
          <w:color w:val="000000"/>
        </w:rPr>
        <w:t xml:space="preserve"> </w:t>
      </w:r>
      <w:r w:rsidR="00F46FC9" w:rsidRPr="0012415C">
        <w:rPr>
          <w:rFonts w:asciiTheme="minorHAnsi" w:hAnsiTheme="minorHAnsi" w:cstheme="minorHAnsi"/>
          <w:color w:val="000000"/>
        </w:rPr>
        <w:t>2021-2027 – na warunkach określonych w tych wytycznych</w:t>
      </w:r>
      <w:r w:rsidR="00254D4F" w:rsidRPr="0012415C">
        <w:rPr>
          <w:rFonts w:asciiTheme="minorHAnsi" w:hAnsiTheme="minorHAnsi" w:cstheme="minorHAnsi"/>
          <w:color w:val="000000"/>
        </w:rPr>
        <w:t>.</w:t>
      </w:r>
    </w:p>
    <w:p w14:paraId="14B034EE" w14:textId="77777777" w:rsidR="00254D4F" w:rsidRPr="0012415C" w:rsidRDefault="00254D4F" w:rsidP="00254D4F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</w:p>
    <w:p w14:paraId="3BDE882D" w14:textId="136FB488" w:rsidR="0009742B" w:rsidRPr="0012415C" w:rsidRDefault="009F5195" w:rsidP="00082502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  <w:r w:rsidRPr="0012415C">
        <w:rPr>
          <w:rFonts w:asciiTheme="minorHAnsi" w:hAnsiTheme="minorHAnsi" w:cstheme="minorHAnsi"/>
          <w:b/>
          <w:bCs/>
          <w:color w:val="000000"/>
        </w:rPr>
        <w:t>3.</w:t>
      </w:r>
      <w:r w:rsidR="00680BE0" w:rsidRPr="0012415C">
        <w:rPr>
          <w:rFonts w:asciiTheme="minorHAnsi" w:hAnsiTheme="minorHAnsi" w:cstheme="minorHAnsi"/>
          <w:b/>
          <w:bCs/>
          <w:color w:val="000000"/>
        </w:rPr>
        <w:t>9</w:t>
      </w:r>
      <w:r w:rsidRPr="0012415C"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166FC1" w:rsidRPr="0012415C">
        <w:rPr>
          <w:rFonts w:asciiTheme="minorHAnsi" w:hAnsiTheme="minorHAnsi" w:cstheme="minorHAnsi"/>
          <w:b/>
          <w:bCs/>
          <w:color w:val="000000"/>
        </w:rPr>
        <w:t xml:space="preserve">LISTA DOKUMENTÓW/OŚWIADCZEŃ WYMAGANYCH OD </w:t>
      </w:r>
      <w:r w:rsidR="00520ECC" w:rsidRPr="0012415C">
        <w:rPr>
          <w:rFonts w:asciiTheme="minorHAnsi" w:hAnsiTheme="minorHAnsi" w:cstheme="minorHAnsi"/>
          <w:b/>
          <w:bCs/>
          <w:color w:val="000000"/>
        </w:rPr>
        <w:t>WYKONAWCY</w:t>
      </w:r>
    </w:p>
    <w:p w14:paraId="631AEAFB" w14:textId="6DA05F27" w:rsidR="00EB089C" w:rsidRPr="0012415C" w:rsidRDefault="00004CC1" w:rsidP="00082502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12415C">
        <w:rPr>
          <w:rFonts w:asciiTheme="minorHAnsi" w:hAnsiTheme="minorHAnsi" w:cstheme="minorHAnsi"/>
          <w:color w:val="000000"/>
        </w:rPr>
        <w:t>Wykonawca</w:t>
      </w:r>
      <w:r w:rsidR="00166FC1" w:rsidRPr="0012415C">
        <w:rPr>
          <w:rFonts w:asciiTheme="minorHAnsi" w:hAnsiTheme="minorHAnsi" w:cstheme="minorHAnsi"/>
          <w:color w:val="000000"/>
        </w:rPr>
        <w:t xml:space="preserve"> zobowiązany jest do złożenia oferty na Formularzu ofertowym stanowiącym załącznik do niniejszego zamówienia.</w:t>
      </w:r>
      <w:r w:rsidR="00EB089C" w:rsidRPr="0012415C">
        <w:rPr>
          <w:rFonts w:asciiTheme="minorHAnsi" w:hAnsiTheme="minorHAnsi" w:cstheme="minorHAnsi"/>
          <w:color w:val="000000"/>
        </w:rPr>
        <w:t xml:space="preserve"> </w:t>
      </w:r>
    </w:p>
    <w:p w14:paraId="5314E7D5" w14:textId="70F8805C" w:rsidR="00004CC1" w:rsidRPr="0012415C" w:rsidRDefault="00004CC1" w:rsidP="00082502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</w:rPr>
      </w:pPr>
      <w:r w:rsidRPr="0012415C">
        <w:rPr>
          <w:rFonts w:asciiTheme="minorHAnsi" w:hAnsiTheme="minorHAnsi" w:cstheme="minorHAnsi"/>
          <w:color w:val="000000" w:themeColor="text1"/>
        </w:rPr>
        <w:t>Do formularza Wykonawca załącza wypełniony na podstawie</w:t>
      </w:r>
      <w:r w:rsidR="00BC61D9" w:rsidRPr="0012415C">
        <w:rPr>
          <w:rFonts w:asciiTheme="minorHAnsi" w:hAnsiTheme="minorHAnsi" w:cstheme="minorHAnsi"/>
          <w:color w:val="000000" w:themeColor="text1"/>
        </w:rPr>
        <w:t xml:space="preserve"> udostępnionej</w:t>
      </w:r>
      <w:r w:rsidRPr="0012415C">
        <w:rPr>
          <w:rFonts w:asciiTheme="minorHAnsi" w:hAnsiTheme="minorHAnsi" w:cstheme="minorHAnsi"/>
          <w:color w:val="000000" w:themeColor="text1"/>
        </w:rPr>
        <w:t xml:space="preserve"> dokumentacji </w:t>
      </w:r>
      <w:r w:rsidR="00264C2C" w:rsidRPr="0012415C">
        <w:rPr>
          <w:rFonts w:asciiTheme="minorHAnsi" w:hAnsiTheme="minorHAnsi" w:cstheme="minorHAnsi"/>
          <w:color w:val="000000" w:themeColor="text1"/>
        </w:rPr>
        <w:t>szczegółowy</w:t>
      </w:r>
      <w:r w:rsidRPr="0012415C">
        <w:rPr>
          <w:rFonts w:asciiTheme="minorHAnsi" w:hAnsiTheme="minorHAnsi" w:cstheme="minorHAnsi"/>
          <w:color w:val="000000" w:themeColor="text1"/>
        </w:rPr>
        <w:t xml:space="preserve"> </w:t>
      </w:r>
      <w:r w:rsidR="00264C2C" w:rsidRPr="0012415C">
        <w:rPr>
          <w:rFonts w:asciiTheme="minorHAnsi" w:hAnsiTheme="minorHAnsi" w:cstheme="minorHAnsi"/>
          <w:color w:val="000000" w:themeColor="text1"/>
        </w:rPr>
        <w:t>k</w:t>
      </w:r>
      <w:r w:rsidR="008415B1" w:rsidRPr="0012415C">
        <w:rPr>
          <w:rFonts w:asciiTheme="minorHAnsi" w:hAnsiTheme="minorHAnsi" w:cstheme="minorHAnsi"/>
          <w:color w:val="000000" w:themeColor="text1"/>
        </w:rPr>
        <w:t>osztorys</w:t>
      </w:r>
      <w:r w:rsidR="00264C2C" w:rsidRPr="0012415C">
        <w:rPr>
          <w:rFonts w:asciiTheme="minorHAnsi" w:hAnsiTheme="minorHAnsi" w:cstheme="minorHAnsi"/>
          <w:color w:val="000000" w:themeColor="text1"/>
        </w:rPr>
        <w:t xml:space="preserve"> ofertowy</w:t>
      </w:r>
      <w:r w:rsidRPr="0012415C">
        <w:rPr>
          <w:rFonts w:asciiTheme="minorHAnsi" w:hAnsiTheme="minorHAnsi" w:cstheme="minorHAnsi"/>
          <w:color w:val="000000" w:themeColor="text1"/>
        </w:rPr>
        <w:t xml:space="preserve">. </w:t>
      </w:r>
    </w:p>
    <w:p w14:paraId="1AB587B6" w14:textId="4F6F221D" w:rsidR="00082502" w:rsidRPr="0012415C" w:rsidRDefault="00082502" w:rsidP="00082502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12415C">
        <w:rPr>
          <w:rFonts w:asciiTheme="minorHAnsi" w:hAnsiTheme="minorHAnsi" w:cstheme="minorHAnsi"/>
          <w:color w:val="000000"/>
        </w:rPr>
        <w:t>Ponadto, Wykonawca załącza:</w:t>
      </w:r>
    </w:p>
    <w:p w14:paraId="41241381" w14:textId="77777777" w:rsidR="00082502" w:rsidRPr="0012415C" w:rsidRDefault="00082502" w:rsidP="00082502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12415C">
        <w:rPr>
          <w:rFonts w:asciiTheme="minorHAnsi" w:hAnsiTheme="minorHAnsi" w:cstheme="minorHAnsi"/>
          <w:color w:val="000000"/>
        </w:rPr>
        <w:t>- wykaz robót budowlanych, stanowiący załącznik do niniejszego ogłoszenia;</w:t>
      </w:r>
    </w:p>
    <w:p w14:paraId="200D1328" w14:textId="77777777" w:rsidR="00082502" w:rsidRPr="0012415C" w:rsidRDefault="00082502" w:rsidP="00082502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12415C">
        <w:rPr>
          <w:rFonts w:asciiTheme="minorHAnsi" w:hAnsiTheme="minorHAnsi" w:cstheme="minorHAnsi"/>
          <w:color w:val="000000"/>
        </w:rPr>
        <w:t>- wykaz osób skierowanych do realizacji zamówienia, stanowiący załącznik do niniejszego ogłoszenia;</w:t>
      </w:r>
    </w:p>
    <w:p w14:paraId="30F9CCA8" w14:textId="6C48E736" w:rsidR="00CC5D74" w:rsidRPr="0012415C" w:rsidRDefault="00CC5D74" w:rsidP="00082502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12415C">
        <w:rPr>
          <w:rFonts w:asciiTheme="minorHAnsi" w:hAnsiTheme="minorHAnsi" w:cstheme="minorHAnsi"/>
          <w:color w:val="000000"/>
        </w:rPr>
        <w:lastRenderedPageBreak/>
        <w:t>- dokument potwierdzający zdolność kredytową lub posiadanie środków;</w:t>
      </w:r>
    </w:p>
    <w:p w14:paraId="30A4B076" w14:textId="6F7D0040" w:rsidR="00082502" w:rsidRPr="0012415C" w:rsidRDefault="00082502" w:rsidP="00082502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12415C">
        <w:rPr>
          <w:rFonts w:asciiTheme="minorHAnsi" w:hAnsiTheme="minorHAnsi" w:cstheme="minorHAnsi"/>
          <w:color w:val="000000"/>
        </w:rPr>
        <w:t>- opłaconą polisę OC (skan lub dokument w wersji elektronicznej)</w:t>
      </w:r>
      <w:r w:rsidR="00F65DD9" w:rsidRPr="0012415C">
        <w:rPr>
          <w:rFonts w:asciiTheme="minorHAnsi" w:hAnsiTheme="minorHAnsi" w:cstheme="minorHAnsi"/>
          <w:color w:val="000000"/>
        </w:rPr>
        <w:t xml:space="preserve"> wraz z </w:t>
      </w:r>
      <w:r w:rsidR="00254D4F" w:rsidRPr="0012415C">
        <w:rPr>
          <w:rFonts w:asciiTheme="minorHAnsi" w:hAnsiTheme="minorHAnsi" w:cstheme="minorHAnsi"/>
          <w:color w:val="000000"/>
        </w:rPr>
        <w:t>potwierdzeniem/</w:t>
      </w:r>
      <w:r w:rsidR="00F65DD9" w:rsidRPr="0012415C">
        <w:rPr>
          <w:rFonts w:asciiTheme="minorHAnsi" w:hAnsiTheme="minorHAnsi" w:cstheme="minorHAnsi"/>
          <w:color w:val="000000"/>
        </w:rPr>
        <w:t>potwierdzeniami zapłaty</w:t>
      </w:r>
      <w:r w:rsidRPr="0012415C">
        <w:rPr>
          <w:rFonts w:asciiTheme="minorHAnsi" w:hAnsiTheme="minorHAnsi" w:cstheme="minorHAnsi"/>
          <w:color w:val="000000"/>
        </w:rPr>
        <w:t>;</w:t>
      </w:r>
    </w:p>
    <w:p w14:paraId="39126AEC" w14:textId="76F2D60D" w:rsidR="00082502" w:rsidRPr="0012415C" w:rsidRDefault="00082502" w:rsidP="00082502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12415C">
        <w:rPr>
          <w:rFonts w:asciiTheme="minorHAnsi" w:hAnsiTheme="minorHAnsi" w:cstheme="minorHAnsi"/>
          <w:color w:val="000000"/>
        </w:rPr>
        <w:t>- zobowiązanie podmiotu udostępniającego zasoby do oddania mu do dyspozycji niezbędnych zasobów na potrzeby realizacji zamówienia (jeśli dotyczy);</w:t>
      </w:r>
    </w:p>
    <w:p w14:paraId="5D0AA011" w14:textId="730324B8" w:rsidR="007663AB" w:rsidRPr="0012415C" w:rsidRDefault="007663AB" w:rsidP="00082502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12415C">
        <w:rPr>
          <w:rFonts w:asciiTheme="minorHAnsi" w:hAnsiTheme="minorHAnsi" w:cstheme="minorHAnsi"/>
          <w:color w:val="000000"/>
        </w:rPr>
        <w:t>- protokół z odbycia wizji lokalnej;</w:t>
      </w:r>
    </w:p>
    <w:p w14:paraId="129CA13A" w14:textId="37663FAA" w:rsidR="00082502" w:rsidRPr="0012415C" w:rsidRDefault="00082502" w:rsidP="00082502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12415C">
        <w:rPr>
          <w:rFonts w:asciiTheme="minorHAnsi" w:hAnsiTheme="minorHAnsi" w:cstheme="minorHAnsi"/>
          <w:color w:val="000000"/>
        </w:rPr>
        <w:t>- oświadczenie o sposobie wniesienia wadium</w:t>
      </w:r>
      <w:r w:rsidR="00F65DD9" w:rsidRPr="0012415C">
        <w:rPr>
          <w:rFonts w:asciiTheme="minorHAnsi" w:hAnsiTheme="minorHAnsi" w:cstheme="minorHAnsi"/>
          <w:color w:val="000000"/>
        </w:rPr>
        <w:t>, stanowiące załącznik do niniejszego ogłoszenia</w:t>
      </w:r>
      <w:r w:rsidR="002D28D8" w:rsidRPr="0012415C">
        <w:rPr>
          <w:rFonts w:asciiTheme="minorHAnsi" w:hAnsiTheme="minorHAnsi" w:cstheme="minorHAnsi"/>
          <w:color w:val="000000"/>
        </w:rPr>
        <w:t>, wraz z dowodem wniesienia wadium w formie pieniężnej (jeśli taką formę wybrano);</w:t>
      </w:r>
    </w:p>
    <w:p w14:paraId="6EEBD662" w14:textId="102BAF5A" w:rsidR="009F6E88" w:rsidRPr="0012415C" w:rsidRDefault="009F6E88" w:rsidP="00082502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12415C">
        <w:rPr>
          <w:rFonts w:asciiTheme="minorHAnsi" w:hAnsiTheme="minorHAnsi" w:cstheme="minorHAnsi"/>
          <w:color w:val="000000"/>
        </w:rPr>
        <w:t>- oświadczenie o braku wystąpienia przesłanek wykluczenia</w:t>
      </w:r>
      <w:r w:rsidR="00F65DD9" w:rsidRPr="0012415C">
        <w:rPr>
          <w:rFonts w:asciiTheme="minorHAnsi" w:hAnsiTheme="minorHAnsi" w:cstheme="minorHAnsi"/>
          <w:color w:val="000000"/>
        </w:rPr>
        <w:t xml:space="preserve">, stanowiące załącznik do niniejszego ogłoszenia </w:t>
      </w:r>
      <w:r w:rsidRPr="0012415C">
        <w:rPr>
          <w:rFonts w:asciiTheme="minorHAnsi" w:hAnsiTheme="minorHAnsi" w:cstheme="minorHAnsi"/>
          <w:color w:val="000000"/>
        </w:rPr>
        <w:t>(z uwzględnieniem zapisów punktu 5 niniejszego zapytania ofertowego).</w:t>
      </w:r>
    </w:p>
    <w:p w14:paraId="1DE1D81C" w14:textId="77777777" w:rsidR="0009742B" w:rsidRPr="0012415C" w:rsidRDefault="0009742B">
      <w:pPr>
        <w:jc w:val="both"/>
        <w:rPr>
          <w:rFonts w:asciiTheme="minorHAnsi" w:hAnsiTheme="minorHAnsi" w:cstheme="minorHAnsi"/>
          <w:bCs/>
        </w:rPr>
      </w:pPr>
    </w:p>
    <w:p w14:paraId="7C2C59D3" w14:textId="07D0977A" w:rsidR="0009742B" w:rsidRPr="0012415C" w:rsidRDefault="009F5195">
      <w:pPr>
        <w:widowControl w:val="0"/>
        <w:jc w:val="both"/>
        <w:rPr>
          <w:rFonts w:asciiTheme="minorHAnsi" w:hAnsiTheme="minorHAnsi" w:cstheme="minorHAnsi"/>
          <w:color w:val="000000"/>
        </w:rPr>
      </w:pPr>
      <w:r w:rsidRPr="0012415C">
        <w:rPr>
          <w:rFonts w:asciiTheme="minorHAnsi" w:hAnsiTheme="minorHAnsi" w:cstheme="minorHAnsi"/>
          <w:b/>
          <w:bCs/>
          <w:color w:val="000000"/>
        </w:rPr>
        <w:t>3.</w:t>
      </w:r>
      <w:r w:rsidR="00680BE0" w:rsidRPr="0012415C">
        <w:rPr>
          <w:rFonts w:asciiTheme="minorHAnsi" w:hAnsiTheme="minorHAnsi" w:cstheme="minorHAnsi"/>
          <w:b/>
          <w:bCs/>
          <w:color w:val="000000"/>
        </w:rPr>
        <w:t>10</w:t>
      </w:r>
      <w:r w:rsidRPr="0012415C"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166FC1" w:rsidRPr="0012415C">
        <w:rPr>
          <w:rFonts w:asciiTheme="minorHAnsi" w:hAnsiTheme="minorHAnsi" w:cstheme="minorHAnsi"/>
          <w:b/>
          <w:bCs/>
          <w:color w:val="000000"/>
        </w:rPr>
        <w:t>ZAMÓWIENIA UZUPEŁNIAJĄCE/WARIANTOWE/CZĘŚCIOWYCH</w:t>
      </w:r>
    </w:p>
    <w:p w14:paraId="4C7EE192" w14:textId="77777777" w:rsidR="0009742B" w:rsidRPr="0012415C" w:rsidRDefault="00166FC1">
      <w:pPr>
        <w:widowControl w:val="0"/>
        <w:jc w:val="both"/>
        <w:rPr>
          <w:rFonts w:asciiTheme="minorHAnsi" w:hAnsiTheme="minorHAnsi" w:cstheme="minorHAnsi"/>
          <w:color w:val="000000"/>
        </w:rPr>
      </w:pPr>
      <w:r w:rsidRPr="0012415C">
        <w:rPr>
          <w:rFonts w:asciiTheme="minorHAnsi" w:hAnsiTheme="minorHAnsi" w:cstheme="minorHAnsi"/>
          <w:color w:val="000000"/>
        </w:rPr>
        <w:t>Zamawiający nie przewiduje zamówień uzupełniających.</w:t>
      </w:r>
    </w:p>
    <w:p w14:paraId="5A663F56" w14:textId="1F98B31E" w:rsidR="008415B1" w:rsidRPr="0012415C" w:rsidRDefault="00166FC1">
      <w:pPr>
        <w:widowControl w:val="0"/>
        <w:jc w:val="both"/>
        <w:rPr>
          <w:rFonts w:asciiTheme="minorHAnsi" w:hAnsiTheme="minorHAnsi" w:cstheme="minorHAnsi"/>
          <w:color w:val="000000"/>
        </w:rPr>
      </w:pPr>
      <w:r w:rsidRPr="0012415C">
        <w:rPr>
          <w:rFonts w:asciiTheme="minorHAnsi" w:hAnsiTheme="minorHAnsi" w:cstheme="minorHAnsi"/>
          <w:color w:val="000000"/>
        </w:rPr>
        <w:t>Zamawiający nie przewiduje zamówień wariantowych.</w:t>
      </w:r>
    </w:p>
    <w:p w14:paraId="3BD5A55F" w14:textId="0B446869" w:rsidR="00A327F8" w:rsidRPr="0012415C" w:rsidRDefault="00166FC1">
      <w:pPr>
        <w:widowControl w:val="0"/>
        <w:jc w:val="both"/>
        <w:rPr>
          <w:rFonts w:asciiTheme="minorHAnsi" w:hAnsiTheme="minorHAnsi" w:cstheme="minorHAnsi"/>
          <w:color w:val="000000"/>
        </w:rPr>
      </w:pPr>
      <w:r w:rsidRPr="0012415C">
        <w:rPr>
          <w:rFonts w:asciiTheme="minorHAnsi" w:hAnsiTheme="minorHAnsi" w:cstheme="minorHAnsi"/>
          <w:color w:val="000000"/>
        </w:rPr>
        <w:t>Zamawiający nie przewiduje zamówień częściowych.</w:t>
      </w:r>
    </w:p>
    <w:p w14:paraId="4899AE71" w14:textId="5DF1EBB1" w:rsidR="00C1281D" w:rsidRPr="0012415C" w:rsidRDefault="00C1281D">
      <w:pPr>
        <w:widowControl w:val="0"/>
        <w:jc w:val="both"/>
        <w:rPr>
          <w:rFonts w:asciiTheme="minorHAnsi" w:hAnsiTheme="minorHAnsi" w:cstheme="minorHAnsi"/>
          <w:color w:val="000000"/>
        </w:rPr>
      </w:pPr>
      <w:r w:rsidRPr="0012415C">
        <w:rPr>
          <w:rFonts w:asciiTheme="minorHAnsi" w:hAnsiTheme="minorHAnsi" w:cstheme="minorHAnsi"/>
          <w:color w:val="000000"/>
        </w:rPr>
        <w:t>Uzasadnienie:</w:t>
      </w:r>
    </w:p>
    <w:p w14:paraId="02F3DB0C" w14:textId="12692602" w:rsidR="00C1281D" w:rsidRPr="0012415C" w:rsidRDefault="00F35073">
      <w:pPr>
        <w:widowControl w:val="0"/>
        <w:jc w:val="both"/>
        <w:rPr>
          <w:rFonts w:asciiTheme="minorHAnsi" w:hAnsiTheme="minorHAnsi" w:cstheme="minorHAnsi"/>
          <w:i/>
          <w:iCs/>
          <w:color w:val="000000"/>
        </w:rPr>
      </w:pPr>
      <w:r w:rsidRPr="0012415C">
        <w:rPr>
          <w:rFonts w:asciiTheme="minorHAnsi" w:hAnsiTheme="minorHAnsi" w:cstheme="minorHAnsi"/>
          <w:i/>
          <w:iCs/>
          <w:color w:val="000000"/>
        </w:rPr>
        <w:t xml:space="preserve">Specyfika prac w obiektach jest bardzo do siebie zbliżona, ponadto budynki posiadają jeden duży prac budowy z wewnętrzną drogą komunikacyjną – w związku z czym wybór jednego podmiotu jest najbardziej optymalny z punktu widzenia efektywności, oszczędności i czasu niezbędnego dla realizacji inwestycji. </w:t>
      </w:r>
    </w:p>
    <w:p w14:paraId="0E360F4C" w14:textId="7F0C4A59" w:rsidR="0009742B" w:rsidRPr="0012415C" w:rsidRDefault="00012D0B">
      <w:pPr>
        <w:widowControl w:val="0"/>
        <w:jc w:val="both"/>
        <w:rPr>
          <w:rFonts w:asciiTheme="minorHAnsi" w:hAnsiTheme="minorHAnsi" w:cstheme="minorHAnsi"/>
          <w:color w:val="000000"/>
        </w:rPr>
      </w:pPr>
      <w:r w:rsidRPr="0012415C">
        <w:rPr>
          <w:rFonts w:asciiTheme="minorHAnsi" w:hAnsiTheme="minorHAnsi" w:cstheme="minorHAnsi"/>
          <w:color w:val="000000"/>
        </w:rPr>
        <w:t xml:space="preserve">Dopuszcza się płatności </w:t>
      </w:r>
      <w:r w:rsidR="0038790D" w:rsidRPr="0012415C">
        <w:rPr>
          <w:rFonts w:asciiTheme="minorHAnsi" w:hAnsiTheme="minorHAnsi" w:cstheme="minorHAnsi"/>
          <w:color w:val="000000"/>
        </w:rPr>
        <w:t>częściowe</w:t>
      </w:r>
      <w:r w:rsidR="00AC20C9" w:rsidRPr="0012415C">
        <w:rPr>
          <w:rFonts w:asciiTheme="minorHAnsi" w:hAnsiTheme="minorHAnsi" w:cstheme="minorHAnsi"/>
          <w:color w:val="000000"/>
        </w:rPr>
        <w:t>/zaliczkowe</w:t>
      </w:r>
      <w:r w:rsidRPr="0012415C">
        <w:rPr>
          <w:rFonts w:asciiTheme="minorHAnsi" w:hAnsiTheme="minorHAnsi" w:cstheme="minorHAnsi"/>
          <w:color w:val="000000"/>
        </w:rPr>
        <w:t>.</w:t>
      </w:r>
    </w:p>
    <w:p w14:paraId="4AF58BA9" w14:textId="77777777" w:rsidR="00B41A4B" w:rsidRPr="0012415C" w:rsidRDefault="00B41A4B">
      <w:pPr>
        <w:widowControl w:val="0"/>
        <w:jc w:val="both"/>
        <w:rPr>
          <w:rFonts w:asciiTheme="minorHAnsi" w:hAnsiTheme="minorHAnsi" w:cstheme="minorHAnsi"/>
          <w:color w:val="000000"/>
        </w:rPr>
      </w:pPr>
    </w:p>
    <w:p w14:paraId="48FB9CF3" w14:textId="061495C4" w:rsidR="004F76E5" w:rsidRPr="0012415C" w:rsidRDefault="00166FC1" w:rsidP="00746431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b/>
          <w:sz w:val="32"/>
          <w:szCs w:val="32"/>
        </w:rPr>
      </w:pPr>
      <w:r w:rsidRPr="0012415C">
        <w:rPr>
          <w:rFonts w:asciiTheme="minorHAnsi" w:hAnsiTheme="minorHAnsi" w:cstheme="minorHAnsi"/>
          <w:b/>
          <w:sz w:val="32"/>
          <w:szCs w:val="32"/>
        </w:rPr>
        <w:t>OCENA OFERT</w:t>
      </w:r>
      <w:r w:rsidR="00B41A4B" w:rsidRPr="0012415C">
        <w:rPr>
          <w:rFonts w:asciiTheme="minorHAnsi" w:hAnsiTheme="minorHAnsi" w:cstheme="minorHAnsi"/>
          <w:b/>
          <w:sz w:val="32"/>
          <w:szCs w:val="32"/>
        </w:rPr>
        <w:t>Y</w:t>
      </w:r>
    </w:p>
    <w:p w14:paraId="77C0E5D9" w14:textId="77777777" w:rsidR="0058178E" w:rsidRPr="0012415C" w:rsidRDefault="0058178E" w:rsidP="0058178E">
      <w:pPr>
        <w:jc w:val="both"/>
        <w:rPr>
          <w:rFonts w:asciiTheme="minorHAnsi" w:hAnsiTheme="minorHAnsi" w:cstheme="minorHAnsi"/>
          <w:b/>
          <w:sz w:val="32"/>
          <w:szCs w:val="32"/>
        </w:rPr>
      </w:pPr>
    </w:p>
    <w:p w14:paraId="3E3EB24A" w14:textId="77777777" w:rsidR="0058178E" w:rsidRPr="0012415C" w:rsidRDefault="0058178E" w:rsidP="0058178E">
      <w:pPr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t>Zamawiający oceniać będzie oferty na podst. poniższych kryteriów:</w:t>
      </w:r>
    </w:p>
    <w:p w14:paraId="064A8F7D" w14:textId="218A4D76" w:rsidR="0058178E" w:rsidRPr="0012415C" w:rsidRDefault="0058178E" w:rsidP="0058178E">
      <w:pPr>
        <w:pStyle w:val="Akapitzlist"/>
        <w:numPr>
          <w:ilvl w:val="0"/>
          <w:numId w:val="10"/>
        </w:numPr>
        <w:suppressAutoHyphens w:val="0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t xml:space="preserve">Cena – </w:t>
      </w:r>
      <w:r w:rsidR="00F35073" w:rsidRPr="0012415C">
        <w:rPr>
          <w:rFonts w:asciiTheme="minorHAnsi" w:hAnsiTheme="minorHAnsi" w:cstheme="minorHAnsi"/>
          <w:bCs/>
        </w:rPr>
        <w:t>7</w:t>
      </w:r>
      <w:r w:rsidRPr="0012415C">
        <w:rPr>
          <w:rFonts w:asciiTheme="minorHAnsi" w:hAnsiTheme="minorHAnsi" w:cstheme="minorHAnsi"/>
          <w:bCs/>
        </w:rPr>
        <w:t>0%</w:t>
      </w:r>
    </w:p>
    <w:p w14:paraId="527577C1" w14:textId="41A07FB3" w:rsidR="003A6419" w:rsidRPr="0012415C" w:rsidRDefault="002D28D8" w:rsidP="0058178E">
      <w:pPr>
        <w:pStyle w:val="Akapitzlist"/>
        <w:numPr>
          <w:ilvl w:val="0"/>
          <w:numId w:val="10"/>
        </w:numPr>
        <w:suppressAutoHyphens w:val="0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t>Długość g</w:t>
      </w:r>
      <w:r w:rsidR="003A6419" w:rsidRPr="0012415C">
        <w:rPr>
          <w:rFonts w:asciiTheme="minorHAnsi" w:hAnsiTheme="minorHAnsi" w:cstheme="minorHAnsi"/>
          <w:bCs/>
        </w:rPr>
        <w:t>warancj</w:t>
      </w:r>
      <w:r w:rsidRPr="0012415C">
        <w:rPr>
          <w:rFonts w:asciiTheme="minorHAnsi" w:hAnsiTheme="minorHAnsi" w:cstheme="minorHAnsi"/>
          <w:bCs/>
        </w:rPr>
        <w:t>i</w:t>
      </w:r>
      <w:r w:rsidR="003A6419" w:rsidRPr="0012415C">
        <w:rPr>
          <w:rFonts w:asciiTheme="minorHAnsi" w:hAnsiTheme="minorHAnsi" w:cstheme="minorHAnsi"/>
          <w:bCs/>
        </w:rPr>
        <w:t xml:space="preserve"> – </w:t>
      </w:r>
      <w:r w:rsidR="00F35073" w:rsidRPr="0012415C">
        <w:rPr>
          <w:rFonts w:asciiTheme="minorHAnsi" w:hAnsiTheme="minorHAnsi" w:cstheme="minorHAnsi"/>
          <w:bCs/>
        </w:rPr>
        <w:t>2</w:t>
      </w:r>
      <w:r w:rsidR="003A6419" w:rsidRPr="0012415C">
        <w:rPr>
          <w:rFonts w:asciiTheme="minorHAnsi" w:hAnsiTheme="minorHAnsi" w:cstheme="minorHAnsi"/>
          <w:bCs/>
        </w:rPr>
        <w:t>0%</w:t>
      </w:r>
    </w:p>
    <w:p w14:paraId="756F5046" w14:textId="0A251701" w:rsidR="0058178E" w:rsidRPr="0012415C" w:rsidRDefault="004A2973" w:rsidP="0058178E">
      <w:pPr>
        <w:pStyle w:val="Akapitzlist"/>
        <w:numPr>
          <w:ilvl w:val="0"/>
          <w:numId w:val="10"/>
        </w:numPr>
        <w:suppressAutoHyphens w:val="0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t>Kara umowna</w:t>
      </w:r>
      <w:r w:rsidR="0058178E" w:rsidRPr="0012415C">
        <w:rPr>
          <w:rFonts w:asciiTheme="minorHAnsi" w:hAnsiTheme="minorHAnsi" w:cstheme="minorHAnsi"/>
          <w:bCs/>
        </w:rPr>
        <w:t xml:space="preserve"> – </w:t>
      </w:r>
      <w:r w:rsidR="002401F4" w:rsidRPr="0012415C">
        <w:rPr>
          <w:rFonts w:asciiTheme="minorHAnsi" w:hAnsiTheme="minorHAnsi" w:cstheme="minorHAnsi"/>
          <w:bCs/>
        </w:rPr>
        <w:t>5</w:t>
      </w:r>
      <w:r w:rsidR="0058178E" w:rsidRPr="0012415C">
        <w:rPr>
          <w:rFonts w:asciiTheme="minorHAnsi" w:hAnsiTheme="minorHAnsi" w:cstheme="minorHAnsi"/>
          <w:bCs/>
        </w:rPr>
        <w:t>%</w:t>
      </w:r>
    </w:p>
    <w:p w14:paraId="778DBE18" w14:textId="586D162F" w:rsidR="00B5099A" w:rsidRPr="0012415C" w:rsidRDefault="00B5099A" w:rsidP="0058178E">
      <w:pPr>
        <w:pStyle w:val="Akapitzlist"/>
        <w:numPr>
          <w:ilvl w:val="0"/>
          <w:numId w:val="10"/>
        </w:numPr>
        <w:suppressAutoHyphens w:val="0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t>Selektywny odbiór odpadów –</w:t>
      </w:r>
      <w:r w:rsidR="00254D4F" w:rsidRPr="0012415C">
        <w:rPr>
          <w:rFonts w:asciiTheme="minorHAnsi" w:hAnsiTheme="minorHAnsi" w:cstheme="minorHAnsi"/>
          <w:bCs/>
        </w:rPr>
        <w:t xml:space="preserve"> </w:t>
      </w:r>
      <w:r w:rsidR="002401F4" w:rsidRPr="0012415C">
        <w:rPr>
          <w:rFonts w:asciiTheme="minorHAnsi" w:hAnsiTheme="minorHAnsi" w:cstheme="minorHAnsi"/>
          <w:bCs/>
        </w:rPr>
        <w:t>5</w:t>
      </w:r>
      <w:r w:rsidRPr="0012415C">
        <w:rPr>
          <w:rFonts w:asciiTheme="minorHAnsi" w:hAnsiTheme="minorHAnsi" w:cstheme="minorHAnsi"/>
          <w:bCs/>
        </w:rPr>
        <w:t>%</w:t>
      </w:r>
    </w:p>
    <w:p w14:paraId="0246CAE1" w14:textId="77777777" w:rsidR="0058178E" w:rsidRPr="0012415C" w:rsidRDefault="0058178E" w:rsidP="0058178E">
      <w:pPr>
        <w:jc w:val="both"/>
        <w:rPr>
          <w:rFonts w:asciiTheme="minorHAnsi" w:hAnsiTheme="minorHAnsi" w:cstheme="minorHAnsi"/>
          <w:b/>
          <w:sz w:val="32"/>
          <w:szCs w:val="32"/>
        </w:rPr>
      </w:pPr>
    </w:p>
    <w:p w14:paraId="70E1BD40" w14:textId="77777777" w:rsidR="0058178E" w:rsidRPr="0012415C" w:rsidRDefault="0058178E" w:rsidP="0058178E">
      <w:pPr>
        <w:widowControl w:val="0"/>
        <w:rPr>
          <w:rFonts w:asciiTheme="minorHAnsi" w:hAnsiTheme="minorHAnsi" w:cstheme="minorHAnsi"/>
          <w:bCs/>
          <w:color w:val="262626"/>
        </w:rPr>
      </w:pPr>
      <w:r w:rsidRPr="0012415C">
        <w:rPr>
          <w:rFonts w:asciiTheme="minorHAnsi" w:hAnsiTheme="minorHAnsi" w:cstheme="minorHAnsi"/>
          <w:bCs/>
          <w:color w:val="262626"/>
        </w:rPr>
        <w:t xml:space="preserve">Łączna punktacja oferty będzie stanowić sumę punktów przyznanych ofercie w powyższych kryteriach. Za najkorzystniejszą w danej części zostanie uznana oferta z najwyższą ilością punktów. Punkty będą̨ liczone z dokładnością̨ do dwóch miejsc po przecinku. Przyjmuje się̨ matematyczną zasadę̨ zaokrąglania trzeciej liczby po przecinku. </w:t>
      </w:r>
    </w:p>
    <w:p w14:paraId="1F264434" w14:textId="77777777" w:rsidR="0058178E" w:rsidRPr="0012415C" w:rsidRDefault="0058178E" w:rsidP="0058178E">
      <w:pPr>
        <w:jc w:val="both"/>
        <w:rPr>
          <w:rFonts w:asciiTheme="minorHAnsi" w:hAnsiTheme="minorHAnsi" w:cstheme="minorHAnsi"/>
          <w:bCs/>
          <w:color w:val="262626"/>
        </w:rPr>
      </w:pPr>
      <w:r w:rsidRPr="0012415C">
        <w:rPr>
          <w:rFonts w:asciiTheme="minorHAnsi" w:hAnsiTheme="minorHAnsi" w:cstheme="minorHAnsi"/>
          <w:bCs/>
          <w:color w:val="262626"/>
        </w:rPr>
        <w:t>Zamawiający wybierze ofertę najkorzystniejszą na podstawie kryteriów oceny ofert określonych w zapytaniu ofertowym. Jeżeli Zamawiający nie będzie mógł wybrać najkorzystniejszej oferty z uwagi na to, że dwie lub więcej ofert przedstawia taki sam bilans ceny i innych kryteriów oceny ofert, Zamawiający spośród tych ofert wybierze ofertę z najniższą ceną.</w:t>
      </w:r>
    </w:p>
    <w:p w14:paraId="1A13445A" w14:textId="77777777" w:rsidR="00082502" w:rsidRPr="0012415C" w:rsidRDefault="00082502" w:rsidP="0058178E">
      <w:pPr>
        <w:jc w:val="both"/>
        <w:rPr>
          <w:rFonts w:asciiTheme="minorHAnsi" w:hAnsiTheme="minorHAnsi" w:cstheme="minorHAnsi"/>
          <w:bCs/>
          <w:color w:val="262626"/>
        </w:rPr>
      </w:pPr>
    </w:p>
    <w:p w14:paraId="7031F2C8" w14:textId="5BC07664" w:rsidR="0058178E" w:rsidRPr="0012415C" w:rsidRDefault="0058178E" w:rsidP="0058178E">
      <w:pPr>
        <w:pStyle w:val="Akapitzlist"/>
        <w:widowControl w:val="0"/>
        <w:numPr>
          <w:ilvl w:val="3"/>
          <w:numId w:val="10"/>
        </w:numPr>
        <w:jc w:val="both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t xml:space="preserve">Cena – </w:t>
      </w:r>
      <w:r w:rsidR="00F35073" w:rsidRPr="0012415C">
        <w:rPr>
          <w:rFonts w:asciiTheme="minorHAnsi" w:hAnsiTheme="minorHAnsi" w:cstheme="minorHAnsi"/>
          <w:bCs/>
        </w:rPr>
        <w:t>7</w:t>
      </w:r>
      <w:r w:rsidRPr="0012415C">
        <w:rPr>
          <w:rFonts w:asciiTheme="minorHAnsi" w:hAnsiTheme="minorHAnsi" w:cstheme="minorHAnsi"/>
          <w:bCs/>
        </w:rPr>
        <w:t xml:space="preserve">0% (maks. </w:t>
      </w:r>
      <w:r w:rsidR="00F35073" w:rsidRPr="0012415C">
        <w:rPr>
          <w:rFonts w:asciiTheme="minorHAnsi" w:hAnsiTheme="minorHAnsi" w:cstheme="minorHAnsi"/>
          <w:bCs/>
        </w:rPr>
        <w:t>7</w:t>
      </w:r>
      <w:r w:rsidRPr="0012415C">
        <w:rPr>
          <w:rFonts w:asciiTheme="minorHAnsi" w:hAnsiTheme="minorHAnsi" w:cstheme="minorHAnsi"/>
          <w:bCs/>
        </w:rPr>
        <w:t xml:space="preserve">0 punktów) </w:t>
      </w:r>
    </w:p>
    <w:p w14:paraId="4F98D1F4" w14:textId="77777777" w:rsidR="002D28D8" w:rsidRPr="0012415C" w:rsidRDefault="0058178E" w:rsidP="0058178E">
      <w:pPr>
        <w:widowControl w:val="0"/>
        <w:jc w:val="both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t xml:space="preserve">Liczba punktów uzyskanych w kryterium „cena” = </w:t>
      </w:r>
    </w:p>
    <w:p w14:paraId="473BC470" w14:textId="45AC1F14" w:rsidR="0058178E" w:rsidRPr="0012415C" w:rsidRDefault="0058178E" w:rsidP="0058178E">
      <w:pPr>
        <w:widowControl w:val="0"/>
        <w:jc w:val="both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t>(cena oferty netto najniższej</w:t>
      </w:r>
      <w:r w:rsidR="002C4A31" w:rsidRPr="0012415C">
        <w:rPr>
          <w:rFonts w:asciiTheme="minorHAnsi" w:hAnsiTheme="minorHAnsi" w:cstheme="minorHAnsi"/>
          <w:bCs/>
        </w:rPr>
        <w:t xml:space="preserve"> spośród złożonych ofert</w:t>
      </w:r>
      <w:r w:rsidRPr="0012415C">
        <w:rPr>
          <w:rFonts w:asciiTheme="minorHAnsi" w:hAnsiTheme="minorHAnsi" w:cstheme="minorHAnsi"/>
          <w:bCs/>
        </w:rPr>
        <w:t xml:space="preserve"> / cena oferty netto badanej) x </w:t>
      </w:r>
      <w:r w:rsidR="00F35073" w:rsidRPr="0012415C">
        <w:rPr>
          <w:rFonts w:asciiTheme="minorHAnsi" w:hAnsiTheme="minorHAnsi" w:cstheme="minorHAnsi"/>
          <w:bCs/>
        </w:rPr>
        <w:t>7</w:t>
      </w:r>
      <w:r w:rsidRPr="0012415C">
        <w:rPr>
          <w:rFonts w:asciiTheme="minorHAnsi" w:hAnsiTheme="minorHAnsi" w:cstheme="minorHAnsi"/>
          <w:bCs/>
        </w:rPr>
        <w:t xml:space="preserve">0 pkt </w:t>
      </w:r>
    </w:p>
    <w:p w14:paraId="06905BB1" w14:textId="6B884598" w:rsidR="00A40A22" w:rsidRPr="0012415C" w:rsidRDefault="0058178E" w:rsidP="0058178E">
      <w:pPr>
        <w:widowControl w:val="0"/>
        <w:jc w:val="both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t xml:space="preserve">Wartość punktowa w zakresie kryterium cena przyznana zostanie na podstawie informacji podanych przez </w:t>
      </w:r>
      <w:r w:rsidR="00D67313" w:rsidRPr="0012415C">
        <w:rPr>
          <w:rFonts w:asciiTheme="minorHAnsi" w:hAnsiTheme="minorHAnsi" w:cstheme="minorHAnsi"/>
          <w:bCs/>
        </w:rPr>
        <w:t xml:space="preserve">Wykonawcę </w:t>
      </w:r>
      <w:r w:rsidRPr="0012415C">
        <w:rPr>
          <w:rFonts w:asciiTheme="minorHAnsi" w:hAnsiTheme="minorHAnsi" w:cstheme="minorHAnsi"/>
          <w:bCs/>
        </w:rPr>
        <w:t>w Formularzu ofertowym.</w:t>
      </w:r>
    </w:p>
    <w:p w14:paraId="2C7F07AE" w14:textId="77777777" w:rsidR="003A6419" w:rsidRPr="0012415C" w:rsidRDefault="003A6419" w:rsidP="00B20907">
      <w:pPr>
        <w:widowControl w:val="0"/>
        <w:jc w:val="both"/>
        <w:rPr>
          <w:rFonts w:asciiTheme="minorHAnsi" w:hAnsiTheme="minorHAnsi" w:cstheme="minorHAnsi"/>
          <w:bCs/>
        </w:rPr>
      </w:pPr>
    </w:p>
    <w:p w14:paraId="2FBB8E3C" w14:textId="20669215" w:rsidR="003A6419" w:rsidRPr="0012415C" w:rsidRDefault="002D28D8" w:rsidP="003A6419">
      <w:pPr>
        <w:pStyle w:val="Akapitzlist"/>
        <w:widowControl w:val="0"/>
        <w:numPr>
          <w:ilvl w:val="3"/>
          <w:numId w:val="10"/>
        </w:numPr>
        <w:jc w:val="both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lastRenderedPageBreak/>
        <w:t>Długość g</w:t>
      </w:r>
      <w:r w:rsidR="003A6419" w:rsidRPr="0012415C">
        <w:rPr>
          <w:rFonts w:asciiTheme="minorHAnsi" w:hAnsiTheme="minorHAnsi" w:cstheme="minorHAnsi"/>
          <w:bCs/>
        </w:rPr>
        <w:t>warancj</w:t>
      </w:r>
      <w:r w:rsidRPr="0012415C">
        <w:rPr>
          <w:rFonts w:asciiTheme="minorHAnsi" w:hAnsiTheme="minorHAnsi" w:cstheme="minorHAnsi"/>
          <w:bCs/>
        </w:rPr>
        <w:t>i</w:t>
      </w:r>
      <w:r w:rsidR="003A6419" w:rsidRPr="0012415C">
        <w:rPr>
          <w:rFonts w:asciiTheme="minorHAnsi" w:hAnsiTheme="minorHAnsi" w:cstheme="minorHAnsi"/>
          <w:bCs/>
        </w:rPr>
        <w:t xml:space="preserve"> – </w:t>
      </w:r>
      <w:r w:rsidR="00F35073" w:rsidRPr="0012415C">
        <w:rPr>
          <w:rFonts w:asciiTheme="minorHAnsi" w:hAnsiTheme="minorHAnsi" w:cstheme="minorHAnsi"/>
          <w:bCs/>
        </w:rPr>
        <w:t>2</w:t>
      </w:r>
      <w:r w:rsidR="003A6419" w:rsidRPr="0012415C">
        <w:rPr>
          <w:rFonts w:asciiTheme="minorHAnsi" w:hAnsiTheme="minorHAnsi" w:cstheme="minorHAnsi"/>
          <w:bCs/>
        </w:rPr>
        <w:t xml:space="preserve">0% (maks. </w:t>
      </w:r>
      <w:r w:rsidR="00F35073" w:rsidRPr="0012415C">
        <w:rPr>
          <w:rFonts w:asciiTheme="minorHAnsi" w:hAnsiTheme="minorHAnsi" w:cstheme="minorHAnsi"/>
          <w:bCs/>
        </w:rPr>
        <w:t>2</w:t>
      </w:r>
      <w:r w:rsidR="003A6419" w:rsidRPr="0012415C">
        <w:rPr>
          <w:rFonts w:asciiTheme="minorHAnsi" w:hAnsiTheme="minorHAnsi" w:cstheme="minorHAnsi"/>
          <w:bCs/>
        </w:rPr>
        <w:t>0 punktów)</w:t>
      </w:r>
    </w:p>
    <w:p w14:paraId="23143185" w14:textId="2BF3F6AF" w:rsidR="002D28D8" w:rsidRPr="0012415C" w:rsidRDefault="003A6419" w:rsidP="003A6419">
      <w:pPr>
        <w:widowControl w:val="0"/>
        <w:jc w:val="both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t>Liczba punktów uzyskanych w kryterium „</w:t>
      </w:r>
      <w:r w:rsidR="002D28D8" w:rsidRPr="0012415C">
        <w:rPr>
          <w:rFonts w:asciiTheme="minorHAnsi" w:hAnsiTheme="minorHAnsi" w:cstheme="minorHAnsi"/>
          <w:bCs/>
        </w:rPr>
        <w:t xml:space="preserve">długość </w:t>
      </w:r>
      <w:r w:rsidR="00257260" w:rsidRPr="0012415C">
        <w:rPr>
          <w:rFonts w:asciiTheme="minorHAnsi" w:hAnsiTheme="minorHAnsi" w:cstheme="minorHAnsi"/>
          <w:bCs/>
        </w:rPr>
        <w:t>gwarancj</w:t>
      </w:r>
      <w:r w:rsidR="002D28D8" w:rsidRPr="0012415C">
        <w:rPr>
          <w:rFonts w:asciiTheme="minorHAnsi" w:hAnsiTheme="minorHAnsi" w:cstheme="minorHAnsi"/>
          <w:bCs/>
        </w:rPr>
        <w:t>i</w:t>
      </w:r>
      <w:r w:rsidRPr="0012415C">
        <w:rPr>
          <w:rFonts w:asciiTheme="minorHAnsi" w:hAnsiTheme="minorHAnsi" w:cstheme="minorHAnsi"/>
          <w:bCs/>
        </w:rPr>
        <w:t>” =</w:t>
      </w:r>
    </w:p>
    <w:p w14:paraId="1FD54F6A" w14:textId="6B2B8173" w:rsidR="008415B1" w:rsidRPr="0012415C" w:rsidRDefault="008415B1" w:rsidP="008415B1">
      <w:pPr>
        <w:pStyle w:val="Akapitzlist"/>
        <w:widowControl w:val="0"/>
        <w:numPr>
          <w:ilvl w:val="0"/>
          <w:numId w:val="27"/>
        </w:numPr>
        <w:jc w:val="both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t>lata = 0 punktów</w:t>
      </w:r>
    </w:p>
    <w:p w14:paraId="26732B5D" w14:textId="0DAF7573" w:rsidR="008415B1" w:rsidRPr="0012415C" w:rsidRDefault="008415B1" w:rsidP="008415B1">
      <w:pPr>
        <w:widowControl w:val="0"/>
        <w:ind w:firstLine="360"/>
        <w:jc w:val="both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t xml:space="preserve">4 </w:t>
      </w:r>
      <w:r w:rsidRPr="0012415C">
        <w:rPr>
          <w:rFonts w:asciiTheme="minorHAnsi" w:hAnsiTheme="minorHAnsi" w:cstheme="minorHAnsi"/>
          <w:bCs/>
        </w:rPr>
        <w:tab/>
        <w:t>lata = 10 punktów</w:t>
      </w:r>
    </w:p>
    <w:p w14:paraId="7D51E387" w14:textId="07EC4213" w:rsidR="008415B1" w:rsidRPr="0012415C" w:rsidRDefault="008415B1" w:rsidP="008415B1">
      <w:pPr>
        <w:widowControl w:val="0"/>
        <w:ind w:firstLine="360"/>
        <w:jc w:val="both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t xml:space="preserve">5 </w:t>
      </w:r>
      <w:r w:rsidRPr="0012415C">
        <w:rPr>
          <w:rFonts w:asciiTheme="minorHAnsi" w:hAnsiTheme="minorHAnsi" w:cstheme="minorHAnsi"/>
          <w:bCs/>
        </w:rPr>
        <w:tab/>
        <w:t>lat = 20 punktów</w:t>
      </w:r>
    </w:p>
    <w:p w14:paraId="7E67E05A" w14:textId="6BE95C98" w:rsidR="003A6419" w:rsidRPr="0012415C" w:rsidRDefault="003A6419" w:rsidP="003A6419">
      <w:pPr>
        <w:widowControl w:val="0"/>
        <w:jc w:val="both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t>Wartość punktowa w zakresie kryterium termin realizacji zamówienia przyznana zostanie na podstawie informacji podanych przez Wykonawcę w Formularzu ofertowym.</w:t>
      </w:r>
    </w:p>
    <w:p w14:paraId="134ADAB5" w14:textId="7BD751AC" w:rsidR="00A40A22" w:rsidRPr="0012415C" w:rsidRDefault="00257260" w:rsidP="00257260">
      <w:pPr>
        <w:widowControl w:val="0"/>
        <w:jc w:val="both"/>
        <w:rPr>
          <w:rFonts w:asciiTheme="minorHAnsi" w:hAnsiTheme="minorHAnsi" w:cstheme="minorHAnsi"/>
          <w:color w:val="000000"/>
        </w:rPr>
      </w:pPr>
      <w:r w:rsidRPr="0012415C">
        <w:rPr>
          <w:rFonts w:asciiTheme="minorHAnsi" w:hAnsiTheme="minorHAnsi" w:cstheme="minorHAnsi"/>
          <w:bCs/>
        </w:rPr>
        <w:t xml:space="preserve">Wykonawca jest zobowiązany podać okres gwarancji w miesiącach, uwzględniając warunki ogłoszenia tj. </w:t>
      </w:r>
      <w:r w:rsidRPr="0012415C">
        <w:rPr>
          <w:rFonts w:asciiTheme="minorHAnsi" w:hAnsiTheme="minorHAnsi" w:cstheme="minorHAnsi"/>
          <w:color w:val="000000"/>
        </w:rPr>
        <w:t xml:space="preserve">wymagany, minimalny okres gwarancji to </w:t>
      </w:r>
      <w:r w:rsidR="008415B1" w:rsidRPr="0012415C">
        <w:rPr>
          <w:rFonts w:asciiTheme="minorHAnsi" w:hAnsiTheme="minorHAnsi" w:cstheme="minorHAnsi"/>
          <w:color w:val="000000"/>
        </w:rPr>
        <w:t>3 lata</w:t>
      </w:r>
      <w:r w:rsidR="002D28D8" w:rsidRPr="0012415C">
        <w:rPr>
          <w:rFonts w:asciiTheme="minorHAnsi" w:hAnsiTheme="minorHAnsi" w:cstheme="minorHAnsi"/>
          <w:color w:val="000000"/>
        </w:rPr>
        <w:t>, od dnia dokonania odbioru robót</w:t>
      </w:r>
      <w:r w:rsidRPr="0012415C">
        <w:rPr>
          <w:rFonts w:asciiTheme="minorHAnsi" w:hAnsiTheme="minorHAnsi" w:cstheme="minorHAnsi"/>
          <w:color w:val="000000"/>
        </w:rPr>
        <w:t xml:space="preserve">.  </w:t>
      </w:r>
    </w:p>
    <w:p w14:paraId="4B54F1F2" w14:textId="45E83D00" w:rsidR="00A40A22" w:rsidRPr="0012415C" w:rsidRDefault="00A40A22" w:rsidP="00257260">
      <w:pPr>
        <w:widowControl w:val="0"/>
        <w:jc w:val="both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t>W przypadku</w:t>
      </w:r>
      <w:r w:rsidR="00FD08B9" w:rsidRPr="0012415C">
        <w:rPr>
          <w:rFonts w:asciiTheme="minorHAnsi" w:hAnsiTheme="minorHAnsi" w:cstheme="minorHAnsi"/>
          <w:bCs/>
        </w:rPr>
        <w:t xml:space="preserve"> </w:t>
      </w:r>
      <w:r w:rsidRPr="0012415C">
        <w:rPr>
          <w:rFonts w:asciiTheme="minorHAnsi" w:hAnsiTheme="minorHAnsi" w:cstheme="minorHAnsi"/>
          <w:bCs/>
        </w:rPr>
        <w:t xml:space="preserve">gdy Wykonawca zaproponuje okres gwarancji krótszy niż </w:t>
      </w:r>
      <w:r w:rsidR="008415B1" w:rsidRPr="0012415C">
        <w:rPr>
          <w:rFonts w:asciiTheme="minorHAnsi" w:hAnsiTheme="minorHAnsi" w:cstheme="minorHAnsi"/>
          <w:bCs/>
        </w:rPr>
        <w:t xml:space="preserve">3 lata </w:t>
      </w:r>
      <w:r w:rsidRPr="0012415C">
        <w:rPr>
          <w:rFonts w:asciiTheme="minorHAnsi" w:hAnsiTheme="minorHAnsi" w:cstheme="minorHAnsi"/>
          <w:bCs/>
        </w:rPr>
        <w:t>lub nie wskaże okresu gwarancji, Zamawiający uzna, że oferta Wykonawcy nie odpowiada wymaganiom Zapytania ofertowego i zostanie odrzucona.</w:t>
      </w:r>
    </w:p>
    <w:p w14:paraId="3888DC77" w14:textId="222BFC79" w:rsidR="00FD08B9" w:rsidRPr="0012415C" w:rsidRDefault="00FD08B9" w:rsidP="00FD08B9">
      <w:pPr>
        <w:widowControl w:val="0"/>
        <w:jc w:val="both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t xml:space="preserve">W przypadku gdy Wykonawca zaproponuje </w:t>
      </w:r>
      <w:r w:rsidR="007B41A4" w:rsidRPr="0012415C">
        <w:rPr>
          <w:rFonts w:asciiTheme="minorHAnsi" w:hAnsiTheme="minorHAnsi" w:cstheme="minorHAnsi"/>
          <w:bCs/>
        </w:rPr>
        <w:t xml:space="preserve">3-letni </w:t>
      </w:r>
      <w:r w:rsidRPr="0012415C">
        <w:rPr>
          <w:rFonts w:asciiTheme="minorHAnsi" w:hAnsiTheme="minorHAnsi" w:cstheme="minorHAnsi"/>
          <w:bCs/>
        </w:rPr>
        <w:t>okres gwarancji</w:t>
      </w:r>
      <w:r w:rsidR="007B41A4" w:rsidRPr="0012415C">
        <w:rPr>
          <w:rFonts w:asciiTheme="minorHAnsi" w:hAnsiTheme="minorHAnsi" w:cstheme="minorHAnsi"/>
          <w:bCs/>
        </w:rPr>
        <w:t xml:space="preserve"> lub</w:t>
      </w:r>
      <w:r w:rsidRPr="0012415C">
        <w:rPr>
          <w:rFonts w:asciiTheme="minorHAnsi" w:hAnsiTheme="minorHAnsi" w:cstheme="minorHAnsi"/>
          <w:bCs/>
        </w:rPr>
        <w:t xml:space="preserve"> dłuższy niż 3 </w:t>
      </w:r>
      <w:proofErr w:type="gramStart"/>
      <w:r w:rsidRPr="0012415C">
        <w:rPr>
          <w:rFonts w:asciiTheme="minorHAnsi" w:hAnsiTheme="minorHAnsi" w:cstheme="minorHAnsi"/>
          <w:bCs/>
        </w:rPr>
        <w:t>lata</w:t>
      </w:r>
      <w:proofErr w:type="gramEnd"/>
      <w:r w:rsidRPr="0012415C">
        <w:rPr>
          <w:rFonts w:asciiTheme="minorHAnsi" w:hAnsiTheme="minorHAnsi" w:cstheme="minorHAnsi"/>
          <w:bCs/>
        </w:rPr>
        <w:t xml:space="preserve"> ale krótszy niż 4 lata, Zamawiający przyzna 0 punktów.</w:t>
      </w:r>
    </w:p>
    <w:p w14:paraId="24A8690D" w14:textId="4FECAD9C" w:rsidR="00FD08B9" w:rsidRPr="0012415C" w:rsidRDefault="00FD08B9" w:rsidP="00257260">
      <w:pPr>
        <w:widowControl w:val="0"/>
        <w:jc w:val="both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t xml:space="preserve">W przypadku gdy Wykonawca zaproponuje </w:t>
      </w:r>
      <w:r w:rsidR="007B41A4" w:rsidRPr="0012415C">
        <w:rPr>
          <w:rFonts w:asciiTheme="minorHAnsi" w:hAnsiTheme="minorHAnsi" w:cstheme="minorHAnsi"/>
          <w:bCs/>
        </w:rPr>
        <w:t xml:space="preserve">4-letni </w:t>
      </w:r>
      <w:r w:rsidRPr="0012415C">
        <w:rPr>
          <w:rFonts w:asciiTheme="minorHAnsi" w:hAnsiTheme="minorHAnsi" w:cstheme="minorHAnsi"/>
          <w:bCs/>
        </w:rPr>
        <w:t>okres gwarancji</w:t>
      </w:r>
      <w:r w:rsidR="007B41A4" w:rsidRPr="0012415C">
        <w:rPr>
          <w:rFonts w:asciiTheme="minorHAnsi" w:hAnsiTheme="minorHAnsi" w:cstheme="minorHAnsi"/>
          <w:bCs/>
        </w:rPr>
        <w:t xml:space="preserve"> lub</w:t>
      </w:r>
      <w:r w:rsidRPr="0012415C">
        <w:rPr>
          <w:rFonts w:asciiTheme="minorHAnsi" w:hAnsiTheme="minorHAnsi" w:cstheme="minorHAnsi"/>
          <w:bCs/>
        </w:rPr>
        <w:t xml:space="preserve"> dłuższy niż 4 </w:t>
      </w:r>
      <w:proofErr w:type="gramStart"/>
      <w:r w:rsidRPr="0012415C">
        <w:rPr>
          <w:rFonts w:asciiTheme="minorHAnsi" w:hAnsiTheme="minorHAnsi" w:cstheme="minorHAnsi"/>
          <w:bCs/>
        </w:rPr>
        <w:t>lata</w:t>
      </w:r>
      <w:proofErr w:type="gramEnd"/>
      <w:r w:rsidRPr="0012415C">
        <w:rPr>
          <w:rFonts w:asciiTheme="minorHAnsi" w:hAnsiTheme="minorHAnsi" w:cstheme="minorHAnsi"/>
          <w:bCs/>
        </w:rPr>
        <w:t xml:space="preserve"> ale krótszy niż 5 lata, Zamawiający przyzna 10 punktów.</w:t>
      </w:r>
    </w:p>
    <w:p w14:paraId="18A353EA" w14:textId="78E6C820" w:rsidR="008415B1" w:rsidRPr="0012415C" w:rsidRDefault="008415B1" w:rsidP="008415B1">
      <w:pPr>
        <w:widowControl w:val="0"/>
        <w:jc w:val="both"/>
        <w:rPr>
          <w:rFonts w:asciiTheme="minorHAnsi" w:hAnsiTheme="minorHAnsi" w:cstheme="minorHAnsi"/>
          <w:bCs/>
        </w:rPr>
      </w:pPr>
      <w:r w:rsidRPr="0012415C">
        <w:rPr>
          <w:rFonts w:ascii="Calibri" w:hAnsi="Calibri" w:cstheme="minorHAnsi"/>
        </w:rPr>
        <w:t xml:space="preserve">Maksymalny punktowany okres gwarancji wynosi 5 lat. </w:t>
      </w:r>
      <w:r w:rsidRPr="0012415C">
        <w:rPr>
          <w:rFonts w:asciiTheme="minorHAnsi" w:hAnsiTheme="minorHAnsi" w:cstheme="minorHAnsi"/>
          <w:bCs/>
        </w:rPr>
        <w:t>W przypadku gdy Wykonawca zaproponuje okres gwarancji dłuższy niż 5 lat, na potrzeby wyliczenia wagi w tym kryterium zostanie przyjęta wartość 5 lat, a do umowy wpisana zostanie długość gwarancji zaproponowana przez Wykonawcę.</w:t>
      </w:r>
    </w:p>
    <w:p w14:paraId="2AC64839" w14:textId="77777777" w:rsidR="00FC20C2" w:rsidRPr="0012415C" w:rsidRDefault="00FC20C2" w:rsidP="00257260">
      <w:pPr>
        <w:suppressAutoHyphens w:val="0"/>
        <w:rPr>
          <w:rFonts w:asciiTheme="minorHAnsi" w:hAnsiTheme="minorHAnsi" w:cstheme="minorHAnsi"/>
          <w:bCs/>
          <w:color w:val="000000"/>
        </w:rPr>
      </w:pPr>
    </w:p>
    <w:p w14:paraId="13CD8522" w14:textId="6C0148EE" w:rsidR="00D67313" w:rsidRPr="0012415C" w:rsidRDefault="00A40A22" w:rsidP="00264C2C">
      <w:pPr>
        <w:pStyle w:val="Akapitzlist"/>
        <w:numPr>
          <w:ilvl w:val="3"/>
          <w:numId w:val="10"/>
        </w:numPr>
        <w:suppressAutoHyphens w:val="0"/>
        <w:rPr>
          <w:rFonts w:asciiTheme="minorHAnsi" w:hAnsiTheme="minorHAnsi" w:cstheme="minorHAnsi"/>
          <w:bCs/>
          <w:color w:val="000000"/>
        </w:rPr>
      </w:pPr>
      <w:r w:rsidRPr="0012415C">
        <w:rPr>
          <w:rFonts w:asciiTheme="minorHAnsi" w:hAnsiTheme="minorHAnsi" w:cstheme="minorHAnsi"/>
          <w:bCs/>
          <w:color w:val="000000"/>
        </w:rPr>
        <w:t>Wysokość k</w:t>
      </w:r>
      <w:r w:rsidR="00D67313" w:rsidRPr="0012415C">
        <w:rPr>
          <w:rFonts w:asciiTheme="minorHAnsi" w:hAnsiTheme="minorHAnsi" w:cstheme="minorHAnsi"/>
          <w:bCs/>
          <w:color w:val="000000"/>
        </w:rPr>
        <w:t>ar</w:t>
      </w:r>
      <w:r w:rsidRPr="0012415C">
        <w:rPr>
          <w:rFonts w:asciiTheme="minorHAnsi" w:hAnsiTheme="minorHAnsi" w:cstheme="minorHAnsi"/>
          <w:bCs/>
          <w:color w:val="000000"/>
        </w:rPr>
        <w:t>y</w:t>
      </w:r>
      <w:r w:rsidR="00D67313" w:rsidRPr="0012415C">
        <w:rPr>
          <w:rFonts w:asciiTheme="minorHAnsi" w:hAnsiTheme="minorHAnsi" w:cstheme="minorHAnsi"/>
          <w:bCs/>
          <w:color w:val="000000"/>
        </w:rPr>
        <w:t xml:space="preserve"> umown</w:t>
      </w:r>
      <w:r w:rsidRPr="0012415C">
        <w:rPr>
          <w:rFonts w:asciiTheme="minorHAnsi" w:hAnsiTheme="minorHAnsi" w:cstheme="minorHAnsi"/>
          <w:bCs/>
          <w:color w:val="000000"/>
        </w:rPr>
        <w:t>ej</w:t>
      </w:r>
      <w:r w:rsidR="00D67313" w:rsidRPr="0012415C">
        <w:rPr>
          <w:rFonts w:asciiTheme="minorHAnsi" w:hAnsiTheme="minorHAnsi" w:cstheme="minorHAnsi"/>
          <w:bCs/>
          <w:color w:val="000000"/>
        </w:rPr>
        <w:t xml:space="preserve"> - </w:t>
      </w:r>
      <w:r w:rsidR="002401F4" w:rsidRPr="0012415C">
        <w:rPr>
          <w:rFonts w:asciiTheme="minorHAnsi" w:hAnsiTheme="minorHAnsi" w:cstheme="minorHAnsi"/>
          <w:bCs/>
          <w:color w:val="000000"/>
        </w:rPr>
        <w:t>5</w:t>
      </w:r>
      <w:r w:rsidR="00D67313" w:rsidRPr="0012415C">
        <w:rPr>
          <w:rFonts w:asciiTheme="minorHAnsi" w:hAnsiTheme="minorHAnsi" w:cstheme="minorHAnsi"/>
          <w:bCs/>
          <w:color w:val="000000"/>
        </w:rPr>
        <w:t xml:space="preserve">% (maks. </w:t>
      </w:r>
      <w:r w:rsidR="002401F4" w:rsidRPr="0012415C">
        <w:rPr>
          <w:rFonts w:asciiTheme="minorHAnsi" w:hAnsiTheme="minorHAnsi" w:cstheme="minorHAnsi"/>
          <w:bCs/>
          <w:color w:val="000000"/>
        </w:rPr>
        <w:t>5</w:t>
      </w:r>
      <w:r w:rsidR="00D67313" w:rsidRPr="0012415C">
        <w:rPr>
          <w:rFonts w:asciiTheme="minorHAnsi" w:hAnsiTheme="minorHAnsi" w:cstheme="minorHAnsi"/>
          <w:bCs/>
          <w:color w:val="000000"/>
        </w:rPr>
        <w:t xml:space="preserve"> punktów)</w:t>
      </w:r>
    </w:p>
    <w:p w14:paraId="318109BF" w14:textId="33B0DA92" w:rsidR="002D28D8" w:rsidRPr="0012415C" w:rsidRDefault="00D67313" w:rsidP="00D67313">
      <w:pPr>
        <w:widowControl w:val="0"/>
        <w:jc w:val="both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t>Liczba punktów uzyskanych w kryterium „</w:t>
      </w:r>
      <w:r w:rsidR="00A40A22" w:rsidRPr="0012415C">
        <w:rPr>
          <w:rFonts w:asciiTheme="minorHAnsi" w:hAnsiTheme="minorHAnsi" w:cstheme="minorHAnsi"/>
          <w:bCs/>
        </w:rPr>
        <w:t>wysokość </w:t>
      </w:r>
      <w:r w:rsidRPr="0012415C">
        <w:rPr>
          <w:rFonts w:asciiTheme="minorHAnsi" w:hAnsiTheme="minorHAnsi" w:cstheme="minorHAnsi"/>
          <w:bCs/>
        </w:rPr>
        <w:t>kar</w:t>
      </w:r>
      <w:r w:rsidR="00A40A22" w:rsidRPr="0012415C">
        <w:rPr>
          <w:rFonts w:asciiTheme="minorHAnsi" w:hAnsiTheme="minorHAnsi" w:cstheme="minorHAnsi"/>
          <w:bCs/>
        </w:rPr>
        <w:t>y</w:t>
      </w:r>
      <w:r w:rsidRPr="0012415C">
        <w:rPr>
          <w:rFonts w:asciiTheme="minorHAnsi" w:hAnsiTheme="minorHAnsi" w:cstheme="minorHAnsi"/>
          <w:bCs/>
        </w:rPr>
        <w:t xml:space="preserve"> umown</w:t>
      </w:r>
      <w:r w:rsidR="00A40A22" w:rsidRPr="0012415C">
        <w:rPr>
          <w:rFonts w:asciiTheme="minorHAnsi" w:hAnsiTheme="minorHAnsi" w:cstheme="minorHAnsi"/>
          <w:bCs/>
        </w:rPr>
        <w:t>ej</w:t>
      </w:r>
      <w:r w:rsidRPr="0012415C">
        <w:rPr>
          <w:rFonts w:asciiTheme="minorHAnsi" w:hAnsiTheme="minorHAnsi" w:cstheme="minorHAnsi"/>
          <w:bCs/>
        </w:rPr>
        <w:t xml:space="preserve">” = </w:t>
      </w:r>
    </w:p>
    <w:p w14:paraId="4E791555" w14:textId="6D651D9B" w:rsidR="00D67313" w:rsidRPr="0012415C" w:rsidRDefault="00D67313" w:rsidP="00D67313">
      <w:pPr>
        <w:widowControl w:val="0"/>
        <w:jc w:val="both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t>(</w:t>
      </w:r>
      <w:r w:rsidR="00A40A22" w:rsidRPr="0012415C">
        <w:rPr>
          <w:rFonts w:asciiTheme="minorHAnsi" w:hAnsiTheme="minorHAnsi" w:cstheme="minorHAnsi"/>
          <w:bCs/>
        </w:rPr>
        <w:t>wysokość </w:t>
      </w:r>
      <w:r w:rsidRPr="0012415C">
        <w:rPr>
          <w:rFonts w:asciiTheme="minorHAnsi" w:hAnsiTheme="minorHAnsi" w:cstheme="minorHAnsi"/>
          <w:bCs/>
        </w:rPr>
        <w:t>kar</w:t>
      </w:r>
      <w:r w:rsidR="00A40A22" w:rsidRPr="0012415C">
        <w:rPr>
          <w:rFonts w:asciiTheme="minorHAnsi" w:hAnsiTheme="minorHAnsi" w:cstheme="minorHAnsi"/>
          <w:bCs/>
        </w:rPr>
        <w:t>y</w:t>
      </w:r>
      <w:r w:rsidR="002C4A31" w:rsidRPr="0012415C">
        <w:rPr>
          <w:rFonts w:asciiTheme="minorHAnsi" w:hAnsiTheme="minorHAnsi" w:cstheme="minorHAnsi"/>
          <w:bCs/>
        </w:rPr>
        <w:t xml:space="preserve"> </w:t>
      </w:r>
      <w:r w:rsidRPr="0012415C">
        <w:rPr>
          <w:rFonts w:asciiTheme="minorHAnsi" w:hAnsiTheme="minorHAnsi" w:cstheme="minorHAnsi"/>
          <w:bCs/>
        </w:rPr>
        <w:t>umown</w:t>
      </w:r>
      <w:r w:rsidR="00A40A22" w:rsidRPr="0012415C">
        <w:rPr>
          <w:rFonts w:asciiTheme="minorHAnsi" w:hAnsiTheme="minorHAnsi" w:cstheme="minorHAnsi"/>
          <w:bCs/>
        </w:rPr>
        <w:t>ej</w:t>
      </w:r>
      <w:r w:rsidRPr="0012415C">
        <w:rPr>
          <w:rFonts w:asciiTheme="minorHAnsi" w:hAnsiTheme="minorHAnsi" w:cstheme="minorHAnsi"/>
          <w:bCs/>
        </w:rPr>
        <w:t xml:space="preserve"> z oferty</w:t>
      </w:r>
      <w:r w:rsidR="00FC20C2" w:rsidRPr="0012415C">
        <w:rPr>
          <w:rFonts w:asciiTheme="minorHAnsi" w:hAnsiTheme="minorHAnsi" w:cstheme="minorHAnsi"/>
          <w:bCs/>
        </w:rPr>
        <w:t xml:space="preserve"> badanej</w:t>
      </w:r>
      <w:r w:rsidRPr="0012415C">
        <w:rPr>
          <w:rFonts w:asciiTheme="minorHAnsi" w:hAnsiTheme="minorHAnsi" w:cstheme="minorHAnsi"/>
          <w:bCs/>
        </w:rPr>
        <w:t xml:space="preserve">/ maksymalna </w:t>
      </w:r>
      <w:r w:rsidR="00A40A22" w:rsidRPr="0012415C">
        <w:rPr>
          <w:rFonts w:asciiTheme="minorHAnsi" w:hAnsiTheme="minorHAnsi" w:cstheme="minorHAnsi"/>
          <w:bCs/>
        </w:rPr>
        <w:t xml:space="preserve">wysokość </w:t>
      </w:r>
      <w:r w:rsidRPr="0012415C">
        <w:rPr>
          <w:rFonts w:asciiTheme="minorHAnsi" w:hAnsiTheme="minorHAnsi" w:cstheme="minorHAnsi"/>
          <w:bCs/>
        </w:rPr>
        <w:t>kar</w:t>
      </w:r>
      <w:r w:rsidR="00A40A22" w:rsidRPr="0012415C">
        <w:rPr>
          <w:rFonts w:asciiTheme="minorHAnsi" w:hAnsiTheme="minorHAnsi" w:cstheme="minorHAnsi"/>
          <w:bCs/>
        </w:rPr>
        <w:t>y</w:t>
      </w:r>
      <w:r w:rsidRPr="0012415C">
        <w:rPr>
          <w:rFonts w:asciiTheme="minorHAnsi" w:hAnsiTheme="minorHAnsi" w:cstheme="minorHAnsi"/>
          <w:bCs/>
        </w:rPr>
        <w:t xml:space="preserve"> umown</w:t>
      </w:r>
      <w:r w:rsidR="00A40A22" w:rsidRPr="0012415C">
        <w:rPr>
          <w:rFonts w:asciiTheme="minorHAnsi" w:hAnsiTheme="minorHAnsi" w:cstheme="minorHAnsi"/>
          <w:bCs/>
        </w:rPr>
        <w:t>ej</w:t>
      </w:r>
      <w:r w:rsidRPr="0012415C">
        <w:rPr>
          <w:rFonts w:asciiTheme="minorHAnsi" w:hAnsiTheme="minorHAnsi" w:cstheme="minorHAnsi"/>
          <w:bCs/>
        </w:rPr>
        <w:t xml:space="preserve"> przewidziana przez Zamawiającego) x </w:t>
      </w:r>
      <w:r w:rsidR="002401F4" w:rsidRPr="0012415C">
        <w:rPr>
          <w:rFonts w:asciiTheme="minorHAnsi" w:hAnsiTheme="minorHAnsi" w:cstheme="minorHAnsi"/>
          <w:bCs/>
        </w:rPr>
        <w:t>5</w:t>
      </w:r>
      <w:r w:rsidR="007D749E" w:rsidRPr="0012415C">
        <w:rPr>
          <w:rFonts w:asciiTheme="minorHAnsi" w:hAnsiTheme="minorHAnsi" w:cstheme="minorHAnsi"/>
          <w:bCs/>
        </w:rPr>
        <w:t xml:space="preserve"> </w:t>
      </w:r>
      <w:r w:rsidRPr="0012415C">
        <w:rPr>
          <w:rFonts w:asciiTheme="minorHAnsi" w:hAnsiTheme="minorHAnsi" w:cstheme="minorHAnsi"/>
          <w:bCs/>
        </w:rPr>
        <w:t xml:space="preserve">pkt </w:t>
      </w:r>
    </w:p>
    <w:p w14:paraId="16344F9F" w14:textId="73329A4F" w:rsidR="001A715F" w:rsidRPr="0012415C" w:rsidRDefault="00D67313" w:rsidP="00FC20C2">
      <w:pPr>
        <w:widowControl w:val="0"/>
        <w:jc w:val="both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t xml:space="preserve">Wartość punktowa w zakresie kryterium </w:t>
      </w:r>
      <w:r w:rsidR="00A40A22" w:rsidRPr="0012415C">
        <w:rPr>
          <w:rFonts w:asciiTheme="minorHAnsi" w:hAnsiTheme="minorHAnsi" w:cstheme="minorHAnsi"/>
          <w:bCs/>
        </w:rPr>
        <w:t>wysokość </w:t>
      </w:r>
      <w:r w:rsidR="00FC20C2" w:rsidRPr="0012415C">
        <w:rPr>
          <w:rFonts w:asciiTheme="minorHAnsi" w:hAnsiTheme="minorHAnsi" w:cstheme="minorHAnsi"/>
          <w:bCs/>
        </w:rPr>
        <w:t>kar</w:t>
      </w:r>
      <w:r w:rsidR="00A40A22" w:rsidRPr="0012415C">
        <w:rPr>
          <w:rFonts w:asciiTheme="minorHAnsi" w:hAnsiTheme="minorHAnsi" w:cstheme="minorHAnsi"/>
          <w:bCs/>
        </w:rPr>
        <w:t>y</w:t>
      </w:r>
      <w:r w:rsidR="00FC20C2" w:rsidRPr="0012415C">
        <w:rPr>
          <w:rFonts w:asciiTheme="minorHAnsi" w:hAnsiTheme="minorHAnsi" w:cstheme="minorHAnsi"/>
          <w:bCs/>
        </w:rPr>
        <w:t xml:space="preserve"> umown</w:t>
      </w:r>
      <w:r w:rsidR="00A40A22" w:rsidRPr="0012415C">
        <w:rPr>
          <w:rFonts w:asciiTheme="minorHAnsi" w:hAnsiTheme="minorHAnsi" w:cstheme="minorHAnsi"/>
          <w:bCs/>
        </w:rPr>
        <w:t>ej</w:t>
      </w:r>
      <w:r w:rsidR="00FC20C2" w:rsidRPr="0012415C">
        <w:rPr>
          <w:rFonts w:asciiTheme="minorHAnsi" w:hAnsiTheme="minorHAnsi" w:cstheme="minorHAnsi"/>
          <w:bCs/>
        </w:rPr>
        <w:t xml:space="preserve"> </w:t>
      </w:r>
      <w:r w:rsidRPr="0012415C">
        <w:rPr>
          <w:rFonts w:asciiTheme="minorHAnsi" w:hAnsiTheme="minorHAnsi" w:cstheme="minorHAnsi"/>
          <w:bCs/>
        </w:rPr>
        <w:t>przyznana zostanie na podstawie informacji podanych przez Wykonawcę w Formularzu ofertowym.</w:t>
      </w:r>
    </w:p>
    <w:p w14:paraId="2262DDE3" w14:textId="71220C2B" w:rsidR="004A2973" w:rsidRPr="0012415C" w:rsidRDefault="004A2973" w:rsidP="004A2973">
      <w:pPr>
        <w:widowControl w:val="0"/>
        <w:jc w:val="both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t xml:space="preserve">Kara umowna powinna zawierać się w przedziale </w:t>
      </w:r>
      <w:r w:rsidR="008C0DE0" w:rsidRPr="0012415C">
        <w:rPr>
          <w:rFonts w:asciiTheme="minorHAnsi" w:hAnsiTheme="minorHAnsi" w:cstheme="minorHAnsi"/>
          <w:bCs/>
        </w:rPr>
        <w:t>5</w:t>
      </w:r>
      <w:r w:rsidRPr="0012415C">
        <w:rPr>
          <w:rFonts w:asciiTheme="minorHAnsi" w:hAnsiTheme="minorHAnsi" w:cstheme="minorHAnsi"/>
          <w:bCs/>
        </w:rPr>
        <w:t xml:space="preserve"> 000 zł do </w:t>
      </w:r>
      <w:r w:rsidR="00B5099A" w:rsidRPr="0012415C">
        <w:rPr>
          <w:rFonts w:asciiTheme="minorHAnsi" w:hAnsiTheme="minorHAnsi" w:cstheme="minorHAnsi"/>
          <w:bCs/>
        </w:rPr>
        <w:t>1</w:t>
      </w:r>
      <w:r w:rsidRPr="0012415C">
        <w:rPr>
          <w:rFonts w:asciiTheme="minorHAnsi" w:hAnsiTheme="minorHAnsi" w:cstheme="minorHAnsi"/>
          <w:bCs/>
        </w:rPr>
        <w:t>0 000 zł za dzień opóźnienia.</w:t>
      </w:r>
    </w:p>
    <w:p w14:paraId="1289938A" w14:textId="48445A9E" w:rsidR="004A2973" w:rsidRPr="0012415C" w:rsidRDefault="004A2973" w:rsidP="004A2973">
      <w:pPr>
        <w:widowControl w:val="0"/>
        <w:jc w:val="both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t xml:space="preserve">W przypadku gdy Wykonawca zaproponuje karę niższą niż </w:t>
      </w:r>
      <w:r w:rsidR="008C0DE0" w:rsidRPr="0012415C">
        <w:rPr>
          <w:rFonts w:asciiTheme="minorHAnsi" w:hAnsiTheme="minorHAnsi" w:cstheme="minorHAnsi"/>
          <w:bCs/>
        </w:rPr>
        <w:t>5</w:t>
      </w:r>
      <w:r w:rsidRPr="0012415C">
        <w:rPr>
          <w:rFonts w:asciiTheme="minorHAnsi" w:hAnsiTheme="minorHAnsi" w:cstheme="minorHAnsi"/>
          <w:bCs/>
        </w:rPr>
        <w:t xml:space="preserve"> 000 zł lub nie wskaże kary umownej, Zamawiający uzna, że oferta Wykonawcy nie odpowiada wymaganiom Zapytania ofertowego i zostanie odrzucona. W przypadku gdy Wykonawca zaproponuje karę wyższą niż </w:t>
      </w:r>
      <w:r w:rsidR="00B5099A" w:rsidRPr="0012415C">
        <w:rPr>
          <w:rFonts w:asciiTheme="minorHAnsi" w:hAnsiTheme="minorHAnsi" w:cstheme="minorHAnsi"/>
          <w:bCs/>
        </w:rPr>
        <w:t>1</w:t>
      </w:r>
      <w:r w:rsidRPr="0012415C">
        <w:rPr>
          <w:rFonts w:asciiTheme="minorHAnsi" w:hAnsiTheme="minorHAnsi" w:cstheme="minorHAnsi"/>
          <w:bCs/>
        </w:rPr>
        <w:t xml:space="preserve">0 000 zł na potrzeby wyliczenia wagi w tym kryterium zostanie przyjęta wartość </w:t>
      </w:r>
      <w:r w:rsidR="00B5099A" w:rsidRPr="0012415C">
        <w:rPr>
          <w:rFonts w:asciiTheme="minorHAnsi" w:hAnsiTheme="minorHAnsi" w:cstheme="minorHAnsi"/>
          <w:bCs/>
        </w:rPr>
        <w:t>1</w:t>
      </w:r>
      <w:r w:rsidRPr="0012415C">
        <w:rPr>
          <w:rFonts w:asciiTheme="minorHAnsi" w:hAnsiTheme="minorHAnsi" w:cstheme="minorHAnsi"/>
          <w:bCs/>
        </w:rPr>
        <w:t>0 000 zł, a do umowy wpisana zostanie wysokość kary umownej zgodna z treścią oferty.</w:t>
      </w:r>
    </w:p>
    <w:p w14:paraId="6FDF5642" w14:textId="77777777" w:rsidR="0058178E" w:rsidRPr="0012415C" w:rsidRDefault="0058178E" w:rsidP="0058178E">
      <w:pPr>
        <w:suppressAutoHyphens w:val="0"/>
        <w:rPr>
          <w:rFonts w:asciiTheme="minorHAnsi" w:hAnsiTheme="minorHAnsi" w:cstheme="minorHAnsi"/>
          <w:bCs/>
          <w:color w:val="000000"/>
        </w:rPr>
      </w:pPr>
    </w:p>
    <w:p w14:paraId="281E3199" w14:textId="40503795" w:rsidR="00B5099A" w:rsidRPr="0012415C" w:rsidRDefault="00B5099A" w:rsidP="00264C2C">
      <w:pPr>
        <w:pStyle w:val="Akapitzlist"/>
        <w:widowControl w:val="0"/>
        <w:numPr>
          <w:ilvl w:val="3"/>
          <w:numId w:val="10"/>
        </w:numPr>
        <w:jc w:val="both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t xml:space="preserve">Selektywny odbiór odpadów – </w:t>
      </w:r>
      <w:r w:rsidR="002401F4" w:rsidRPr="0012415C">
        <w:rPr>
          <w:rFonts w:asciiTheme="minorHAnsi" w:hAnsiTheme="minorHAnsi" w:cstheme="minorHAnsi"/>
          <w:bCs/>
        </w:rPr>
        <w:t>5</w:t>
      </w:r>
      <w:r w:rsidRPr="0012415C">
        <w:rPr>
          <w:rFonts w:asciiTheme="minorHAnsi" w:hAnsiTheme="minorHAnsi" w:cstheme="minorHAnsi"/>
          <w:bCs/>
        </w:rPr>
        <w:t xml:space="preserve">% (maks. </w:t>
      </w:r>
      <w:r w:rsidR="002401F4" w:rsidRPr="0012415C">
        <w:rPr>
          <w:rFonts w:asciiTheme="minorHAnsi" w:hAnsiTheme="minorHAnsi" w:cstheme="minorHAnsi"/>
          <w:bCs/>
        </w:rPr>
        <w:t>5</w:t>
      </w:r>
      <w:r w:rsidRPr="0012415C">
        <w:rPr>
          <w:rFonts w:asciiTheme="minorHAnsi" w:hAnsiTheme="minorHAnsi" w:cstheme="minorHAnsi"/>
          <w:bCs/>
        </w:rPr>
        <w:t xml:space="preserve"> punktów) </w:t>
      </w:r>
    </w:p>
    <w:p w14:paraId="4B1819DB" w14:textId="064B68DF" w:rsidR="00B5099A" w:rsidRPr="0012415C" w:rsidRDefault="00B5099A" w:rsidP="00B5099A">
      <w:pPr>
        <w:suppressAutoHyphens w:val="0"/>
        <w:jc w:val="both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t>Selektywny odbiór odpadów budowlanych i rozbiórkowych z podziałem na co najmniej sześć frakcji: drewno, metale, szkło, tworzywa sztuczne, gips, odpady mineralne (beton, cegłę, płytki i materiały ceramiczne oraz kamienie).</w:t>
      </w:r>
    </w:p>
    <w:p w14:paraId="76A4B0D9" w14:textId="6081207D" w:rsidR="00B5099A" w:rsidRPr="0012415C" w:rsidRDefault="00B5099A" w:rsidP="00B5099A">
      <w:pPr>
        <w:suppressAutoHyphens w:val="0"/>
        <w:jc w:val="both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t>Punkty w ramach kryterium będą przyznawane</w:t>
      </w:r>
      <w:r w:rsidR="00BE3BC7" w:rsidRPr="0012415C">
        <w:rPr>
          <w:rFonts w:asciiTheme="minorHAnsi" w:hAnsiTheme="minorHAnsi" w:cstheme="minorHAnsi"/>
          <w:bCs/>
        </w:rPr>
        <w:t xml:space="preserve"> na zasadzie</w:t>
      </w:r>
      <w:r w:rsidRPr="0012415C">
        <w:rPr>
          <w:rFonts w:asciiTheme="minorHAnsi" w:hAnsiTheme="minorHAnsi" w:cstheme="minorHAnsi"/>
          <w:bCs/>
        </w:rPr>
        <w:t>:</w:t>
      </w:r>
    </w:p>
    <w:p w14:paraId="27216587" w14:textId="628E438E" w:rsidR="00B5099A" w:rsidRPr="0012415C" w:rsidRDefault="00BE3BC7" w:rsidP="00B5099A">
      <w:pPr>
        <w:suppressAutoHyphens w:val="0"/>
        <w:jc w:val="both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t>-</w:t>
      </w:r>
      <w:r w:rsidR="00B5099A" w:rsidRPr="0012415C">
        <w:rPr>
          <w:rFonts w:asciiTheme="minorHAnsi" w:hAnsiTheme="minorHAnsi" w:cstheme="minorHAnsi"/>
          <w:bCs/>
        </w:rPr>
        <w:t xml:space="preserve"> </w:t>
      </w:r>
      <w:r w:rsidRPr="0012415C">
        <w:rPr>
          <w:rFonts w:asciiTheme="minorHAnsi" w:hAnsiTheme="minorHAnsi" w:cstheme="minorHAnsi"/>
          <w:bCs/>
        </w:rPr>
        <w:t xml:space="preserve">deklaracja </w:t>
      </w:r>
      <w:r w:rsidR="00B5099A" w:rsidRPr="0012415C">
        <w:rPr>
          <w:rFonts w:asciiTheme="minorHAnsi" w:hAnsiTheme="minorHAnsi" w:cstheme="minorHAnsi"/>
          <w:bCs/>
        </w:rPr>
        <w:t xml:space="preserve">TAK - </w:t>
      </w:r>
      <w:r w:rsidR="00B20907" w:rsidRPr="0012415C">
        <w:rPr>
          <w:rFonts w:asciiTheme="minorHAnsi" w:hAnsiTheme="minorHAnsi" w:cstheme="minorHAnsi"/>
          <w:bCs/>
        </w:rPr>
        <w:t>5</w:t>
      </w:r>
      <w:r w:rsidR="00B5099A" w:rsidRPr="0012415C">
        <w:rPr>
          <w:rFonts w:asciiTheme="minorHAnsi" w:hAnsiTheme="minorHAnsi" w:cstheme="minorHAnsi"/>
          <w:bCs/>
        </w:rPr>
        <w:t xml:space="preserve"> pkt</w:t>
      </w:r>
      <w:r w:rsidRPr="0012415C">
        <w:rPr>
          <w:rFonts w:asciiTheme="minorHAnsi" w:hAnsiTheme="minorHAnsi" w:cstheme="minorHAnsi"/>
          <w:bCs/>
        </w:rPr>
        <w:t>;</w:t>
      </w:r>
    </w:p>
    <w:p w14:paraId="4740A6B6" w14:textId="35608D3D" w:rsidR="00B5099A" w:rsidRPr="0012415C" w:rsidRDefault="00BE3BC7" w:rsidP="00B5099A">
      <w:pPr>
        <w:suppressAutoHyphens w:val="0"/>
        <w:jc w:val="both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t xml:space="preserve">- deklaracja </w:t>
      </w:r>
      <w:r w:rsidR="00B5099A" w:rsidRPr="0012415C">
        <w:rPr>
          <w:rFonts w:asciiTheme="minorHAnsi" w:hAnsiTheme="minorHAnsi" w:cstheme="minorHAnsi"/>
          <w:bCs/>
        </w:rPr>
        <w:t>NIE - 0 pkt.</w:t>
      </w:r>
    </w:p>
    <w:p w14:paraId="4C2861FB" w14:textId="48D32EDE" w:rsidR="00B5099A" w:rsidRPr="0012415C" w:rsidRDefault="00B5099A" w:rsidP="00B5099A">
      <w:pPr>
        <w:suppressAutoHyphens w:val="0"/>
        <w:jc w:val="both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t>Wytwórca odpadów budowlanych, który zobowiąże się do selektywnego odbioru odpadów powinien dokonać segregacji odpadów na sześć frakcji: drewno, metale, szkło, tworzywa sztuczne, gips, odpady mineralne (beton, cegłę, płytki i materiały ceramiczne oraz kamienie)</w:t>
      </w:r>
      <w:r w:rsidR="00A40A22" w:rsidRPr="0012415C">
        <w:rPr>
          <w:rFonts w:asciiTheme="minorHAnsi" w:hAnsiTheme="minorHAnsi" w:cstheme="minorHAnsi"/>
          <w:bCs/>
        </w:rPr>
        <w:t>.</w:t>
      </w:r>
    </w:p>
    <w:p w14:paraId="090F481E" w14:textId="581F39D4" w:rsidR="00BE3BC7" w:rsidRPr="0012415C" w:rsidRDefault="00A40A22" w:rsidP="00A40A22">
      <w:pPr>
        <w:widowControl w:val="0"/>
        <w:jc w:val="both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t>W przypadku gdy Wykonawca nie wskaże</w:t>
      </w:r>
      <w:r w:rsidR="002C4A31" w:rsidRPr="0012415C">
        <w:rPr>
          <w:rFonts w:asciiTheme="minorHAnsi" w:hAnsiTheme="minorHAnsi" w:cstheme="minorHAnsi"/>
          <w:bCs/>
        </w:rPr>
        <w:t xml:space="preserve"> w formularzu ofertowym</w:t>
      </w:r>
      <w:r w:rsidRPr="0012415C">
        <w:rPr>
          <w:rFonts w:asciiTheme="minorHAnsi" w:hAnsiTheme="minorHAnsi" w:cstheme="minorHAnsi"/>
          <w:bCs/>
        </w:rPr>
        <w:t xml:space="preserve"> czy będzie stosował (lub nie) selektywny odbiór odpadów Zamawiający uzna, że oferta Wykonawcy nie odpowiada </w:t>
      </w:r>
      <w:r w:rsidRPr="0012415C">
        <w:rPr>
          <w:rFonts w:asciiTheme="minorHAnsi" w:hAnsiTheme="minorHAnsi" w:cstheme="minorHAnsi"/>
          <w:bCs/>
        </w:rPr>
        <w:lastRenderedPageBreak/>
        <w:t>wymaganiom Zapytania ofertowego i zostanie odrzucona.</w:t>
      </w:r>
    </w:p>
    <w:p w14:paraId="68DC89F7" w14:textId="77777777" w:rsidR="007B41A4" w:rsidRPr="0012415C" w:rsidRDefault="007B41A4" w:rsidP="00A40A22">
      <w:pPr>
        <w:widowControl w:val="0"/>
        <w:jc w:val="both"/>
        <w:rPr>
          <w:rFonts w:asciiTheme="minorHAnsi" w:hAnsiTheme="minorHAnsi" w:cstheme="minorHAnsi"/>
          <w:bCs/>
        </w:rPr>
      </w:pPr>
    </w:p>
    <w:p w14:paraId="4443A6D6" w14:textId="3FDC7F5F" w:rsidR="00B5099A" w:rsidRPr="0012415C" w:rsidRDefault="00B5099A" w:rsidP="00B5099A">
      <w:pPr>
        <w:suppressAutoHyphens w:val="0"/>
        <w:jc w:val="both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/>
          <w:u w:val="single"/>
        </w:rPr>
        <w:t>WAŻNE:</w:t>
      </w:r>
      <w:r w:rsidRPr="0012415C">
        <w:rPr>
          <w:rFonts w:asciiTheme="minorHAnsi" w:hAnsiTheme="minorHAnsi" w:cstheme="minorHAnsi"/>
          <w:bCs/>
        </w:rPr>
        <w:t xml:space="preserve"> W przypadku wybrania oferty, w której Wykonawca zobowiązał się do selektywnej zbiórki odpadów, Zamawiający wymaga, aby obowiązek ten został usankcjonowany w zawartej umowie między stronami, z zastrzeżeniem, że naruszenie warunku skutkować będzie naliczeniem kary w wysokości 5% wartości kontraktu brutto.</w:t>
      </w:r>
    </w:p>
    <w:p w14:paraId="3D2C4FEE" w14:textId="77777777" w:rsidR="00B5099A" w:rsidRPr="0012415C" w:rsidRDefault="00B5099A" w:rsidP="0058178E">
      <w:pPr>
        <w:suppressAutoHyphens w:val="0"/>
        <w:rPr>
          <w:rFonts w:asciiTheme="minorHAnsi" w:hAnsiTheme="minorHAnsi" w:cstheme="minorHAnsi"/>
          <w:bCs/>
          <w:color w:val="000000"/>
        </w:rPr>
      </w:pPr>
    </w:p>
    <w:p w14:paraId="65FD1776" w14:textId="77777777" w:rsidR="00FA2136" w:rsidRPr="0012415C" w:rsidRDefault="00FA2136" w:rsidP="00FA2136">
      <w:pPr>
        <w:widowControl w:val="0"/>
        <w:jc w:val="both"/>
        <w:rPr>
          <w:rFonts w:asciiTheme="minorHAnsi" w:hAnsiTheme="minorHAnsi" w:cstheme="minorHAnsi"/>
          <w:color w:val="000000" w:themeColor="text1"/>
        </w:rPr>
      </w:pPr>
      <w:r w:rsidRPr="0012415C">
        <w:rPr>
          <w:rFonts w:asciiTheme="minorHAnsi" w:hAnsiTheme="minorHAnsi" w:cstheme="minorHAnsi"/>
          <w:color w:val="000000" w:themeColor="text1"/>
        </w:rPr>
        <w:t xml:space="preserve">W toku badania i oceny ofert Zamawiający może w wyznaczonym przez siebie terminie żądać od </w:t>
      </w:r>
      <w:r w:rsidR="00D67313" w:rsidRPr="0012415C">
        <w:rPr>
          <w:rFonts w:asciiTheme="minorHAnsi" w:hAnsiTheme="minorHAnsi" w:cstheme="minorHAnsi"/>
          <w:color w:val="000000" w:themeColor="text1"/>
        </w:rPr>
        <w:t>Wykonawców</w:t>
      </w:r>
      <w:r w:rsidRPr="0012415C">
        <w:rPr>
          <w:rFonts w:asciiTheme="minorHAnsi" w:hAnsiTheme="minorHAnsi" w:cstheme="minorHAnsi"/>
          <w:color w:val="000000" w:themeColor="text1"/>
        </w:rPr>
        <w:t xml:space="preserve"> wyjaśnień, dotyczących treści złożonych ofert i okazania oryginałów dokumentów.</w:t>
      </w:r>
    </w:p>
    <w:p w14:paraId="397A02E1" w14:textId="77777777" w:rsidR="00FA2136" w:rsidRPr="0012415C" w:rsidRDefault="00FA2136" w:rsidP="00FA2136">
      <w:pPr>
        <w:widowControl w:val="0"/>
        <w:jc w:val="both"/>
        <w:rPr>
          <w:rFonts w:asciiTheme="minorHAnsi" w:hAnsiTheme="minorHAnsi" w:cstheme="minorHAnsi"/>
          <w:color w:val="000000" w:themeColor="text1"/>
        </w:rPr>
      </w:pPr>
    </w:p>
    <w:p w14:paraId="18CD32A1" w14:textId="77777777" w:rsidR="00FA2136" w:rsidRPr="0012415C" w:rsidRDefault="00FA2136" w:rsidP="00FA2136">
      <w:pPr>
        <w:jc w:val="both"/>
        <w:rPr>
          <w:rFonts w:asciiTheme="minorHAnsi" w:hAnsiTheme="minorHAnsi" w:cstheme="minorHAnsi"/>
          <w:bCs/>
          <w:color w:val="000000" w:themeColor="text1"/>
        </w:rPr>
      </w:pPr>
      <w:r w:rsidRPr="0012415C">
        <w:rPr>
          <w:rFonts w:asciiTheme="minorHAnsi" w:hAnsiTheme="minorHAnsi" w:cstheme="minorHAnsi"/>
          <w:bCs/>
          <w:color w:val="000000" w:themeColor="text1"/>
        </w:rPr>
        <w:t>Kurs do przeliczenia ofert w walucie obcej:</w:t>
      </w:r>
    </w:p>
    <w:p w14:paraId="131C0982" w14:textId="77777777" w:rsidR="00FA2136" w:rsidRPr="0012415C" w:rsidRDefault="00FA2136" w:rsidP="00FA2136">
      <w:pPr>
        <w:rPr>
          <w:rFonts w:asciiTheme="minorHAnsi" w:hAnsiTheme="minorHAnsi" w:cstheme="minorHAnsi"/>
          <w:color w:val="000000" w:themeColor="text1"/>
        </w:rPr>
      </w:pPr>
      <w:r w:rsidRPr="0012415C">
        <w:rPr>
          <w:rFonts w:asciiTheme="minorHAnsi" w:hAnsiTheme="minorHAnsi" w:cstheme="minorHAnsi"/>
          <w:color w:val="000000" w:themeColor="text1"/>
        </w:rPr>
        <w:t xml:space="preserve">Zgodny z kursem średnim NBP z ostatniego dnia roboczego poprzedzającego dzień ogłoszenia naboru na bazie konkurencyjności. </w:t>
      </w:r>
    </w:p>
    <w:p w14:paraId="1DF8878C" w14:textId="77777777" w:rsidR="002D28D8" w:rsidRPr="0012415C" w:rsidRDefault="002D28D8">
      <w:pPr>
        <w:rPr>
          <w:rFonts w:asciiTheme="minorHAnsi" w:hAnsiTheme="minorHAnsi" w:cstheme="minorHAnsi"/>
          <w:color w:val="000000" w:themeColor="text1"/>
        </w:rPr>
      </w:pPr>
    </w:p>
    <w:p w14:paraId="25F301F9" w14:textId="77777777" w:rsidR="009770E3" w:rsidRPr="0012415C" w:rsidRDefault="00166FC1" w:rsidP="00746431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b/>
          <w:sz w:val="32"/>
          <w:szCs w:val="32"/>
        </w:rPr>
      </w:pPr>
      <w:r w:rsidRPr="0012415C">
        <w:rPr>
          <w:rFonts w:asciiTheme="minorHAnsi" w:hAnsiTheme="minorHAnsi" w:cstheme="minorHAnsi"/>
          <w:b/>
          <w:sz w:val="32"/>
          <w:szCs w:val="32"/>
        </w:rPr>
        <w:t>WYKLUCZENIA</w:t>
      </w:r>
    </w:p>
    <w:p w14:paraId="769F68A6" w14:textId="77777777" w:rsidR="000802DE" w:rsidRPr="0012415C" w:rsidRDefault="00AC335D" w:rsidP="007A3972">
      <w:pPr>
        <w:jc w:val="both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  <w:bCs/>
        </w:rPr>
        <w:t>Wykonawca</w:t>
      </w:r>
      <w:r w:rsidR="00166FC1" w:rsidRPr="0012415C">
        <w:rPr>
          <w:rFonts w:asciiTheme="minorHAnsi" w:hAnsiTheme="minorHAnsi" w:cstheme="minorHAnsi"/>
        </w:rPr>
        <w:t xml:space="preserve"> nie może być powiązany z </w:t>
      </w:r>
      <w:r w:rsidRPr="0012415C">
        <w:rPr>
          <w:rFonts w:asciiTheme="minorHAnsi" w:hAnsiTheme="minorHAnsi" w:cstheme="minorHAnsi"/>
        </w:rPr>
        <w:t>z</w:t>
      </w:r>
      <w:r w:rsidR="00166FC1" w:rsidRPr="0012415C">
        <w:rPr>
          <w:rFonts w:asciiTheme="minorHAnsi" w:hAnsiTheme="minorHAnsi" w:cstheme="minorHAnsi"/>
        </w:rPr>
        <w:t xml:space="preserve">amawiającym 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 </w:t>
      </w:r>
      <w:r w:rsidR="00166FC1" w:rsidRPr="0012415C">
        <w:rPr>
          <w:rFonts w:asciiTheme="minorHAnsi" w:hAnsiTheme="minorHAnsi" w:cstheme="minorHAnsi"/>
        </w:rPr>
        <w:br/>
        <w:t>i przeprowadzeniem procedury wyboru wykonawcy a wykonawcą, polegające w szczególności na:</w:t>
      </w:r>
      <w:r w:rsidR="00166FC1" w:rsidRPr="0012415C">
        <w:rPr>
          <w:rFonts w:asciiTheme="minorHAnsi" w:hAnsiTheme="minorHAnsi" w:cstheme="minorHAnsi"/>
        </w:rPr>
        <w:br/>
        <w:t>a) uczestniczeniu w spółce jako wspólnik spółki cywilnej lub spółki osobowej,</w:t>
      </w:r>
      <w:r w:rsidR="00166FC1" w:rsidRPr="0012415C">
        <w:rPr>
          <w:rFonts w:asciiTheme="minorHAnsi" w:hAnsiTheme="minorHAnsi" w:cstheme="minorHAnsi"/>
        </w:rPr>
        <w:br/>
        <w:t>posiadaniu co najmniej 10% udziałów lub akcji,</w:t>
      </w:r>
      <w:r w:rsidR="000802DE" w:rsidRPr="0012415C">
        <w:rPr>
          <w:rFonts w:asciiTheme="minorHAnsi" w:hAnsiTheme="minorHAnsi" w:cstheme="minorHAnsi"/>
        </w:rPr>
        <w:t xml:space="preserve"> </w:t>
      </w:r>
      <w:r w:rsidR="00166FC1" w:rsidRPr="0012415C">
        <w:rPr>
          <w:rFonts w:asciiTheme="minorHAnsi" w:hAnsiTheme="minorHAnsi" w:cstheme="minorHAnsi"/>
        </w:rPr>
        <w:t>pełnieniu funkcji członka organu nadzorczego lub zarządzającego, prokurenta, pełnomocnika,</w:t>
      </w:r>
    </w:p>
    <w:p w14:paraId="5C7E952D" w14:textId="77777777" w:rsidR="000802DE" w:rsidRPr="0012415C" w:rsidRDefault="000802DE" w:rsidP="007A3972">
      <w:pPr>
        <w:jc w:val="both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>b</w:t>
      </w:r>
      <w:r w:rsidR="00166FC1" w:rsidRPr="0012415C">
        <w:rPr>
          <w:rFonts w:asciiTheme="minorHAnsi" w:hAnsiTheme="minorHAnsi" w:cstheme="minorHAnsi"/>
        </w:rPr>
        <w:t>) pozostawaniu w związku małżeńskim, w stosunku pokrewieństwa lub powinowactwa w linii prostej, pokrewieństwa drugiego stopnia lub powinowactwa drugiego stopnia w linii bocznej lub w stosunku przysposobienia, opieki lub kurateli</w:t>
      </w:r>
      <w:r w:rsidR="007A3972" w:rsidRPr="0012415C">
        <w:rPr>
          <w:rFonts w:asciiTheme="minorHAnsi" w:hAnsiTheme="minorHAnsi" w:cstheme="minorHAnsi"/>
        </w:rPr>
        <w:t xml:space="preserve"> albo pozostawaniu we </w:t>
      </w:r>
      <w:r w:rsidRPr="0012415C">
        <w:rPr>
          <w:rFonts w:asciiTheme="minorHAnsi" w:hAnsiTheme="minorHAnsi" w:cstheme="minorHAnsi"/>
        </w:rPr>
        <w:t>wspólnym</w:t>
      </w:r>
      <w:r w:rsidR="007A3972" w:rsidRPr="0012415C">
        <w:rPr>
          <w:rFonts w:asciiTheme="minorHAnsi" w:hAnsiTheme="minorHAnsi" w:cstheme="minorHAnsi"/>
        </w:rPr>
        <w:t xml:space="preserve"> </w:t>
      </w:r>
      <w:r w:rsidRPr="0012415C">
        <w:rPr>
          <w:rFonts w:asciiTheme="minorHAnsi" w:hAnsiTheme="minorHAnsi" w:cstheme="minorHAnsi"/>
        </w:rPr>
        <w:t>pożyciu</w:t>
      </w:r>
      <w:r w:rsidR="007A3972" w:rsidRPr="0012415C">
        <w:rPr>
          <w:rFonts w:asciiTheme="minorHAnsi" w:hAnsiTheme="minorHAnsi" w:cstheme="minorHAnsi"/>
        </w:rPr>
        <w:t xml:space="preserve"> z wykonawcą, jego </w:t>
      </w:r>
      <w:r w:rsidRPr="0012415C">
        <w:rPr>
          <w:rFonts w:asciiTheme="minorHAnsi" w:hAnsiTheme="minorHAnsi" w:cstheme="minorHAnsi"/>
        </w:rPr>
        <w:t>zastępcą</w:t>
      </w:r>
      <w:r w:rsidR="007A3972" w:rsidRPr="0012415C">
        <w:rPr>
          <w:rFonts w:asciiTheme="minorHAnsi" w:hAnsiTheme="minorHAnsi" w:cstheme="minorHAnsi"/>
        </w:rPr>
        <w:t xml:space="preserve">̨ prawnym lub członkami </w:t>
      </w:r>
      <w:r w:rsidRPr="0012415C">
        <w:rPr>
          <w:rFonts w:asciiTheme="minorHAnsi" w:hAnsiTheme="minorHAnsi" w:cstheme="minorHAnsi"/>
        </w:rPr>
        <w:t>organów</w:t>
      </w:r>
      <w:r w:rsidR="007A3972" w:rsidRPr="0012415C">
        <w:rPr>
          <w:rFonts w:asciiTheme="minorHAnsi" w:hAnsiTheme="minorHAnsi" w:cstheme="minorHAnsi"/>
        </w:rPr>
        <w:t xml:space="preserve"> </w:t>
      </w:r>
      <w:r w:rsidRPr="0012415C">
        <w:rPr>
          <w:rFonts w:asciiTheme="minorHAnsi" w:hAnsiTheme="minorHAnsi" w:cstheme="minorHAnsi"/>
        </w:rPr>
        <w:t>zarządzających</w:t>
      </w:r>
      <w:r w:rsidR="007A3972" w:rsidRPr="0012415C">
        <w:rPr>
          <w:rFonts w:asciiTheme="minorHAnsi" w:hAnsiTheme="minorHAnsi" w:cstheme="minorHAnsi"/>
        </w:rPr>
        <w:t xml:space="preserve"> lub </w:t>
      </w:r>
      <w:r w:rsidRPr="0012415C">
        <w:rPr>
          <w:rFonts w:asciiTheme="minorHAnsi" w:hAnsiTheme="minorHAnsi" w:cstheme="minorHAnsi"/>
        </w:rPr>
        <w:t>organów</w:t>
      </w:r>
      <w:r w:rsidR="007A3972" w:rsidRPr="0012415C">
        <w:rPr>
          <w:rFonts w:asciiTheme="minorHAnsi" w:hAnsiTheme="minorHAnsi" w:cstheme="minorHAnsi"/>
        </w:rPr>
        <w:t xml:space="preserve"> nadzorczych </w:t>
      </w:r>
      <w:r w:rsidRPr="0012415C">
        <w:rPr>
          <w:rFonts w:asciiTheme="minorHAnsi" w:hAnsiTheme="minorHAnsi" w:cstheme="minorHAnsi"/>
        </w:rPr>
        <w:t>wykonawców</w:t>
      </w:r>
      <w:r w:rsidR="007A3972" w:rsidRPr="0012415C">
        <w:rPr>
          <w:rFonts w:asciiTheme="minorHAnsi" w:hAnsiTheme="minorHAnsi" w:cstheme="minorHAnsi"/>
        </w:rPr>
        <w:t xml:space="preserve"> </w:t>
      </w:r>
      <w:r w:rsidRPr="0012415C">
        <w:rPr>
          <w:rFonts w:asciiTheme="minorHAnsi" w:hAnsiTheme="minorHAnsi" w:cstheme="minorHAnsi"/>
        </w:rPr>
        <w:t>ubiegających</w:t>
      </w:r>
      <w:r w:rsidR="007A3972" w:rsidRPr="0012415C">
        <w:rPr>
          <w:rFonts w:asciiTheme="minorHAnsi" w:hAnsiTheme="minorHAnsi" w:cstheme="minorHAnsi"/>
        </w:rPr>
        <w:t xml:space="preserve"> </w:t>
      </w:r>
      <w:r w:rsidRPr="0012415C">
        <w:rPr>
          <w:rFonts w:asciiTheme="minorHAnsi" w:hAnsiTheme="minorHAnsi" w:cstheme="minorHAnsi"/>
        </w:rPr>
        <w:t>się</w:t>
      </w:r>
      <w:r w:rsidR="007A3972" w:rsidRPr="0012415C">
        <w:rPr>
          <w:rFonts w:asciiTheme="minorHAnsi" w:hAnsiTheme="minorHAnsi" w:cstheme="minorHAnsi"/>
        </w:rPr>
        <w:t xml:space="preserve">̨ o udzielenie </w:t>
      </w:r>
      <w:r w:rsidRPr="0012415C">
        <w:rPr>
          <w:rFonts w:asciiTheme="minorHAnsi" w:hAnsiTheme="minorHAnsi" w:cstheme="minorHAnsi"/>
        </w:rPr>
        <w:t>zamówienia</w:t>
      </w:r>
      <w:r w:rsidR="007A3972" w:rsidRPr="0012415C">
        <w:rPr>
          <w:rFonts w:asciiTheme="minorHAnsi" w:hAnsiTheme="minorHAnsi" w:cstheme="minorHAnsi"/>
        </w:rPr>
        <w:t>,</w:t>
      </w:r>
    </w:p>
    <w:p w14:paraId="7F2DB656" w14:textId="77777777" w:rsidR="0009742B" w:rsidRPr="0012415C" w:rsidRDefault="000802DE" w:rsidP="007A3972">
      <w:pPr>
        <w:jc w:val="both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>c</w:t>
      </w:r>
      <w:r w:rsidR="007A3972" w:rsidRPr="0012415C">
        <w:rPr>
          <w:rFonts w:asciiTheme="minorHAnsi" w:hAnsiTheme="minorHAnsi" w:cstheme="minorHAnsi"/>
        </w:rPr>
        <w:t>) pozostawaniu</w:t>
      </w:r>
      <w:r w:rsidRPr="0012415C">
        <w:rPr>
          <w:rFonts w:asciiTheme="minorHAnsi" w:hAnsiTheme="minorHAnsi" w:cstheme="minorHAnsi"/>
        </w:rPr>
        <w:t xml:space="preserve"> </w:t>
      </w:r>
      <w:r w:rsidR="007A3972" w:rsidRPr="0012415C">
        <w:rPr>
          <w:rFonts w:asciiTheme="minorHAnsi" w:hAnsiTheme="minorHAnsi" w:cstheme="minorHAnsi"/>
        </w:rPr>
        <w:t>z</w:t>
      </w:r>
      <w:r w:rsidRPr="0012415C">
        <w:rPr>
          <w:rFonts w:asciiTheme="minorHAnsi" w:hAnsiTheme="minorHAnsi" w:cstheme="minorHAnsi"/>
        </w:rPr>
        <w:t xml:space="preserve"> </w:t>
      </w:r>
      <w:r w:rsidR="007A3972" w:rsidRPr="0012415C">
        <w:rPr>
          <w:rFonts w:asciiTheme="minorHAnsi" w:hAnsiTheme="minorHAnsi" w:cstheme="minorHAnsi"/>
        </w:rPr>
        <w:t>wykonawcą</w:t>
      </w:r>
      <w:r w:rsidRPr="0012415C">
        <w:rPr>
          <w:rFonts w:asciiTheme="minorHAnsi" w:hAnsiTheme="minorHAnsi" w:cstheme="minorHAnsi"/>
        </w:rPr>
        <w:t xml:space="preserve"> </w:t>
      </w:r>
      <w:r w:rsidR="007A3972" w:rsidRPr="0012415C">
        <w:rPr>
          <w:rFonts w:asciiTheme="minorHAnsi" w:hAnsiTheme="minorHAnsi" w:cstheme="minorHAnsi"/>
        </w:rPr>
        <w:t>w</w:t>
      </w:r>
      <w:r w:rsidRPr="0012415C">
        <w:rPr>
          <w:rFonts w:asciiTheme="minorHAnsi" w:hAnsiTheme="minorHAnsi" w:cstheme="minorHAnsi"/>
        </w:rPr>
        <w:t xml:space="preserve"> </w:t>
      </w:r>
      <w:r w:rsidR="007A3972" w:rsidRPr="0012415C">
        <w:rPr>
          <w:rFonts w:asciiTheme="minorHAnsi" w:hAnsiTheme="minorHAnsi" w:cstheme="minorHAnsi"/>
        </w:rPr>
        <w:t>takim</w:t>
      </w:r>
      <w:r w:rsidRPr="0012415C">
        <w:rPr>
          <w:rFonts w:asciiTheme="minorHAnsi" w:hAnsiTheme="minorHAnsi" w:cstheme="minorHAnsi"/>
        </w:rPr>
        <w:t xml:space="preserve"> </w:t>
      </w:r>
      <w:r w:rsidR="007A3972" w:rsidRPr="0012415C">
        <w:rPr>
          <w:rFonts w:asciiTheme="minorHAnsi" w:hAnsiTheme="minorHAnsi" w:cstheme="minorHAnsi"/>
        </w:rPr>
        <w:t>stosunku</w:t>
      </w:r>
      <w:r w:rsidRPr="0012415C">
        <w:rPr>
          <w:rFonts w:asciiTheme="minorHAnsi" w:hAnsiTheme="minorHAnsi" w:cstheme="minorHAnsi"/>
        </w:rPr>
        <w:t xml:space="preserve"> </w:t>
      </w:r>
      <w:r w:rsidR="007A3972" w:rsidRPr="0012415C">
        <w:rPr>
          <w:rFonts w:asciiTheme="minorHAnsi" w:hAnsiTheme="minorHAnsi" w:cstheme="minorHAnsi"/>
        </w:rPr>
        <w:t>prawnym</w:t>
      </w:r>
      <w:r w:rsidRPr="0012415C">
        <w:rPr>
          <w:rFonts w:asciiTheme="minorHAnsi" w:hAnsiTheme="minorHAnsi" w:cstheme="minorHAnsi"/>
        </w:rPr>
        <w:t xml:space="preserve"> </w:t>
      </w:r>
      <w:r w:rsidR="007A3972" w:rsidRPr="0012415C">
        <w:rPr>
          <w:rFonts w:asciiTheme="minorHAnsi" w:hAnsiTheme="minorHAnsi" w:cstheme="minorHAnsi"/>
        </w:rPr>
        <w:t>lub</w:t>
      </w:r>
      <w:r w:rsidRPr="0012415C">
        <w:rPr>
          <w:rFonts w:asciiTheme="minorHAnsi" w:hAnsiTheme="minorHAnsi" w:cstheme="minorHAnsi"/>
        </w:rPr>
        <w:t xml:space="preserve"> </w:t>
      </w:r>
      <w:r w:rsidR="007A3972" w:rsidRPr="0012415C">
        <w:rPr>
          <w:rFonts w:asciiTheme="minorHAnsi" w:hAnsiTheme="minorHAnsi" w:cstheme="minorHAnsi"/>
        </w:rPr>
        <w:t>faktycznym,</w:t>
      </w:r>
      <w:r w:rsidRPr="0012415C">
        <w:rPr>
          <w:rFonts w:asciiTheme="minorHAnsi" w:hAnsiTheme="minorHAnsi" w:cstheme="minorHAnsi"/>
        </w:rPr>
        <w:t xml:space="preserve"> że</w:t>
      </w:r>
      <w:r w:rsidR="007A3972" w:rsidRPr="0012415C">
        <w:rPr>
          <w:rFonts w:asciiTheme="minorHAnsi" w:hAnsiTheme="minorHAnsi" w:cstheme="minorHAnsi"/>
        </w:rPr>
        <w:t xml:space="preserve"> istnieje uzasadniona </w:t>
      </w:r>
      <w:r w:rsidRPr="0012415C">
        <w:rPr>
          <w:rFonts w:asciiTheme="minorHAnsi" w:hAnsiTheme="minorHAnsi" w:cstheme="minorHAnsi"/>
        </w:rPr>
        <w:t>wątpliwość</w:t>
      </w:r>
      <w:r w:rsidR="007A3972" w:rsidRPr="0012415C">
        <w:rPr>
          <w:rFonts w:asciiTheme="minorHAnsi" w:hAnsiTheme="minorHAnsi" w:cstheme="minorHAnsi"/>
        </w:rPr>
        <w:t xml:space="preserve">́ co do ich </w:t>
      </w:r>
      <w:r w:rsidRPr="0012415C">
        <w:rPr>
          <w:rFonts w:asciiTheme="minorHAnsi" w:hAnsiTheme="minorHAnsi" w:cstheme="minorHAnsi"/>
        </w:rPr>
        <w:t>bezstronności</w:t>
      </w:r>
      <w:r w:rsidR="007A3972" w:rsidRPr="0012415C">
        <w:rPr>
          <w:rFonts w:asciiTheme="minorHAnsi" w:hAnsiTheme="minorHAnsi" w:cstheme="minorHAnsi"/>
        </w:rPr>
        <w:t xml:space="preserve"> lub </w:t>
      </w:r>
      <w:r w:rsidRPr="0012415C">
        <w:rPr>
          <w:rFonts w:asciiTheme="minorHAnsi" w:hAnsiTheme="minorHAnsi" w:cstheme="minorHAnsi"/>
        </w:rPr>
        <w:t>niezależności</w:t>
      </w:r>
      <w:r w:rsidR="007A3972" w:rsidRPr="0012415C">
        <w:rPr>
          <w:rFonts w:asciiTheme="minorHAnsi" w:hAnsiTheme="minorHAnsi" w:cstheme="minorHAnsi"/>
        </w:rPr>
        <w:t xml:space="preserve"> w </w:t>
      </w:r>
      <w:r w:rsidRPr="0012415C">
        <w:rPr>
          <w:rFonts w:asciiTheme="minorHAnsi" w:hAnsiTheme="minorHAnsi" w:cstheme="minorHAnsi"/>
        </w:rPr>
        <w:t>związku</w:t>
      </w:r>
      <w:r w:rsidR="007A3972" w:rsidRPr="0012415C">
        <w:rPr>
          <w:rFonts w:asciiTheme="minorHAnsi" w:hAnsiTheme="minorHAnsi" w:cstheme="minorHAnsi"/>
        </w:rPr>
        <w:t xml:space="preserve"> z </w:t>
      </w:r>
      <w:r w:rsidRPr="0012415C">
        <w:rPr>
          <w:rFonts w:asciiTheme="minorHAnsi" w:hAnsiTheme="minorHAnsi" w:cstheme="minorHAnsi"/>
        </w:rPr>
        <w:t>postępowaniem</w:t>
      </w:r>
      <w:r w:rsidR="007A3972" w:rsidRPr="0012415C">
        <w:rPr>
          <w:rFonts w:asciiTheme="minorHAnsi" w:hAnsiTheme="minorHAnsi" w:cstheme="minorHAnsi"/>
        </w:rPr>
        <w:t xml:space="preserve"> o udzielenie </w:t>
      </w:r>
      <w:r w:rsidRPr="0012415C">
        <w:rPr>
          <w:rFonts w:asciiTheme="minorHAnsi" w:hAnsiTheme="minorHAnsi" w:cstheme="minorHAnsi"/>
        </w:rPr>
        <w:t>zamówienia</w:t>
      </w:r>
      <w:r w:rsidR="007A3972" w:rsidRPr="0012415C">
        <w:rPr>
          <w:rFonts w:asciiTheme="minorHAnsi" w:hAnsiTheme="minorHAnsi" w:cstheme="minorHAnsi"/>
        </w:rPr>
        <w:t>.</w:t>
      </w:r>
    </w:p>
    <w:p w14:paraId="17B8FD07" w14:textId="77777777" w:rsidR="00AC335D" w:rsidRPr="0012415C" w:rsidRDefault="00AC335D" w:rsidP="007A3972">
      <w:pPr>
        <w:jc w:val="both"/>
        <w:rPr>
          <w:rFonts w:asciiTheme="minorHAnsi" w:hAnsiTheme="minorHAnsi" w:cstheme="minorHAnsi"/>
        </w:rPr>
      </w:pPr>
    </w:p>
    <w:p w14:paraId="2ECFABB8" w14:textId="58481FEB" w:rsidR="00AC335D" w:rsidRPr="0012415C" w:rsidRDefault="00AC335D" w:rsidP="00AC335D">
      <w:pPr>
        <w:jc w:val="both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>W przypadku, gdy do zamówienia przystępują Wykonawcy działający wspólnie (konsorcjum, spółka cywilna) potwierdzenie braku wystąpienia ww</w:t>
      </w:r>
      <w:r w:rsidR="00395CE2" w:rsidRPr="0012415C">
        <w:rPr>
          <w:rFonts w:asciiTheme="minorHAnsi" w:hAnsiTheme="minorHAnsi" w:cstheme="minorHAnsi"/>
        </w:rPr>
        <w:t>.</w:t>
      </w:r>
      <w:r w:rsidRPr="0012415C">
        <w:rPr>
          <w:rFonts w:asciiTheme="minorHAnsi" w:hAnsiTheme="minorHAnsi" w:cstheme="minorHAnsi"/>
        </w:rPr>
        <w:t xml:space="preserve"> przesłanek podpisuje każdy z podmiotów wchodzących w skład konsorcjum (każdy ze wspólników spółki cywilnej).</w:t>
      </w:r>
      <w:r w:rsidR="00395CE2" w:rsidRPr="0012415C">
        <w:rPr>
          <w:rFonts w:asciiTheme="minorHAnsi" w:hAnsiTheme="minorHAnsi" w:cstheme="minorHAnsi"/>
        </w:rPr>
        <w:t xml:space="preserve"> Oświadczenie o braku podstaw do wykluczenia dotyczy również podmiotów, o których mowa w punkcie 3.6 niniejszego zapytania.  </w:t>
      </w:r>
    </w:p>
    <w:p w14:paraId="208C45F7" w14:textId="6D87E65B" w:rsidR="002068A1" w:rsidRPr="00C67861" w:rsidRDefault="004A2973" w:rsidP="00C67861">
      <w:pPr>
        <w:jc w:val="both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>Ww. potwierdzenie stanowi załącznik do niniejszego zamówienia.</w:t>
      </w:r>
      <w:r w:rsidRPr="00520ECC">
        <w:rPr>
          <w:rFonts w:asciiTheme="minorHAnsi" w:hAnsiTheme="minorHAnsi" w:cstheme="minorHAnsi"/>
        </w:rPr>
        <w:t xml:space="preserve"> </w:t>
      </w:r>
      <w:r w:rsidR="002068A1" w:rsidRPr="00C67861">
        <w:rPr>
          <w:rFonts w:asciiTheme="minorHAnsi" w:hAnsiTheme="minorHAnsi" w:cstheme="minorHAnsi"/>
          <w:b/>
          <w:bCs/>
        </w:rPr>
        <w:t xml:space="preserve"> </w:t>
      </w:r>
    </w:p>
    <w:sectPr w:rsidR="002068A1" w:rsidRPr="00C67861" w:rsidSect="007616BB">
      <w:headerReference w:type="default" r:id="rId8"/>
      <w:footerReference w:type="default" r:id="rId9"/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46346F" w14:textId="77777777" w:rsidR="00D21CF4" w:rsidRDefault="00D21CF4">
      <w:r>
        <w:separator/>
      </w:r>
    </w:p>
  </w:endnote>
  <w:endnote w:type="continuationSeparator" w:id="0">
    <w:p w14:paraId="6CA7A3E5" w14:textId="77777777" w:rsidR="00D21CF4" w:rsidRDefault="00D21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AD1D7B" w14:textId="77777777" w:rsidR="00383F48" w:rsidRDefault="00F733D5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0CBB4FAC" wp14:editId="6B356F26">
              <wp:simplePos x="0" y="0"/>
              <wp:positionH relativeFrom="margin">
                <wp:posOffset>5482898</wp:posOffset>
              </wp:positionH>
              <wp:positionV relativeFrom="paragraph">
                <wp:posOffset>-17943</wp:posOffset>
              </wp:positionV>
              <wp:extent cx="279821" cy="192933"/>
              <wp:effectExtent l="0" t="0" r="0" b="10795"/>
              <wp:wrapNone/>
              <wp:docPr id="1" name="Ramka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279821" cy="19293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F2E61F" w14:textId="77777777" w:rsidR="00383F48" w:rsidRDefault="00383F48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separate"/>
                          </w:r>
                          <w:r w:rsidR="00BB4084">
                            <w:rPr>
                              <w:rStyle w:val="Numerstrony"/>
                              <w:noProof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CBB4FAC" id="Ramka1" o:spid="_x0000_s1026" style="position:absolute;margin-left:431.7pt;margin-top:-1.4pt;width:22.05pt;height:15.2pt;z-index:-25165875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" filled="f" stroked="f">
              <v:path arrowok="t"/>
              <v:textbox inset="0,0,0,0">
                <w:txbxContent>
                  <w:p w14:paraId="67F2E61F" w14:textId="77777777" w:rsidR="00383F48" w:rsidRDefault="00383F48">
                    <w:pPr>
                      <w:pStyle w:val="Stopka"/>
                    </w:pPr>
                    <w:r>
                      <w:rPr>
                        <w:rStyle w:val="Numerstrony"/>
                        <w:color w:val="000000"/>
                      </w:rPr>
                      <w:fldChar w:fldCharType="begin"/>
                    </w:r>
                    <w:r>
                      <w:rPr>
                        <w:rStyle w:val="Numerstrony"/>
                        <w:color w:val="000000"/>
                      </w:rPr>
                      <w:instrText>PAGE</w:instrText>
                    </w:r>
                    <w:r>
                      <w:rPr>
                        <w:rStyle w:val="Numerstrony"/>
                        <w:color w:val="000000"/>
                      </w:rPr>
                      <w:fldChar w:fldCharType="separate"/>
                    </w:r>
                    <w:r w:rsidR="00BB4084">
                      <w:rPr>
                        <w:rStyle w:val="Numerstrony"/>
                        <w:noProof/>
                        <w:color w:val="000000"/>
                      </w:rPr>
                      <w:t>2</w:t>
                    </w:r>
                    <w:r>
                      <w:rPr>
                        <w:rStyle w:val="Numerstrony"/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449251" w14:textId="77777777" w:rsidR="00D21CF4" w:rsidRDefault="00D21CF4">
      <w:r>
        <w:separator/>
      </w:r>
    </w:p>
  </w:footnote>
  <w:footnote w:type="continuationSeparator" w:id="0">
    <w:p w14:paraId="167B5DDC" w14:textId="77777777" w:rsidR="00D21CF4" w:rsidRDefault="00D21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C9CBA1" w14:textId="06C4A98B" w:rsidR="00880C1B" w:rsidRDefault="00880C1B">
    <w:pPr>
      <w:pStyle w:val="Nagwek"/>
    </w:pPr>
    <w:r w:rsidRPr="00393D1A">
      <w:rPr>
        <w:noProof/>
      </w:rPr>
      <w:drawing>
        <wp:inline distT="0" distB="0" distL="0" distR="0" wp14:anchorId="41A8FEF4" wp14:editId="679CB368">
          <wp:extent cx="5760720" cy="616585"/>
          <wp:effectExtent l="0" t="0" r="5080" b="5715"/>
          <wp:docPr id="17848995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489951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16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11D89"/>
    <w:multiLevelType w:val="multilevel"/>
    <w:tmpl w:val="9F9EF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1" w15:restartNumberingAfterBreak="0">
    <w:nsid w:val="09A52CF6"/>
    <w:multiLevelType w:val="multilevel"/>
    <w:tmpl w:val="8F46D55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C7328F"/>
    <w:multiLevelType w:val="hybridMultilevel"/>
    <w:tmpl w:val="C9ABD28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101F392C"/>
    <w:multiLevelType w:val="multilevel"/>
    <w:tmpl w:val="FDE4DD4C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b/>
        <w:color w:val="262626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120" w:hanging="180"/>
      </w:pPr>
    </w:lvl>
  </w:abstractNum>
  <w:abstractNum w:abstractNumId="4" w15:restartNumberingAfterBreak="0">
    <w:nsid w:val="102F0738"/>
    <w:multiLevelType w:val="multilevel"/>
    <w:tmpl w:val="61BCC9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1630D"/>
    <w:multiLevelType w:val="multilevel"/>
    <w:tmpl w:val="55B6BEA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14192C44"/>
    <w:multiLevelType w:val="multilevel"/>
    <w:tmpl w:val="AB78C0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color w:val="262626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  <w:b/>
        <w:color w:val="262626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color w:val="262626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color w:val="262626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color w:val="262626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  <w:color w:val="262626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color w:val="262626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  <w:color w:val="262626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  <w:color w:val="262626"/>
      </w:rPr>
    </w:lvl>
  </w:abstractNum>
  <w:abstractNum w:abstractNumId="7" w15:restartNumberingAfterBreak="0">
    <w:nsid w:val="18F52DB4"/>
    <w:multiLevelType w:val="multilevel"/>
    <w:tmpl w:val="0C8225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BAF3926"/>
    <w:multiLevelType w:val="multilevel"/>
    <w:tmpl w:val="8E14FA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1F74458"/>
    <w:multiLevelType w:val="multilevel"/>
    <w:tmpl w:val="683AD4A8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  <w:b/>
        <w:color w:val="262626"/>
      </w:rPr>
    </w:lvl>
    <w:lvl w:ilvl="1">
      <w:start w:val="4"/>
      <w:numFmt w:val="decimal"/>
      <w:lvlText w:val="%1.%2."/>
      <w:lvlJc w:val="left"/>
      <w:pPr>
        <w:ind w:left="1100" w:hanging="380"/>
      </w:pPr>
      <w:rPr>
        <w:rFonts w:hint="default"/>
        <w:b/>
        <w:color w:val="262626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color w:val="262626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color w:val="262626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color w:val="262626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color w:val="262626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color w:val="262626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color w:val="262626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color w:val="262626"/>
      </w:rPr>
    </w:lvl>
  </w:abstractNum>
  <w:abstractNum w:abstractNumId="10" w15:restartNumberingAfterBreak="0">
    <w:nsid w:val="228E27F9"/>
    <w:multiLevelType w:val="hybridMultilevel"/>
    <w:tmpl w:val="14EDCC7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2A3A3441"/>
    <w:multiLevelType w:val="multilevel"/>
    <w:tmpl w:val="4036AC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44194B"/>
    <w:multiLevelType w:val="hybridMultilevel"/>
    <w:tmpl w:val="00FE654A"/>
    <w:lvl w:ilvl="0" w:tplc="C2BC2E70">
      <w:start w:val="1"/>
      <w:numFmt w:val="lowerLetter"/>
      <w:lvlText w:val="%1)"/>
      <w:lvlJc w:val="left"/>
      <w:pPr>
        <w:ind w:left="3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5" w:hanging="360"/>
      </w:pPr>
    </w:lvl>
    <w:lvl w:ilvl="2" w:tplc="0415001B" w:tentative="1">
      <w:start w:val="1"/>
      <w:numFmt w:val="lowerRoman"/>
      <w:lvlText w:val="%3."/>
      <w:lvlJc w:val="right"/>
      <w:pPr>
        <w:ind w:left="1795" w:hanging="180"/>
      </w:pPr>
    </w:lvl>
    <w:lvl w:ilvl="3" w:tplc="0415000F" w:tentative="1">
      <w:start w:val="1"/>
      <w:numFmt w:val="decimal"/>
      <w:lvlText w:val="%4."/>
      <w:lvlJc w:val="left"/>
      <w:pPr>
        <w:ind w:left="2515" w:hanging="360"/>
      </w:pPr>
    </w:lvl>
    <w:lvl w:ilvl="4" w:tplc="04150019" w:tentative="1">
      <w:start w:val="1"/>
      <w:numFmt w:val="lowerLetter"/>
      <w:lvlText w:val="%5."/>
      <w:lvlJc w:val="left"/>
      <w:pPr>
        <w:ind w:left="3235" w:hanging="360"/>
      </w:pPr>
    </w:lvl>
    <w:lvl w:ilvl="5" w:tplc="0415001B" w:tentative="1">
      <w:start w:val="1"/>
      <w:numFmt w:val="lowerRoman"/>
      <w:lvlText w:val="%6."/>
      <w:lvlJc w:val="right"/>
      <w:pPr>
        <w:ind w:left="3955" w:hanging="180"/>
      </w:pPr>
    </w:lvl>
    <w:lvl w:ilvl="6" w:tplc="0415000F" w:tentative="1">
      <w:start w:val="1"/>
      <w:numFmt w:val="decimal"/>
      <w:lvlText w:val="%7."/>
      <w:lvlJc w:val="left"/>
      <w:pPr>
        <w:ind w:left="4675" w:hanging="360"/>
      </w:pPr>
    </w:lvl>
    <w:lvl w:ilvl="7" w:tplc="04150019" w:tentative="1">
      <w:start w:val="1"/>
      <w:numFmt w:val="lowerLetter"/>
      <w:lvlText w:val="%8."/>
      <w:lvlJc w:val="left"/>
      <w:pPr>
        <w:ind w:left="5395" w:hanging="360"/>
      </w:pPr>
    </w:lvl>
    <w:lvl w:ilvl="8" w:tplc="0415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13" w15:restartNumberingAfterBreak="0">
    <w:nsid w:val="2DA556A3"/>
    <w:multiLevelType w:val="multilevel"/>
    <w:tmpl w:val="F01E59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B072DD0"/>
    <w:multiLevelType w:val="multilevel"/>
    <w:tmpl w:val="74845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15" w15:restartNumberingAfterBreak="0">
    <w:nsid w:val="415D5836"/>
    <w:multiLevelType w:val="hybridMultilevel"/>
    <w:tmpl w:val="9584547C"/>
    <w:lvl w:ilvl="0" w:tplc="43FA3AF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1A7EC5"/>
    <w:multiLevelType w:val="multilevel"/>
    <w:tmpl w:val="24926F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E6A002E"/>
    <w:multiLevelType w:val="multilevel"/>
    <w:tmpl w:val="058AB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98B6ECF"/>
    <w:multiLevelType w:val="multilevel"/>
    <w:tmpl w:val="61BCC9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692F64"/>
    <w:multiLevelType w:val="hybridMultilevel"/>
    <w:tmpl w:val="C22806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255469"/>
    <w:multiLevelType w:val="multilevel"/>
    <w:tmpl w:val="61BCC9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054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BC315C"/>
    <w:multiLevelType w:val="multilevel"/>
    <w:tmpl w:val="C30A0D32"/>
    <w:lvl w:ilvl="0">
      <w:start w:val="41"/>
      <w:numFmt w:val="decimal"/>
      <w:lvlText w:val="%1"/>
      <w:lvlJc w:val="left"/>
      <w:pPr>
        <w:ind w:left="680" w:hanging="680"/>
      </w:pPr>
      <w:rPr>
        <w:rFonts w:hint="default"/>
      </w:rPr>
    </w:lvl>
    <w:lvl w:ilvl="1">
      <w:start w:val="103"/>
      <w:numFmt w:val="decimal"/>
      <w:lvlText w:val="%1-%2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5CF08BF"/>
    <w:multiLevelType w:val="multilevel"/>
    <w:tmpl w:val="4036AC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4A0C39"/>
    <w:multiLevelType w:val="multilevel"/>
    <w:tmpl w:val="4BA68E2A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120" w:hanging="180"/>
      </w:pPr>
    </w:lvl>
  </w:abstractNum>
  <w:abstractNum w:abstractNumId="24" w15:restartNumberingAfterBreak="0">
    <w:nsid w:val="735E3FC5"/>
    <w:multiLevelType w:val="multilevel"/>
    <w:tmpl w:val="61BCC9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A57604"/>
    <w:multiLevelType w:val="multilevel"/>
    <w:tmpl w:val="AAB462D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F117196"/>
    <w:multiLevelType w:val="hybridMultilevel"/>
    <w:tmpl w:val="93AC979E"/>
    <w:lvl w:ilvl="0" w:tplc="D69EEF9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6446050">
    <w:abstractNumId w:val="23"/>
  </w:num>
  <w:num w:numId="2" w16cid:durableId="1961303684">
    <w:abstractNumId w:val="14"/>
  </w:num>
  <w:num w:numId="3" w16cid:durableId="210658756">
    <w:abstractNumId w:val="0"/>
  </w:num>
  <w:num w:numId="4" w16cid:durableId="328946057">
    <w:abstractNumId w:val="3"/>
  </w:num>
  <w:num w:numId="5" w16cid:durableId="1852405993">
    <w:abstractNumId w:val="5"/>
  </w:num>
  <w:num w:numId="6" w16cid:durableId="53748370">
    <w:abstractNumId w:val="8"/>
  </w:num>
  <w:num w:numId="7" w16cid:durableId="193735022">
    <w:abstractNumId w:val="21"/>
  </w:num>
  <w:num w:numId="8" w16cid:durableId="1156148203">
    <w:abstractNumId w:val="6"/>
  </w:num>
  <w:num w:numId="9" w16cid:durableId="263540277">
    <w:abstractNumId w:val="25"/>
  </w:num>
  <w:num w:numId="10" w16cid:durableId="260988901">
    <w:abstractNumId w:val="4"/>
  </w:num>
  <w:num w:numId="11" w16cid:durableId="1965236504">
    <w:abstractNumId w:val="13"/>
  </w:num>
  <w:num w:numId="12" w16cid:durableId="2061172886">
    <w:abstractNumId w:val="11"/>
  </w:num>
  <w:num w:numId="13" w16cid:durableId="2087219628">
    <w:abstractNumId w:val="22"/>
  </w:num>
  <w:num w:numId="14" w16cid:durableId="1872986025">
    <w:abstractNumId w:val="2"/>
  </w:num>
  <w:num w:numId="15" w16cid:durableId="650602370">
    <w:abstractNumId w:val="10"/>
  </w:num>
  <w:num w:numId="16" w16cid:durableId="360402221">
    <w:abstractNumId w:val="19"/>
  </w:num>
  <w:num w:numId="17" w16cid:durableId="1611357725">
    <w:abstractNumId w:val="12"/>
  </w:num>
  <w:num w:numId="18" w16cid:durableId="2075352081">
    <w:abstractNumId w:val="7"/>
  </w:num>
  <w:num w:numId="19" w16cid:durableId="420612659">
    <w:abstractNumId w:val="17"/>
  </w:num>
  <w:num w:numId="20" w16cid:durableId="1110079250">
    <w:abstractNumId w:val="16"/>
  </w:num>
  <w:num w:numId="21" w16cid:durableId="1438061142">
    <w:abstractNumId w:val="1"/>
  </w:num>
  <w:num w:numId="22" w16cid:durableId="2023775107">
    <w:abstractNumId w:val="9"/>
  </w:num>
  <w:num w:numId="23" w16cid:durableId="64837690">
    <w:abstractNumId w:val="18"/>
  </w:num>
  <w:num w:numId="24" w16cid:durableId="1360278795">
    <w:abstractNumId w:val="24"/>
  </w:num>
  <w:num w:numId="25" w16cid:durableId="1620338886">
    <w:abstractNumId w:val="20"/>
  </w:num>
  <w:num w:numId="26" w16cid:durableId="393552133">
    <w:abstractNumId w:val="15"/>
  </w:num>
  <w:num w:numId="27" w16cid:durableId="4117956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42B"/>
    <w:rsid w:val="00000641"/>
    <w:rsid w:val="00004CC1"/>
    <w:rsid w:val="000070D9"/>
    <w:rsid w:val="00012D0B"/>
    <w:rsid w:val="000235A7"/>
    <w:rsid w:val="00025A3A"/>
    <w:rsid w:val="00026E2B"/>
    <w:rsid w:val="00031C63"/>
    <w:rsid w:val="00057BF8"/>
    <w:rsid w:val="000719D8"/>
    <w:rsid w:val="000773FE"/>
    <w:rsid w:val="000802DE"/>
    <w:rsid w:val="00082502"/>
    <w:rsid w:val="00085806"/>
    <w:rsid w:val="00090463"/>
    <w:rsid w:val="0009742B"/>
    <w:rsid w:val="00097D92"/>
    <w:rsid w:val="000A1FF1"/>
    <w:rsid w:val="000C3D51"/>
    <w:rsid w:val="00100766"/>
    <w:rsid w:val="00103480"/>
    <w:rsid w:val="00106478"/>
    <w:rsid w:val="00116641"/>
    <w:rsid w:val="0012415C"/>
    <w:rsid w:val="0012527B"/>
    <w:rsid w:val="00130645"/>
    <w:rsid w:val="001357C8"/>
    <w:rsid w:val="001406BC"/>
    <w:rsid w:val="001561CB"/>
    <w:rsid w:val="00160F8D"/>
    <w:rsid w:val="0016413F"/>
    <w:rsid w:val="0016576E"/>
    <w:rsid w:val="00166FC1"/>
    <w:rsid w:val="001A2373"/>
    <w:rsid w:val="001A292A"/>
    <w:rsid w:val="001A715F"/>
    <w:rsid w:val="001C01CC"/>
    <w:rsid w:val="001C3E04"/>
    <w:rsid w:val="001D3D21"/>
    <w:rsid w:val="00200D7A"/>
    <w:rsid w:val="00201A9D"/>
    <w:rsid w:val="00205C21"/>
    <w:rsid w:val="002068A1"/>
    <w:rsid w:val="00210142"/>
    <w:rsid w:val="00213638"/>
    <w:rsid w:val="002401F4"/>
    <w:rsid w:val="00245653"/>
    <w:rsid w:val="0025000F"/>
    <w:rsid w:val="00252240"/>
    <w:rsid w:val="00253E72"/>
    <w:rsid w:val="00254D4F"/>
    <w:rsid w:val="00257260"/>
    <w:rsid w:val="00264C2C"/>
    <w:rsid w:val="00274220"/>
    <w:rsid w:val="0029053D"/>
    <w:rsid w:val="002B34B7"/>
    <w:rsid w:val="002C1924"/>
    <w:rsid w:val="002C4A31"/>
    <w:rsid w:val="002D28D8"/>
    <w:rsid w:val="002D2C0F"/>
    <w:rsid w:val="002D4DFE"/>
    <w:rsid w:val="002E23FC"/>
    <w:rsid w:val="002E67D9"/>
    <w:rsid w:val="002F00CE"/>
    <w:rsid w:val="002F0D58"/>
    <w:rsid w:val="002F112F"/>
    <w:rsid w:val="00306828"/>
    <w:rsid w:val="00314F1F"/>
    <w:rsid w:val="0033381A"/>
    <w:rsid w:val="003458A9"/>
    <w:rsid w:val="003542C2"/>
    <w:rsid w:val="00354D6C"/>
    <w:rsid w:val="003676D1"/>
    <w:rsid w:val="0037113C"/>
    <w:rsid w:val="003766BE"/>
    <w:rsid w:val="00383F48"/>
    <w:rsid w:val="00384F3E"/>
    <w:rsid w:val="00386A62"/>
    <w:rsid w:val="0038790D"/>
    <w:rsid w:val="003932B6"/>
    <w:rsid w:val="003949EC"/>
    <w:rsid w:val="00395CE2"/>
    <w:rsid w:val="003A4C29"/>
    <w:rsid w:val="003A6419"/>
    <w:rsid w:val="003D35BB"/>
    <w:rsid w:val="003D7220"/>
    <w:rsid w:val="003E425A"/>
    <w:rsid w:val="003E4AF9"/>
    <w:rsid w:val="003E7A8C"/>
    <w:rsid w:val="003F0CF1"/>
    <w:rsid w:val="003F312A"/>
    <w:rsid w:val="00420FAC"/>
    <w:rsid w:val="00432E08"/>
    <w:rsid w:val="00446559"/>
    <w:rsid w:val="00447088"/>
    <w:rsid w:val="00452D67"/>
    <w:rsid w:val="00452F96"/>
    <w:rsid w:val="004536A1"/>
    <w:rsid w:val="004561E6"/>
    <w:rsid w:val="00457574"/>
    <w:rsid w:val="004600F0"/>
    <w:rsid w:val="00466DC9"/>
    <w:rsid w:val="00477428"/>
    <w:rsid w:val="0048592C"/>
    <w:rsid w:val="0048634E"/>
    <w:rsid w:val="0048740A"/>
    <w:rsid w:val="004A2973"/>
    <w:rsid w:val="004A4842"/>
    <w:rsid w:val="004A65F3"/>
    <w:rsid w:val="004B2306"/>
    <w:rsid w:val="004B625F"/>
    <w:rsid w:val="004B68F5"/>
    <w:rsid w:val="004C2B98"/>
    <w:rsid w:val="004C644E"/>
    <w:rsid w:val="004C6667"/>
    <w:rsid w:val="004D3BC9"/>
    <w:rsid w:val="004D56BB"/>
    <w:rsid w:val="004F0764"/>
    <w:rsid w:val="004F76E5"/>
    <w:rsid w:val="00501FA5"/>
    <w:rsid w:val="0050597C"/>
    <w:rsid w:val="00520ECC"/>
    <w:rsid w:val="0052149F"/>
    <w:rsid w:val="00532107"/>
    <w:rsid w:val="00532806"/>
    <w:rsid w:val="00534B14"/>
    <w:rsid w:val="00534D09"/>
    <w:rsid w:val="00544729"/>
    <w:rsid w:val="00556694"/>
    <w:rsid w:val="0056754B"/>
    <w:rsid w:val="0058178E"/>
    <w:rsid w:val="005A5BFA"/>
    <w:rsid w:val="005A6DBF"/>
    <w:rsid w:val="005A76D0"/>
    <w:rsid w:val="005C486B"/>
    <w:rsid w:val="005E020A"/>
    <w:rsid w:val="005E437A"/>
    <w:rsid w:val="00615053"/>
    <w:rsid w:val="0062353D"/>
    <w:rsid w:val="006244C9"/>
    <w:rsid w:val="00624729"/>
    <w:rsid w:val="0065517D"/>
    <w:rsid w:val="00667BE2"/>
    <w:rsid w:val="00670902"/>
    <w:rsid w:val="006715FB"/>
    <w:rsid w:val="00680BE0"/>
    <w:rsid w:val="0068717A"/>
    <w:rsid w:val="00690E54"/>
    <w:rsid w:val="00695FDC"/>
    <w:rsid w:val="006A3682"/>
    <w:rsid w:val="006C0C75"/>
    <w:rsid w:val="006C14B7"/>
    <w:rsid w:val="006D35DA"/>
    <w:rsid w:val="006D3FDD"/>
    <w:rsid w:val="006E4CEB"/>
    <w:rsid w:val="006E6B47"/>
    <w:rsid w:val="006F01E5"/>
    <w:rsid w:val="006F382D"/>
    <w:rsid w:val="00710B25"/>
    <w:rsid w:val="007112C9"/>
    <w:rsid w:val="0071382B"/>
    <w:rsid w:val="00716169"/>
    <w:rsid w:val="007428B7"/>
    <w:rsid w:val="00746431"/>
    <w:rsid w:val="00751321"/>
    <w:rsid w:val="007532BF"/>
    <w:rsid w:val="007601DE"/>
    <w:rsid w:val="007616BB"/>
    <w:rsid w:val="007663AB"/>
    <w:rsid w:val="00776A51"/>
    <w:rsid w:val="00786A23"/>
    <w:rsid w:val="00796F67"/>
    <w:rsid w:val="007A3972"/>
    <w:rsid w:val="007A711A"/>
    <w:rsid w:val="007B1571"/>
    <w:rsid w:val="007B41A4"/>
    <w:rsid w:val="007B5A4E"/>
    <w:rsid w:val="007C0D8A"/>
    <w:rsid w:val="007C2AAF"/>
    <w:rsid w:val="007C3243"/>
    <w:rsid w:val="007C5167"/>
    <w:rsid w:val="007D3D26"/>
    <w:rsid w:val="007D4B47"/>
    <w:rsid w:val="007D749E"/>
    <w:rsid w:val="007E13AF"/>
    <w:rsid w:val="007E38C8"/>
    <w:rsid w:val="00803D81"/>
    <w:rsid w:val="008125BC"/>
    <w:rsid w:val="008300AF"/>
    <w:rsid w:val="008415B1"/>
    <w:rsid w:val="00852DB2"/>
    <w:rsid w:val="00871897"/>
    <w:rsid w:val="00872BBA"/>
    <w:rsid w:val="00880C1B"/>
    <w:rsid w:val="00880D8C"/>
    <w:rsid w:val="0088289C"/>
    <w:rsid w:val="00887144"/>
    <w:rsid w:val="008907B0"/>
    <w:rsid w:val="00892A85"/>
    <w:rsid w:val="008A0F0D"/>
    <w:rsid w:val="008A5CC7"/>
    <w:rsid w:val="008B26DF"/>
    <w:rsid w:val="008C0DE0"/>
    <w:rsid w:val="008D12B9"/>
    <w:rsid w:val="008D2600"/>
    <w:rsid w:val="008D76D0"/>
    <w:rsid w:val="008E6D3A"/>
    <w:rsid w:val="008E75F9"/>
    <w:rsid w:val="00902D4F"/>
    <w:rsid w:val="00904562"/>
    <w:rsid w:val="00905328"/>
    <w:rsid w:val="00905D82"/>
    <w:rsid w:val="00925C18"/>
    <w:rsid w:val="00937926"/>
    <w:rsid w:val="00940148"/>
    <w:rsid w:val="0097054D"/>
    <w:rsid w:val="00973614"/>
    <w:rsid w:val="00976A0B"/>
    <w:rsid w:val="009770E3"/>
    <w:rsid w:val="00990640"/>
    <w:rsid w:val="00996426"/>
    <w:rsid w:val="009A499E"/>
    <w:rsid w:val="009A5A15"/>
    <w:rsid w:val="009B34B3"/>
    <w:rsid w:val="009C097D"/>
    <w:rsid w:val="009D1305"/>
    <w:rsid w:val="009E4C81"/>
    <w:rsid w:val="009F0E11"/>
    <w:rsid w:val="009F5195"/>
    <w:rsid w:val="009F5288"/>
    <w:rsid w:val="009F6E88"/>
    <w:rsid w:val="009F7319"/>
    <w:rsid w:val="00A1186F"/>
    <w:rsid w:val="00A12C27"/>
    <w:rsid w:val="00A12F71"/>
    <w:rsid w:val="00A20BDB"/>
    <w:rsid w:val="00A23964"/>
    <w:rsid w:val="00A327F8"/>
    <w:rsid w:val="00A34D40"/>
    <w:rsid w:val="00A40A22"/>
    <w:rsid w:val="00A42528"/>
    <w:rsid w:val="00A6188D"/>
    <w:rsid w:val="00A64714"/>
    <w:rsid w:val="00A950CF"/>
    <w:rsid w:val="00AA6DAE"/>
    <w:rsid w:val="00AC20C9"/>
    <w:rsid w:val="00AC335D"/>
    <w:rsid w:val="00AC6B07"/>
    <w:rsid w:val="00AD5ED7"/>
    <w:rsid w:val="00AE010B"/>
    <w:rsid w:val="00AE0FAB"/>
    <w:rsid w:val="00AE6FAB"/>
    <w:rsid w:val="00AE7C17"/>
    <w:rsid w:val="00AF4EDE"/>
    <w:rsid w:val="00AF5EEA"/>
    <w:rsid w:val="00B201C7"/>
    <w:rsid w:val="00B20907"/>
    <w:rsid w:val="00B2233D"/>
    <w:rsid w:val="00B263BF"/>
    <w:rsid w:val="00B26E19"/>
    <w:rsid w:val="00B34BDC"/>
    <w:rsid w:val="00B41A4B"/>
    <w:rsid w:val="00B469EA"/>
    <w:rsid w:val="00B5099A"/>
    <w:rsid w:val="00B50F10"/>
    <w:rsid w:val="00B61BB4"/>
    <w:rsid w:val="00B7295A"/>
    <w:rsid w:val="00B83E05"/>
    <w:rsid w:val="00B86D5E"/>
    <w:rsid w:val="00B95F2F"/>
    <w:rsid w:val="00B963AE"/>
    <w:rsid w:val="00BB4084"/>
    <w:rsid w:val="00BC0DF3"/>
    <w:rsid w:val="00BC61D9"/>
    <w:rsid w:val="00BE294C"/>
    <w:rsid w:val="00BE2ACD"/>
    <w:rsid w:val="00BE3BC7"/>
    <w:rsid w:val="00BE706A"/>
    <w:rsid w:val="00BF0F83"/>
    <w:rsid w:val="00BF3865"/>
    <w:rsid w:val="00BF5EB0"/>
    <w:rsid w:val="00C1017C"/>
    <w:rsid w:val="00C1281D"/>
    <w:rsid w:val="00C35687"/>
    <w:rsid w:val="00C37D74"/>
    <w:rsid w:val="00C446E2"/>
    <w:rsid w:val="00C46F51"/>
    <w:rsid w:val="00C471C5"/>
    <w:rsid w:val="00C628CB"/>
    <w:rsid w:val="00C67861"/>
    <w:rsid w:val="00C809C5"/>
    <w:rsid w:val="00C824C1"/>
    <w:rsid w:val="00C85419"/>
    <w:rsid w:val="00C900DF"/>
    <w:rsid w:val="00C97132"/>
    <w:rsid w:val="00CB20A2"/>
    <w:rsid w:val="00CB38FB"/>
    <w:rsid w:val="00CB53A8"/>
    <w:rsid w:val="00CC5D74"/>
    <w:rsid w:val="00CD4D7B"/>
    <w:rsid w:val="00CD607D"/>
    <w:rsid w:val="00CE6280"/>
    <w:rsid w:val="00D06F49"/>
    <w:rsid w:val="00D1276C"/>
    <w:rsid w:val="00D21CF4"/>
    <w:rsid w:val="00D30D7D"/>
    <w:rsid w:val="00D53798"/>
    <w:rsid w:val="00D579C4"/>
    <w:rsid w:val="00D67313"/>
    <w:rsid w:val="00D733F5"/>
    <w:rsid w:val="00D763E5"/>
    <w:rsid w:val="00D76AFB"/>
    <w:rsid w:val="00D84EF7"/>
    <w:rsid w:val="00D92675"/>
    <w:rsid w:val="00DA21E8"/>
    <w:rsid w:val="00DA4D30"/>
    <w:rsid w:val="00DB2324"/>
    <w:rsid w:val="00DB2527"/>
    <w:rsid w:val="00DB5839"/>
    <w:rsid w:val="00DD12CA"/>
    <w:rsid w:val="00DD1522"/>
    <w:rsid w:val="00DE04AC"/>
    <w:rsid w:val="00DE4B01"/>
    <w:rsid w:val="00DF38BE"/>
    <w:rsid w:val="00E05578"/>
    <w:rsid w:val="00E2370D"/>
    <w:rsid w:val="00E2494D"/>
    <w:rsid w:val="00E31903"/>
    <w:rsid w:val="00E57FCB"/>
    <w:rsid w:val="00E6565A"/>
    <w:rsid w:val="00E7736C"/>
    <w:rsid w:val="00E80C86"/>
    <w:rsid w:val="00E96342"/>
    <w:rsid w:val="00EB089C"/>
    <w:rsid w:val="00EB743A"/>
    <w:rsid w:val="00EC0B7C"/>
    <w:rsid w:val="00EC1152"/>
    <w:rsid w:val="00ED3FC0"/>
    <w:rsid w:val="00EE08C0"/>
    <w:rsid w:val="00EE38C4"/>
    <w:rsid w:val="00EE59D7"/>
    <w:rsid w:val="00EF45CD"/>
    <w:rsid w:val="00F01912"/>
    <w:rsid w:val="00F07541"/>
    <w:rsid w:val="00F10BE8"/>
    <w:rsid w:val="00F10DDD"/>
    <w:rsid w:val="00F15FE2"/>
    <w:rsid w:val="00F23912"/>
    <w:rsid w:val="00F319F2"/>
    <w:rsid w:val="00F35073"/>
    <w:rsid w:val="00F46FC9"/>
    <w:rsid w:val="00F649C3"/>
    <w:rsid w:val="00F65DD9"/>
    <w:rsid w:val="00F733D5"/>
    <w:rsid w:val="00F74A86"/>
    <w:rsid w:val="00F85A08"/>
    <w:rsid w:val="00F90A8D"/>
    <w:rsid w:val="00FA2136"/>
    <w:rsid w:val="00FB35AE"/>
    <w:rsid w:val="00FC14F2"/>
    <w:rsid w:val="00FC20C2"/>
    <w:rsid w:val="00FC54A2"/>
    <w:rsid w:val="00FC5F79"/>
    <w:rsid w:val="00FD08B9"/>
    <w:rsid w:val="00FD7151"/>
    <w:rsid w:val="00FD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DAA5EB"/>
  <w15:docId w15:val="{E19724E7-0C1C-5C4D-B6B3-8DEF6EBAB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7313"/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B743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000641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83304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903A40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F03FD"/>
  </w:style>
  <w:style w:type="character" w:styleId="Numerstrony">
    <w:name w:val="page number"/>
    <w:basedOn w:val="Domylnaczcionkaakapitu"/>
    <w:uiPriority w:val="99"/>
    <w:semiHidden/>
    <w:unhideWhenUsed/>
    <w:qFormat/>
    <w:rsid w:val="002F03FD"/>
  </w:style>
  <w:style w:type="character" w:customStyle="1" w:styleId="Nierozpoznanawzmianka1">
    <w:name w:val="Nierozpoznana wzmianka1"/>
    <w:basedOn w:val="Domylnaczcionkaakapitu"/>
    <w:uiPriority w:val="99"/>
    <w:qFormat/>
    <w:rsid w:val="009173D5"/>
    <w:rPr>
      <w:color w:val="605E5C"/>
      <w:shd w:val="clear" w:color="auto" w:fill="E1DFDD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qFormat/>
    <w:rsid w:val="006A55D5"/>
    <w:rPr>
      <w:color w:val="954F72" w:themeColor="followedHyperlink"/>
      <w:u w:val="single"/>
    </w:rPr>
  </w:style>
  <w:style w:type="character" w:customStyle="1" w:styleId="im">
    <w:name w:val="im"/>
    <w:basedOn w:val="Domylnaczcionkaakapitu"/>
    <w:qFormat/>
    <w:rsid w:val="00FF320F"/>
  </w:style>
  <w:style w:type="paragraph" w:styleId="Nagwek">
    <w:name w:val="header"/>
    <w:basedOn w:val="Normalny"/>
    <w:next w:val="Tekstpodstawowy"/>
    <w:qFormat/>
    <w:rsid w:val="007616B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7616BB"/>
    <w:pPr>
      <w:spacing w:after="140" w:line="276" w:lineRule="auto"/>
    </w:pPr>
  </w:style>
  <w:style w:type="paragraph" w:styleId="Lista">
    <w:name w:val="List"/>
    <w:basedOn w:val="Tekstpodstawowy"/>
    <w:rsid w:val="007616BB"/>
    <w:rPr>
      <w:rFonts w:cs="Arial"/>
    </w:rPr>
  </w:style>
  <w:style w:type="paragraph" w:styleId="Legenda">
    <w:name w:val="caption"/>
    <w:basedOn w:val="Normalny"/>
    <w:qFormat/>
    <w:rsid w:val="007616BB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7616BB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7616BB"/>
  </w:style>
  <w:style w:type="paragraph" w:styleId="Stopka">
    <w:name w:val="footer"/>
    <w:basedOn w:val="Normalny"/>
    <w:link w:val="StopkaZnak"/>
    <w:uiPriority w:val="99"/>
    <w:unhideWhenUsed/>
    <w:rsid w:val="002F03FD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iPriority w:val="99"/>
    <w:semiHidden/>
    <w:unhideWhenUsed/>
    <w:qFormat/>
    <w:rsid w:val="00D96ADB"/>
  </w:style>
  <w:style w:type="paragraph" w:customStyle="1" w:styleId="Default">
    <w:name w:val="Default"/>
    <w:qFormat/>
    <w:rsid w:val="007A3193"/>
    <w:pPr>
      <w:widowControl w:val="0"/>
    </w:pPr>
    <w:rPr>
      <w:rFonts w:ascii="Calibri" w:eastAsia="Calibri" w:hAnsi="Calibri" w:cs="Calibri"/>
      <w:color w:val="000000"/>
      <w:sz w:val="24"/>
    </w:rPr>
  </w:style>
  <w:style w:type="paragraph" w:styleId="Akapitzlist">
    <w:name w:val="List Paragraph"/>
    <w:aliases w:val="Numerowanie,List Paragraph,Akapit z listą BS,Kolorowa lista — akcent 11,Akapit z listą2,Lista - wielopoziomowa,Nagłowek 3"/>
    <w:basedOn w:val="Normalny"/>
    <w:link w:val="AkapitzlistZnak"/>
    <w:uiPriority w:val="34"/>
    <w:qFormat/>
    <w:rsid w:val="001F09A1"/>
    <w:pPr>
      <w:ind w:left="720"/>
      <w:contextualSpacing/>
    </w:pPr>
  </w:style>
  <w:style w:type="paragraph" w:customStyle="1" w:styleId="Zawartoramki">
    <w:name w:val="Zawartość ramki"/>
    <w:basedOn w:val="Normalny"/>
    <w:qFormat/>
    <w:rsid w:val="007616BB"/>
  </w:style>
  <w:style w:type="paragraph" w:customStyle="1" w:styleId="m-7130563978500052194cs2654ae3a">
    <w:name w:val="m_-7130563978500052194cs2654ae3a"/>
    <w:basedOn w:val="Normalny"/>
    <w:rsid w:val="00BE706A"/>
    <w:pPr>
      <w:suppressAutoHyphens w:val="0"/>
      <w:spacing w:before="100" w:beforeAutospacing="1" w:after="100" w:afterAutospacing="1"/>
    </w:pPr>
  </w:style>
  <w:style w:type="character" w:customStyle="1" w:styleId="m-7130563978500052194cs63d6557c">
    <w:name w:val="m_-7130563978500052194cs63d6557c"/>
    <w:basedOn w:val="Domylnaczcionkaakapitu"/>
    <w:rsid w:val="00BE706A"/>
  </w:style>
  <w:style w:type="character" w:styleId="Odwoaniedokomentarza">
    <w:name w:val="annotation reference"/>
    <w:basedOn w:val="Domylnaczcionkaakapitu"/>
    <w:uiPriority w:val="99"/>
    <w:semiHidden/>
    <w:unhideWhenUsed/>
    <w:rsid w:val="006871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871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8717A"/>
    <w:rPr>
      <w:rFonts w:ascii="Times New Roman" w:eastAsia="Times New Roman" w:hAnsi="Times New Roman" w:cs="Times New Roman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1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17A"/>
    <w:rPr>
      <w:rFonts w:ascii="Times New Roman" w:eastAsia="Times New Roman" w:hAnsi="Times New Roman" w:cs="Times New Roman"/>
      <w:b/>
      <w:bCs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717A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717A"/>
    <w:rPr>
      <w:rFonts w:ascii="Times New Roman" w:eastAsia="Times New Roman" w:hAnsi="Times New Roman" w:cs="Times New Roman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7112C9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7112C9"/>
    <w:rPr>
      <w:color w:val="954F72" w:themeColor="followedHyperlink"/>
      <w:u w:val="single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2 Znak,Lista - wielopoziomowa Znak,Nagłowek 3 Znak"/>
    <w:link w:val="Akapitzlist"/>
    <w:uiPriority w:val="34"/>
    <w:qFormat/>
    <w:rsid w:val="00274220"/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000641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F0764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EB743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78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8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0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64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4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1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9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1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5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9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3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6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7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7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0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5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8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8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0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0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56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98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93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02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1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32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26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939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52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13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9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5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44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7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9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0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2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7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37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16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drive.google.com/drive/folders/1BFJ4nimoaIJtwwNXuxf35ybOvGQmGWW2?usp=drive_lin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</TotalTime>
  <Pages>12</Pages>
  <Words>4601</Words>
  <Characters>27610</Characters>
  <Application>Microsoft Office Word</Application>
  <DocSecurity>0</DocSecurity>
  <Lines>230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Janik</dc:creator>
  <cp:lastModifiedBy>Tomasz Janik</cp:lastModifiedBy>
  <cp:revision>12</cp:revision>
  <cp:lastPrinted>2024-08-02T15:08:00Z</cp:lastPrinted>
  <dcterms:created xsi:type="dcterms:W3CDTF">2024-09-09T15:20:00Z</dcterms:created>
  <dcterms:modified xsi:type="dcterms:W3CDTF">2024-09-28T20:59:00Z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