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6A757" w14:textId="77777777" w:rsidR="00051876" w:rsidRDefault="000518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348EA9F2" w14:textId="77777777" w:rsidR="00051876" w:rsidRDefault="0005187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01A6D9F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1</w:t>
      </w:r>
    </w:p>
    <w:p w14:paraId="70EC5C41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69C0E3E" w14:textId="77777777" w:rsidR="00051876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FORMULARZ OFERTY</w:t>
      </w:r>
    </w:p>
    <w:p w14:paraId="1BDB3844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40A5714" w14:textId="2173011C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odpowiedzi na</w:t>
      </w:r>
      <w:r>
        <w:rPr>
          <w:rFonts w:ascii="Times New Roman" w:eastAsia="Times New Roman" w:hAnsi="Times New Roman" w:cs="Times New Roman"/>
          <w:b/>
        </w:rPr>
        <w:t xml:space="preserve"> Zapytanie Ofertowe nr </w:t>
      </w:r>
      <w:r w:rsidR="002A2D78">
        <w:rPr>
          <w:rFonts w:ascii="Times New Roman" w:eastAsia="Times New Roman" w:hAnsi="Times New Roman" w:cs="Times New Roman"/>
          <w:b/>
        </w:rPr>
        <w:t>2</w:t>
      </w:r>
      <w:r w:rsidR="00683134" w:rsidRPr="00683134">
        <w:rPr>
          <w:rFonts w:ascii="Times New Roman" w:eastAsia="Times New Roman" w:hAnsi="Times New Roman" w:cs="Times New Roman"/>
          <w:b/>
        </w:rPr>
        <w:t>_2024_01.01.02_3374</w:t>
      </w:r>
      <w:r w:rsidR="00683134">
        <w:rPr>
          <w:rFonts w:ascii="Times New Roman" w:eastAsia="Times New Roman" w:hAnsi="Times New Roman" w:cs="Times New Roman"/>
          <w:b/>
        </w:rPr>
        <w:t xml:space="preserve"> </w:t>
      </w:r>
      <w:r w:rsidR="00683134" w:rsidRPr="00683134">
        <w:rPr>
          <w:rFonts w:ascii="Times New Roman" w:eastAsia="Times New Roman" w:hAnsi="Times New Roman" w:cs="Times New Roman"/>
          <w:b/>
        </w:rPr>
        <w:t xml:space="preserve">z dnia </w:t>
      </w:r>
      <w:r w:rsidR="002A2D78">
        <w:rPr>
          <w:rFonts w:ascii="Times New Roman" w:eastAsia="Times New Roman" w:hAnsi="Times New Roman" w:cs="Times New Roman"/>
          <w:b/>
        </w:rPr>
        <w:t xml:space="preserve">11 października </w:t>
      </w:r>
      <w:r w:rsidR="00683134" w:rsidRPr="00683134">
        <w:rPr>
          <w:rFonts w:ascii="Times New Roman" w:eastAsia="Times New Roman" w:hAnsi="Times New Roman" w:cs="Times New Roman"/>
          <w:b/>
        </w:rPr>
        <w:t>2024 r.</w:t>
      </w:r>
      <w:r w:rsidR="0068313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na </w:t>
      </w:r>
      <w:r w:rsidR="00683134" w:rsidRPr="00683134">
        <w:rPr>
          <w:rFonts w:ascii="Times New Roman" w:eastAsia="Times New Roman" w:hAnsi="Times New Roman" w:cs="Times New Roman"/>
          <w:b/>
        </w:rPr>
        <w:t>zakup 6 sztuk nowych telefonów komórkowych</w:t>
      </w:r>
      <w:r w:rsidR="00683134">
        <w:rPr>
          <w:rFonts w:ascii="Times New Roman" w:eastAsia="Times New Roman" w:hAnsi="Times New Roman" w:cs="Times New Roman"/>
          <w:b/>
        </w:rPr>
        <w:t xml:space="preserve">, </w:t>
      </w:r>
      <w:r>
        <w:rPr>
          <w:rFonts w:ascii="Times New Roman" w:eastAsia="Times New Roman" w:hAnsi="Times New Roman" w:cs="Times New Roman"/>
        </w:rPr>
        <w:t>składam poniższą ofertę.</w:t>
      </w:r>
    </w:p>
    <w:p w14:paraId="5BBB73F4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1"/>
        <w:tblW w:w="913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105"/>
        <w:gridCol w:w="6090"/>
      </w:tblGrid>
      <w:tr w:rsidR="00051876" w14:paraId="0B52D14C" w14:textId="77777777">
        <w:trPr>
          <w:trHeight w:val="500"/>
        </w:trPr>
        <w:tc>
          <w:tcPr>
            <w:tcW w:w="9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C41B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Dane Oferenta</w:t>
            </w:r>
          </w:p>
        </w:tc>
      </w:tr>
      <w:tr w:rsidR="00051876" w14:paraId="27B7C031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3F7B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34700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67462C22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4E5A7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B06F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520248CD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7F35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NIP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FF68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4723D94A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DE5B1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Rodzaj podmiotu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721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3C7B7D5C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D76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  <w:t>Osoby Kontaktowej</w:t>
            </w:r>
          </w:p>
        </w:tc>
      </w:tr>
      <w:tr w:rsidR="00051876" w14:paraId="762CB4D0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4FE5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D9011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13CCA62E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18B3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5CBEB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61DBAE8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FE1D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7D89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D7BC07C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80EC7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Parametry oferty</w:t>
            </w:r>
          </w:p>
        </w:tc>
      </w:tr>
      <w:tr w:rsidR="00051876" w14:paraId="3AB9B1E1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426D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przygotowania oferty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3F9F9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61B304E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9D84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Określenie przedmiotu oferty</w:t>
            </w:r>
          </w:p>
        </w:tc>
      </w:tr>
      <w:tr w:rsidR="00051876" w14:paraId="742B865F" w14:textId="77777777">
        <w:trPr>
          <w:trHeight w:val="1076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6C250" w14:textId="749412A3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0960CFF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7D77DD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36C4256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B39AA32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AECBF3A" w14:textId="77777777" w:rsidR="00777B38" w:rsidRDefault="00777B38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CABA82B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05F5422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1876" w14:paraId="512EDEE1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EEB8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Odniesienie do kryteriów wyboru oferty</w:t>
            </w:r>
          </w:p>
        </w:tc>
      </w:tr>
      <w:tr w:rsidR="00051876" w14:paraId="5E72DAD5" w14:textId="77777777" w:rsidTr="00683134">
        <w:trPr>
          <w:trHeight w:val="1816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93E19" w14:textId="77777777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Wartość zamówienia netto </w:t>
            </w:r>
          </w:p>
          <w:p w14:paraId="5F400F2F" w14:textId="77777777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(w PLN)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37091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A6B5276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77F8E06" w14:textId="2E7D15F1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………………………………………….</w:t>
            </w:r>
          </w:p>
          <w:p w14:paraId="05B7A6F9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302C2D6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34AFA58" w14:textId="164C1DDE" w:rsidR="00683134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(Dla ofert złożonych w innych walutach zostanie zastosowany kurs NBP tej waluty z dnia następnego po terminie składania ofert)</w:t>
            </w:r>
          </w:p>
        </w:tc>
      </w:tr>
      <w:tr w:rsidR="00683134" w14:paraId="0F31E639" w14:textId="77777777" w:rsidTr="00683134">
        <w:trPr>
          <w:trHeight w:val="1632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CEA05" w14:textId="77777777" w:rsid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Okres gwarancji na przedmiot zamówienia liczony od dnia podpisania protokołu odbioru</w:t>
            </w:r>
            <w:r w:rsidRPr="0068313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3879930" w14:textId="0880E34E" w:rsidR="00683134" w:rsidRP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(w miesiącach)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DE1FF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2F76A6C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71C5EA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C8408" w14:textId="6560151D" w:rsidR="00683134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……………………………………………</w:t>
            </w:r>
          </w:p>
        </w:tc>
      </w:tr>
      <w:tr w:rsidR="00683134" w14:paraId="0AA224B2" w14:textId="77777777">
        <w:trPr>
          <w:trHeight w:val="2135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F7187" w14:textId="77777777" w:rsid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Ekologiczne materiały wykonania</w:t>
            </w:r>
            <w:r w:rsidRPr="0068313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4A28F8D" w14:textId="0A2EAB48" w:rsidR="00683134" w:rsidRP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(Preferowane będą telefony wykonane z materiałów przyjaznych środowisku)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142F8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B249214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TAK / NIE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  <w:p w14:paraId="7492769F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D410DAD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87F74E3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B69F328" w14:textId="500605DE" w:rsidR="00683134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W celu udowodnienia, że telefony zostały wykonane z materiałów przyjaznych środowiska należy przedstawić dokumenty producenta potwierdzające fakt, że telefony zostały wykonane z materiałów pochodzących z recyklingu, materiałów biodegradowalnych itp. (np. karty katalogowe producenta, certyfikaty, itp.)</w:t>
            </w:r>
          </w:p>
        </w:tc>
      </w:tr>
      <w:tr w:rsidR="00051876" w14:paraId="3B2894D3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2078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Załączniki do formularza*</w:t>
            </w:r>
          </w:p>
        </w:tc>
      </w:tr>
      <w:tr w:rsidR="00051876" w14:paraId="1E1FED74" w14:textId="77777777">
        <w:trPr>
          <w:trHeight w:val="1370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22C02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Załącznik nr 2 Oświadczenie </w:t>
            </w:r>
          </w:p>
          <w:p w14:paraId="65BF1BE5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 spełnieniu wszystkich warunków udziału w postępowaniu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E11DB" w14:textId="38FA833E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TAK</w:t>
            </w:r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NIE</w:t>
            </w:r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</w:tc>
      </w:tr>
      <w:tr w:rsidR="00051876" w14:paraId="17588405" w14:textId="77777777" w:rsidTr="00683134">
        <w:trPr>
          <w:trHeight w:val="1435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54E63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Załącznik nr 3 Oświadczenie </w:t>
            </w:r>
          </w:p>
          <w:p w14:paraId="7CFCFE3C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 braku powiązań osobowych </w:t>
            </w:r>
          </w:p>
          <w:p w14:paraId="10B22E93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kapitałowych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16ABC" w14:textId="0D2C341A" w:rsidR="00051876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TAK / NIE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</w:tc>
      </w:tr>
    </w:tbl>
    <w:p w14:paraId="39CD5F80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83134">
        <w:rPr>
          <w:rFonts w:ascii="Times New Roman" w:eastAsia="Times New Roman" w:hAnsi="Times New Roman" w:cs="Times New Roman"/>
          <w:b/>
          <w:bCs/>
          <w:sz w:val="32"/>
          <w:szCs w:val="32"/>
        </w:rPr>
        <w:t>*</w:t>
      </w:r>
      <w:r>
        <w:rPr>
          <w:rFonts w:ascii="Times New Roman" w:eastAsia="Times New Roman" w:hAnsi="Times New Roman" w:cs="Times New Roman"/>
        </w:rPr>
        <w:t>Niepotrzebne skreślić</w:t>
      </w:r>
    </w:p>
    <w:p w14:paraId="16D5875F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2BD7C74E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A17F94C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D88081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354A1A7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EC85204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046054D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FFE3F71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2DC1222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8B70122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683134">
        <w:rPr>
          <w:rFonts w:ascii="Times New Roman" w:eastAsia="Times New Roman" w:hAnsi="Times New Roman" w:cs="Times New Roman"/>
          <w:b/>
          <w:i/>
          <w:sz w:val="32"/>
          <w:szCs w:val="32"/>
        </w:rPr>
        <w:t>Oświadczenie oferenta:</w:t>
      </w:r>
    </w:p>
    <w:p w14:paraId="15B94D71" w14:textId="77777777" w:rsidR="00683134" w:rsidRP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</w:p>
    <w:p w14:paraId="3FB342FA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zapoznałam/łem się z Zapytaniem Ofertowym i moja oferta zawiera wszystkie elementy określone w Zapytaniu.</w:t>
      </w:r>
    </w:p>
    <w:p w14:paraId="28DD2C03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B1D518D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2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130"/>
      </w:tblGrid>
      <w:tr w:rsidR="00051876" w14:paraId="24CB8B8F" w14:textId="77777777">
        <w:trPr>
          <w:trHeight w:val="785"/>
        </w:trPr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E7B2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 osoby upoważnionej do złożenia oferty</w:t>
            </w:r>
          </w:p>
        </w:tc>
        <w:tc>
          <w:tcPr>
            <w:tcW w:w="5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7FE8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0F9AB0F6" w14:textId="77777777">
        <w:trPr>
          <w:trHeight w:val="575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5A79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Stanowisko służbowe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C3AD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4A5BCD91" w14:textId="77777777">
        <w:trPr>
          <w:trHeight w:val="2090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3993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i podpis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8E61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7C09CE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35151B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1B8D1F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EEA0F8A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3462EF22" w14:textId="77777777" w:rsidR="00051876" w:rsidRDefault="0005187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05187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75" w:right="1418" w:bottom="1134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5CFD5" w14:textId="77777777" w:rsidR="008228BC" w:rsidRDefault="008228BC">
      <w:pPr>
        <w:spacing w:after="0" w:line="240" w:lineRule="auto"/>
      </w:pPr>
      <w:r>
        <w:separator/>
      </w:r>
    </w:p>
  </w:endnote>
  <w:endnote w:type="continuationSeparator" w:id="0">
    <w:p w14:paraId="4819F5E8" w14:textId="77777777" w:rsidR="008228BC" w:rsidRDefault="0082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17833" w14:textId="77777777" w:rsidR="00051876" w:rsidRDefault="00051876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4F3BC" w14:textId="77777777" w:rsidR="00051876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Sąd Rejonowy w Poznaniu VIII Wydział Gospodarczy Krajowego Rejestru Sądowego • KRS: 0000050317 • NIP 7820021944 • Kapitał zakładowy: 154 010 000,00 PLN</w:t>
    </w:r>
  </w:p>
  <w:p w14:paraId="4F573D8D" w14:textId="77777777" w:rsidR="00051876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PKO BP S.A.: PL 98 1020 4795 0000 9702 0106 7040 /PLN/ • PL 89 1020 4795 0000 9602 0106 7057 /EUR/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C2649" w14:textId="77777777" w:rsidR="008228BC" w:rsidRDefault="008228BC">
      <w:pPr>
        <w:spacing w:after="0" w:line="240" w:lineRule="auto"/>
      </w:pPr>
      <w:r>
        <w:separator/>
      </w:r>
    </w:p>
  </w:footnote>
  <w:footnote w:type="continuationSeparator" w:id="0">
    <w:p w14:paraId="7D188247" w14:textId="77777777" w:rsidR="008228BC" w:rsidRDefault="0082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DA6FF" w14:textId="77777777" w:rsidR="000518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pict w14:anchorId="20FCEB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211pt;height:43pt;z-index:-251658240;mso-position-horizontal:center;mso-position-horizontal-relative:margin;mso-position-vertical:center;mso-position-vertical-relative:margin">
          <v:imagedata r:id="rId1" o:title="image5"/>
          <w10:wrap anchorx="margin" anchory="margin"/>
        </v:shape>
      </w:pict>
    </w:r>
    <w:r>
      <w:rPr>
        <w:color w:val="000000"/>
        <w:sz w:val="24"/>
        <w:szCs w:val="24"/>
      </w:rPr>
      <w:pict w14:anchorId="21D46086">
        <v:shape id="WordPictureWatermark1" o:spid="_x0000_s1025" type="#_x0000_t75" alt="" style="position:absolute;margin-left:0;margin-top:0;width:211pt;height:30pt;z-index:-251657216;mso-position-horizontal:center;mso-position-horizontal-relative:margin;mso-position-vertical:center;mso-position-vertical-relative:margin">
          <v:imagedata r:id="rId2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771B5" w14:textId="77777777" w:rsidR="000518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480"/>
      </w:tabs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B87B5DD" wp14:editId="5058E089">
          <wp:extent cx="5795335" cy="520700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5335" cy="520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6192" behindDoc="0" locked="0" layoutInCell="1" hidden="0" allowOverlap="1" wp14:anchorId="7CAACE58" wp14:editId="3FBAF95C">
          <wp:simplePos x="0" y="0"/>
          <wp:positionH relativeFrom="column">
            <wp:posOffset>4</wp:posOffset>
          </wp:positionH>
          <wp:positionV relativeFrom="paragraph">
            <wp:posOffset>0</wp:posOffset>
          </wp:positionV>
          <wp:extent cx="2980690" cy="695325"/>
          <wp:effectExtent l="0" t="0" r="0" b="0"/>
          <wp:wrapNone/>
          <wp:docPr id="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80690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335EB" w14:textId="77777777" w:rsidR="000518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7216" behindDoc="1" locked="0" layoutInCell="1" hidden="0" allowOverlap="1" wp14:anchorId="02FD0DC6" wp14:editId="4106261E">
          <wp:simplePos x="0" y="0"/>
          <wp:positionH relativeFrom="column">
            <wp:posOffset>3281045</wp:posOffset>
          </wp:positionH>
          <wp:positionV relativeFrom="paragraph">
            <wp:posOffset>-68577</wp:posOffset>
          </wp:positionV>
          <wp:extent cx="2625725" cy="394335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5725" cy="394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876"/>
    <w:rsid w:val="00051876"/>
    <w:rsid w:val="002A2D78"/>
    <w:rsid w:val="00301B7D"/>
    <w:rsid w:val="004E7CD4"/>
    <w:rsid w:val="005D4965"/>
    <w:rsid w:val="00645647"/>
    <w:rsid w:val="00683134"/>
    <w:rsid w:val="00777B38"/>
    <w:rsid w:val="008228BC"/>
    <w:rsid w:val="0089099C"/>
    <w:rsid w:val="009A416B"/>
    <w:rsid w:val="00BF19E6"/>
    <w:rsid w:val="00C63F4F"/>
    <w:rsid w:val="00E134FD"/>
    <w:rsid w:val="00E81D20"/>
    <w:rsid w:val="00F3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04785"/>
  <w15:docId w15:val="{9522448B-C9D2-4E5A-970F-33C46285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2D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2D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2D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w9Ug3lJ4TSIRo6/i9iAXP9OGA==">CgMxLjA4AHIhMW5lZGh6R3NOMW15UlFVbUx2TTlxb1VxWkpSZ3J5QWND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5</cp:revision>
  <dcterms:created xsi:type="dcterms:W3CDTF">2023-03-16T12:03:00Z</dcterms:created>
  <dcterms:modified xsi:type="dcterms:W3CDTF">2024-10-11T10:41:00Z</dcterms:modified>
</cp:coreProperties>
</file>