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0187F" w14:textId="77777777" w:rsidR="00C16ABF" w:rsidRPr="00FC559E" w:rsidRDefault="00C16ABF" w:rsidP="00C16ABF">
      <w:pPr>
        <w:jc w:val="right"/>
        <w:rPr>
          <w:rFonts w:ascii="Arial" w:hAnsi="Arial" w:cs="Arial"/>
          <w:sz w:val="20"/>
          <w:szCs w:val="20"/>
        </w:rPr>
      </w:pPr>
      <w:r w:rsidRPr="00FC559E">
        <w:rPr>
          <w:rFonts w:ascii="Arial" w:hAnsi="Arial" w:cs="Arial"/>
          <w:sz w:val="20"/>
          <w:szCs w:val="20"/>
        </w:rPr>
        <w:t xml:space="preserve">Załącznik Nr </w:t>
      </w:r>
      <w:r w:rsidR="00EE4246" w:rsidRPr="00FC559E">
        <w:rPr>
          <w:rFonts w:ascii="Arial" w:hAnsi="Arial" w:cs="Arial"/>
          <w:sz w:val="20"/>
          <w:szCs w:val="20"/>
        </w:rPr>
        <w:t>2</w:t>
      </w:r>
    </w:p>
    <w:p w14:paraId="19F55017" w14:textId="77777777" w:rsidR="00F85437" w:rsidRPr="0003388D" w:rsidRDefault="00F85437" w:rsidP="00F85437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34A843F1" w14:textId="716342A9" w:rsidR="00F85437" w:rsidRPr="00F85437" w:rsidRDefault="00F85437" w:rsidP="00F85437">
      <w:pPr>
        <w:jc w:val="center"/>
        <w:rPr>
          <w:rFonts w:ascii="Arial" w:hAnsi="Arial" w:cs="Arial"/>
          <w:b/>
        </w:rPr>
      </w:pPr>
      <w:r w:rsidRPr="00F85437">
        <w:rPr>
          <w:rFonts w:ascii="Arial" w:hAnsi="Arial" w:cs="Arial"/>
          <w:b/>
        </w:rPr>
        <w:t>FORMULARZ OFERTOWY</w:t>
      </w:r>
      <w:r w:rsidR="00A16EC7">
        <w:rPr>
          <w:rFonts w:ascii="Arial" w:hAnsi="Arial" w:cs="Arial"/>
          <w:b/>
        </w:rPr>
        <w:t xml:space="preserve"> </w:t>
      </w:r>
    </w:p>
    <w:p w14:paraId="047E8F2F" w14:textId="77777777" w:rsidR="00F85437" w:rsidRPr="0003388D" w:rsidRDefault="00F85437" w:rsidP="00F85437">
      <w:pPr>
        <w:keepNext/>
        <w:spacing w:after="0" w:line="360" w:lineRule="auto"/>
        <w:jc w:val="both"/>
        <w:rPr>
          <w:rFonts w:ascii="Arial" w:hAnsi="Arial" w:cs="Arial"/>
          <w:b/>
          <w:szCs w:val="18"/>
        </w:rPr>
      </w:pPr>
    </w:p>
    <w:p w14:paraId="04F66E83" w14:textId="21219F5E" w:rsidR="00C16ABF" w:rsidRPr="00FC559E" w:rsidRDefault="00C16ABF" w:rsidP="00C16ABF">
      <w:pPr>
        <w:jc w:val="both"/>
        <w:rPr>
          <w:rFonts w:ascii="Arial" w:hAnsi="Arial" w:cs="Arial"/>
          <w:sz w:val="20"/>
          <w:szCs w:val="20"/>
        </w:rPr>
      </w:pPr>
      <w:r w:rsidRPr="007F3824">
        <w:rPr>
          <w:rFonts w:ascii="Arial" w:hAnsi="Arial" w:cs="Arial"/>
          <w:sz w:val="20"/>
          <w:szCs w:val="20"/>
        </w:rPr>
        <w:t xml:space="preserve">W odpowiedzi na zapytanie ofertowe z </w:t>
      </w:r>
      <w:r w:rsidRPr="005063B7">
        <w:rPr>
          <w:rFonts w:ascii="Arial" w:hAnsi="Arial" w:cs="Arial"/>
          <w:sz w:val="20"/>
          <w:szCs w:val="20"/>
          <w:highlight w:val="yellow"/>
        </w:rPr>
        <w:t xml:space="preserve">dnia </w:t>
      </w:r>
      <w:r w:rsidR="005063B7" w:rsidRPr="005063B7">
        <w:rPr>
          <w:rFonts w:ascii="Arial" w:hAnsi="Arial" w:cs="Arial"/>
          <w:sz w:val="20"/>
          <w:szCs w:val="20"/>
          <w:highlight w:val="yellow"/>
        </w:rPr>
        <w:t>……………</w:t>
      </w:r>
      <w:r w:rsidRPr="007F3824">
        <w:rPr>
          <w:rFonts w:ascii="Arial" w:hAnsi="Arial" w:cs="Arial"/>
          <w:sz w:val="20"/>
          <w:szCs w:val="20"/>
        </w:rPr>
        <w:t xml:space="preserve"> r. przedkładamy niniejszą ofertę </w:t>
      </w:r>
      <w:r w:rsidR="00A172FB" w:rsidRPr="007F3824">
        <w:rPr>
          <w:rFonts w:ascii="Arial" w:hAnsi="Arial" w:cs="Arial"/>
          <w:sz w:val="20"/>
          <w:szCs w:val="20"/>
        </w:rPr>
        <w:t>i </w:t>
      </w:r>
      <w:r w:rsidRPr="007F3824">
        <w:rPr>
          <w:rFonts w:ascii="Arial" w:hAnsi="Arial" w:cs="Arial"/>
          <w:sz w:val="20"/>
          <w:szCs w:val="20"/>
        </w:rPr>
        <w:t>oświadczamy, iż:</w:t>
      </w:r>
    </w:p>
    <w:p w14:paraId="7CFA3F99" w14:textId="77777777" w:rsidR="00C16ABF" w:rsidRPr="00EE4246" w:rsidRDefault="00C16ABF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>1. DANE OFERENTA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4961"/>
      </w:tblGrid>
      <w:tr w:rsidR="00C16ABF" w:rsidRPr="00EE4246" w14:paraId="2E5EC107" w14:textId="77777777" w:rsidTr="007F3824">
        <w:trPr>
          <w:trHeight w:val="521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  <w:hideMark/>
          </w:tcPr>
          <w:p w14:paraId="2766D0A3" w14:textId="77777777" w:rsidR="00C16ABF" w:rsidRPr="00EE4246" w:rsidRDefault="00C16ABF" w:rsidP="00F274D7">
            <w:pPr>
              <w:pStyle w:val="Nagwek2"/>
            </w:pPr>
            <w:r w:rsidRPr="00EE4246">
              <w:t xml:space="preserve">WYKONAWCA USŁUGI - INFORMACJE OGÓLNE </w:t>
            </w:r>
          </w:p>
        </w:tc>
      </w:tr>
      <w:tr w:rsidR="00C16ABF" w:rsidRPr="00EE4246" w14:paraId="74F04342" w14:textId="77777777" w:rsidTr="00BB7EE2">
        <w:trPr>
          <w:trHeight w:val="454"/>
        </w:trPr>
        <w:tc>
          <w:tcPr>
            <w:tcW w:w="4111" w:type="dxa"/>
            <w:shd w:val="clear" w:color="auto" w:fill="D9D9D9" w:themeFill="background1" w:themeFillShade="D9"/>
            <w:vAlign w:val="center"/>
            <w:hideMark/>
          </w:tcPr>
          <w:p w14:paraId="041FEBC9" w14:textId="77777777" w:rsidR="00C16ABF" w:rsidRPr="00EE4246" w:rsidRDefault="00C16ABF" w:rsidP="00F274D7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 xml:space="preserve">Nazwa </w:t>
            </w:r>
          </w:p>
        </w:tc>
        <w:tc>
          <w:tcPr>
            <w:tcW w:w="4961" w:type="dxa"/>
            <w:vAlign w:val="center"/>
          </w:tcPr>
          <w:p w14:paraId="57A52103" w14:textId="77777777" w:rsidR="00C16ABF" w:rsidRPr="00EE4246" w:rsidRDefault="00C16ABF" w:rsidP="00F274D7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C16ABF" w:rsidRPr="00EE4246" w14:paraId="4A459B13" w14:textId="77777777" w:rsidTr="00BB7EE2">
        <w:trPr>
          <w:trHeight w:val="454"/>
        </w:trPr>
        <w:tc>
          <w:tcPr>
            <w:tcW w:w="4111" w:type="dxa"/>
            <w:shd w:val="clear" w:color="auto" w:fill="D9D9D9" w:themeFill="background1" w:themeFillShade="D9"/>
            <w:vAlign w:val="center"/>
            <w:hideMark/>
          </w:tcPr>
          <w:p w14:paraId="40512CA5" w14:textId="77777777" w:rsidR="00C16ABF" w:rsidRPr="00EE4246" w:rsidRDefault="00C16ABF" w:rsidP="00F274D7">
            <w:pPr>
              <w:pStyle w:val="Tekstprzypisudolnego"/>
              <w:jc w:val="both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NIP</w:t>
            </w:r>
          </w:p>
        </w:tc>
        <w:tc>
          <w:tcPr>
            <w:tcW w:w="4961" w:type="dxa"/>
            <w:vAlign w:val="center"/>
          </w:tcPr>
          <w:p w14:paraId="052A7E8D" w14:textId="77777777" w:rsidR="00C16ABF" w:rsidRPr="00EE4246" w:rsidRDefault="00C16ABF" w:rsidP="00F274D7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1B9E3BDF" w14:textId="77777777" w:rsidTr="00BB7EE2">
        <w:trPr>
          <w:trHeight w:val="454"/>
        </w:trPr>
        <w:tc>
          <w:tcPr>
            <w:tcW w:w="9072" w:type="dxa"/>
            <w:gridSpan w:val="2"/>
            <w:shd w:val="clear" w:color="auto" w:fill="D9D9D9"/>
            <w:vAlign w:val="center"/>
            <w:hideMark/>
          </w:tcPr>
          <w:p w14:paraId="6B5AF60D" w14:textId="77777777" w:rsidR="00C16ABF" w:rsidRPr="00EE4246" w:rsidRDefault="00C16ABF" w:rsidP="00F274D7">
            <w:pPr>
              <w:pStyle w:val="Tekstprzypisudolnego"/>
              <w:spacing w:before="120" w:after="120"/>
              <w:jc w:val="both"/>
              <w:rPr>
                <w:rFonts w:ascii="Arial" w:hAnsi="Arial" w:cs="Arial"/>
                <w:b/>
                <w:bCs/>
              </w:rPr>
            </w:pPr>
            <w:r w:rsidRPr="00EE4246">
              <w:rPr>
                <w:rFonts w:ascii="Arial" w:hAnsi="Arial" w:cs="Arial"/>
                <w:iCs/>
              </w:rPr>
              <w:t xml:space="preserve">Dane </w:t>
            </w:r>
          </w:p>
        </w:tc>
      </w:tr>
      <w:tr w:rsidR="00C16ABF" w:rsidRPr="00EE4246" w14:paraId="1C9DC309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206BAA43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Województwo</w:t>
            </w:r>
          </w:p>
        </w:tc>
        <w:tc>
          <w:tcPr>
            <w:tcW w:w="4961" w:type="dxa"/>
            <w:vAlign w:val="center"/>
          </w:tcPr>
          <w:p w14:paraId="5D6F946B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5E3019E0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6B4FF4E7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Miejscowość</w:t>
            </w:r>
          </w:p>
        </w:tc>
        <w:tc>
          <w:tcPr>
            <w:tcW w:w="4961" w:type="dxa"/>
            <w:vAlign w:val="center"/>
          </w:tcPr>
          <w:p w14:paraId="75732A71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6170A4A5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765D84B5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Ulica</w:t>
            </w:r>
          </w:p>
        </w:tc>
        <w:tc>
          <w:tcPr>
            <w:tcW w:w="4961" w:type="dxa"/>
            <w:vAlign w:val="center"/>
          </w:tcPr>
          <w:p w14:paraId="7CB907E4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254CC49B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396940A8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Nr budynku i lokalu (jeśli dotyczy)</w:t>
            </w:r>
          </w:p>
        </w:tc>
        <w:tc>
          <w:tcPr>
            <w:tcW w:w="4961" w:type="dxa"/>
            <w:vAlign w:val="center"/>
          </w:tcPr>
          <w:p w14:paraId="15E24A65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  <w:tr w:rsidR="00C16ABF" w:rsidRPr="00EE4246" w14:paraId="737B6E19" w14:textId="77777777" w:rsidTr="00BB7EE2">
        <w:trPr>
          <w:trHeight w:val="454"/>
        </w:trPr>
        <w:tc>
          <w:tcPr>
            <w:tcW w:w="4111" w:type="dxa"/>
            <w:shd w:val="clear" w:color="auto" w:fill="D9D9D9"/>
            <w:vAlign w:val="center"/>
            <w:hideMark/>
          </w:tcPr>
          <w:p w14:paraId="0D1F45D4" w14:textId="77777777" w:rsidR="00C16ABF" w:rsidRPr="00EE4246" w:rsidRDefault="00C16ABF" w:rsidP="00F274D7">
            <w:pPr>
              <w:pStyle w:val="Tekstprzypisudolnego"/>
              <w:rPr>
                <w:rFonts w:ascii="Arial" w:hAnsi="Arial" w:cs="Arial"/>
              </w:rPr>
            </w:pPr>
            <w:r w:rsidRPr="00EE4246">
              <w:rPr>
                <w:rFonts w:ascii="Arial" w:hAnsi="Arial" w:cs="Arial"/>
              </w:rPr>
              <w:t>Kod pocztowy i poczta</w:t>
            </w:r>
          </w:p>
        </w:tc>
        <w:tc>
          <w:tcPr>
            <w:tcW w:w="4961" w:type="dxa"/>
            <w:vAlign w:val="center"/>
          </w:tcPr>
          <w:p w14:paraId="03C68F7D" w14:textId="77777777" w:rsidR="00C16ABF" w:rsidRPr="00EE4246" w:rsidRDefault="00C16ABF" w:rsidP="00F274D7">
            <w:pPr>
              <w:pStyle w:val="Tekstprzypisudolnego"/>
              <w:spacing w:before="120" w:after="120"/>
              <w:rPr>
                <w:rFonts w:ascii="Arial" w:hAnsi="Arial" w:cs="Arial"/>
                <w:b/>
                <w:bCs/>
              </w:rPr>
            </w:pPr>
          </w:p>
        </w:tc>
      </w:tr>
    </w:tbl>
    <w:p w14:paraId="28A43FDA" w14:textId="77777777" w:rsidR="00F85437" w:rsidRDefault="00F85437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</w:p>
    <w:p w14:paraId="613B9E0E" w14:textId="61FC570C" w:rsidR="00C16ABF" w:rsidRPr="00EE4246" w:rsidRDefault="00C16ABF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>2. OSOBA UPRAWNIONA DO KONTAKTÓW W IMIENIU OFERENTA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4985"/>
      </w:tblGrid>
      <w:tr w:rsidR="00C16ABF" w:rsidRPr="00EE4246" w14:paraId="29011910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472B6B5B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Imię i nazwisko</w:t>
            </w:r>
          </w:p>
        </w:tc>
        <w:tc>
          <w:tcPr>
            <w:tcW w:w="4985" w:type="dxa"/>
            <w:vAlign w:val="center"/>
          </w:tcPr>
          <w:p w14:paraId="67C26DF4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ABF" w:rsidRPr="00EE4246" w14:paraId="46259F66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2A2B321C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Stanowisko</w:t>
            </w:r>
          </w:p>
        </w:tc>
        <w:tc>
          <w:tcPr>
            <w:tcW w:w="4985" w:type="dxa"/>
            <w:vAlign w:val="center"/>
          </w:tcPr>
          <w:p w14:paraId="562E37F5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ABF" w:rsidRPr="00EE4246" w14:paraId="49FF7BBE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2C60ED63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Nr telefonu</w:t>
            </w:r>
          </w:p>
        </w:tc>
        <w:tc>
          <w:tcPr>
            <w:tcW w:w="4985" w:type="dxa"/>
            <w:vAlign w:val="center"/>
          </w:tcPr>
          <w:p w14:paraId="1D7FC6EF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6ABF" w:rsidRPr="00EE4246" w14:paraId="4A7D18A7" w14:textId="77777777" w:rsidTr="00BB7EE2">
        <w:trPr>
          <w:trHeight w:val="454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693AF559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Adres e-mail</w:t>
            </w:r>
          </w:p>
        </w:tc>
        <w:tc>
          <w:tcPr>
            <w:tcW w:w="4985" w:type="dxa"/>
            <w:vAlign w:val="center"/>
          </w:tcPr>
          <w:p w14:paraId="15E3428F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C279B0E" w14:textId="77777777" w:rsidR="00C16ABF" w:rsidRPr="00EE4246" w:rsidRDefault="00C16ABF" w:rsidP="00F85437">
      <w:pPr>
        <w:keepNext/>
        <w:spacing w:before="240" w:after="0"/>
        <w:rPr>
          <w:rFonts w:ascii="Arial" w:hAnsi="Arial" w:cs="Arial"/>
          <w:b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>3. DANE DOTYCZĄCE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077"/>
        <w:gridCol w:w="4985"/>
      </w:tblGrid>
      <w:tr w:rsidR="00C16ABF" w:rsidRPr="00EE4246" w14:paraId="2D616D09" w14:textId="77777777" w:rsidTr="000555EE">
        <w:trPr>
          <w:trHeight w:val="733"/>
        </w:trPr>
        <w:tc>
          <w:tcPr>
            <w:tcW w:w="4077" w:type="dxa"/>
            <w:shd w:val="clear" w:color="auto" w:fill="D9D9D9" w:themeFill="background1" w:themeFillShade="D9"/>
            <w:vAlign w:val="center"/>
          </w:tcPr>
          <w:p w14:paraId="56744080" w14:textId="77777777" w:rsidR="00C16ABF" w:rsidRPr="00EE4246" w:rsidRDefault="00C16ABF" w:rsidP="00F274D7">
            <w:pPr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Termin ważności oferty</w:t>
            </w:r>
            <w:r w:rsidR="00A172FB" w:rsidRPr="00EE4246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985" w:type="dxa"/>
            <w:shd w:val="clear" w:color="auto" w:fill="D9D9D9" w:themeFill="background1" w:themeFillShade="D9"/>
            <w:vAlign w:val="center"/>
          </w:tcPr>
          <w:p w14:paraId="44DB553A" w14:textId="57B9F6C4" w:rsidR="00C16ABF" w:rsidRPr="00EE4246" w:rsidRDefault="00CD5535" w:rsidP="00A172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A172FB" w:rsidRPr="00EE4246">
              <w:rPr>
                <w:rFonts w:ascii="Arial" w:hAnsi="Arial" w:cs="Arial"/>
                <w:sz w:val="20"/>
                <w:szCs w:val="20"/>
              </w:rPr>
              <w:t>0 dni</w:t>
            </w:r>
          </w:p>
        </w:tc>
      </w:tr>
    </w:tbl>
    <w:p w14:paraId="5CC739AC" w14:textId="2AE77546" w:rsidR="00F85437" w:rsidRDefault="00F85437" w:rsidP="00C16ABF">
      <w:pPr>
        <w:spacing w:before="240" w:after="0"/>
        <w:rPr>
          <w:rFonts w:ascii="Arial" w:hAnsi="Arial" w:cs="Arial"/>
          <w:b/>
          <w:sz w:val="20"/>
          <w:szCs w:val="20"/>
        </w:rPr>
      </w:pPr>
    </w:p>
    <w:p w14:paraId="0DA0B961" w14:textId="387CD58D" w:rsidR="00C16ABF" w:rsidRDefault="00C16ABF" w:rsidP="00C16ABF">
      <w:pPr>
        <w:spacing w:before="240" w:after="0"/>
        <w:rPr>
          <w:rFonts w:ascii="Arial" w:hAnsi="Arial" w:cs="Arial"/>
          <w:bCs/>
          <w:sz w:val="20"/>
          <w:szCs w:val="20"/>
        </w:rPr>
      </w:pPr>
      <w:r w:rsidRPr="00EE4246">
        <w:rPr>
          <w:rFonts w:ascii="Arial" w:hAnsi="Arial" w:cs="Arial"/>
          <w:b/>
          <w:sz w:val="20"/>
          <w:szCs w:val="20"/>
        </w:rPr>
        <w:t xml:space="preserve">4. </w:t>
      </w:r>
      <w:r w:rsidR="00496589" w:rsidRPr="00496589">
        <w:rPr>
          <w:rFonts w:ascii="Arial" w:hAnsi="Arial" w:cs="Arial"/>
          <w:b/>
          <w:sz w:val="20"/>
          <w:szCs w:val="20"/>
        </w:rPr>
        <w:t>OFERUJEMY WYKONANIE PRZEDMIOTU ZAMÓWIENIA</w:t>
      </w:r>
      <w:r w:rsidR="00496589">
        <w:rPr>
          <w:rFonts w:ascii="Arial" w:hAnsi="Arial" w:cs="Arial"/>
          <w:bCs/>
          <w:sz w:val="20"/>
          <w:szCs w:val="20"/>
        </w:rPr>
        <w:t>:</w:t>
      </w:r>
    </w:p>
    <w:tbl>
      <w:tblPr>
        <w:tblW w:w="4884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11"/>
        <w:gridCol w:w="1844"/>
        <w:gridCol w:w="993"/>
        <w:gridCol w:w="2125"/>
      </w:tblGrid>
      <w:tr w:rsidR="007F3824" w:rsidRPr="00EE4246" w14:paraId="064345FF" w14:textId="77777777" w:rsidTr="00BB7EE2">
        <w:trPr>
          <w:trHeight w:val="579"/>
        </w:trPr>
        <w:tc>
          <w:tcPr>
            <w:tcW w:w="2266" w:type="pct"/>
            <w:shd w:val="clear" w:color="auto" w:fill="D9D9D9" w:themeFill="background1" w:themeFillShade="D9"/>
          </w:tcPr>
          <w:p w14:paraId="072A331D" w14:textId="77777777" w:rsidR="007F3824" w:rsidRPr="002A447E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Hlk83816338"/>
          </w:p>
        </w:tc>
        <w:tc>
          <w:tcPr>
            <w:tcW w:w="1016" w:type="pct"/>
            <w:shd w:val="clear" w:color="auto" w:fill="D9D9D9" w:themeFill="background1" w:themeFillShade="D9"/>
            <w:vAlign w:val="center"/>
          </w:tcPr>
          <w:p w14:paraId="4A20AAAC" w14:textId="1DDDF0EF" w:rsidR="007F3824" w:rsidRPr="00EE4246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547" w:type="pct"/>
            <w:shd w:val="clear" w:color="auto" w:fill="D9D9D9" w:themeFill="background1" w:themeFillShade="D9"/>
            <w:vAlign w:val="center"/>
          </w:tcPr>
          <w:p w14:paraId="6696E1D9" w14:textId="3CB0E71D" w:rsidR="007F3824" w:rsidRPr="00EE4246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E4246">
              <w:rPr>
                <w:rFonts w:ascii="Arial" w:hAnsi="Arial" w:cs="Arial"/>
                <w:sz w:val="20"/>
                <w:szCs w:val="20"/>
              </w:rPr>
              <w:t>VAT</w:t>
            </w:r>
            <w:r w:rsidRPr="00EE4246">
              <w:rPr>
                <w:rFonts w:ascii="Arial" w:hAnsi="Arial" w:cs="Arial"/>
                <w:sz w:val="20"/>
                <w:szCs w:val="20"/>
              </w:rPr>
              <w:br/>
              <w:t>[%]</w:t>
            </w:r>
          </w:p>
        </w:tc>
        <w:tc>
          <w:tcPr>
            <w:tcW w:w="1171" w:type="pct"/>
            <w:shd w:val="clear" w:color="auto" w:fill="D9D9D9" w:themeFill="background1" w:themeFillShade="D9"/>
            <w:vAlign w:val="center"/>
          </w:tcPr>
          <w:p w14:paraId="45631C58" w14:textId="5592B7AD" w:rsidR="007F3824" w:rsidRPr="00EE4246" w:rsidRDefault="007F3824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</w:t>
            </w:r>
            <w:r w:rsidRPr="00EE4246">
              <w:rPr>
                <w:rFonts w:ascii="Arial" w:hAnsi="Arial" w:cs="Arial"/>
                <w:sz w:val="20"/>
                <w:szCs w:val="20"/>
              </w:rPr>
              <w:t xml:space="preserve"> brutto</w:t>
            </w:r>
          </w:p>
        </w:tc>
      </w:tr>
      <w:tr w:rsidR="007F3824" w:rsidRPr="00EE4246" w14:paraId="0A02167C" w14:textId="77777777" w:rsidTr="00BB7EE2">
        <w:trPr>
          <w:trHeight w:val="579"/>
        </w:trPr>
        <w:tc>
          <w:tcPr>
            <w:tcW w:w="2266" w:type="pct"/>
            <w:shd w:val="clear" w:color="auto" w:fill="D9D9D9" w:themeFill="background1" w:themeFillShade="D9"/>
          </w:tcPr>
          <w:p w14:paraId="3B9FEDE7" w14:textId="52CB9B8C" w:rsidR="007F3824" w:rsidRPr="002A447E" w:rsidRDefault="00F72241" w:rsidP="002A447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Kryterium cena (C)</w:t>
            </w:r>
            <w:r w:rsidRPr="002A44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2A447E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łączna </w:t>
            </w:r>
            <w:r w:rsidRPr="002A447E">
              <w:rPr>
                <w:rFonts w:ascii="Arial" w:hAnsi="Arial" w:cs="Arial"/>
                <w:sz w:val="20"/>
                <w:szCs w:val="20"/>
              </w:rPr>
              <w:t>wartość oferty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1016" w:type="pct"/>
          </w:tcPr>
          <w:p w14:paraId="6F806DC1" w14:textId="46E10FBC" w:rsidR="007F3824" w:rsidRPr="00EE4246" w:rsidRDefault="007F3824" w:rsidP="00EE424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7" w:type="pct"/>
          </w:tcPr>
          <w:p w14:paraId="35D6F183" w14:textId="77777777" w:rsidR="007F3824" w:rsidRPr="00EE4246" w:rsidRDefault="007F3824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pct"/>
            <w:shd w:val="clear" w:color="auto" w:fill="auto"/>
          </w:tcPr>
          <w:p w14:paraId="11FBF566" w14:textId="77777777" w:rsidR="007F3824" w:rsidRPr="00EE4246" w:rsidRDefault="007F3824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AE8" w:rsidRPr="00EE4246" w14:paraId="62ED0C82" w14:textId="77777777" w:rsidTr="00454AE8">
        <w:trPr>
          <w:trHeight w:val="579"/>
        </w:trPr>
        <w:tc>
          <w:tcPr>
            <w:tcW w:w="2266" w:type="pct"/>
            <w:shd w:val="clear" w:color="auto" w:fill="D9D9D9" w:themeFill="background1" w:themeFillShade="D9"/>
          </w:tcPr>
          <w:p w14:paraId="4C30A8E8" w14:textId="48C698D5" w:rsidR="00454AE8" w:rsidRDefault="00454AE8" w:rsidP="002A44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Kryterium termin dostawy i montażu (T) – </w:t>
            </w:r>
            <w:r w:rsidRPr="00454AE8">
              <w:rPr>
                <w:rFonts w:ascii="Arial" w:hAnsi="Arial" w:cs="Arial"/>
                <w:sz w:val="20"/>
                <w:szCs w:val="20"/>
              </w:rPr>
              <w:t>termin realizacji zamówienia</w:t>
            </w:r>
          </w:p>
        </w:tc>
        <w:tc>
          <w:tcPr>
            <w:tcW w:w="2734" w:type="pct"/>
            <w:gridSpan w:val="3"/>
          </w:tcPr>
          <w:p w14:paraId="5DDF848D" w14:textId="77777777" w:rsidR="00454AE8" w:rsidRPr="00EE4246" w:rsidRDefault="00454AE8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4AE8" w:rsidRPr="00EE4246" w14:paraId="6C51EE06" w14:textId="77777777" w:rsidTr="00454AE8">
        <w:trPr>
          <w:trHeight w:val="579"/>
        </w:trPr>
        <w:tc>
          <w:tcPr>
            <w:tcW w:w="2266" w:type="pct"/>
            <w:shd w:val="clear" w:color="auto" w:fill="D9D9D9" w:themeFill="background1" w:themeFillShade="D9"/>
          </w:tcPr>
          <w:p w14:paraId="208298A7" w14:textId="32DC9AF3" w:rsidR="00454AE8" w:rsidRDefault="00454AE8" w:rsidP="002A447E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Kryterium gwarancji (G) – </w:t>
            </w:r>
            <w:r w:rsidRPr="00454AE8">
              <w:rPr>
                <w:rFonts w:ascii="Arial" w:hAnsi="Arial" w:cs="Arial"/>
                <w:sz w:val="20"/>
                <w:szCs w:val="20"/>
              </w:rPr>
              <w:t xml:space="preserve">okres gwarancji wyrażony w </w:t>
            </w:r>
            <w:r>
              <w:rPr>
                <w:rFonts w:ascii="Arial" w:hAnsi="Arial" w:cs="Arial"/>
                <w:sz w:val="20"/>
                <w:szCs w:val="20"/>
              </w:rPr>
              <w:t xml:space="preserve">pełnych </w:t>
            </w:r>
            <w:r w:rsidRPr="00454AE8">
              <w:rPr>
                <w:rFonts w:ascii="Arial" w:hAnsi="Arial" w:cs="Arial"/>
                <w:sz w:val="20"/>
                <w:szCs w:val="20"/>
              </w:rPr>
              <w:t>miesiącach</w:t>
            </w:r>
          </w:p>
        </w:tc>
        <w:tc>
          <w:tcPr>
            <w:tcW w:w="2734" w:type="pct"/>
            <w:gridSpan w:val="3"/>
          </w:tcPr>
          <w:p w14:paraId="4D2700AE" w14:textId="77777777" w:rsidR="00454AE8" w:rsidRPr="00EE4246" w:rsidRDefault="00454AE8" w:rsidP="00F274D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8B60027" w14:textId="1965082C" w:rsidR="00036CF7" w:rsidRPr="00E418F3" w:rsidRDefault="00036CF7" w:rsidP="00E418F3">
      <w:pPr>
        <w:spacing w:after="120"/>
        <w:ind w:left="425"/>
        <w:jc w:val="both"/>
        <w:rPr>
          <w:rFonts w:ascii="Arial" w:hAnsi="Arial" w:cs="Arial"/>
          <w:sz w:val="20"/>
          <w:szCs w:val="20"/>
        </w:rPr>
      </w:pPr>
      <w:bookmarkStart w:id="1" w:name="_Hlk1716119"/>
      <w:bookmarkEnd w:id="0"/>
    </w:p>
    <w:bookmarkEnd w:id="1"/>
    <w:p w14:paraId="6A85B1E5" w14:textId="163CE263" w:rsidR="00496589" w:rsidRPr="00496589" w:rsidRDefault="00496589" w:rsidP="00496589">
      <w:pPr>
        <w:spacing w:before="240"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5. OŚWIADCZENIA:</w:t>
      </w:r>
    </w:p>
    <w:p w14:paraId="26068B67" w14:textId="7DD0945C" w:rsidR="00496589" w:rsidRPr="00FA4886" w:rsidRDefault="00496589" w:rsidP="00FA4886">
      <w:pPr>
        <w:pStyle w:val="Akapitzlist"/>
        <w:numPr>
          <w:ilvl w:val="1"/>
          <w:numId w:val="19"/>
        </w:numPr>
        <w:spacing w:before="12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Oświadczam, że w cenie oferty ujęte zostały wszystkie koszty związane z realizacją zamówienia.</w:t>
      </w:r>
    </w:p>
    <w:p w14:paraId="641EAB1C" w14:textId="5B2D8414" w:rsidR="00496589" w:rsidRPr="00FA4886" w:rsidRDefault="00496589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Oświadcza</w:t>
      </w:r>
      <w:r w:rsidRPr="001D7CAB">
        <w:rPr>
          <w:rFonts w:ascii="Arial" w:hAnsi="Arial" w:cs="Arial"/>
          <w:sz w:val="20"/>
          <w:szCs w:val="20"/>
        </w:rPr>
        <w:t xml:space="preserve">m, że zapoznaliśmy się z warunkami Zapytania Ofertowego oraz że wzór umowy stanowiący </w:t>
      </w:r>
      <w:r w:rsidRPr="001D7CAB">
        <w:rPr>
          <w:rFonts w:ascii="Arial" w:hAnsi="Arial" w:cs="Arial"/>
          <w:b/>
          <w:sz w:val="20"/>
          <w:szCs w:val="20"/>
        </w:rPr>
        <w:t xml:space="preserve">Załącznik nr </w:t>
      </w:r>
      <w:r w:rsidR="002959AB">
        <w:rPr>
          <w:rFonts w:ascii="Arial" w:hAnsi="Arial" w:cs="Arial"/>
          <w:b/>
          <w:sz w:val="20"/>
          <w:szCs w:val="20"/>
        </w:rPr>
        <w:t>5</w:t>
      </w:r>
      <w:r w:rsidRPr="001D7CAB">
        <w:rPr>
          <w:rFonts w:ascii="Arial" w:hAnsi="Arial" w:cs="Arial"/>
          <w:sz w:val="20"/>
          <w:szCs w:val="20"/>
        </w:rPr>
        <w:t xml:space="preserve"> do zapytania ofertowego, został przez nas zaakceptowany i zobowiązujemy się w przypadku wyboru naszej of</w:t>
      </w:r>
      <w:r w:rsidRPr="00FA4886">
        <w:rPr>
          <w:rFonts w:ascii="Arial" w:hAnsi="Arial" w:cs="Arial"/>
          <w:sz w:val="20"/>
          <w:szCs w:val="20"/>
        </w:rPr>
        <w:t>erty do zawarcia umowy na wymienionych w</w:t>
      </w:r>
      <w:r w:rsidR="00FA4886" w:rsidRPr="00FA4886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>nim warunkach, w miejscu i terminie wyznaczonym przez Zamawiającego</w:t>
      </w:r>
      <w:r w:rsidR="00FA4886" w:rsidRPr="00FA4886">
        <w:rPr>
          <w:rFonts w:ascii="Arial" w:hAnsi="Arial" w:cs="Arial"/>
          <w:sz w:val="20"/>
          <w:szCs w:val="20"/>
        </w:rPr>
        <w:t>.</w:t>
      </w:r>
    </w:p>
    <w:p w14:paraId="07972FF6" w14:textId="5C59C3D5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 xml:space="preserve">numer rachunku rozliczeniowego wskazany we wszystkich fakturach, które będą wystawione w jego imieniu, </w:t>
      </w:r>
      <w:r w:rsidR="00496589" w:rsidRPr="00FA4886">
        <w:rPr>
          <w:rFonts w:ascii="Arial" w:hAnsi="Arial" w:cs="Arial"/>
          <w:b/>
          <w:bCs/>
          <w:sz w:val="20"/>
          <w:szCs w:val="20"/>
        </w:rPr>
        <w:t>jest rachunkiem/nie jest rachunkiem</w:t>
      </w:r>
      <w:r w:rsidR="00496589" w:rsidRPr="00FA4886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="00496589" w:rsidRPr="00FA4886">
        <w:rPr>
          <w:rFonts w:ascii="Arial" w:hAnsi="Arial" w:cs="Arial"/>
          <w:sz w:val="20"/>
          <w:szCs w:val="20"/>
        </w:rPr>
        <w:t>dla którego zgodnie z</w:t>
      </w:r>
      <w:r w:rsidRPr="00FA4886">
        <w:rPr>
          <w:rFonts w:ascii="Arial" w:hAnsi="Arial" w:cs="Arial"/>
          <w:sz w:val="20"/>
          <w:szCs w:val="20"/>
        </w:rPr>
        <w:t> </w:t>
      </w:r>
      <w:r w:rsidR="00496589" w:rsidRPr="00FA4886">
        <w:rPr>
          <w:rFonts w:ascii="Arial" w:hAnsi="Arial" w:cs="Arial"/>
          <w:sz w:val="20"/>
          <w:szCs w:val="20"/>
        </w:rPr>
        <w:t>Rozdziałem 3a ustawy z dnia 29 sierpnia 1997 r. -Prawo Bankowe (</w:t>
      </w:r>
      <w:proofErr w:type="gramStart"/>
      <w:r w:rsidR="00496589" w:rsidRPr="00FA4886">
        <w:rPr>
          <w:rFonts w:ascii="Arial" w:hAnsi="Arial" w:cs="Arial"/>
          <w:sz w:val="20"/>
          <w:szCs w:val="20"/>
        </w:rPr>
        <w:t>Dz.U</w:t>
      </w:r>
      <w:proofErr w:type="gramEnd"/>
      <w:r w:rsidR="00496589" w:rsidRPr="00FA4886">
        <w:rPr>
          <w:rFonts w:ascii="Arial" w:hAnsi="Arial" w:cs="Arial"/>
          <w:sz w:val="20"/>
          <w:szCs w:val="20"/>
        </w:rPr>
        <w:t xml:space="preserve"> z 2018 r. poz. 2187) prowadzony jest rachunek VAT.</w:t>
      </w:r>
    </w:p>
    <w:p w14:paraId="046427A8" w14:textId="1ADFE917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posiadam/y niezbędną wiedzę i doświadczenie pozwalające na poprawną realizację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1151FA5A" w14:textId="6F4B849A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dysponuję/dysponujemy odpowiednim potencjałem technicznym, pozwalającym na poprawną realizację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10FE0984" w14:textId="615F7EF0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dysponuję/dysponujemy osobami zdolnymi do realizacji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7CBFD6FB" w14:textId="1BD14302" w:rsidR="00496589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znajduję/znajdujemy się w sytuacji ekonomicznej i finansowej zapewniającej wykonanie przedmiotu zamówienia</w:t>
      </w:r>
      <w:r w:rsidRPr="00FA4886">
        <w:rPr>
          <w:rFonts w:ascii="Arial" w:hAnsi="Arial" w:cs="Arial"/>
          <w:sz w:val="20"/>
          <w:szCs w:val="20"/>
        </w:rPr>
        <w:t>.</w:t>
      </w:r>
    </w:p>
    <w:p w14:paraId="472EF79F" w14:textId="77777777" w:rsidR="00FA4886" w:rsidRPr="00FA4886" w:rsidRDefault="00FA4886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 xml:space="preserve">Oświadczam, że </w:t>
      </w:r>
      <w:r w:rsidR="00496589" w:rsidRPr="00FA4886">
        <w:rPr>
          <w:rFonts w:ascii="Arial" w:hAnsi="Arial" w:cs="Arial"/>
          <w:sz w:val="20"/>
          <w:szCs w:val="20"/>
        </w:rPr>
        <w:t>nie toczy się wobec mnie/nas postępowanie likwidacyjne oraz upadłościowe.</w:t>
      </w:r>
    </w:p>
    <w:p w14:paraId="0F5FDBDA" w14:textId="025D01FC" w:rsidR="00FA4886" w:rsidRPr="00FA4886" w:rsidRDefault="00496589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Zobowiązujemy się, że w przypadku, gdy właściwa instytucja będąca stroną umowy o</w:t>
      </w:r>
      <w:r w:rsidR="00FA4886" w:rsidRPr="00FA4886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>dofinansowanie z Zamawiającym, stwierdzi udzielenie zamówienia podmiotowi powiązanemu w</w:t>
      </w:r>
      <w:r w:rsidR="00FA4886" w:rsidRPr="00FA4886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 xml:space="preserve">sposób inny, niż wskazane w </w:t>
      </w:r>
      <w:r w:rsidRPr="00FA4886">
        <w:rPr>
          <w:rFonts w:ascii="Arial" w:hAnsi="Arial" w:cs="Arial"/>
          <w:b/>
          <w:sz w:val="20"/>
          <w:szCs w:val="20"/>
        </w:rPr>
        <w:t>Oświadczeniu Wykonawcy o braku powiązań osobowych lub kapitałowych z Zamawiającym</w:t>
      </w:r>
      <w:r w:rsidR="00FA4886" w:rsidRPr="00FA4886">
        <w:rPr>
          <w:rFonts w:ascii="Arial" w:hAnsi="Arial" w:cs="Arial"/>
          <w:b/>
          <w:sz w:val="20"/>
          <w:szCs w:val="20"/>
        </w:rPr>
        <w:t xml:space="preserve"> </w:t>
      </w:r>
      <w:r w:rsidRPr="00FA4886">
        <w:rPr>
          <w:rFonts w:ascii="Arial" w:hAnsi="Arial" w:cs="Arial"/>
          <w:sz w:val="20"/>
          <w:szCs w:val="20"/>
        </w:rPr>
        <w:t xml:space="preserve">– stanowiącym </w:t>
      </w:r>
      <w:r w:rsidRPr="00FA4886">
        <w:rPr>
          <w:rFonts w:ascii="Arial" w:hAnsi="Arial" w:cs="Arial"/>
          <w:b/>
          <w:sz w:val="20"/>
          <w:szCs w:val="20"/>
        </w:rPr>
        <w:t>Załącznik nr 3</w:t>
      </w:r>
      <w:r w:rsidRPr="00FA4886">
        <w:rPr>
          <w:rFonts w:ascii="Arial" w:hAnsi="Arial" w:cs="Arial"/>
          <w:sz w:val="20"/>
          <w:szCs w:val="20"/>
        </w:rPr>
        <w:t>, i wykaże Zamawiającemu istnienie naruszenia zasady konkurencyjności poprzez istniejące powiązanie, Wykonawca zobowiązuje się, na wezwanie Zamawiającego, do zwrotu otrzymanego wynagrodzenia w</w:t>
      </w:r>
      <w:r w:rsidR="00FC559E">
        <w:rPr>
          <w:rFonts w:ascii="Arial" w:hAnsi="Arial" w:cs="Arial"/>
          <w:sz w:val="20"/>
          <w:szCs w:val="20"/>
        </w:rPr>
        <w:t> </w:t>
      </w:r>
      <w:r w:rsidRPr="00FA4886">
        <w:rPr>
          <w:rFonts w:ascii="Arial" w:hAnsi="Arial" w:cs="Arial"/>
          <w:sz w:val="20"/>
          <w:szCs w:val="20"/>
        </w:rPr>
        <w:t>terminie 7 dni od dnia otrzymania wezwania.</w:t>
      </w:r>
    </w:p>
    <w:p w14:paraId="37A91AA7" w14:textId="5BE58659" w:rsidR="00496589" w:rsidRPr="00FA4886" w:rsidRDefault="00496589" w:rsidP="00FA4886">
      <w:pPr>
        <w:pStyle w:val="Akapitzlist"/>
        <w:numPr>
          <w:ilvl w:val="1"/>
          <w:numId w:val="19"/>
        </w:numPr>
        <w:spacing w:before="240" w:after="0"/>
        <w:ind w:left="426" w:hanging="426"/>
        <w:jc w:val="both"/>
        <w:rPr>
          <w:rFonts w:ascii="Arial" w:hAnsi="Arial" w:cs="Arial"/>
          <w:sz w:val="20"/>
          <w:szCs w:val="20"/>
        </w:rPr>
      </w:pPr>
      <w:r w:rsidRPr="00FA4886">
        <w:rPr>
          <w:rFonts w:ascii="Arial" w:hAnsi="Arial" w:cs="Arial"/>
          <w:sz w:val="20"/>
          <w:szCs w:val="20"/>
        </w:rPr>
        <w:t>Pod rygorem odpowiedzialności z art. 297 Kodeksu Karnego, oświadczamy, że załączone do oferty dokumenty opisują stan faktyczny i prawny na dzień sporządzenia oferty.</w:t>
      </w:r>
    </w:p>
    <w:p w14:paraId="0526E204" w14:textId="3B9D63C7" w:rsidR="00C16ABF" w:rsidRPr="00BB7EE2" w:rsidRDefault="00C16ABF" w:rsidP="00C16ABF">
      <w:pPr>
        <w:rPr>
          <w:rFonts w:ascii="Arial" w:hAnsi="Arial" w:cs="Arial"/>
          <w:sz w:val="70"/>
          <w:szCs w:val="70"/>
        </w:rPr>
      </w:pPr>
    </w:p>
    <w:p w14:paraId="3FB97158" w14:textId="17DB1D96" w:rsidR="00C16ABF" w:rsidRPr="00FA4886" w:rsidRDefault="00FA4886" w:rsidP="00FA4886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bookmarkStart w:id="2" w:name="_Hlk71110842"/>
      <w:r>
        <w:rPr>
          <w:rFonts w:ascii="Arial" w:hAnsi="Arial" w:cs="Arial"/>
          <w:sz w:val="20"/>
          <w:szCs w:val="20"/>
        </w:rPr>
        <w:tab/>
      </w:r>
      <w:bookmarkStart w:id="3" w:name="_Hlk71110403"/>
      <w:r w:rsidR="00C16ABF" w:rsidRPr="00FA4886">
        <w:rPr>
          <w:rFonts w:ascii="Arial" w:hAnsi="Arial" w:cs="Arial"/>
          <w:sz w:val="20"/>
          <w:szCs w:val="20"/>
        </w:rPr>
        <w:t xml:space="preserve">…………………………………. </w:t>
      </w:r>
      <w:r w:rsidR="00C16ABF" w:rsidRPr="00FA4886">
        <w:rPr>
          <w:rFonts w:ascii="Arial" w:hAnsi="Arial" w:cs="Arial"/>
          <w:sz w:val="20"/>
          <w:szCs w:val="20"/>
        </w:rPr>
        <w:tab/>
        <w:t>…………………………………………………….</w:t>
      </w:r>
    </w:p>
    <w:p w14:paraId="483E1828" w14:textId="5820A2A7" w:rsidR="00964C0D" w:rsidRPr="00FA4886" w:rsidRDefault="00FA4886" w:rsidP="00FA4886">
      <w:pPr>
        <w:tabs>
          <w:tab w:val="center" w:pos="2268"/>
          <w:tab w:val="center" w:pos="6804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C16ABF" w:rsidRPr="00FA4886">
        <w:rPr>
          <w:rFonts w:ascii="Arial" w:hAnsi="Arial" w:cs="Arial"/>
          <w:sz w:val="20"/>
          <w:szCs w:val="20"/>
        </w:rPr>
        <w:t xml:space="preserve">miejscowość i data </w:t>
      </w:r>
      <w:r>
        <w:rPr>
          <w:rFonts w:ascii="Arial" w:hAnsi="Arial" w:cs="Arial"/>
          <w:sz w:val="20"/>
          <w:szCs w:val="20"/>
        </w:rPr>
        <w:tab/>
      </w:r>
      <w:bookmarkEnd w:id="3"/>
      <w:r w:rsidR="00AD0B0F" w:rsidRPr="00FA4886">
        <w:rPr>
          <w:rFonts w:ascii="Arial" w:hAnsi="Arial" w:cs="Arial"/>
          <w:sz w:val="20"/>
          <w:szCs w:val="20"/>
        </w:rPr>
        <w:t>podpis</w:t>
      </w:r>
      <w:r w:rsidR="00AD0B0F">
        <w:rPr>
          <w:rFonts w:ascii="Arial" w:hAnsi="Arial" w:cs="Arial"/>
          <w:sz w:val="20"/>
          <w:szCs w:val="20"/>
        </w:rPr>
        <w:t xml:space="preserve"> i pieczęć</w:t>
      </w:r>
      <w:r w:rsidR="00AD0B0F" w:rsidRPr="00FA4886">
        <w:rPr>
          <w:rFonts w:ascii="Arial" w:hAnsi="Arial" w:cs="Arial"/>
          <w:sz w:val="20"/>
          <w:szCs w:val="20"/>
        </w:rPr>
        <w:t xml:space="preserve"> Wykonawcy</w:t>
      </w:r>
      <w:bookmarkEnd w:id="2"/>
    </w:p>
    <w:sectPr w:rsidR="00964C0D" w:rsidRPr="00FA4886" w:rsidSect="006B570A">
      <w:headerReference w:type="default" r:id="rId8"/>
      <w:pgSz w:w="11906" w:h="16838"/>
      <w:pgMar w:top="1417" w:right="1417" w:bottom="1417" w:left="1417" w:header="708" w:footer="2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0AC6A9" w14:textId="77777777" w:rsidR="000214D6" w:rsidRDefault="000214D6" w:rsidP="00C16ABF">
      <w:pPr>
        <w:spacing w:after="0" w:line="240" w:lineRule="auto"/>
      </w:pPr>
      <w:r>
        <w:separator/>
      </w:r>
    </w:p>
  </w:endnote>
  <w:endnote w:type="continuationSeparator" w:id="0">
    <w:p w14:paraId="62FBBB61" w14:textId="77777777" w:rsidR="000214D6" w:rsidRDefault="000214D6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0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0900CC" w14:textId="77777777" w:rsidR="000214D6" w:rsidRDefault="000214D6" w:rsidP="00C16ABF">
      <w:pPr>
        <w:spacing w:after="0" w:line="240" w:lineRule="auto"/>
      </w:pPr>
      <w:r>
        <w:separator/>
      </w:r>
    </w:p>
  </w:footnote>
  <w:footnote w:type="continuationSeparator" w:id="0">
    <w:p w14:paraId="526DFE0E" w14:textId="77777777" w:rsidR="000214D6" w:rsidRDefault="000214D6" w:rsidP="00C16ABF">
      <w:pPr>
        <w:spacing w:after="0" w:line="240" w:lineRule="auto"/>
      </w:pPr>
      <w:r>
        <w:continuationSeparator/>
      </w:r>
    </w:p>
  </w:footnote>
  <w:footnote w:id="1">
    <w:p w14:paraId="6D704E75" w14:textId="7C1FDAFB" w:rsidR="00496589" w:rsidRPr="008F2981" w:rsidRDefault="00496589" w:rsidP="00496589">
      <w:pPr>
        <w:pStyle w:val="Tekstprzypisudolnego"/>
        <w:spacing w:after="0"/>
        <w:rPr>
          <w:rStyle w:val="Odwoanieprzypisudolnego"/>
          <w:rFonts w:ascii="Times New Roman" w:hAnsi="Times New Roman"/>
        </w:rPr>
      </w:pPr>
      <w:r w:rsidRPr="00FC559E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8F2981">
        <w:rPr>
          <w:rStyle w:val="Odwoanieprzypisudolnego"/>
          <w:rFonts w:ascii="Times New Roman" w:hAnsi="Times New Roman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497AE" w14:textId="503CCEB0" w:rsidR="009F3968" w:rsidRDefault="00F72241">
    <w:pPr>
      <w:pStyle w:val="Nagwek"/>
    </w:pPr>
    <w:r w:rsidRPr="00F322EE">
      <w:rPr>
        <w:rFonts w:cstheme="minorHAnsi"/>
        <w:noProof/>
        <w:lang w:eastAsia="pl-PL"/>
      </w:rPr>
      <w:drawing>
        <wp:inline distT="0" distB="0" distL="0" distR="0" wp14:anchorId="47D216AB" wp14:editId="5E0050E3">
          <wp:extent cx="5760720" cy="520065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70B89"/>
    <w:multiLevelType w:val="hybridMultilevel"/>
    <w:tmpl w:val="CBB80662"/>
    <w:lvl w:ilvl="0" w:tplc="04150007">
      <w:start w:val="1"/>
      <w:numFmt w:val="bullet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" w15:restartNumberingAfterBreak="0">
    <w:nsid w:val="0C7E60CA"/>
    <w:multiLevelType w:val="hybridMultilevel"/>
    <w:tmpl w:val="E43A07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77BF6"/>
    <w:multiLevelType w:val="hybridMultilevel"/>
    <w:tmpl w:val="A32650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11908"/>
    <w:multiLevelType w:val="hybridMultilevel"/>
    <w:tmpl w:val="675EE7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A59D8"/>
    <w:multiLevelType w:val="hybridMultilevel"/>
    <w:tmpl w:val="030050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3A1903"/>
    <w:multiLevelType w:val="hybridMultilevel"/>
    <w:tmpl w:val="C0E0ECFC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D1DF1"/>
    <w:multiLevelType w:val="hybridMultilevel"/>
    <w:tmpl w:val="D7EC347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C262BB"/>
    <w:multiLevelType w:val="hybridMultilevel"/>
    <w:tmpl w:val="A9B62142"/>
    <w:lvl w:ilvl="0" w:tplc="999C7AC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D2F7BE8"/>
    <w:multiLevelType w:val="hybridMultilevel"/>
    <w:tmpl w:val="688C4E1C"/>
    <w:lvl w:ilvl="0" w:tplc="BD0CE7F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6429F1"/>
    <w:multiLevelType w:val="hybridMultilevel"/>
    <w:tmpl w:val="A6F0F832"/>
    <w:lvl w:ilvl="0" w:tplc="17405E6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C157C5"/>
    <w:multiLevelType w:val="hybridMultilevel"/>
    <w:tmpl w:val="55C85562"/>
    <w:lvl w:ilvl="0" w:tplc="AF34FF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990C69"/>
    <w:multiLevelType w:val="hybridMultilevel"/>
    <w:tmpl w:val="5D5E570E"/>
    <w:lvl w:ilvl="0" w:tplc="1CF44250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C344F0"/>
    <w:multiLevelType w:val="hybridMultilevel"/>
    <w:tmpl w:val="BCA0BD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F952A59"/>
    <w:multiLevelType w:val="hybridMultilevel"/>
    <w:tmpl w:val="3F18D57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BC2539"/>
    <w:multiLevelType w:val="hybridMultilevel"/>
    <w:tmpl w:val="9060552A"/>
    <w:lvl w:ilvl="0" w:tplc="15445360">
      <w:start w:val="1"/>
      <w:numFmt w:val="bullet"/>
      <w:lvlText w:val="£"/>
      <w:lvlJc w:val="left"/>
      <w:pPr>
        <w:ind w:left="720" w:hanging="360"/>
      </w:pPr>
      <w:rPr>
        <w:rFonts w:ascii="Wingdings 2" w:hAnsi="Wingdings 2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AC076A7"/>
    <w:multiLevelType w:val="hybridMultilevel"/>
    <w:tmpl w:val="403EEDF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7C08D0"/>
    <w:multiLevelType w:val="hybridMultilevel"/>
    <w:tmpl w:val="2C3C86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3467A9"/>
    <w:multiLevelType w:val="hybridMultilevel"/>
    <w:tmpl w:val="2CBA49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112A2"/>
    <w:multiLevelType w:val="hybridMultilevel"/>
    <w:tmpl w:val="061817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09673077">
    <w:abstractNumId w:val="0"/>
  </w:num>
  <w:num w:numId="2" w16cid:durableId="1900283575">
    <w:abstractNumId w:val="4"/>
  </w:num>
  <w:num w:numId="3" w16cid:durableId="292054603">
    <w:abstractNumId w:val="1"/>
  </w:num>
  <w:num w:numId="4" w16cid:durableId="782110612">
    <w:abstractNumId w:val="5"/>
  </w:num>
  <w:num w:numId="5" w16cid:durableId="716588762">
    <w:abstractNumId w:val="8"/>
  </w:num>
  <w:num w:numId="6" w16cid:durableId="682786509">
    <w:abstractNumId w:val="13"/>
  </w:num>
  <w:num w:numId="7" w16cid:durableId="2029092857">
    <w:abstractNumId w:val="7"/>
  </w:num>
  <w:num w:numId="8" w16cid:durableId="700205002">
    <w:abstractNumId w:val="10"/>
  </w:num>
  <w:num w:numId="9" w16cid:durableId="10468794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51706437">
    <w:abstractNumId w:val="18"/>
  </w:num>
  <w:num w:numId="11" w16cid:durableId="2088771467">
    <w:abstractNumId w:val="2"/>
  </w:num>
  <w:num w:numId="12" w16cid:durableId="1568153008">
    <w:abstractNumId w:val="12"/>
  </w:num>
  <w:num w:numId="13" w16cid:durableId="1243564534">
    <w:abstractNumId w:val="6"/>
  </w:num>
  <w:num w:numId="14" w16cid:durableId="510607410">
    <w:abstractNumId w:val="3"/>
  </w:num>
  <w:num w:numId="15" w16cid:durableId="230359760">
    <w:abstractNumId w:val="16"/>
  </w:num>
  <w:num w:numId="16" w16cid:durableId="1628320541">
    <w:abstractNumId w:val="9"/>
  </w:num>
  <w:num w:numId="17" w16cid:durableId="1083137213">
    <w:abstractNumId w:val="17"/>
  </w:num>
  <w:num w:numId="18" w16cid:durableId="1437215253">
    <w:abstractNumId w:val="14"/>
  </w:num>
  <w:num w:numId="19" w16cid:durableId="212326129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ABF"/>
    <w:rsid w:val="000016A1"/>
    <w:rsid w:val="00007177"/>
    <w:rsid w:val="000214D6"/>
    <w:rsid w:val="000245FB"/>
    <w:rsid w:val="00031ADE"/>
    <w:rsid w:val="00033245"/>
    <w:rsid w:val="00036CF7"/>
    <w:rsid w:val="0004080F"/>
    <w:rsid w:val="000555EE"/>
    <w:rsid w:val="000A3507"/>
    <w:rsid w:val="00185794"/>
    <w:rsid w:val="001A657C"/>
    <w:rsid w:val="001D7CAB"/>
    <w:rsid w:val="00225EA9"/>
    <w:rsid w:val="00260FB1"/>
    <w:rsid w:val="00267C03"/>
    <w:rsid w:val="002959AB"/>
    <w:rsid w:val="002A168F"/>
    <w:rsid w:val="002A447E"/>
    <w:rsid w:val="002B475E"/>
    <w:rsid w:val="003055D7"/>
    <w:rsid w:val="00320AEA"/>
    <w:rsid w:val="0037739F"/>
    <w:rsid w:val="00380778"/>
    <w:rsid w:val="00382D88"/>
    <w:rsid w:val="00386694"/>
    <w:rsid w:val="00396801"/>
    <w:rsid w:val="003D6BD8"/>
    <w:rsid w:val="003F0699"/>
    <w:rsid w:val="00412AF3"/>
    <w:rsid w:val="00426E61"/>
    <w:rsid w:val="00427D92"/>
    <w:rsid w:val="00454AE8"/>
    <w:rsid w:val="00460F45"/>
    <w:rsid w:val="00463C43"/>
    <w:rsid w:val="00482D10"/>
    <w:rsid w:val="00487CDC"/>
    <w:rsid w:val="00496589"/>
    <w:rsid w:val="004E6219"/>
    <w:rsid w:val="004F7CFD"/>
    <w:rsid w:val="005063B7"/>
    <w:rsid w:val="00514D61"/>
    <w:rsid w:val="005A4BE3"/>
    <w:rsid w:val="005B5517"/>
    <w:rsid w:val="005B6451"/>
    <w:rsid w:val="005D4598"/>
    <w:rsid w:val="00633DB2"/>
    <w:rsid w:val="00635EE9"/>
    <w:rsid w:val="00652211"/>
    <w:rsid w:val="006767AE"/>
    <w:rsid w:val="006874D2"/>
    <w:rsid w:val="006A37CC"/>
    <w:rsid w:val="006B570A"/>
    <w:rsid w:val="007325D4"/>
    <w:rsid w:val="007339B1"/>
    <w:rsid w:val="00754E19"/>
    <w:rsid w:val="007577EA"/>
    <w:rsid w:val="007B2745"/>
    <w:rsid w:val="007F3824"/>
    <w:rsid w:val="00832BB2"/>
    <w:rsid w:val="008365A4"/>
    <w:rsid w:val="00867440"/>
    <w:rsid w:val="0088258E"/>
    <w:rsid w:val="008A417D"/>
    <w:rsid w:val="008C5EA4"/>
    <w:rsid w:val="00915020"/>
    <w:rsid w:val="0095068D"/>
    <w:rsid w:val="00964C0D"/>
    <w:rsid w:val="00986EFA"/>
    <w:rsid w:val="00990EC1"/>
    <w:rsid w:val="00997E7F"/>
    <w:rsid w:val="009A2BF4"/>
    <w:rsid w:val="009D1F5B"/>
    <w:rsid w:val="009F3968"/>
    <w:rsid w:val="00A127A3"/>
    <w:rsid w:val="00A156D5"/>
    <w:rsid w:val="00A16EC7"/>
    <w:rsid w:val="00A172FB"/>
    <w:rsid w:val="00AB2631"/>
    <w:rsid w:val="00AB2E13"/>
    <w:rsid w:val="00AB741F"/>
    <w:rsid w:val="00AD0B0F"/>
    <w:rsid w:val="00AD3E7B"/>
    <w:rsid w:val="00AF55B1"/>
    <w:rsid w:val="00B0286E"/>
    <w:rsid w:val="00B1333B"/>
    <w:rsid w:val="00B22EBB"/>
    <w:rsid w:val="00B3340D"/>
    <w:rsid w:val="00B9484D"/>
    <w:rsid w:val="00BA4FCF"/>
    <w:rsid w:val="00BB7EE2"/>
    <w:rsid w:val="00BC74A0"/>
    <w:rsid w:val="00C13F4F"/>
    <w:rsid w:val="00C16ABF"/>
    <w:rsid w:val="00C8104C"/>
    <w:rsid w:val="00CD2D63"/>
    <w:rsid w:val="00CD5535"/>
    <w:rsid w:val="00CE2E29"/>
    <w:rsid w:val="00CE5C46"/>
    <w:rsid w:val="00CF20C3"/>
    <w:rsid w:val="00D055ED"/>
    <w:rsid w:val="00D45702"/>
    <w:rsid w:val="00D534D0"/>
    <w:rsid w:val="00DE1B2F"/>
    <w:rsid w:val="00E16409"/>
    <w:rsid w:val="00E26FB5"/>
    <w:rsid w:val="00E418F3"/>
    <w:rsid w:val="00E62B9E"/>
    <w:rsid w:val="00E743DF"/>
    <w:rsid w:val="00E87E9D"/>
    <w:rsid w:val="00EE4246"/>
    <w:rsid w:val="00EF34E5"/>
    <w:rsid w:val="00F36045"/>
    <w:rsid w:val="00F72241"/>
    <w:rsid w:val="00F825A9"/>
    <w:rsid w:val="00F85437"/>
    <w:rsid w:val="00FA4886"/>
    <w:rsid w:val="00FA6668"/>
    <w:rsid w:val="00FC0BDF"/>
    <w:rsid w:val="00FC559E"/>
    <w:rsid w:val="00FE0D6D"/>
    <w:rsid w:val="00FF20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8E425D"/>
  <w15:docId w15:val="{6FB468BB-F4A7-4E9F-B203-E3C1482AE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ABF"/>
  </w:style>
  <w:style w:type="paragraph" w:styleId="Nagwek2">
    <w:name w:val="heading 2"/>
    <w:basedOn w:val="Normalny"/>
    <w:next w:val="Normalny"/>
    <w:link w:val="Nagwek2Znak"/>
    <w:qFormat/>
    <w:rsid w:val="00C16ABF"/>
    <w:pPr>
      <w:keepNext/>
      <w:spacing w:before="120" w:after="120" w:line="276" w:lineRule="auto"/>
      <w:jc w:val="both"/>
      <w:outlineLvl w:val="1"/>
    </w:pPr>
    <w:rPr>
      <w:rFonts w:ascii="Arial" w:eastAsia="Calibri" w:hAnsi="Arial" w:cs="Arial"/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C16ABF"/>
    <w:rPr>
      <w:rFonts w:ascii="Arial" w:eastAsia="Calibri" w:hAnsi="Arial" w:cs="Arial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C16A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C16ABF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Footnote text,footnote text"/>
    <w:basedOn w:val="Normalny"/>
    <w:link w:val="TekstprzypisudolnegoZnak"/>
    <w:unhideWhenUsed/>
    <w:rsid w:val="00C16AB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Footnote text Znak"/>
    <w:basedOn w:val="Domylnaczcionkaakapitu"/>
    <w:link w:val="Tekstprzypisudolnego"/>
    <w:rsid w:val="00C16ABF"/>
    <w:rPr>
      <w:rFonts w:ascii="Calibri" w:eastAsia="Calibri" w:hAnsi="Calibri" w:cs="Times New Roman"/>
      <w:sz w:val="20"/>
      <w:szCs w:val="20"/>
    </w:rPr>
  </w:style>
  <w:style w:type="paragraph" w:styleId="Bezodstpw">
    <w:name w:val="No Spacing"/>
    <w:uiPriority w:val="1"/>
    <w:qFormat/>
    <w:rsid w:val="00C16ABF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ABF"/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ABF"/>
  </w:style>
  <w:style w:type="character" w:styleId="Odwoaniedokomentarza">
    <w:name w:val="annotation reference"/>
    <w:basedOn w:val="Domylnaczcionkaakapitu"/>
    <w:uiPriority w:val="99"/>
    <w:semiHidden/>
    <w:unhideWhenUsed/>
    <w:rsid w:val="00D457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457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4570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457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4570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457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5702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link w:val="Akapitzlist"/>
    <w:uiPriority w:val="34"/>
    <w:qFormat/>
    <w:rsid w:val="00496589"/>
  </w:style>
  <w:style w:type="character" w:styleId="Odwoanieprzypisudolnego">
    <w:name w:val="footnote reference"/>
    <w:semiHidden/>
    <w:rsid w:val="0049658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745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24A6F5-CDE0-4A8B-9520-303DEAF98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</Pages>
  <Words>406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scitt biuro</dc:creator>
  <cp:keywords/>
  <dc:description/>
  <cp:lastModifiedBy>Karol Kaczmarski</cp:lastModifiedBy>
  <cp:revision>48</cp:revision>
  <dcterms:created xsi:type="dcterms:W3CDTF">2019-02-22T08:41:00Z</dcterms:created>
  <dcterms:modified xsi:type="dcterms:W3CDTF">2024-07-18T12:10:00Z</dcterms:modified>
</cp:coreProperties>
</file>