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37D7A" w14:textId="1CABEA2B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F552D">
        <w:rPr>
          <w:rFonts w:eastAsia="Times New Roman" w:cstheme="minorHAnsi"/>
          <w:b/>
          <w:lang w:eastAsia="ar-SA"/>
        </w:rPr>
        <w:t>Załącznik nr 2 – Oświadczenie o braku powiązań pomiędzy podmiotami współpracującymi</w:t>
      </w:r>
    </w:p>
    <w:p w14:paraId="74E1676A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F552D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F552D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F552D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F552D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F552D" w:rsidRDefault="00430262" w:rsidP="00430262">
      <w:pPr>
        <w:pStyle w:val="Nagwek"/>
        <w:jc w:val="center"/>
        <w:rPr>
          <w:rFonts w:cstheme="minorHAnsi"/>
        </w:rPr>
      </w:pPr>
      <w:r w:rsidRPr="000F552D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F552D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2DD3387A" w14:textId="77777777" w:rsidR="00430262" w:rsidRPr="000F552D" w:rsidRDefault="00430262" w:rsidP="00430262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1B2A754B" w14:textId="7777777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uczestniczeniu w spółce jako wspólnik spółki cywilnej lub spółki osobowej,</w:t>
      </w:r>
    </w:p>
    <w:p w14:paraId="46E270F9" w14:textId="2E1866A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posiadaniu co</w:t>
      </w:r>
      <w:r w:rsidR="00EF2FC8" w:rsidRPr="000F552D">
        <w:rPr>
          <w:rFonts w:eastAsia="Times New Roman" w:cstheme="minorHAnsi"/>
          <w:lang w:eastAsia="ar-SA"/>
        </w:rPr>
        <w:t xml:space="preserve"> </w:t>
      </w:r>
      <w:r w:rsidRPr="000F552D">
        <w:rPr>
          <w:rFonts w:eastAsia="Times New Roman" w:cstheme="minorHAnsi"/>
          <w:lang w:eastAsia="ar-SA"/>
        </w:rPr>
        <w:t>najmniej  10 % udziałów lub akcji,</w:t>
      </w:r>
    </w:p>
    <w:p w14:paraId="7814D92B" w14:textId="7777777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eastAsia="Times New Roman" w:cstheme="minorHAnsi"/>
          <w:lang w:eastAsia="ar-SA"/>
        </w:rPr>
        <w:t>pełnieniu funkcji członka organu nadzorczego lub zarządzającego, prokurenta, pełnomocnika,</w:t>
      </w:r>
    </w:p>
    <w:p w14:paraId="52DC4938" w14:textId="77777777" w:rsidR="00430262" w:rsidRPr="000F552D" w:rsidRDefault="00430262" w:rsidP="00076626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F552D">
        <w:rPr>
          <w:rFonts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7F1DA42" w14:textId="77777777" w:rsidR="00430262" w:rsidRPr="000F552D" w:rsidRDefault="00430262" w:rsidP="0043026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44F0BE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  <w:r w:rsidRPr="000F552D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F552D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F552D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F552D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F552D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F552D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F552D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225ADF">
      <w:pPr>
        <w:suppressAutoHyphens/>
        <w:spacing w:after="0" w:line="240" w:lineRule="auto"/>
        <w:rPr>
          <w:rFonts w:eastAsia="Calibri" w:cstheme="minorHAnsi"/>
        </w:rPr>
      </w:pPr>
      <w:bookmarkStart w:id="0" w:name="_GoBack"/>
      <w:bookmarkEnd w:id="0"/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5C4B2" w14:textId="77777777" w:rsidR="00466AA3" w:rsidRDefault="00466AA3" w:rsidP="00CB58AA">
      <w:pPr>
        <w:spacing w:after="0" w:line="240" w:lineRule="auto"/>
      </w:pPr>
      <w:r>
        <w:separator/>
      </w:r>
    </w:p>
  </w:endnote>
  <w:endnote w:type="continuationSeparator" w:id="0">
    <w:p w14:paraId="3FAB9030" w14:textId="77777777" w:rsidR="00466AA3" w:rsidRDefault="00466AA3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1B9D4A" w:rsidR="000F552D" w:rsidRPr="00EF5712" w:rsidRDefault="001A012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</w:t>
    </w:r>
    <w:r w:rsidR="000F552D" w:rsidRPr="00EF5712">
      <w:rPr>
        <w:b/>
        <w:i/>
        <w:sz w:val="20"/>
        <w:szCs w:val="20"/>
      </w:rPr>
      <w:t>/SF/2024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5FD1F" w14:textId="77777777" w:rsidR="00466AA3" w:rsidRDefault="00466AA3" w:rsidP="00CB58AA">
      <w:pPr>
        <w:spacing w:after="0" w:line="240" w:lineRule="auto"/>
      </w:pPr>
      <w:r>
        <w:separator/>
      </w:r>
    </w:p>
  </w:footnote>
  <w:footnote w:type="continuationSeparator" w:id="0">
    <w:p w14:paraId="563808F2" w14:textId="77777777" w:rsidR="00466AA3" w:rsidRDefault="00466AA3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1C2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ADF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3298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6AA3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1650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434D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4DE5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2B96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BF3461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4E1D"/>
    <w:rsid w:val="00D55B05"/>
    <w:rsid w:val="00D562EF"/>
    <w:rsid w:val="00D61659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009C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2A72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1B2A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6EFC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2AFE4-3AA4-4666-BF12-BB071F49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9</cp:revision>
  <cp:lastPrinted>2021-03-30T12:09:00Z</cp:lastPrinted>
  <dcterms:created xsi:type="dcterms:W3CDTF">2024-10-01T06:00:00Z</dcterms:created>
  <dcterms:modified xsi:type="dcterms:W3CDTF">2024-10-01T17:08:00Z</dcterms:modified>
</cp:coreProperties>
</file>