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6F4DB807" w:rsidR="002216B1" w:rsidRPr="00E6162B" w:rsidRDefault="009308C1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9308C1">
              <w:rPr>
                <w:b/>
                <w:color w:val="0070C0"/>
                <w:szCs w:val="36"/>
              </w:rPr>
              <w:t>(OD5-RD7) Budowa sieci elektroenergetycznej w m. Piła, os. Motylewo, ul. Orla, gm. Piła, pow. pilski, woj. wielkopolskie w systemie - „zaprojektuj i wybuduj”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4F634B" w:rsidRPr="00E6162B" w14:paraId="52811599" w14:textId="77777777" w:rsidTr="004F634B">
        <w:trPr>
          <w:trHeight w:val="17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9D2EE" w14:textId="77777777" w:rsidR="004F634B" w:rsidRPr="004F634B" w:rsidRDefault="004F634B" w:rsidP="001E085D">
            <w:pPr>
              <w:widowControl w:val="0"/>
              <w:jc w:val="right"/>
              <w:rPr>
                <w:sz w:val="6"/>
                <w:szCs w:val="6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DB978" w14:textId="77777777" w:rsidR="004F634B" w:rsidRPr="004F634B" w:rsidRDefault="004F634B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4F634B" w:rsidRPr="00E6162B" w14:paraId="30EDEEAC" w14:textId="77777777" w:rsidTr="00243B1F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6E00C" w14:textId="17668905" w:rsidR="004F634B" w:rsidRPr="004F634B" w:rsidRDefault="004F634B" w:rsidP="004F634B">
            <w:pPr>
              <w:widowControl w:val="0"/>
              <w:ind w:left="634"/>
              <w:rPr>
                <w:b/>
                <w:bCs/>
                <w:sz w:val="20"/>
                <w:szCs w:val="20"/>
              </w:rPr>
            </w:pPr>
            <w:r w:rsidRPr="004F634B">
              <w:rPr>
                <w:b/>
                <w:bCs/>
                <w:sz w:val="20"/>
                <w:szCs w:val="20"/>
              </w:rPr>
              <w:t>W tym dokumentacja projektowa</w:t>
            </w:r>
          </w:p>
        </w:tc>
      </w:tr>
      <w:tr w:rsidR="004F634B" w:rsidRPr="00E6162B" w14:paraId="234D8A28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0F198" w14:textId="6F5AE191" w:rsidR="004F634B" w:rsidRPr="00B801C7" w:rsidRDefault="004F634B" w:rsidP="001E085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1516C" w14:textId="2F099B67" w:rsidR="004F634B" w:rsidRPr="00B801C7" w:rsidRDefault="004F634B" w:rsidP="001E085D">
            <w:pPr>
              <w:widowControl w:val="0"/>
              <w:rPr>
                <w:sz w:val="20"/>
                <w:szCs w:val="20"/>
              </w:rPr>
            </w:pPr>
            <w:permStart w:id="1066621655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066621655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801C7" w:rsidRPr="00E6162B" w14:paraId="1DCD8104" w14:textId="77777777" w:rsidTr="00F7493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44FFD" w14:textId="37D11F82" w:rsidR="00B801C7" w:rsidRPr="00C94A6B" w:rsidRDefault="00B801C7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 w:rsidR="00C94A6B"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 w:rsidR="00C94A6B"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07F8C0F7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</w:t>
          </w:r>
          <w:r w:rsidR="009308C1">
            <w:rPr>
              <w:b/>
              <w:bCs/>
              <w:spacing w:val="-20"/>
              <w:sz w:val="20"/>
              <w:szCs w:val="20"/>
            </w:rPr>
            <w:t>730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9308C1">
            <w:rPr>
              <w:b/>
              <w:bCs/>
              <w:spacing w:val="-20"/>
              <w:sz w:val="20"/>
              <w:szCs w:val="20"/>
            </w:rPr>
            <w:t>7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sLoMJEulOm4lC4B4Ix3uDLKuouUBGeKJ1AzF652XI2GgHbJHqueOcxwU6WXoYgIlT0m6r6W75IB+PimZ68TFEQ==" w:salt="H9X4k/89vb5vMWf/QgnweA==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634B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B58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08C1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232</Words>
  <Characters>1663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11</cp:revision>
  <cp:lastPrinted>2024-07-15T11:21:00Z</cp:lastPrinted>
  <dcterms:created xsi:type="dcterms:W3CDTF">2024-07-15T11:20:00Z</dcterms:created>
  <dcterms:modified xsi:type="dcterms:W3CDTF">2024-09-26T04:49:00Z</dcterms:modified>
</cp:coreProperties>
</file>