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F4C29" w14:textId="77777777" w:rsidR="005F2530" w:rsidRPr="00907E6E" w:rsidRDefault="005F2530" w:rsidP="00795DB8">
      <w:pPr>
        <w:tabs>
          <w:tab w:val="left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</w:p>
    <w:p w14:paraId="3C066018" w14:textId="77777777" w:rsidR="005F2530" w:rsidRPr="00907E6E" w:rsidRDefault="005F2530" w:rsidP="00795DB8">
      <w:pPr>
        <w:spacing w:line="276" w:lineRule="auto"/>
        <w:ind w:left="77"/>
        <w:jc w:val="center"/>
        <w:rPr>
          <w:rFonts w:asciiTheme="minorHAnsi" w:hAnsiTheme="minorHAnsi" w:cstheme="minorHAnsi"/>
          <w:sz w:val="22"/>
          <w:szCs w:val="22"/>
        </w:rPr>
      </w:pPr>
    </w:p>
    <w:p w14:paraId="5BA15C60" w14:textId="77777777" w:rsidR="005F2530" w:rsidRPr="00907E6E" w:rsidRDefault="005F2530" w:rsidP="00795DB8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b/>
          <w:sz w:val="22"/>
          <w:szCs w:val="22"/>
        </w:rPr>
        <w:t>Zapytanie ofertowe</w:t>
      </w:r>
    </w:p>
    <w:p w14:paraId="4A86E6DD" w14:textId="6B5A2D50" w:rsidR="005F2530" w:rsidRPr="00907E6E" w:rsidRDefault="005F2530" w:rsidP="00795DB8">
      <w:pPr>
        <w:spacing w:line="276" w:lineRule="auto"/>
        <w:ind w:left="82" w:right="72"/>
        <w:jc w:val="center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b/>
          <w:sz w:val="22"/>
          <w:szCs w:val="22"/>
        </w:rPr>
        <w:t>Narodowy Fundusz Ochrony Środowiska i Gospodarki Wodnej (NFOŚiGW) zaprasza do złożenia oferty na realizację usług telefonii stacjonarnej w NFOŚiGW.</w:t>
      </w:r>
    </w:p>
    <w:p w14:paraId="03C8E5BD" w14:textId="77777777" w:rsidR="005F2530" w:rsidRPr="00907E6E" w:rsidRDefault="005F2530" w:rsidP="00795DB8">
      <w:pPr>
        <w:pStyle w:val="Nagwek1"/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1267941" w14:textId="5104D6AE" w:rsidR="005F2530" w:rsidRPr="00907E6E" w:rsidRDefault="005F2530" w:rsidP="00795DB8">
      <w:pPr>
        <w:pStyle w:val="Nagwek1"/>
        <w:spacing w:before="0" w:after="0" w:line="276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907E6E">
        <w:rPr>
          <w:rFonts w:asciiTheme="minorHAnsi" w:hAnsiTheme="minorHAnsi" w:cstheme="minorHAnsi"/>
          <w:b w:val="0"/>
          <w:bCs w:val="0"/>
          <w:sz w:val="22"/>
          <w:szCs w:val="22"/>
        </w:rPr>
        <w:t>Postępowanie o udzielenie zamówienia zostanie przeprowadzone zgodnie z Regulaminem udzielania zamówień przez NFOŚiGW.</w:t>
      </w:r>
    </w:p>
    <w:p w14:paraId="40E8EE76" w14:textId="77777777" w:rsidR="009562E9" w:rsidRPr="00907E6E" w:rsidRDefault="009562E9" w:rsidP="00795DB8">
      <w:pPr>
        <w:pStyle w:val="Tekstkomentarza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2A47574" w14:textId="2079526B" w:rsidR="009562E9" w:rsidRPr="00907E6E" w:rsidRDefault="009562E9" w:rsidP="00795DB8">
      <w:pPr>
        <w:pStyle w:val="Nagwek1"/>
        <w:numPr>
          <w:ilvl w:val="0"/>
          <w:numId w:val="1"/>
        </w:numPr>
        <w:tabs>
          <w:tab w:val="left" w:pos="360"/>
        </w:tabs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Toc157572480"/>
      <w:bookmarkStart w:id="1" w:name="_Toc157572545"/>
      <w:bookmarkStart w:id="2" w:name="_Toc157574604"/>
      <w:bookmarkStart w:id="3" w:name="_Toc157574670"/>
      <w:bookmarkStart w:id="4" w:name="_Toc157572482"/>
      <w:bookmarkStart w:id="5" w:name="_Toc157572547"/>
      <w:bookmarkStart w:id="6" w:name="_Toc157574606"/>
      <w:bookmarkStart w:id="7" w:name="_Toc157574672"/>
      <w:bookmarkStart w:id="8" w:name="_Toc157572483"/>
      <w:bookmarkStart w:id="9" w:name="_Toc157572548"/>
      <w:bookmarkStart w:id="10" w:name="_Toc157574607"/>
      <w:bookmarkStart w:id="11" w:name="_Toc157574673"/>
      <w:bookmarkStart w:id="12" w:name="_Toc138219786"/>
      <w:bookmarkStart w:id="13" w:name="_Toc15757467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907E6E">
        <w:rPr>
          <w:rFonts w:asciiTheme="minorHAnsi" w:hAnsiTheme="minorHAnsi" w:cstheme="minorHAnsi"/>
          <w:sz w:val="22"/>
          <w:szCs w:val="22"/>
        </w:rPr>
        <w:t>Opis przedmiotu zamówienia</w:t>
      </w:r>
      <w:bookmarkEnd w:id="12"/>
      <w:bookmarkEnd w:id="13"/>
      <w:r w:rsidR="00F553D6" w:rsidRPr="00907E6E">
        <w:rPr>
          <w:rFonts w:asciiTheme="minorHAnsi" w:hAnsiTheme="minorHAnsi" w:cstheme="minorHAnsi"/>
          <w:sz w:val="22"/>
          <w:szCs w:val="22"/>
        </w:rPr>
        <w:t>.</w:t>
      </w:r>
    </w:p>
    <w:p w14:paraId="6A58EEC5" w14:textId="7D2F8B80" w:rsidR="00902C51" w:rsidRPr="00907E6E" w:rsidRDefault="00DD748A" w:rsidP="00795DB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>Przedmiotem zamówienia</w:t>
      </w:r>
      <w:r w:rsidR="00BE334B" w:rsidRPr="00907E6E">
        <w:rPr>
          <w:rFonts w:asciiTheme="minorHAnsi" w:hAnsiTheme="minorHAnsi" w:cstheme="minorHAnsi"/>
          <w:sz w:val="22"/>
          <w:szCs w:val="22"/>
        </w:rPr>
        <w:t xml:space="preserve"> </w:t>
      </w:r>
      <w:r w:rsidR="0086139A" w:rsidRPr="00907E6E">
        <w:rPr>
          <w:rFonts w:asciiTheme="minorHAnsi" w:hAnsiTheme="minorHAnsi" w:cstheme="minorHAnsi"/>
          <w:sz w:val="22"/>
          <w:szCs w:val="22"/>
        </w:rPr>
        <w:t xml:space="preserve">jest </w:t>
      </w:r>
      <w:r w:rsidR="005F2530" w:rsidRPr="00907E6E">
        <w:rPr>
          <w:rFonts w:asciiTheme="minorHAnsi" w:hAnsiTheme="minorHAnsi" w:cstheme="minorHAnsi"/>
          <w:sz w:val="22"/>
          <w:szCs w:val="22"/>
        </w:rPr>
        <w:t xml:space="preserve">zapewnienie </w:t>
      </w:r>
      <w:r w:rsidR="0086139A" w:rsidRPr="00907E6E">
        <w:rPr>
          <w:rFonts w:asciiTheme="minorHAnsi" w:hAnsiTheme="minorHAnsi" w:cstheme="minorHAnsi"/>
          <w:sz w:val="22"/>
          <w:szCs w:val="22"/>
        </w:rPr>
        <w:t>usług telefonii stacjonarnej</w:t>
      </w:r>
      <w:r w:rsidR="005F2530" w:rsidRPr="00907E6E">
        <w:rPr>
          <w:rFonts w:asciiTheme="minorHAnsi" w:hAnsiTheme="minorHAnsi" w:cstheme="minorHAnsi"/>
          <w:sz w:val="22"/>
          <w:szCs w:val="22"/>
        </w:rPr>
        <w:t xml:space="preserve"> dla NFOŚiGW</w:t>
      </w:r>
      <w:r w:rsidR="00BE334B" w:rsidRPr="00907E6E">
        <w:rPr>
          <w:rFonts w:asciiTheme="minorHAnsi" w:hAnsiTheme="minorHAnsi" w:cstheme="minorHAnsi"/>
          <w:sz w:val="22"/>
          <w:szCs w:val="22"/>
        </w:rPr>
        <w:t>.</w:t>
      </w:r>
      <w:r w:rsidR="00A0265B" w:rsidRPr="00907E6E">
        <w:rPr>
          <w:rFonts w:asciiTheme="minorHAnsi" w:hAnsiTheme="minorHAnsi" w:cstheme="minorHAnsi"/>
          <w:sz w:val="22"/>
          <w:szCs w:val="22"/>
        </w:rPr>
        <w:t xml:space="preserve"> </w:t>
      </w:r>
      <w:r w:rsidR="0086139A" w:rsidRPr="00907E6E">
        <w:rPr>
          <w:rFonts w:asciiTheme="minorHAnsi" w:hAnsiTheme="minorHAnsi" w:cstheme="minorHAnsi"/>
          <w:sz w:val="22"/>
          <w:szCs w:val="22"/>
        </w:rPr>
        <w:t>Usługi będą świadczone przez okres 12 miesięcy z możliwością przedłużenia tego okresu o dodatkow</w:t>
      </w:r>
      <w:r w:rsidR="005F2530" w:rsidRPr="00907E6E">
        <w:rPr>
          <w:rFonts w:asciiTheme="minorHAnsi" w:hAnsiTheme="minorHAnsi" w:cstheme="minorHAnsi"/>
          <w:sz w:val="22"/>
          <w:szCs w:val="22"/>
        </w:rPr>
        <w:t>e</w:t>
      </w:r>
      <w:r w:rsidR="0086139A" w:rsidRPr="00907E6E">
        <w:rPr>
          <w:rFonts w:asciiTheme="minorHAnsi" w:hAnsiTheme="minorHAnsi" w:cstheme="minorHAnsi"/>
          <w:sz w:val="22"/>
          <w:szCs w:val="22"/>
        </w:rPr>
        <w:t xml:space="preserve"> 6 miesięcy.</w:t>
      </w:r>
      <w:r w:rsidR="00197065" w:rsidRPr="00907E6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5FD8133" w14:textId="5CBCB911" w:rsidR="00F553D6" w:rsidRPr="00907E6E" w:rsidRDefault="00F553D6" w:rsidP="00795DB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 xml:space="preserve">Szczegółowy opis przedmiotu zamówienia </w:t>
      </w:r>
      <w:r w:rsidR="005F2530" w:rsidRPr="00907E6E">
        <w:rPr>
          <w:rFonts w:asciiTheme="minorHAnsi" w:hAnsiTheme="minorHAnsi" w:cstheme="minorHAnsi"/>
          <w:sz w:val="22"/>
          <w:szCs w:val="22"/>
        </w:rPr>
        <w:t>zawarty</w:t>
      </w:r>
      <w:r w:rsidR="00C80398" w:rsidRPr="00907E6E">
        <w:rPr>
          <w:rFonts w:asciiTheme="minorHAnsi" w:hAnsiTheme="minorHAnsi" w:cstheme="minorHAnsi"/>
          <w:sz w:val="22"/>
          <w:szCs w:val="22"/>
        </w:rPr>
        <w:t xml:space="preserve"> jest</w:t>
      </w:r>
      <w:r w:rsidR="0086139A" w:rsidRPr="00907E6E">
        <w:rPr>
          <w:rFonts w:asciiTheme="minorHAnsi" w:hAnsiTheme="minorHAnsi" w:cstheme="minorHAnsi"/>
          <w:sz w:val="22"/>
          <w:szCs w:val="22"/>
        </w:rPr>
        <w:t xml:space="preserve"> w </w:t>
      </w:r>
      <w:r w:rsidR="005F2530" w:rsidRPr="00907E6E">
        <w:rPr>
          <w:rFonts w:asciiTheme="minorHAnsi" w:hAnsiTheme="minorHAnsi" w:cstheme="minorHAnsi"/>
          <w:sz w:val="22"/>
          <w:szCs w:val="22"/>
        </w:rPr>
        <w:t xml:space="preserve">Załączniku nr 1 – Projektowane Postanowienia Umowy z załącznikami. </w:t>
      </w:r>
    </w:p>
    <w:p w14:paraId="54E3B08F" w14:textId="77777777" w:rsidR="005F2530" w:rsidRPr="00907E6E" w:rsidRDefault="005F2530" w:rsidP="00795DB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C9CFDD" w14:textId="558F6C28" w:rsidR="005F2530" w:rsidRPr="00907E6E" w:rsidRDefault="005F2530" w:rsidP="00795DB8">
      <w:pPr>
        <w:pStyle w:val="Nagwek1"/>
        <w:numPr>
          <w:ilvl w:val="0"/>
          <w:numId w:val="1"/>
        </w:numPr>
        <w:tabs>
          <w:tab w:val="left" w:pos="360"/>
        </w:tabs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4" w:name="_Toc138219791"/>
      <w:bookmarkStart w:id="15" w:name="_Toc157574680"/>
      <w:r w:rsidRPr="00907E6E">
        <w:rPr>
          <w:rFonts w:asciiTheme="minorHAnsi" w:hAnsiTheme="minorHAnsi" w:cstheme="minorHAnsi"/>
          <w:sz w:val="22"/>
          <w:szCs w:val="22"/>
        </w:rPr>
        <w:t>Nazwa i adres Zamawiającego.</w:t>
      </w:r>
    </w:p>
    <w:p w14:paraId="5188C1F7" w14:textId="77777777" w:rsidR="005F2530" w:rsidRPr="00907E6E" w:rsidRDefault="005F2530" w:rsidP="00795DB8">
      <w:pPr>
        <w:spacing w:line="276" w:lineRule="auto"/>
        <w:ind w:left="72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 xml:space="preserve">Narodowy Fundusz Ochrony Środowiska i Gospodarki Wodnej </w:t>
      </w:r>
    </w:p>
    <w:p w14:paraId="06861446" w14:textId="77777777" w:rsidR="005F2530" w:rsidRPr="00907E6E" w:rsidRDefault="005F2530" w:rsidP="00795DB8">
      <w:pPr>
        <w:spacing w:line="276" w:lineRule="auto"/>
        <w:ind w:left="72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 xml:space="preserve">ul. Konstruktorska 3A, 02-673 Warszawa </w:t>
      </w:r>
    </w:p>
    <w:p w14:paraId="60C4785A" w14:textId="77777777" w:rsidR="005F2530" w:rsidRPr="00907E6E" w:rsidRDefault="005F2530" w:rsidP="00795DB8">
      <w:pPr>
        <w:spacing w:line="276" w:lineRule="auto"/>
        <w:ind w:left="72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 xml:space="preserve">NIP: 522 00 18 559 </w:t>
      </w:r>
    </w:p>
    <w:p w14:paraId="6C49F400" w14:textId="77777777" w:rsidR="005F2530" w:rsidRPr="00907E6E" w:rsidRDefault="005F2530" w:rsidP="00795DB8">
      <w:pPr>
        <w:spacing w:line="276" w:lineRule="auto"/>
        <w:ind w:left="72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 xml:space="preserve">REGON: 142 137 128 </w:t>
      </w:r>
    </w:p>
    <w:p w14:paraId="6C22A600" w14:textId="77777777" w:rsidR="005F2530" w:rsidRPr="00907E6E" w:rsidRDefault="005F2530" w:rsidP="00795DB8">
      <w:pPr>
        <w:spacing w:line="276" w:lineRule="auto"/>
        <w:ind w:left="77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0E4F08" w14:textId="77777777" w:rsidR="005F2530" w:rsidRPr="00907E6E" w:rsidRDefault="005F2530" w:rsidP="00795DB8">
      <w:pPr>
        <w:spacing w:line="276" w:lineRule="auto"/>
        <w:ind w:left="72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 xml:space="preserve">Osobą do kontaktu w sprawie Zamówienia jest:  </w:t>
      </w:r>
    </w:p>
    <w:p w14:paraId="076FDF3F" w14:textId="518469EC" w:rsidR="005F2530" w:rsidRPr="00907E6E" w:rsidRDefault="005F2530" w:rsidP="00795DB8">
      <w:pPr>
        <w:spacing w:line="276" w:lineRule="auto"/>
        <w:ind w:left="72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 xml:space="preserve">Joanna Malangiewicz, adres e-mail: </w:t>
      </w:r>
      <w:hyperlink r:id="rId11" w:history="1">
        <w:r w:rsidRPr="00907E6E">
          <w:rPr>
            <w:rStyle w:val="Hipercze"/>
            <w:rFonts w:asciiTheme="minorHAnsi" w:hAnsiTheme="minorHAnsi" w:cstheme="minorHAnsi"/>
            <w:sz w:val="22"/>
            <w:szCs w:val="22"/>
          </w:rPr>
          <w:t>Joanna.malangiewicz@nfosigw.gov.pl</w:t>
        </w:r>
      </w:hyperlink>
      <w:r w:rsidRPr="00907E6E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4AC4609C" w14:textId="3D91F0B4" w:rsidR="005F2530" w:rsidRPr="00907E6E" w:rsidRDefault="005F2530" w:rsidP="00795DB8">
      <w:pPr>
        <w:pStyle w:val="Nagwek1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907E6E">
        <w:rPr>
          <w:rFonts w:asciiTheme="minorHAnsi" w:hAnsiTheme="minorHAnsi" w:cstheme="minorHAnsi"/>
          <w:sz w:val="22"/>
        </w:rPr>
        <w:t xml:space="preserve">Wartość szacunkowa zamówienia </w:t>
      </w:r>
    </w:p>
    <w:p w14:paraId="6ABB2AB1" w14:textId="665AD596" w:rsidR="005F2530" w:rsidRPr="00907E6E" w:rsidRDefault="005F2530" w:rsidP="00795DB8">
      <w:pPr>
        <w:spacing w:line="276" w:lineRule="auto"/>
        <w:ind w:left="72"/>
        <w:rPr>
          <w:rFonts w:asciiTheme="minorHAnsi" w:hAnsiTheme="minorHAnsi" w:cstheme="minorHAnsi"/>
          <w:sz w:val="22"/>
        </w:rPr>
      </w:pPr>
      <w:r w:rsidRPr="00907E6E">
        <w:rPr>
          <w:rFonts w:asciiTheme="minorHAnsi" w:hAnsiTheme="minorHAnsi" w:cstheme="minorHAnsi"/>
          <w:sz w:val="22"/>
        </w:rPr>
        <w:t xml:space="preserve">Zamawiający określa łączną wartość szacunkową zamówienia na kwotę </w:t>
      </w:r>
      <w:r w:rsidR="0070408A">
        <w:rPr>
          <w:rFonts w:asciiTheme="minorHAnsi" w:hAnsiTheme="minorHAnsi" w:cstheme="minorHAnsi"/>
          <w:sz w:val="22"/>
        </w:rPr>
        <w:t>45</w:t>
      </w:r>
      <w:r w:rsidRPr="00907E6E">
        <w:rPr>
          <w:rFonts w:asciiTheme="minorHAnsi" w:hAnsiTheme="minorHAnsi" w:cstheme="minorHAnsi"/>
          <w:sz w:val="22"/>
        </w:rPr>
        <w:t> 000,00 zł netto</w:t>
      </w:r>
      <w:r w:rsidR="00A372FA">
        <w:rPr>
          <w:rFonts w:asciiTheme="minorHAnsi" w:hAnsiTheme="minorHAnsi" w:cstheme="minorHAnsi"/>
          <w:sz w:val="22"/>
        </w:rPr>
        <w:t>.</w:t>
      </w:r>
    </w:p>
    <w:p w14:paraId="3DBA4FD7" w14:textId="77777777" w:rsidR="0041098A" w:rsidRPr="00907E6E" w:rsidRDefault="0041098A" w:rsidP="00795DB8">
      <w:pPr>
        <w:spacing w:line="276" w:lineRule="auto"/>
        <w:ind w:left="72"/>
        <w:rPr>
          <w:rFonts w:asciiTheme="minorHAnsi" w:hAnsiTheme="minorHAnsi" w:cstheme="minorHAnsi"/>
          <w:sz w:val="22"/>
          <w:szCs w:val="22"/>
        </w:rPr>
      </w:pPr>
    </w:p>
    <w:p w14:paraId="60A49354" w14:textId="6B9F9398" w:rsidR="0087194D" w:rsidRPr="00907E6E" w:rsidRDefault="0041098A" w:rsidP="00795DB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907E6E">
        <w:rPr>
          <w:rFonts w:asciiTheme="minorHAnsi" w:hAnsiTheme="minorHAnsi" w:cstheme="minorHAnsi"/>
          <w:b/>
          <w:bCs/>
          <w:sz w:val="22"/>
          <w:szCs w:val="22"/>
        </w:rPr>
        <w:t xml:space="preserve">Sposób przygotowania oferty </w:t>
      </w:r>
    </w:p>
    <w:p w14:paraId="21A57316" w14:textId="08593074" w:rsidR="0041098A" w:rsidRPr="00907E6E" w:rsidRDefault="0041098A" w:rsidP="00795DB8">
      <w:pPr>
        <w:spacing w:line="276" w:lineRule="auto"/>
        <w:ind w:firstLine="288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 xml:space="preserve">Oferta musi zawierać: </w:t>
      </w:r>
    </w:p>
    <w:p w14:paraId="0CE12DF3" w14:textId="1197A59C" w:rsidR="00A0265B" w:rsidRPr="00907E6E" w:rsidRDefault="00A0265B" w:rsidP="00795DB8">
      <w:pPr>
        <w:pStyle w:val="Akapitzlist"/>
        <w:numPr>
          <w:ilvl w:val="0"/>
          <w:numId w:val="18"/>
        </w:numPr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 xml:space="preserve">Wypełniony i podpisany Formularz ofertowy, który stanowi Załącznik nr 3 do Zapytania; </w:t>
      </w:r>
    </w:p>
    <w:p w14:paraId="534C7EC1" w14:textId="06F3D35F" w:rsidR="0041098A" w:rsidRPr="00907E6E" w:rsidRDefault="0041098A" w:rsidP="00795DB8">
      <w:pPr>
        <w:pStyle w:val="Akapitzlist"/>
        <w:numPr>
          <w:ilvl w:val="0"/>
          <w:numId w:val="18"/>
        </w:numPr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 xml:space="preserve">Podpisane Oświadczenie przeciw agresji – Załącznik nr 2 do Zapytania. </w:t>
      </w:r>
    </w:p>
    <w:p w14:paraId="567C7A56" w14:textId="77777777" w:rsidR="005F2530" w:rsidRPr="00907E6E" w:rsidRDefault="005F2530" w:rsidP="00795DB8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9698DC7" w14:textId="77777777" w:rsidR="009562E9" w:rsidRPr="00907E6E" w:rsidRDefault="009562E9" w:rsidP="00795DB8">
      <w:pPr>
        <w:pStyle w:val="Nagwek1"/>
        <w:numPr>
          <w:ilvl w:val="0"/>
          <w:numId w:val="1"/>
        </w:numPr>
        <w:tabs>
          <w:tab w:val="left" w:pos="360"/>
        </w:tabs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>Warunki udziału w postępowaniu oraz opis sposobu dokonywania oceny spełniania tych warunków</w:t>
      </w:r>
      <w:bookmarkEnd w:id="14"/>
      <w:bookmarkEnd w:id="15"/>
    </w:p>
    <w:p w14:paraId="665577DC" w14:textId="359C09D2" w:rsidR="0086139A" w:rsidRPr="00907E6E" w:rsidRDefault="0086139A" w:rsidP="00795DB8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>Wykonawca jest wpisany do rejestru przedsiębiorców telekomunikacyjnych, prowadzonego przez Urząd Komunikacji Elektronicznej.</w:t>
      </w:r>
    </w:p>
    <w:p w14:paraId="6875CD6C" w14:textId="1E85B66B" w:rsidR="006F64B8" w:rsidRPr="00907E6E" w:rsidRDefault="00F52E2A" w:rsidP="00795DB8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>W</w:t>
      </w:r>
      <w:r w:rsidR="00615C2D" w:rsidRPr="00907E6E">
        <w:rPr>
          <w:rFonts w:asciiTheme="minorHAnsi" w:hAnsiTheme="minorHAnsi" w:cstheme="minorHAnsi"/>
          <w:sz w:val="22"/>
          <w:szCs w:val="22"/>
        </w:rPr>
        <w:t>ykonawca</w:t>
      </w:r>
      <w:r w:rsidR="00716F3A" w:rsidRPr="00907E6E">
        <w:rPr>
          <w:rFonts w:asciiTheme="minorHAnsi" w:hAnsiTheme="minorHAnsi" w:cstheme="minorHAnsi"/>
          <w:sz w:val="22"/>
          <w:szCs w:val="22"/>
        </w:rPr>
        <w:t xml:space="preserve"> </w:t>
      </w:r>
      <w:r w:rsidR="006F64B8" w:rsidRPr="00907E6E">
        <w:rPr>
          <w:rFonts w:asciiTheme="minorHAnsi" w:hAnsiTheme="minorHAnsi" w:cstheme="minorHAnsi"/>
          <w:sz w:val="22"/>
          <w:szCs w:val="22"/>
        </w:rPr>
        <w:t xml:space="preserve">realizował co najmniej </w:t>
      </w:r>
      <w:r w:rsidR="00DD18BE" w:rsidRPr="00907E6E">
        <w:rPr>
          <w:rFonts w:asciiTheme="minorHAnsi" w:hAnsiTheme="minorHAnsi" w:cstheme="minorHAnsi"/>
          <w:sz w:val="22"/>
          <w:szCs w:val="22"/>
        </w:rPr>
        <w:t>2</w:t>
      </w:r>
      <w:r w:rsidR="005E4524" w:rsidRPr="00907E6E">
        <w:rPr>
          <w:rFonts w:asciiTheme="minorHAnsi" w:hAnsiTheme="minorHAnsi" w:cstheme="minorHAnsi"/>
          <w:sz w:val="22"/>
          <w:szCs w:val="22"/>
        </w:rPr>
        <w:t xml:space="preserve"> zamówienia</w:t>
      </w:r>
      <w:r w:rsidR="00A0265B" w:rsidRPr="00907E6E">
        <w:rPr>
          <w:rFonts w:asciiTheme="minorHAnsi" w:hAnsiTheme="minorHAnsi" w:cstheme="minorHAnsi"/>
          <w:sz w:val="22"/>
          <w:szCs w:val="22"/>
        </w:rPr>
        <w:t xml:space="preserve"> dotyczące świadczenia</w:t>
      </w:r>
      <w:r w:rsidR="00DD18BE" w:rsidRPr="00907E6E">
        <w:rPr>
          <w:rFonts w:asciiTheme="minorHAnsi" w:hAnsiTheme="minorHAnsi" w:cstheme="minorHAnsi"/>
          <w:sz w:val="22"/>
          <w:szCs w:val="22"/>
        </w:rPr>
        <w:t xml:space="preserve"> usług telefonii stacjonarnej</w:t>
      </w:r>
      <w:r w:rsidR="005E4524" w:rsidRPr="00907E6E">
        <w:rPr>
          <w:rFonts w:asciiTheme="minorHAnsi" w:hAnsiTheme="minorHAnsi" w:cstheme="minorHAnsi"/>
          <w:sz w:val="22"/>
          <w:szCs w:val="22"/>
        </w:rPr>
        <w:t>, przy czym każde z tych zamówień</w:t>
      </w:r>
      <w:r w:rsidR="006F64B8" w:rsidRPr="00907E6E">
        <w:rPr>
          <w:rFonts w:asciiTheme="minorHAnsi" w:hAnsiTheme="minorHAnsi" w:cstheme="minorHAnsi"/>
          <w:sz w:val="22"/>
          <w:szCs w:val="22"/>
        </w:rPr>
        <w:t>:</w:t>
      </w:r>
    </w:p>
    <w:p w14:paraId="792F6E28" w14:textId="5537C588" w:rsidR="006F64B8" w:rsidRPr="00907E6E" w:rsidRDefault="006F64B8" w:rsidP="00795DB8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>był</w:t>
      </w:r>
      <w:r w:rsidR="005E4524" w:rsidRPr="00907E6E">
        <w:rPr>
          <w:rFonts w:asciiTheme="minorHAnsi" w:hAnsiTheme="minorHAnsi" w:cstheme="minorHAnsi"/>
          <w:sz w:val="22"/>
          <w:szCs w:val="22"/>
        </w:rPr>
        <w:t>o</w:t>
      </w:r>
      <w:r w:rsidRPr="00907E6E">
        <w:rPr>
          <w:rFonts w:asciiTheme="minorHAnsi" w:hAnsiTheme="minorHAnsi" w:cstheme="minorHAnsi"/>
          <w:sz w:val="22"/>
          <w:szCs w:val="22"/>
        </w:rPr>
        <w:t xml:space="preserve"> realizowana przez okres min</w:t>
      </w:r>
      <w:r w:rsidR="00A0265B" w:rsidRPr="00907E6E">
        <w:rPr>
          <w:rFonts w:asciiTheme="minorHAnsi" w:hAnsiTheme="minorHAnsi" w:cstheme="minorHAnsi"/>
          <w:sz w:val="22"/>
          <w:szCs w:val="22"/>
        </w:rPr>
        <w:t>imum</w:t>
      </w:r>
      <w:r w:rsidRPr="00907E6E">
        <w:rPr>
          <w:rFonts w:asciiTheme="minorHAnsi" w:hAnsiTheme="minorHAnsi" w:cstheme="minorHAnsi"/>
          <w:sz w:val="22"/>
          <w:szCs w:val="22"/>
        </w:rPr>
        <w:t xml:space="preserve"> </w:t>
      </w:r>
      <w:r w:rsidR="004E5366" w:rsidRPr="00907E6E">
        <w:rPr>
          <w:rFonts w:asciiTheme="minorHAnsi" w:hAnsiTheme="minorHAnsi" w:cstheme="minorHAnsi"/>
          <w:sz w:val="22"/>
          <w:szCs w:val="22"/>
        </w:rPr>
        <w:t>10</w:t>
      </w:r>
      <w:r w:rsidR="005E4524" w:rsidRPr="00907E6E">
        <w:rPr>
          <w:rFonts w:asciiTheme="minorHAnsi" w:hAnsiTheme="minorHAnsi" w:cstheme="minorHAnsi"/>
          <w:sz w:val="22"/>
          <w:szCs w:val="22"/>
        </w:rPr>
        <w:t xml:space="preserve"> miesięcy</w:t>
      </w:r>
      <w:r w:rsidR="00A0265B" w:rsidRPr="00907E6E">
        <w:rPr>
          <w:rFonts w:asciiTheme="minorHAnsi" w:hAnsiTheme="minorHAnsi" w:cstheme="minorHAnsi"/>
          <w:sz w:val="22"/>
          <w:szCs w:val="22"/>
        </w:rPr>
        <w:t>,</w:t>
      </w:r>
    </w:p>
    <w:p w14:paraId="20EA510D" w14:textId="2A2A16AC" w:rsidR="005E4524" w:rsidRPr="00907E6E" w:rsidRDefault="005E4524" w:rsidP="00795DB8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>dotyczyło min</w:t>
      </w:r>
      <w:r w:rsidR="00A0265B" w:rsidRPr="00907E6E">
        <w:rPr>
          <w:rFonts w:asciiTheme="minorHAnsi" w:hAnsiTheme="minorHAnsi" w:cstheme="minorHAnsi"/>
          <w:sz w:val="22"/>
          <w:szCs w:val="22"/>
        </w:rPr>
        <w:t>imum</w:t>
      </w:r>
      <w:r w:rsidRPr="00907E6E">
        <w:rPr>
          <w:rFonts w:asciiTheme="minorHAnsi" w:hAnsiTheme="minorHAnsi" w:cstheme="minorHAnsi"/>
          <w:sz w:val="22"/>
          <w:szCs w:val="22"/>
        </w:rPr>
        <w:t xml:space="preserve"> 10</w:t>
      </w:r>
      <w:r w:rsidR="00DD18BE" w:rsidRPr="00907E6E">
        <w:rPr>
          <w:rFonts w:asciiTheme="minorHAnsi" w:hAnsiTheme="minorHAnsi" w:cstheme="minorHAnsi"/>
          <w:sz w:val="22"/>
          <w:szCs w:val="22"/>
        </w:rPr>
        <w:t xml:space="preserve"> numerów</w:t>
      </w:r>
      <w:r w:rsidR="00A0265B" w:rsidRPr="00907E6E">
        <w:rPr>
          <w:rFonts w:asciiTheme="minorHAnsi" w:hAnsiTheme="minorHAnsi" w:cstheme="minorHAnsi"/>
          <w:sz w:val="22"/>
          <w:szCs w:val="22"/>
        </w:rPr>
        <w:t>,</w:t>
      </w:r>
    </w:p>
    <w:p w14:paraId="461155FC" w14:textId="47E147AE" w:rsidR="004E5366" w:rsidRPr="00907E6E" w:rsidRDefault="005E4524" w:rsidP="00795DB8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after="120" w:line="276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 xml:space="preserve">nie zakończyło się </w:t>
      </w:r>
      <w:r w:rsidR="004E5366" w:rsidRPr="00907E6E">
        <w:rPr>
          <w:rFonts w:asciiTheme="minorHAnsi" w:hAnsiTheme="minorHAnsi" w:cstheme="minorHAnsi"/>
          <w:sz w:val="22"/>
          <w:szCs w:val="22"/>
        </w:rPr>
        <w:t>z przyczyn leżących po stronie Wykonawcy.</w:t>
      </w:r>
    </w:p>
    <w:p w14:paraId="6C983B1E" w14:textId="35D04D5E" w:rsidR="009562E9" w:rsidRPr="00907E6E" w:rsidRDefault="009562E9" w:rsidP="00795DB8">
      <w:pPr>
        <w:pStyle w:val="Nagwek1"/>
        <w:numPr>
          <w:ilvl w:val="0"/>
          <w:numId w:val="1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6" w:name="_Toc138219794"/>
      <w:bookmarkStart w:id="17" w:name="_Toc157574684"/>
      <w:r w:rsidRPr="00907E6E">
        <w:rPr>
          <w:rFonts w:asciiTheme="minorHAnsi" w:hAnsiTheme="minorHAnsi" w:cstheme="minorHAnsi"/>
          <w:sz w:val="22"/>
          <w:szCs w:val="22"/>
        </w:rPr>
        <w:lastRenderedPageBreak/>
        <w:t>Waluta, w jakiej będą prowadzone rozliczenia związane z realizacją niniejszego zamówienia</w:t>
      </w:r>
      <w:bookmarkEnd w:id="16"/>
      <w:bookmarkEnd w:id="17"/>
      <w:r w:rsidR="00257452" w:rsidRPr="00907E6E">
        <w:rPr>
          <w:rFonts w:asciiTheme="minorHAnsi" w:hAnsiTheme="minorHAnsi" w:cstheme="minorHAnsi"/>
          <w:sz w:val="22"/>
          <w:szCs w:val="22"/>
        </w:rPr>
        <w:t>.</w:t>
      </w:r>
    </w:p>
    <w:p w14:paraId="3438DA54" w14:textId="4BEFDA1E" w:rsidR="009562E9" w:rsidRPr="00907E6E" w:rsidRDefault="009562E9" w:rsidP="00795DB8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>Wszelkie rozliczenia związane z realizacją zamówienia, którego dotyczy niniejsz</w:t>
      </w:r>
      <w:r w:rsidR="00257452" w:rsidRPr="00907E6E">
        <w:rPr>
          <w:rFonts w:asciiTheme="minorHAnsi" w:hAnsiTheme="minorHAnsi" w:cstheme="minorHAnsi"/>
          <w:sz w:val="22"/>
          <w:szCs w:val="22"/>
        </w:rPr>
        <w:t>e</w:t>
      </w:r>
      <w:r w:rsidRPr="00907E6E">
        <w:rPr>
          <w:rFonts w:asciiTheme="minorHAnsi" w:hAnsiTheme="minorHAnsi" w:cstheme="minorHAnsi"/>
          <w:sz w:val="22"/>
          <w:szCs w:val="22"/>
        </w:rPr>
        <w:t xml:space="preserve"> </w:t>
      </w:r>
      <w:r w:rsidR="00257452" w:rsidRPr="00907E6E">
        <w:rPr>
          <w:rFonts w:asciiTheme="minorHAnsi" w:hAnsiTheme="minorHAnsi" w:cstheme="minorHAnsi"/>
          <w:sz w:val="22"/>
          <w:szCs w:val="22"/>
        </w:rPr>
        <w:t xml:space="preserve">ogłoszenie </w:t>
      </w:r>
      <w:r w:rsidRPr="00907E6E">
        <w:rPr>
          <w:rFonts w:asciiTheme="minorHAnsi" w:hAnsiTheme="minorHAnsi" w:cstheme="minorHAnsi"/>
          <w:sz w:val="22"/>
          <w:szCs w:val="22"/>
        </w:rPr>
        <w:t>dokonywane będą w PLN (złotych polskich).</w:t>
      </w:r>
    </w:p>
    <w:p w14:paraId="1293E568" w14:textId="77777777" w:rsidR="009562E9" w:rsidRPr="00907E6E" w:rsidRDefault="009562E9" w:rsidP="00795DB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8" w:name="_Toc157572497"/>
      <w:bookmarkStart w:id="19" w:name="_Toc157572562"/>
      <w:bookmarkStart w:id="20" w:name="_Toc157574621"/>
      <w:bookmarkStart w:id="21" w:name="_Toc157574687"/>
      <w:bookmarkStart w:id="22" w:name="_Toc157572501"/>
      <w:bookmarkStart w:id="23" w:name="_Toc157572566"/>
      <w:bookmarkStart w:id="24" w:name="_Toc157574625"/>
      <w:bookmarkStart w:id="25" w:name="_Toc157574691"/>
      <w:bookmarkStart w:id="26" w:name="_Toc157572503"/>
      <w:bookmarkStart w:id="27" w:name="_Toc157572568"/>
      <w:bookmarkStart w:id="28" w:name="_Toc157574627"/>
      <w:bookmarkStart w:id="29" w:name="_Toc157574693"/>
      <w:bookmarkStart w:id="30" w:name="_Toc157572506"/>
      <w:bookmarkStart w:id="31" w:name="_Toc157572571"/>
      <w:bookmarkStart w:id="32" w:name="_Toc157574630"/>
      <w:bookmarkStart w:id="33" w:name="_Toc157574696"/>
      <w:bookmarkStart w:id="34" w:name="_Toc157572507"/>
      <w:bookmarkStart w:id="35" w:name="_Toc157572572"/>
      <w:bookmarkStart w:id="36" w:name="_Toc157574631"/>
      <w:bookmarkStart w:id="37" w:name="_Toc157574697"/>
      <w:bookmarkStart w:id="38" w:name="_Toc157572509"/>
      <w:bookmarkStart w:id="39" w:name="_Toc157572574"/>
      <w:bookmarkStart w:id="40" w:name="_Toc157574633"/>
      <w:bookmarkStart w:id="41" w:name="_Toc157574699"/>
      <w:bookmarkStart w:id="42" w:name="_Toc157572510"/>
      <w:bookmarkStart w:id="43" w:name="_Toc157572575"/>
      <w:bookmarkStart w:id="44" w:name="_Toc157574634"/>
      <w:bookmarkStart w:id="45" w:name="_Toc157574700"/>
      <w:bookmarkStart w:id="46" w:name="_Toc157572512"/>
      <w:bookmarkStart w:id="47" w:name="_Toc157572577"/>
      <w:bookmarkStart w:id="48" w:name="_Toc157574636"/>
      <w:bookmarkStart w:id="49" w:name="_Toc157574702"/>
      <w:bookmarkStart w:id="50" w:name="_Toc157572513"/>
      <w:bookmarkStart w:id="51" w:name="_Toc157572578"/>
      <w:bookmarkStart w:id="52" w:name="_Toc157574637"/>
      <w:bookmarkStart w:id="53" w:name="_Toc157574703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14:paraId="27D239B2" w14:textId="6CF9197E" w:rsidR="00907E6E" w:rsidRPr="00907E6E" w:rsidRDefault="00907E6E" w:rsidP="00795DB8">
      <w:pPr>
        <w:pStyle w:val="Nagwek1"/>
        <w:numPr>
          <w:ilvl w:val="0"/>
          <w:numId w:val="1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 xml:space="preserve">Sposób oraz termin składania ofert </w:t>
      </w:r>
    </w:p>
    <w:p w14:paraId="46FC2B05" w14:textId="473932AA" w:rsidR="00907E6E" w:rsidRPr="00907E6E" w:rsidRDefault="00907E6E" w:rsidP="00795DB8">
      <w:pPr>
        <w:pStyle w:val="Akapitzlist"/>
        <w:numPr>
          <w:ilvl w:val="0"/>
          <w:numId w:val="24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 xml:space="preserve">Ofertę należy złożyć w terminie </w:t>
      </w:r>
      <w:r w:rsidRPr="00795DB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do dnia </w:t>
      </w:r>
      <w:r w:rsidR="0061776E">
        <w:rPr>
          <w:rFonts w:asciiTheme="minorHAnsi" w:hAnsiTheme="minorHAnsi" w:cstheme="minorHAnsi"/>
          <w:b/>
          <w:bCs/>
          <w:sz w:val="22"/>
          <w:szCs w:val="22"/>
          <w:u w:val="single"/>
        </w:rPr>
        <w:t>14</w:t>
      </w:r>
      <w:r w:rsidR="00795DB8" w:rsidRPr="00795DB8">
        <w:rPr>
          <w:rFonts w:asciiTheme="minorHAnsi" w:hAnsiTheme="minorHAnsi" w:cstheme="minorHAnsi"/>
          <w:b/>
          <w:bCs/>
          <w:sz w:val="22"/>
          <w:szCs w:val="22"/>
          <w:u w:val="single"/>
        </w:rPr>
        <w:t>.11</w:t>
      </w:r>
      <w:r w:rsidRPr="00795DB8">
        <w:rPr>
          <w:rFonts w:asciiTheme="minorHAnsi" w:hAnsiTheme="minorHAnsi" w:cstheme="minorHAnsi"/>
          <w:b/>
          <w:bCs/>
          <w:sz w:val="22"/>
          <w:szCs w:val="22"/>
          <w:u w:val="single"/>
        </w:rPr>
        <w:t>.2024 r., godz. 12:00</w:t>
      </w:r>
      <w:r w:rsidRPr="00907E6E">
        <w:rPr>
          <w:rFonts w:asciiTheme="minorHAnsi" w:hAnsiTheme="minorHAnsi" w:cstheme="minorHAnsi"/>
          <w:sz w:val="22"/>
          <w:szCs w:val="22"/>
        </w:rPr>
        <w:t xml:space="preserve"> (decydująca jest godzina wpływu oferty do Zamawiającego, a nie wysłania jej przez Wykonawcę). </w:t>
      </w:r>
    </w:p>
    <w:p w14:paraId="530B31FC" w14:textId="77777777" w:rsidR="00907E6E" w:rsidRPr="00907E6E" w:rsidRDefault="00907E6E" w:rsidP="00795DB8">
      <w:pPr>
        <w:pStyle w:val="Akapitzlist"/>
        <w:numPr>
          <w:ilvl w:val="0"/>
          <w:numId w:val="24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>Ofertę należy złożyć wyłącznie poprzez platformę, na której zostało umieszczone ogłoszenie.</w:t>
      </w:r>
    </w:p>
    <w:p w14:paraId="32E320EE" w14:textId="77777777" w:rsidR="00795DB8" w:rsidRDefault="00907E6E" w:rsidP="00795DB8">
      <w:pPr>
        <w:pStyle w:val="Akapitzlist"/>
        <w:numPr>
          <w:ilvl w:val="0"/>
          <w:numId w:val="24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>Oferta musi zawierać wypełniony formularz ofertowy.</w:t>
      </w:r>
    </w:p>
    <w:p w14:paraId="7B4A0ED8" w14:textId="77777777" w:rsidR="00795DB8" w:rsidRDefault="001F3066" w:rsidP="00795DB8">
      <w:pPr>
        <w:pStyle w:val="Akapitzlist"/>
        <w:numPr>
          <w:ilvl w:val="0"/>
          <w:numId w:val="24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95DB8">
        <w:rPr>
          <w:rFonts w:asciiTheme="minorHAnsi" w:hAnsiTheme="minorHAnsi" w:cstheme="minorHAnsi"/>
          <w:sz w:val="22"/>
          <w:szCs w:val="22"/>
        </w:rPr>
        <w:t xml:space="preserve">Oferty, które </w:t>
      </w:r>
      <w:r w:rsidR="00C80398" w:rsidRPr="00795DB8">
        <w:rPr>
          <w:rFonts w:asciiTheme="minorHAnsi" w:hAnsiTheme="minorHAnsi" w:cstheme="minorHAnsi"/>
          <w:sz w:val="22"/>
          <w:szCs w:val="22"/>
        </w:rPr>
        <w:t>dotrą</w:t>
      </w:r>
      <w:r w:rsidRPr="00795DB8">
        <w:rPr>
          <w:rFonts w:asciiTheme="minorHAnsi" w:hAnsiTheme="minorHAnsi" w:cstheme="minorHAnsi"/>
          <w:sz w:val="22"/>
          <w:szCs w:val="22"/>
        </w:rPr>
        <w:t xml:space="preserve"> na skrzyn</w:t>
      </w:r>
      <w:r w:rsidR="00C80398" w:rsidRPr="00795DB8">
        <w:rPr>
          <w:rFonts w:asciiTheme="minorHAnsi" w:hAnsiTheme="minorHAnsi" w:cstheme="minorHAnsi"/>
          <w:sz w:val="22"/>
          <w:szCs w:val="22"/>
        </w:rPr>
        <w:t>kę</w:t>
      </w:r>
      <w:r w:rsidRPr="00795DB8">
        <w:rPr>
          <w:rFonts w:asciiTheme="minorHAnsi" w:hAnsiTheme="minorHAnsi" w:cstheme="minorHAnsi"/>
          <w:sz w:val="22"/>
          <w:szCs w:val="22"/>
        </w:rPr>
        <w:t xml:space="preserve"> pocztow</w:t>
      </w:r>
      <w:r w:rsidR="00C80398" w:rsidRPr="00795DB8">
        <w:rPr>
          <w:rFonts w:asciiTheme="minorHAnsi" w:hAnsiTheme="minorHAnsi" w:cstheme="minorHAnsi"/>
          <w:sz w:val="22"/>
          <w:szCs w:val="22"/>
        </w:rPr>
        <w:t>ą</w:t>
      </w:r>
      <w:r w:rsidRPr="00795DB8">
        <w:rPr>
          <w:rFonts w:asciiTheme="minorHAnsi" w:hAnsiTheme="minorHAnsi" w:cstheme="minorHAnsi"/>
          <w:sz w:val="22"/>
          <w:szCs w:val="22"/>
        </w:rPr>
        <w:t xml:space="preserve"> po wyznaczonym terminie</w:t>
      </w:r>
      <w:r w:rsidR="007764A0" w:rsidRPr="00795DB8">
        <w:rPr>
          <w:rFonts w:asciiTheme="minorHAnsi" w:hAnsiTheme="minorHAnsi" w:cstheme="minorHAnsi"/>
          <w:sz w:val="22"/>
          <w:szCs w:val="22"/>
        </w:rPr>
        <w:t>,</w:t>
      </w:r>
      <w:r w:rsidRPr="00795DB8">
        <w:rPr>
          <w:rFonts w:asciiTheme="minorHAnsi" w:hAnsiTheme="minorHAnsi" w:cstheme="minorHAnsi"/>
          <w:sz w:val="22"/>
          <w:szCs w:val="22"/>
        </w:rPr>
        <w:t xml:space="preserve"> będą podlegały odrzuceniu, w związku z tym zaleca się przesłać ofertę wcześniej, nie czekając do ostatniej chwili. </w:t>
      </w:r>
    </w:p>
    <w:p w14:paraId="2496CD8C" w14:textId="053C7466" w:rsidR="00472B80" w:rsidRPr="00795DB8" w:rsidRDefault="00472B80" w:rsidP="00795DB8">
      <w:pPr>
        <w:pStyle w:val="Akapitzlist"/>
        <w:numPr>
          <w:ilvl w:val="0"/>
          <w:numId w:val="24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95DB8">
        <w:rPr>
          <w:rFonts w:asciiTheme="minorHAnsi" w:hAnsiTheme="minorHAnsi" w:cstheme="minorHAnsi"/>
          <w:sz w:val="22"/>
          <w:szCs w:val="22"/>
        </w:rPr>
        <w:t>Niniejsze zamówienie nie podlega ustawie Prawo zamówień publicznych.</w:t>
      </w:r>
    </w:p>
    <w:p w14:paraId="185CD7BC" w14:textId="5472CE29" w:rsidR="007764A0" w:rsidRPr="00795DB8" w:rsidRDefault="001F3066" w:rsidP="00795DB8">
      <w:pPr>
        <w:pStyle w:val="Akapitzlist"/>
        <w:numPr>
          <w:ilvl w:val="12"/>
          <w:numId w:val="0"/>
        </w:numPr>
        <w:tabs>
          <w:tab w:val="left" w:pos="360"/>
          <w:tab w:val="left" w:pos="900"/>
        </w:tabs>
        <w:spacing w:line="276" w:lineRule="auto"/>
        <w:ind w:left="900" w:hanging="5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 xml:space="preserve"> </w:t>
      </w:r>
      <w:bookmarkStart w:id="54" w:name="_Toc157572522"/>
      <w:bookmarkStart w:id="55" w:name="_Toc157572587"/>
      <w:bookmarkStart w:id="56" w:name="_Toc157574646"/>
      <w:bookmarkStart w:id="57" w:name="_Toc157574712"/>
      <w:bookmarkStart w:id="58" w:name="_Toc157572523"/>
      <w:bookmarkStart w:id="59" w:name="_Toc157572588"/>
      <w:bookmarkStart w:id="60" w:name="_Toc157574647"/>
      <w:bookmarkStart w:id="61" w:name="_Toc157574713"/>
      <w:bookmarkStart w:id="62" w:name="_Toc138219806"/>
      <w:bookmarkStart w:id="63" w:name="_Toc157574714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14:paraId="00662866" w14:textId="31631FA5" w:rsidR="009562E9" w:rsidRPr="00907E6E" w:rsidRDefault="009562E9" w:rsidP="00795DB8">
      <w:pPr>
        <w:pStyle w:val="Nagwek1"/>
        <w:numPr>
          <w:ilvl w:val="0"/>
          <w:numId w:val="1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>Kryteria, ich znaczenie i sposób oceny ofert</w:t>
      </w:r>
      <w:bookmarkEnd w:id="62"/>
      <w:bookmarkEnd w:id="63"/>
      <w:r w:rsidR="00F553D6" w:rsidRPr="00907E6E">
        <w:rPr>
          <w:rFonts w:asciiTheme="minorHAnsi" w:hAnsiTheme="minorHAnsi" w:cstheme="minorHAnsi"/>
          <w:sz w:val="22"/>
          <w:szCs w:val="22"/>
        </w:rPr>
        <w:t>.</w:t>
      </w:r>
    </w:p>
    <w:p w14:paraId="6CE45A24" w14:textId="1DE2790A" w:rsidR="00F32229" w:rsidRPr="00907E6E" w:rsidRDefault="0041098A" w:rsidP="00795DB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>Ocena ofert dokonana zostanie na podstawie następujących kryteriów:</w:t>
      </w:r>
    </w:p>
    <w:p w14:paraId="4BE86646" w14:textId="77777777" w:rsidR="0041098A" w:rsidRPr="00907E6E" w:rsidRDefault="0041098A" w:rsidP="00795DB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AACDE2" w14:textId="2496BBFC" w:rsidR="0041098A" w:rsidRPr="00907E6E" w:rsidRDefault="0041098A" w:rsidP="00795DB8">
      <w:pPr>
        <w:pStyle w:val="Akapitzlist"/>
        <w:numPr>
          <w:ilvl w:val="0"/>
          <w:numId w:val="20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b/>
          <w:bCs/>
          <w:sz w:val="22"/>
          <w:szCs w:val="22"/>
        </w:rPr>
        <w:t>Ceny (C)</w:t>
      </w:r>
      <w:r w:rsidRPr="00907E6E">
        <w:rPr>
          <w:rFonts w:asciiTheme="minorHAnsi" w:hAnsiTheme="minorHAnsi" w:cstheme="minorHAnsi"/>
          <w:sz w:val="22"/>
          <w:szCs w:val="22"/>
        </w:rPr>
        <w:t xml:space="preserve"> – </w:t>
      </w:r>
      <w:r w:rsidR="00A5333E" w:rsidRPr="00907E6E">
        <w:rPr>
          <w:rFonts w:asciiTheme="minorHAnsi" w:hAnsiTheme="minorHAnsi" w:cstheme="minorHAnsi"/>
          <w:sz w:val="22"/>
          <w:szCs w:val="22"/>
        </w:rPr>
        <w:t xml:space="preserve">to </w:t>
      </w:r>
      <w:r w:rsidRPr="00907E6E">
        <w:rPr>
          <w:rFonts w:asciiTheme="minorHAnsi" w:hAnsiTheme="minorHAnsi" w:cstheme="minorHAnsi"/>
          <w:sz w:val="22"/>
          <w:szCs w:val="22"/>
        </w:rPr>
        <w:t xml:space="preserve">miesięczne wynagrodzenie abonamentowe (zawierające pakiet minut abonamentowych) + 80% wartości miesięcznego wynagrodzenia abonamentowego * 18 miesięcy. </w:t>
      </w:r>
      <w:r w:rsidR="00A5333E" w:rsidRPr="00907E6E">
        <w:rPr>
          <w:rFonts w:asciiTheme="minorHAnsi" w:hAnsiTheme="minorHAnsi" w:cstheme="minorHAnsi"/>
          <w:sz w:val="22"/>
          <w:szCs w:val="22"/>
        </w:rPr>
        <w:t>O</w:t>
      </w:r>
      <w:r w:rsidRPr="00907E6E">
        <w:rPr>
          <w:rFonts w:asciiTheme="minorHAnsi" w:eastAsia="PMingLiU" w:hAnsiTheme="minorHAnsi" w:cstheme="minorHAnsi"/>
          <w:sz w:val="22"/>
          <w:szCs w:val="22"/>
        </w:rPr>
        <w:t>ferta Wykonawcy może otrzymać maksymalnie 85 pkt.</w:t>
      </w:r>
    </w:p>
    <w:p w14:paraId="33A90A5B" w14:textId="77777777" w:rsidR="0041098A" w:rsidRPr="00907E6E" w:rsidRDefault="0041098A" w:rsidP="00795DB8">
      <w:pPr>
        <w:pStyle w:val="Akapitzlist"/>
        <w:spacing w:line="276" w:lineRule="auto"/>
        <w:jc w:val="both"/>
        <w:rPr>
          <w:rFonts w:asciiTheme="minorHAnsi" w:eastAsia="PMingLiU" w:hAnsiTheme="minorHAnsi" w:cstheme="minorHAnsi"/>
          <w:sz w:val="22"/>
          <w:szCs w:val="22"/>
        </w:rPr>
      </w:pPr>
    </w:p>
    <w:p w14:paraId="76FF01D3" w14:textId="77777777" w:rsidR="0041098A" w:rsidRPr="00907E6E" w:rsidRDefault="0041098A" w:rsidP="00795DB8">
      <w:pPr>
        <w:pStyle w:val="Akapitzlist"/>
        <w:spacing w:line="276" w:lineRule="auto"/>
        <w:jc w:val="both"/>
        <w:rPr>
          <w:rFonts w:asciiTheme="minorHAnsi" w:eastAsia="PMingLiU" w:hAnsiTheme="minorHAnsi" w:cstheme="minorHAnsi"/>
          <w:sz w:val="22"/>
          <w:szCs w:val="22"/>
        </w:rPr>
      </w:pPr>
      <w:r w:rsidRPr="00907E6E">
        <w:rPr>
          <w:rFonts w:asciiTheme="minorHAnsi" w:eastAsia="PMingLiU" w:hAnsiTheme="minorHAnsi" w:cstheme="minorHAnsi"/>
          <w:sz w:val="22"/>
          <w:szCs w:val="22"/>
        </w:rPr>
        <w:t>Liczba punktów w ww. kryterium obliczona zostanie według wzoru:</w:t>
      </w:r>
    </w:p>
    <w:p w14:paraId="2FF5ECE8" w14:textId="77777777" w:rsidR="0041098A" w:rsidRPr="00907E6E" w:rsidRDefault="0041098A" w:rsidP="00795DB8">
      <w:pPr>
        <w:pStyle w:val="Akapitzlist"/>
        <w:spacing w:line="276" w:lineRule="auto"/>
        <w:jc w:val="both"/>
        <w:rPr>
          <w:rFonts w:asciiTheme="minorHAnsi" w:eastAsia="PMingLiU" w:hAnsiTheme="minorHAnsi" w:cstheme="minorHAnsi"/>
          <w:sz w:val="22"/>
          <w:szCs w:val="22"/>
        </w:rPr>
      </w:pPr>
      <w:r w:rsidRPr="00907E6E">
        <w:rPr>
          <w:rFonts w:asciiTheme="minorHAnsi" w:eastAsia="PMingLiU" w:hAnsiTheme="minorHAnsi" w:cstheme="minorHAnsi"/>
          <w:sz w:val="22"/>
          <w:szCs w:val="22"/>
        </w:rPr>
        <w:tab/>
      </w:r>
    </w:p>
    <w:p w14:paraId="088E5C12" w14:textId="77777777" w:rsidR="0041098A" w:rsidRPr="00907E6E" w:rsidRDefault="0041098A" w:rsidP="00795DB8">
      <w:pPr>
        <w:pStyle w:val="Akapitzlist"/>
        <w:spacing w:line="276" w:lineRule="auto"/>
        <w:jc w:val="both"/>
        <w:rPr>
          <w:rFonts w:asciiTheme="minorHAnsi" w:eastAsia="PMingLiU" w:hAnsiTheme="minorHAnsi" w:cstheme="minorHAnsi"/>
          <w:sz w:val="22"/>
          <w:szCs w:val="22"/>
        </w:rPr>
      </w:pPr>
      <w:r w:rsidRPr="00907E6E">
        <w:rPr>
          <w:rFonts w:asciiTheme="minorHAnsi" w:eastAsia="PMingLiU" w:hAnsiTheme="minorHAnsi" w:cstheme="minorHAnsi"/>
          <w:sz w:val="22"/>
          <w:szCs w:val="22"/>
        </w:rPr>
        <w:t xml:space="preserve">               najniższa oferowana cena </w:t>
      </w:r>
    </w:p>
    <w:p w14:paraId="586EE592" w14:textId="7AF10DE8" w:rsidR="0041098A" w:rsidRPr="00907E6E" w:rsidRDefault="0041098A" w:rsidP="00795DB8">
      <w:pPr>
        <w:pStyle w:val="Akapitzlist"/>
        <w:spacing w:line="276" w:lineRule="auto"/>
        <w:jc w:val="both"/>
        <w:rPr>
          <w:rFonts w:asciiTheme="minorHAnsi" w:eastAsia="PMingLiU" w:hAnsiTheme="minorHAnsi" w:cstheme="minorHAnsi"/>
          <w:sz w:val="22"/>
          <w:szCs w:val="22"/>
        </w:rPr>
      </w:pPr>
      <w:r w:rsidRPr="00907E6E">
        <w:rPr>
          <w:rFonts w:asciiTheme="minorHAnsi" w:eastAsia="PMingLiU" w:hAnsiTheme="minorHAnsi" w:cstheme="minorHAnsi"/>
          <w:sz w:val="22"/>
          <w:szCs w:val="22"/>
        </w:rPr>
        <w:t>C = ---------------------------------------------- x 85 pkt</w:t>
      </w:r>
    </w:p>
    <w:p w14:paraId="3169F35F" w14:textId="77777777" w:rsidR="0041098A" w:rsidRPr="00907E6E" w:rsidRDefault="0041098A" w:rsidP="00795DB8">
      <w:pPr>
        <w:pStyle w:val="Akapitzlist"/>
        <w:spacing w:line="276" w:lineRule="auto"/>
        <w:jc w:val="both"/>
        <w:rPr>
          <w:rFonts w:asciiTheme="minorHAnsi" w:eastAsia="PMingLiU" w:hAnsiTheme="minorHAnsi" w:cstheme="minorHAnsi"/>
          <w:sz w:val="22"/>
          <w:szCs w:val="22"/>
        </w:rPr>
      </w:pPr>
      <w:r w:rsidRPr="00907E6E">
        <w:rPr>
          <w:rFonts w:asciiTheme="minorHAnsi" w:eastAsia="PMingLiU" w:hAnsiTheme="minorHAnsi" w:cstheme="minorHAnsi"/>
          <w:sz w:val="22"/>
          <w:szCs w:val="22"/>
        </w:rPr>
        <w:tab/>
        <w:t xml:space="preserve">    cena ocenianej oferty</w:t>
      </w:r>
    </w:p>
    <w:p w14:paraId="332A583E" w14:textId="77777777" w:rsidR="0041098A" w:rsidRPr="00907E6E" w:rsidRDefault="0041098A" w:rsidP="00795DB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3524E9" w14:textId="77777777" w:rsidR="00A5333E" w:rsidRPr="00907E6E" w:rsidRDefault="00A5333E" w:rsidP="00795DB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64" w:name="_Toc157572527"/>
      <w:bookmarkStart w:id="65" w:name="_Toc157572592"/>
      <w:bookmarkStart w:id="66" w:name="_Toc157574651"/>
      <w:bookmarkStart w:id="67" w:name="_Toc157574717"/>
      <w:bookmarkStart w:id="68" w:name="_Toc157572528"/>
      <w:bookmarkStart w:id="69" w:name="_Toc157572593"/>
      <w:bookmarkStart w:id="70" w:name="_Toc157574652"/>
      <w:bookmarkStart w:id="71" w:name="_Toc157574718"/>
      <w:bookmarkStart w:id="72" w:name="_Toc157572529"/>
      <w:bookmarkStart w:id="73" w:name="_Toc157572594"/>
      <w:bookmarkStart w:id="74" w:name="_Toc157574653"/>
      <w:bookmarkStart w:id="75" w:name="_Toc157574719"/>
      <w:bookmarkStart w:id="76" w:name="_Toc157572530"/>
      <w:bookmarkStart w:id="77" w:name="_Toc157572595"/>
      <w:bookmarkStart w:id="78" w:name="_Toc157574654"/>
      <w:bookmarkStart w:id="79" w:name="_Toc157574720"/>
      <w:bookmarkStart w:id="80" w:name="_Toc157572534"/>
      <w:bookmarkStart w:id="81" w:name="_Toc157572599"/>
      <w:bookmarkStart w:id="82" w:name="_Toc157574658"/>
      <w:bookmarkStart w:id="83" w:name="_Toc157574724"/>
      <w:bookmarkStart w:id="84" w:name="_Toc157572535"/>
      <w:bookmarkStart w:id="85" w:name="_Toc157572600"/>
      <w:bookmarkStart w:id="86" w:name="_Toc157574659"/>
      <w:bookmarkStart w:id="87" w:name="_Toc157574725"/>
      <w:bookmarkStart w:id="88" w:name="_Toc157574661"/>
      <w:bookmarkStart w:id="89" w:name="_Toc157574727"/>
      <w:bookmarkStart w:id="90" w:name="_Toc138219821"/>
      <w:bookmarkStart w:id="91" w:name="_Toc157574728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14:paraId="4861A91C" w14:textId="546001F1" w:rsidR="00A5333E" w:rsidRPr="00907E6E" w:rsidRDefault="0087194D" w:rsidP="00795DB8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b/>
          <w:bCs/>
          <w:sz w:val="22"/>
          <w:szCs w:val="22"/>
        </w:rPr>
        <w:t>Czas nied</w:t>
      </w:r>
      <w:r w:rsidR="00A5333E" w:rsidRPr="00907E6E">
        <w:rPr>
          <w:rFonts w:asciiTheme="minorHAnsi" w:hAnsiTheme="minorHAnsi" w:cstheme="minorHAnsi"/>
          <w:b/>
          <w:bCs/>
          <w:sz w:val="22"/>
          <w:szCs w:val="22"/>
        </w:rPr>
        <w:t>ostępnoś</w:t>
      </w:r>
      <w:r w:rsidRPr="00907E6E">
        <w:rPr>
          <w:rFonts w:asciiTheme="minorHAnsi" w:hAnsiTheme="minorHAnsi" w:cstheme="minorHAnsi"/>
          <w:b/>
          <w:bCs/>
          <w:sz w:val="22"/>
          <w:szCs w:val="22"/>
        </w:rPr>
        <w:t>ci</w:t>
      </w:r>
      <w:r w:rsidR="00A5333E" w:rsidRPr="00907E6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07E6E">
        <w:rPr>
          <w:rFonts w:asciiTheme="minorHAnsi" w:hAnsiTheme="minorHAnsi" w:cstheme="minorHAnsi"/>
          <w:b/>
          <w:bCs/>
          <w:sz w:val="22"/>
          <w:szCs w:val="22"/>
        </w:rPr>
        <w:t xml:space="preserve">usługi </w:t>
      </w:r>
      <w:r w:rsidR="00A5333E" w:rsidRPr="00907E6E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Pr="00907E6E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A5333E" w:rsidRPr="00907E6E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A5333E" w:rsidRPr="00907E6E">
        <w:rPr>
          <w:rFonts w:asciiTheme="minorHAnsi" w:hAnsiTheme="minorHAnsi" w:cstheme="minorHAnsi"/>
          <w:sz w:val="22"/>
          <w:szCs w:val="22"/>
        </w:rPr>
        <w:t xml:space="preserve"> – to niezawodność usługi rozliczana w okresie miesięcznym. Oferta Wykonawcy może otrzymać maksymalnie - 10 pkt. </w:t>
      </w:r>
    </w:p>
    <w:p w14:paraId="1E8594A7" w14:textId="77777777" w:rsidR="00C63838" w:rsidRPr="00907E6E" w:rsidRDefault="00C63838" w:rsidP="00795DB8">
      <w:pPr>
        <w:pStyle w:val="Akapitzlist"/>
        <w:spacing w:line="276" w:lineRule="auto"/>
        <w:jc w:val="both"/>
        <w:rPr>
          <w:rFonts w:asciiTheme="minorHAnsi" w:eastAsia="PMingLiU" w:hAnsiTheme="minorHAnsi" w:cstheme="minorHAnsi"/>
          <w:sz w:val="22"/>
          <w:szCs w:val="22"/>
        </w:rPr>
      </w:pPr>
    </w:p>
    <w:p w14:paraId="153FC3D2" w14:textId="38178CDE" w:rsidR="00C63838" w:rsidRPr="00907E6E" w:rsidRDefault="00C63838" w:rsidP="00795DB8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eastAsia="PMingLiU" w:hAnsiTheme="minorHAnsi" w:cstheme="minorHAnsi"/>
          <w:sz w:val="22"/>
          <w:szCs w:val="22"/>
        </w:rPr>
        <w:t xml:space="preserve">Liczba punktów w ww. kryterium obliczona zostanie w następujący </w:t>
      </w:r>
      <w:r w:rsidR="00A5333E" w:rsidRPr="00907E6E">
        <w:rPr>
          <w:rFonts w:asciiTheme="minorHAnsi" w:hAnsiTheme="minorHAnsi" w:cstheme="minorHAnsi"/>
          <w:sz w:val="22"/>
          <w:szCs w:val="22"/>
        </w:rPr>
        <w:t>sposób:</w:t>
      </w:r>
    </w:p>
    <w:p w14:paraId="7B4C0705" w14:textId="5A918E02" w:rsidR="00C63838" w:rsidRPr="00907E6E" w:rsidRDefault="00C63838" w:rsidP="00795DB8">
      <w:pPr>
        <w:pStyle w:val="Akapitzlist"/>
        <w:numPr>
          <w:ilvl w:val="0"/>
          <w:numId w:val="21"/>
        </w:numPr>
        <w:spacing w:line="276" w:lineRule="auto"/>
        <w:ind w:left="1078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 xml:space="preserve">usługa niedostępna maksymalnie </w:t>
      </w:r>
      <w:r w:rsidR="00A5333E" w:rsidRPr="00907E6E">
        <w:rPr>
          <w:rFonts w:asciiTheme="minorHAnsi" w:hAnsiTheme="minorHAnsi" w:cstheme="minorHAnsi"/>
          <w:sz w:val="22"/>
          <w:szCs w:val="22"/>
        </w:rPr>
        <w:t xml:space="preserve">do 4 godzin </w:t>
      </w:r>
      <w:r w:rsidR="00265D54" w:rsidRPr="00907E6E">
        <w:rPr>
          <w:rFonts w:asciiTheme="minorHAnsi" w:hAnsiTheme="minorHAnsi" w:cstheme="minorHAnsi"/>
          <w:sz w:val="22"/>
          <w:szCs w:val="22"/>
        </w:rPr>
        <w:t>–  oferta</w:t>
      </w:r>
      <w:r w:rsidRPr="00907E6E">
        <w:rPr>
          <w:rFonts w:asciiTheme="minorHAnsi" w:hAnsiTheme="minorHAnsi" w:cstheme="minorHAnsi"/>
          <w:sz w:val="22"/>
          <w:szCs w:val="22"/>
        </w:rPr>
        <w:t xml:space="preserve"> otrzyma </w:t>
      </w:r>
      <w:r w:rsidR="00A5333E" w:rsidRPr="00907E6E">
        <w:rPr>
          <w:rFonts w:asciiTheme="minorHAnsi" w:hAnsiTheme="minorHAnsi" w:cstheme="minorHAnsi"/>
          <w:sz w:val="22"/>
          <w:szCs w:val="22"/>
        </w:rPr>
        <w:t>10 pk</w:t>
      </w:r>
      <w:r w:rsidRPr="00907E6E">
        <w:rPr>
          <w:rFonts w:asciiTheme="minorHAnsi" w:hAnsiTheme="minorHAnsi" w:cstheme="minorHAnsi"/>
          <w:sz w:val="22"/>
          <w:szCs w:val="22"/>
        </w:rPr>
        <w:t>t.,</w:t>
      </w:r>
    </w:p>
    <w:p w14:paraId="3B23F798" w14:textId="52125112" w:rsidR="00A5333E" w:rsidRPr="00907E6E" w:rsidRDefault="00C63838" w:rsidP="00795DB8">
      <w:pPr>
        <w:pStyle w:val="Akapitzlist"/>
        <w:numPr>
          <w:ilvl w:val="0"/>
          <w:numId w:val="21"/>
        </w:numPr>
        <w:spacing w:line="276" w:lineRule="auto"/>
        <w:ind w:left="1078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>usługa niedostępna maksymalnie do</w:t>
      </w:r>
      <w:r w:rsidR="00A5333E" w:rsidRPr="00907E6E">
        <w:rPr>
          <w:rFonts w:asciiTheme="minorHAnsi" w:hAnsiTheme="minorHAnsi" w:cstheme="minorHAnsi"/>
          <w:sz w:val="22"/>
          <w:szCs w:val="22"/>
        </w:rPr>
        <w:t xml:space="preserve"> 7 godzin </w:t>
      </w:r>
      <w:r w:rsidR="00265D54" w:rsidRPr="00907E6E">
        <w:rPr>
          <w:rFonts w:asciiTheme="minorHAnsi" w:hAnsiTheme="minorHAnsi" w:cstheme="minorHAnsi"/>
          <w:sz w:val="22"/>
          <w:szCs w:val="22"/>
        </w:rPr>
        <w:t>–</w:t>
      </w:r>
      <w:r w:rsidR="00A5333E" w:rsidRPr="00907E6E">
        <w:rPr>
          <w:rFonts w:asciiTheme="minorHAnsi" w:hAnsiTheme="minorHAnsi" w:cstheme="minorHAnsi"/>
          <w:sz w:val="22"/>
          <w:szCs w:val="22"/>
        </w:rPr>
        <w:t xml:space="preserve"> </w:t>
      </w:r>
      <w:r w:rsidR="00265D54" w:rsidRPr="00907E6E">
        <w:rPr>
          <w:rFonts w:asciiTheme="minorHAnsi" w:hAnsiTheme="minorHAnsi" w:cstheme="minorHAnsi"/>
          <w:sz w:val="22"/>
          <w:szCs w:val="22"/>
        </w:rPr>
        <w:t xml:space="preserve">oferta </w:t>
      </w:r>
      <w:r w:rsidR="00BA7EB1" w:rsidRPr="00907E6E">
        <w:rPr>
          <w:rFonts w:asciiTheme="minorHAnsi" w:hAnsiTheme="minorHAnsi" w:cstheme="minorHAnsi"/>
          <w:sz w:val="22"/>
          <w:szCs w:val="22"/>
        </w:rPr>
        <w:t>o</w:t>
      </w:r>
      <w:r w:rsidRPr="00907E6E">
        <w:rPr>
          <w:rFonts w:asciiTheme="minorHAnsi" w:hAnsiTheme="minorHAnsi" w:cstheme="minorHAnsi"/>
          <w:sz w:val="22"/>
          <w:szCs w:val="22"/>
        </w:rPr>
        <w:t xml:space="preserve">trzyma </w:t>
      </w:r>
      <w:r w:rsidR="00A5333E" w:rsidRPr="00907E6E">
        <w:rPr>
          <w:rFonts w:asciiTheme="minorHAnsi" w:hAnsiTheme="minorHAnsi" w:cstheme="minorHAnsi"/>
          <w:sz w:val="22"/>
          <w:szCs w:val="22"/>
        </w:rPr>
        <w:t>5 pkt</w:t>
      </w:r>
      <w:r w:rsidRPr="00907E6E">
        <w:rPr>
          <w:rFonts w:asciiTheme="minorHAnsi" w:hAnsiTheme="minorHAnsi" w:cstheme="minorHAnsi"/>
          <w:sz w:val="22"/>
          <w:szCs w:val="22"/>
        </w:rPr>
        <w:t>.</w:t>
      </w:r>
    </w:p>
    <w:p w14:paraId="4D1FBFE6" w14:textId="77777777" w:rsidR="00C63838" w:rsidRPr="00907E6E" w:rsidRDefault="00C63838" w:rsidP="00795DB8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DDE5DDB" w14:textId="3B3ADFFB" w:rsidR="00A5333E" w:rsidRPr="00907E6E" w:rsidRDefault="00C63838" w:rsidP="00795DB8">
      <w:pPr>
        <w:pStyle w:val="Akapitzlist"/>
        <w:spacing w:line="276" w:lineRule="auto"/>
        <w:jc w:val="both"/>
        <w:rPr>
          <w:rFonts w:asciiTheme="minorHAnsi" w:eastAsia="PMingLiU" w:hAnsiTheme="minorHAnsi" w:cstheme="minorHAnsi"/>
          <w:sz w:val="22"/>
          <w:szCs w:val="22"/>
        </w:rPr>
      </w:pPr>
      <w:r w:rsidRPr="00907E6E">
        <w:rPr>
          <w:rFonts w:asciiTheme="minorHAnsi" w:eastAsia="PMingLiU" w:hAnsiTheme="minorHAnsi" w:cstheme="minorHAnsi"/>
          <w:sz w:val="22"/>
          <w:szCs w:val="22"/>
        </w:rPr>
        <w:t>Zamawiający dopuszcza maksymalny czas niedostępności</w:t>
      </w:r>
      <w:r w:rsidR="00BD3CB5">
        <w:rPr>
          <w:rFonts w:asciiTheme="minorHAnsi" w:eastAsia="PMingLiU" w:hAnsiTheme="minorHAnsi" w:cstheme="minorHAnsi"/>
          <w:sz w:val="22"/>
          <w:szCs w:val="22"/>
        </w:rPr>
        <w:t>,</w:t>
      </w:r>
      <w:r w:rsidRPr="00907E6E">
        <w:rPr>
          <w:rFonts w:asciiTheme="minorHAnsi" w:eastAsia="PMingLiU" w:hAnsiTheme="minorHAnsi" w:cstheme="minorHAnsi"/>
          <w:sz w:val="22"/>
          <w:szCs w:val="22"/>
        </w:rPr>
        <w:t xml:space="preserve"> </w:t>
      </w:r>
      <w:r w:rsidR="00BD3CB5" w:rsidRPr="00BD3CB5">
        <w:rPr>
          <w:rFonts w:asciiTheme="minorHAnsi" w:eastAsia="PMingLiU" w:hAnsiTheme="minorHAnsi" w:cstheme="minorHAnsi"/>
          <w:sz w:val="22"/>
          <w:szCs w:val="22"/>
        </w:rPr>
        <w:t>w dni robocze w godzinach 7.00 – 17.00</w:t>
      </w:r>
      <w:r w:rsidR="00BD3CB5">
        <w:rPr>
          <w:rFonts w:asciiTheme="minorHAnsi" w:eastAsia="PMingLiU" w:hAnsiTheme="minorHAnsi" w:cstheme="minorHAnsi"/>
          <w:sz w:val="22"/>
          <w:szCs w:val="22"/>
        </w:rPr>
        <w:t>,</w:t>
      </w:r>
      <w:r w:rsidR="00BD3CB5" w:rsidRPr="00BD3CB5">
        <w:rPr>
          <w:rFonts w:asciiTheme="minorHAnsi" w:eastAsia="PMingLiU" w:hAnsiTheme="minorHAnsi" w:cstheme="minorHAnsi"/>
          <w:sz w:val="22"/>
          <w:szCs w:val="22"/>
        </w:rPr>
        <w:t xml:space="preserve"> </w:t>
      </w:r>
      <w:r w:rsidRPr="00BD3CB5">
        <w:rPr>
          <w:rFonts w:asciiTheme="minorHAnsi" w:eastAsia="PMingLiU" w:hAnsiTheme="minorHAnsi" w:cstheme="minorHAnsi"/>
          <w:sz w:val="22"/>
          <w:szCs w:val="22"/>
          <w:u w:val="single"/>
        </w:rPr>
        <w:t>10 godzin w skali miesiąca</w:t>
      </w:r>
      <w:r w:rsidRPr="00907E6E">
        <w:rPr>
          <w:rFonts w:asciiTheme="minorHAnsi" w:eastAsia="PMingLiU" w:hAnsiTheme="minorHAnsi" w:cstheme="minorHAnsi"/>
          <w:sz w:val="22"/>
          <w:szCs w:val="22"/>
        </w:rPr>
        <w:t xml:space="preserve">. Oferta powyżej </w:t>
      </w:r>
      <w:r w:rsidR="00A5333E" w:rsidRPr="00907E6E">
        <w:rPr>
          <w:rFonts w:asciiTheme="minorHAnsi" w:eastAsia="PMingLiU" w:hAnsiTheme="minorHAnsi" w:cstheme="minorHAnsi"/>
          <w:sz w:val="22"/>
          <w:szCs w:val="22"/>
        </w:rPr>
        <w:t xml:space="preserve">10 godzin </w:t>
      </w:r>
      <w:r w:rsidR="00BA7EB1" w:rsidRPr="00907E6E">
        <w:rPr>
          <w:rFonts w:asciiTheme="minorHAnsi" w:eastAsia="PMingLiU" w:hAnsiTheme="minorHAnsi" w:cstheme="minorHAnsi"/>
          <w:sz w:val="22"/>
          <w:szCs w:val="22"/>
        </w:rPr>
        <w:t xml:space="preserve">niedostępności usługi </w:t>
      </w:r>
      <w:r w:rsidRPr="00907E6E">
        <w:rPr>
          <w:rFonts w:asciiTheme="minorHAnsi" w:eastAsia="PMingLiU" w:hAnsiTheme="minorHAnsi" w:cstheme="minorHAnsi"/>
          <w:sz w:val="22"/>
          <w:szCs w:val="22"/>
        </w:rPr>
        <w:t>zostanie odrzucona</w:t>
      </w:r>
      <w:r w:rsidR="00A5333E" w:rsidRPr="00907E6E">
        <w:rPr>
          <w:rFonts w:asciiTheme="minorHAnsi" w:eastAsia="PMingLiU" w:hAnsiTheme="minorHAnsi" w:cstheme="minorHAnsi"/>
          <w:sz w:val="22"/>
          <w:szCs w:val="22"/>
        </w:rPr>
        <w:t>.</w:t>
      </w:r>
    </w:p>
    <w:p w14:paraId="037A0B7D" w14:textId="77777777" w:rsidR="00A5333E" w:rsidRPr="00907E6E" w:rsidRDefault="00A5333E" w:rsidP="00795DB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39A8B4" w14:textId="7F5811CA" w:rsidR="00BA7EB1" w:rsidRPr="00907E6E" w:rsidRDefault="00A5333E" w:rsidP="00795DB8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b/>
          <w:bCs/>
          <w:sz w:val="22"/>
          <w:szCs w:val="22"/>
        </w:rPr>
        <w:t xml:space="preserve">Termin </w:t>
      </w:r>
      <w:r w:rsidR="0087194D" w:rsidRPr="00907E6E">
        <w:rPr>
          <w:rFonts w:asciiTheme="minorHAnsi" w:hAnsiTheme="minorHAnsi" w:cstheme="minorHAnsi"/>
          <w:b/>
          <w:bCs/>
          <w:sz w:val="22"/>
          <w:szCs w:val="22"/>
        </w:rPr>
        <w:t xml:space="preserve">przystąpienia do usunięcia usterki </w:t>
      </w:r>
      <w:r w:rsidRPr="00907E6E">
        <w:rPr>
          <w:rFonts w:asciiTheme="minorHAnsi" w:hAnsiTheme="minorHAnsi" w:cstheme="minorHAnsi"/>
          <w:b/>
          <w:bCs/>
          <w:sz w:val="22"/>
          <w:szCs w:val="22"/>
        </w:rPr>
        <w:t>(T)</w:t>
      </w:r>
      <w:r w:rsidRPr="00907E6E">
        <w:rPr>
          <w:rFonts w:asciiTheme="minorHAnsi" w:hAnsiTheme="minorHAnsi" w:cstheme="minorHAnsi"/>
          <w:sz w:val="22"/>
          <w:szCs w:val="22"/>
        </w:rPr>
        <w:t xml:space="preserve"> – to termin</w:t>
      </w:r>
      <w:r w:rsidR="00B03160" w:rsidRPr="00907E6E">
        <w:rPr>
          <w:rFonts w:asciiTheme="minorHAnsi" w:hAnsiTheme="minorHAnsi" w:cstheme="minorHAnsi"/>
          <w:sz w:val="22"/>
          <w:szCs w:val="22"/>
        </w:rPr>
        <w:t xml:space="preserve"> rozumiany jako </w:t>
      </w:r>
      <w:r w:rsidR="00BA7EB1" w:rsidRPr="00907E6E">
        <w:rPr>
          <w:rFonts w:asciiTheme="minorHAnsi" w:hAnsiTheme="minorHAnsi" w:cstheme="minorHAnsi"/>
          <w:sz w:val="22"/>
          <w:szCs w:val="22"/>
        </w:rPr>
        <w:t>p</w:t>
      </w:r>
      <w:r w:rsidRPr="00907E6E">
        <w:rPr>
          <w:rFonts w:asciiTheme="minorHAnsi" w:hAnsiTheme="minorHAnsi" w:cstheme="minorHAnsi"/>
          <w:sz w:val="22"/>
          <w:szCs w:val="22"/>
        </w:rPr>
        <w:t>rzyjęcie zgłoszenia i poinformowanie Zamawiającego o przystąpieniu do działań w celu usunięcia usterki w dni robocze w godz. 7.00-17.00</w:t>
      </w:r>
      <w:r w:rsidR="00BA7EB1" w:rsidRPr="00907E6E">
        <w:rPr>
          <w:rFonts w:asciiTheme="minorHAnsi" w:hAnsiTheme="minorHAnsi" w:cstheme="minorHAnsi"/>
          <w:sz w:val="22"/>
          <w:szCs w:val="22"/>
        </w:rPr>
        <w:t xml:space="preserve">. Oferta Wykonawcy może otrzymać maksymalnie - </w:t>
      </w:r>
      <w:r w:rsidRPr="00907E6E">
        <w:rPr>
          <w:rFonts w:asciiTheme="minorHAnsi" w:hAnsiTheme="minorHAnsi" w:cstheme="minorHAnsi"/>
          <w:sz w:val="22"/>
          <w:szCs w:val="22"/>
        </w:rPr>
        <w:t xml:space="preserve">5 pkt. </w:t>
      </w:r>
    </w:p>
    <w:p w14:paraId="6EAA6C9E" w14:textId="77777777" w:rsidR="00B03160" w:rsidRPr="00907E6E" w:rsidRDefault="00B03160" w:rsidP="00795DB8">
      <w:pPr>
        <w:pStyle w:val="Akapitzlist"/>
        <w:spacing w:line="276" w:lineRule="auto"/>
        <w:jc w:val="both"/>
        <w:rPr>
          <w:rFonts w:asciiTheme="minorHAnsi" w:eastAsia="PMingLiU" w:hAnsiTheme="minorHAnsi" w:cstheme="minorHAnsi"/>
          <w:sz w:val="22"/>
          <w:szCs w:val="22"/>
        </w:rPr>
      </w:pPr>
    </w:p>
    <w:p w14:paraId="5415433E" w14:textId="5EFF6927" w:rsidR="00B03160" w:rsidRPr="00907E6E" w:rsidRDefault="00B03160" w:rsidP="00795DB8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eastAsia="PMingLiU" w:hAnsiTheme="minorHAnsi" w:cstheme="minorHAnsi"/>
          <w:sz w:val="22"/>
          <w:szCs w:val="22"/>
        </w:rPr>
        <w:t xml:space="preserve">Liczba punktów w ww. kryterium obliczona zostanie w następujący </w:t>
      </w:r>
      <w:r w:rsidRPr="00907E6E">
        <w:rPr>
          <w:rFonts w:asciiTheme="minorHAnsi" w:hAnsiTheme="minorHAnsi" w:cstheme="minorHAnsi"/>
          <w:sz w:val="22"/>
          <w:szCs w:val="22"/>
        </w:rPr>
        <w:t>sposób:</w:t>
      </w:r>
    </w:p>
    <w:p w14:paraId="730CC3EB" w14:textId="3B86BC4A" w:rsidR="00265D54" w:rsidRPr="00907E6E" w:rsidRDefault="00265D54" w:rsidP="00795DB8">
      <w:pPr>
        <w:pStyle w:val="Akapitzlist"/>
        <w:numPr>
          <w:ilvl w:val="0"/>
          <w:numId w:val="21"/>
        </w:numPr>
        <w:spacing w:line="276" w:lineRule="auto"/>
        <w:ind w:left="1078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lastRenderedPageBreak/>
        <w:t>p</w:t>
      </w:r>
      <w:r w:rsidR="00B03160" w:rsidRPr="00907E6E">
        <w:rPr>
          <w:rFonts w:asciiTheme="minorHAnsi" w:hAnsiTheme="minorHAnsi" w:cstheme="minorHAnsi"/>
          <w:sz w:val="22"/>
          <w:szCs w:val="22"/>
        </w:rPr>
        <w:t xml:space="preserve">rzystąpienie do usunięcia usterki </w:t>
      </w:r>
      <w:r w:rsidRPr="00907E6E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B03160" w:rsidRPr="00907E6E">
        <w:rPr>
          <w:rFonts w:asciiTheme="minorHAnsi" w:hAnsiTheme="minorHAnsi" w:cstheme="minorHAnsi"/>
          <w:sz w:val="22"/>
          <w:szCs w:val="22"/>
        </w:rPr>
        <w:t>maksymalnie d</w:t>
      </w:r>
      <w:r w:rsidR="00A5333E" w:rsidRPr="00907E6E">
        <w:rPr>
          <w:rFonts w:asciiTheme="minorHAnsi" w:hAnsiTheme="minorHAnsi" w:cstheme="minorHAnsi"/>
          <w:sz w:val="22"/>
          <w:szCs w:val="22"/>
        </w:rPr>
        <w:t>o 15 min</w:t>
      </w:r>
      <w:r w:rsidR="00B03160" w:rsidRPr="00907E6E">
        <w:rPr>
          <w:rFonts w:asciiTheme="minorHAnsi" w:hAnsiTheme="minorHAnsi" w:cstheme="minorHAnsi"/>
          <w:sz w:val="22"/>
          <w:szCs w:val="22"/>
        </w:rPr>
        <w:t>ut</w:t>
      </w:r>
      <w:r w:rsidR="00A5333E" w:rsidRPr="00907E6E">
        <w:rPr>
          <w:rFonts w:asciiTheme="minorHAnsi" w:hAnsiTheme="minorHAnsi" w:cstheme="minorHAnsi"/>
          <w:sz w:val="22"/>
          <w:szCs w:val="22"/>
        </w:rPr>
        <w:t xml:space="preserve"> </w:t>
      </w:r>
      <w:r w:rsidRPr="00907E6E">
        <w:rPr>
          <w:rFonts w:asciiTheme="minorHAnsi" w:hAnsiTheme="minorHAnsi" w:cstheme="minorHAnsi"/>
          <w:sz w:val="22"/>
          <w:szCs w:val="22"/>
        </w:rPr>
        <w:t>– oferta otrzyma</w:t>
      </w:r>
      <w:r w:rsidR="00B03160" w:rsidRPr="00907E6E">
        <w:rPr>
          <w:rFonts w:asciiTheme="minorHAnsi" w:hAnsiTheme="minorHAnsi" w:cstheme="minorHAnsi"/>
          <w:sz w:val="22"/>
          <w:szCs w:val="22"/>
        </w:rPr>
        <w:t xml:space="preserve"> </w:t>
      </w:r>
      <w:r w:rsidR="00A5333E" w:rsidRPr="00907E6E">
        <w:rPr>
          <w:rFonts w:asciiTheme="minorHAnsi" w:hAnsiTheme="minorHAnsi" w:cstheme="minorHAnsi"/>
          <w:sz w:val="22"/>
          <w:szCs w:val="22"/>
        </w:rPr>
        <w:t>5 pkt.</w:t>
      </w:r>
      <w:r w:rsidRPr="00907E6E">
        <w:rPr>
          <w:rFonts w:asciiTheme="minorHAnsi" w:hAnsiTheme="minorHAnsi" w:cstheme="minorHAnsi"/>
          <w:sz w:val="22"/>
          <w:szCs w:val="22"/>
        </w:rPr>
        <w:t>,</w:t>
      </w:r>
    </w:p>
    <w:p w14:paraId="7CA1DDE2" w14:textId="609B7BF3" w:rsidR="00265D54" w:rsidRPr="001234C4" w:rsidRDefault="00265D54" w:rsidP="00795DB8">
      <w:pPr>
        <w:pStyle w:val="Akapitzlist"/>
        <w:numPr>
          <w:ilvl w:val="0"/>
          <w:numId w:val="21"/>
        </w:numPr>
        <w:spacing w:line="276" w:lineRule="auto"/>
        <w:ind w:left="1078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7E6E">
        <w:rPr>
          <w:rFonts w:asciiTheme="minorHAnsi" w:hAnsiTheme="minorHAnsi" w:cstheme="minorHAnsi"/>
          <w:sz w:val="22"/>
          <w:szCs w:val="22"/>
        </w:rPr>
        <w:t>przystąpienie do usunięcia usterki w terminie maksymalnie do</w:t>
      </w:r>
      <w:r w:rsidR="00A5333E" w:rsidRPr="00907E6E">
        <w:rPr>
          <w:rFonts w:asciiTheme="minorHAnsi" w:hAnsiTheme="minorHAnsi" w:cstheme="minorHAnsi"/>
          <w:sz w:val="22"/>
          <w:szCs w:val="22"/>
        </w:rPr>
        <w:t xml:space="preserve"> 30 min</w:t>
      </w:r>
      <w:r w:rsidRPr="00907E6E">
        <w:rPr>
          <w:rFonts w:asciiTheme="minorHAnsi" w:hAnsiTheme="minorHAnsi" w:cstheme="minorHAnsi"/>
          <w:sz w:val="22"/>
          <w:szCs w:val="22"/>
        </w:rPr>
        <w:t>ut</w:t>
      </w:r>
      <w:r w:rsidR="00A5333E" w:rsidRPr="00907E6E">
        <w:rPr>
          <w:rFonts w:asciiTheme="minorHAnsi" w:hAnsiTheme="minorHAnsi" w:cstheme="minorHAnsi"/>
          <w:sz w:val="22"/>
          <w:szCs w:val="22"/>
        </w:rPr>
        <w:t xml:space="preserve"> </w:t>
      </w:r>
      <w:r w:rsidRPr="00907E6E">
        <w:rPr>
          <w:rFonts w:asciiTheme="minorHAnsi" w:hAnsiTheme="minorHAnsi" w:cstheme="minorHAnsi"/>
          <w:sz w:val="22"/>
          <w:szCs w:val="22"/>
        </w:rPr>
        <w:t>–</w:t>
      </w:r>
      <w:r w:rsidR="00A5333E" w:rsidRPr="00907E6E">
        <w:rPr>
          <w:rFonts w:asciiTheme="minorHAnsi" w:hAnsiTheme="minorHAnsi" w:cstheme="minorHAnsi"/>
          <w:sz w:val="22"/>
          <w:szCs w:val="22"/>
        </w:rPr>
        <w:t xml:space="preserve"> </w:t>
      </w:r>
      <w:r w:rsidRPr="00907E6E">
        <w:rPr>
          <w:rFonts w:asciiTheme="minorHAnsi" w:hAnsiTheme="minorHAnsi" w:cstheme="minorHAnsi"/>
          <w:sz w:val="22"/>
          <w:szCs w:val="22"/>
        </w:rPr>
        <w:t xml:space="preserve">oferta otrzyma  </w:t>
      </w:r>
      <w:r w:rsidR="00A5333E" w:rsidRPr="00907E6E">
        <w:rPr>
          <w:rFonts w:asciiTheme="minorHAnsi" w:hAnsiTheme="minorHAnsi" w:cstheme="minorHAnsi"/>
          <w:sz w:val="22"/>
          <w:szCs w:val="22"/>
        </w:rPr>
        <w:t>2 pkt.</w:t>
      </w:r>
      <w:r w:rsidR="00C63838" w:rsidRPr="00907E6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F0E482F" w14:textId="188EDB8D" w:rsidR="00A5333E" w:rsidRPr="00907E6E" w:rsidRDefault="00265D54" w:rsidP="00795DB8">
      <w:pPr>
        <w:pStyle w:val="Akapitzlist"/>
        <w:spacing w:line="276" w:lineRule="auto"/>
        <w:jc w:val="both"/>
        <w:rPr>
          <w:rFonts w:asciiTheme="minorHAnsi" w:eastAsia="PMingLiU" w:hAnsiTheme="minorHAnsi" w:cstheme="minorHAnsi"/>
          <w:sz w:val="22"/>
          <w:szCs w:val="22"/>
        </w:rPr>
      </w:pPr>
      <w:r w:rsidRPr="00907E6E">
        <w:rPr>
          <w:rFonts w:asciiTheme="minorHAnsi" w:eastAsia="PMingLiU" w:hAnsiTheme="minorHAnsi" w:cstheme="minorHAnsi"/>
          <w:sz w:val="22"/>
          <w:szCs w:val="22"/>
        </w:rPr>
        <w:t xml:space="preserve">Zamawiający dopuszcza maksymalny termin </w:t>
      </w:r>
      <w:r w:rsidRPr="00907E6E">
        <w:rPr>
          <w:rFonts w:asciiTheme="minorHAnsi" w:hAnsiTheme="minorHAnsi" w:cstheme="minorHAnsi"/>
          <w:sz w:val="22"/>
          <w:szCs w:val="22"/>
        </w:rPr>
        <w:t xml:space="preserve">przystąpienia do usunięcia usterki </w:t>
      </w:r>
      <w:r w:rsidRPr="00907E6E">
        <w:rPr>
          <w:rFonts w:asciiTheme="minorHAnsi" w:eastAsia="PMingLiU" w:hAnsiTheme="minorHAnsi" w:cstheme="minorHAnsi"/>
          <w:sz w:val="22"/>
          <w:szCs w:val="22"/>
        </w:rPr>
        <w:t>– 45 minut. Oferta powyżej 45 minut zostanie odrzucona.</w:t>
      </w:r>
    </w:p>
    <w:p w14:paraId="4270477D" w14:textId="77777777" w:rsidR="0087194D" w:rsidRPr="00907E6E" w:rsidRDefault="0087194D" w:rsidP="00795DB8">
      <w:pPr>
        <w:spacing w:line="276" w:lineRule="auto"/>
        <w:jc w:val="both"/>
        <w:rPr>
          <w:rFonts w:asciiTheme="minorHAnsi" w:eastAsia="PMingLiU" w:hAnsiTheme="minorHAnsi" w:cstheme="minorHAnsi"/>
          <w:sz w:val="22"/>
          <w:szCs w:val="22"/>
        </w:rPr>
      </w:pPr>
    </w:p>
    <w:p w14:paraId="48D7F0BF" w14:textId="4AB2A4FC" w:rsidR="0087194D" w:rsidRPr="00907E6E" w:rsidRDefault="0087194D" w:rsidP="00795DB8">
      <w:pPr>
        <w:spacing w:line="276" w:lineRule="auto"/>
        <w:jc w:val="both"/>
        <w:rPr>
          <w:rFonts w:asciiTheme="minorHAnsi" w:eastAsia="PMingLiU" w:hAnsiTheme="minorHAnsi" w:cstheme="minorHAnsi"/>
          <w:sz w:val="22"/>
          <w:szCs w:val="22"/>
        </w:rPr>
      </w:pPr>
      <w:r w:rsidRPr="00907E6E">
        <w:rPr>
          <w:rFonts w:asciiTheme="minorHAnsi" w:eastAsia="PMingLiU" w:hAnsiTheme="minorHAnsi" w:cstheme="minorHAnsi"/>
          <w:sz w:val="22"/>
          <w:szCs w:val="22"/>
        </w:rPr>
        <w:t xml:space="preserve">Ofertą najkorzystniejszą będzie oferta, która otrzyma najwyższą ocenę punktową obliczoną wg wzoru: </w:t>
      </w:r>
    </w:p>
    <w:p w14:paraId="1F3BA8DA" w14:textId="160C1C4E" w:rsidR="0087194D" w:rsidRPr="00907E6E" w:rsidRDefault="0087194D" w:rsidP="00795DB8">
      <w:pPr>
        <w:spacing w:line="276" w:lineRule="auto"/>
        <w:jc w:val="both"/>
        <w:rPr>
          <w:rFonts w:asciiTheme="minorHAnsi" w:eastAsia="PMingLiU" w:hAnsiTheme="minorHAnsi" w:cstheme="minorHAnsi"/>
          <w:b/>
          <w:bCs/>
          <w:sz w:val="22"/>
          <w:szCs w:val="22"/>
        </w:rPr>
      </w:pPr>
      <w:r w:rsidRPr="00907E6E">
        <w:rPr>
          <w:rFonts w:asciiTheme="minorHAnsi" w:eastAsia="PMingLiU" w:hAnsiTheme="minorHAnsi" w:cstheme="minorHAnsi"/>
          <w:b/>
          <w:bCs/>
          <w:sz w:val="22"/>
          <w:szCs w:val="22"/>
        </w:rPr>
        <w:t>Ocena = C + N + T</w:t>
      </w:r>
    </w:p>
    <w:p w14:paraId="56E6740F" w14:textId="547EDF9F" w:rsidR="0087194D" w:rsidRPr="00907E6E" w:rsidRDefault="0087194D" w:rsidP="00795DB8">
      <w:pPr>
        <w:spacing w:line="276" w:lineRule="auto"/>
        <w:jc w:val="both"/>
        <w:rPr>
          <w:rFonts w:asciiTheme="minorHAnsi" w:eastAsia="PMingLiU" w:hAnsiTheme="minorHAnsi" w:cstheme="minorHAnsi"/>
          <w:sz w:val="22"/>
          <w:szCs w:val="22"/>
        </w:rPr>
      </w:pPr>
      <w:r w:rsidRPr="00907E6E">
        <w:rPr>
          <w:rFonts w:asciiTheme="minorHAnsi" w:eastAsia="PMingLiU" w:hAnsiTheme="minorHAnsi" w:cstheme="minorHAnsi"/>
          <w:sz w:val="22"/>
          <w:szCs w:val="22"/>
        </w:rPr>
        <w:t>Punkty będą obliczane z dokładnością do dwóch miejsc po przecinku.</w:t>
      </w:r>
    </w:p>
    <w:p w14:paraId="3D5ABF41" w14:textId="77777777" w:rsidR="00A5333E" w:rsidRPr="00907E6E" w:rsidRDefault="00A5333E" w:rsidP="00795DB8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bookmarkEnd w:id="90"/>
    <w:bookmarkEnd w:id="91"/>
    <w:p w14:paraId="2E019B70" w14:textId="52B67421" w:rsidR="00A0265B" w:rsidRPr="00907E6E" w:rsidRDefault="00A0265B" w:rsidP="00795DB8">
      <w:pPr>
        <w:pStyle w:val="Akapitzlist"/>
        <w:keepNext/>
        <w:keepLines/>
        <w:numPr>
          <w:ilvl w:val="0"/>
          <w:numId w:val="1"/>
        </w:numPr>
        <w:spacing w:after="214" w:line="276" w:lineRule="auto"/>
        <w:jc w:val="both"/>
        <w:outlineLvl w:val="0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907E6E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Ogłoszenie informacji dotyczącej wyboru najkorzystniejszej oferty </w:t>
      </w:r>
    </w:p>
    <w:p w14:paraId="0EB4D5A8" w14:textId="77777777" w:rsidR="00A0265B" w:rsidRPr="00A0265B" w:rsidRDefault="00A0265B" w:rsidP="00795DB8">
      <w:pPr>
        <w:numPr>
          <w:ilvl w:val="0"/>
          <w:numId w:val="22"/>
        </w:numPr>
        <w:spacing w:after="160" w:line="276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0265B">
        <w:rPr>
          <w:rFonts w:asciiTheme="minorHAnsi" w:eastAsia="Calibri" w:hAnsiTheme="minorHAnsi" w:cstheme="minorHAnsi"/>
          <w:color w:val="000000"/>
          <w:sz w:val="22"/>
          <w:szCs w:val="22"/>
        </w:rPr>
        <w:t>Zamawiający zastrzega sobie prawo do wezwania do wyjaśnienia lub uzupełnienia oferty najwyżej ocenionej tj. takiej, która uzyskała najwięcej punktów w kryterium oceny ofert. W zakresie pozostałych ofert Zamawiających może odstąpić od wyjaśnienia lub uzupełnienia treści dokumentów.</w:t>
      </w:r>
    </w:p>
    <w:p w14:paraId="4A7549D3" w14:textId="77777777" w:rsidR="00A0265B" w:rsidRPr="00A0265B" w:rsidRDefault="00A0265B" w:rsidP="00795DB8">
      <w:pPr>
        <w:numPr>
          <w:ilvl w:val="0"/>
          <w:numId w:val="22"/>
        </w:numPr>
        <w:spacing w:after="160" w:line="276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0265B">
        <w:rPr>
          <w:rFonts w:asciiTheme="minorHAnsi" w:eastAsia="Calibri" w:hAnsiTheme="minorHAnsi" w:cstheme="minorHAnsi"/>
          <w:color w:val="000000"/>
          <w:sz w:val="22"/>
          <w:szCs w:val="22"/>
        </w:rPr>
        <w:t>Zaproszenie do złożenia ofert nie stanowi zobowiązania Zamawiającego do udzielenia zamówienia.</w:t>
      </w:r>
    </w:p>
    <w:p w14:paraId="109DFB8C" w14:textId="77777777" w:rsidR="00A0265B" w:rsidRPr="00A0265B" w:rsidRDefault="00A0265B" w:rsidP="00795DB8">
      <w:pPr>
        <w:numPr>
          <w:ilvl w:val="0"/>
          <w:numId w:val="22"/>
        </w:numPr>
        <w:spacing w:after="160" w:line="276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0265B">
        <w:rPr>
          <w:rFonts w:asciiTheme="minorHAnsi" w:eastAsia="Calibri" w:hAnsiTheme="minorHAnsi" w:cstheme="minorHAnsi"/>
          <w:color w:val="000000"/>
          <w:sz w:val="22"/>
          <w:szCs w:val="22"/>
        </w:rPr>
        <w:t>Zamawiający zastrzega sobie prawo rezygnacji z przedmiotowego zamówienia.</w:t>
      </w:r>
    </w:p>
    <w:p w14:paraId="17C7DFCF" w14:textId="77777777" w:rsidR="00A0265B" w:rsidRPr="00A0265B" w:rsidRDefault="00A0265B" w:rsidP="00795DB8">
      <w:pPr>
        <w:numPr>
          <w:ilvl w:val="0"/>
          <w:numId w:val="22"/>
        </w:numPr>
        <w:spacing w:after="160" w:line="276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0265B">
        <w:rPr>
          <w:rFonts w:asciiTheme="minorHAnsi" w:eastAsia="Calibri" w:hAnsiTheme="minorHAnsi" w:cstheme="minorHAnsi"/>
          <w:color w:val="000000"/>
          <w:sz w:val="22"/>
          <w:szCs w:val="22"/>
        </w:rPr>
        <w:t>Zamawiający dokona wyboru oferty najkorzystniejszej na warunkach określonych w Zaproszeniu do złożenia ofert i niezwłocznie droga elektroniczną powiadomi wybranego Wykonawcę o przyjęciu oferty. Jeżeli Wykonawca, którego oferta została wybrana, odmówi zawarcia umowy, Zamawiający może wybrać ofertę najkorzystniejszą spośród pozostałych złożonych w wyznaczonym terminie.</w:t>
      </w:r>
    </w:p>
    <w:p w14:paraId="69E1D9A5" w14:textId="77777777" w:rsidR="00A0265B" w:rsidRPr="00A0265B" w:rsidRDefault="00A0265B" w:rsidP="00795DB8">
      <w:pPr>
        <w:numPr>
          <w:ilvl w:val="0"/>
          <w:numId w:val="22"/>
        </w:numPr>
        <w:spacing w:after="160" w:line="276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0265B">
        <w:rPr>
          <w:rFonts w:asciiTheme="minorHAnsi" w:eastAsia="Calibri" w:hAnsiTheme="minorHAnsi" w:cstheme="minorHAnsi"/>
          <w:color w:val="000000"/>
          <w:sz w:val="22"/>
          <w:szCs w:val="22"/>
        </w:rPr>
        <w:t>Wykonawcom nie przysługuje zwrot poniesionych kosztów związanych z przygotowaniem oferty i złożeniem oferty.</w:t>
      </w:r>
    </w:p>
    <w:p w14:paraId="186779CB" w14:textId="77777777" w:rsidR="00A0265B" w:rsidRPr="00A0265B" w:rsidRDefault="00A0265B" w:rsidP="00795DB8">
      <w:pPr>
        <w:numPr>
          <w:ilvl w:val="0"/>
          <w:numId w:val="22"/>
        </w:numPr>
        <w:spacing w:after="160" w:line="276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0265B">
        <w:rPr>
          <w:rFonts w:asciiTheme="minorHAnsi" w:eastAsia="Calibri" w:hAnsiTheme="minorHAnsi" w:cstheme="minorHAnsi"/>
          <w:color w:val="000000"/>
          <w:sz w:val="22"/>
          <w:szCs w:val="22"/>
        </w:rPr>
        <w:t>Zamawiający nie pokrywa kosztów związanych ze złożeniem oferty.</w:t>
      </w:r>
    </w:p>
    <w:p w14:paraId="7F078E37" w14:textId="77777777" w:rsidR="007E440D" w:rsidRPr="00907E6E" w:rsidRDefault="007E440D" w:rsidP="00795DB8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</w:pPr>
    </w:p>
    <w:sectPr w:rsidR="007E440D" w:rsidRPr="00907E6E" w:rsidSect="00DD68F9">
      <w:headerReference w:type="first" r:id="rId12"/>
      <w:type w:val="continuous"/>
      <w:pgSz w:w="11906" w:h="16838" w:code="9"/>
      <w:pgMar w:top="1418" w:right="1418" w:bottom="1701" w:left="1418" w:header="709" w:footer="4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FE0DB" w14:textId="77777777" w:rsidR="00FE1B6D" w:rsidRDefault="00FE1B6D">
      <w:r>
        <w:separator/>
      </w:r>
    </w:p>
  </w:endnote>
  <w:endnote w:type="continuationSeparator" w:id="0">
    <w:p w14:paraId="0F3CCC05" w14:textId="77777777" w:rsidR="00FE1B6D" w:rsidRDefault="00FE1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1044D" w14:textId="77777777" w:rsidR="00FE1B6D" w:rsidRDefault="00FE1B6D">
      <w:r>
        <w:separator/>
      </w:r>
    </w:p>
  </w:footnote>
  <w:footnote w:type="continuationSeparator" w:id="0">
    <w:p w14:paraId="06934F2F" w14:textId="77777777" w:rsidR="00FE1B6D" w:rsidRDefault="00FE1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0F484" w14:textId="5F1AFFA1" w:rsidR="005F2530" w:rsidRDefault="005F2530">
    <w:pPr>
      <w:pStyle w:val="Nagwek"/>
    </w:pPr>
    <w:r>
      <w:rPr>
        <w:noProof/>
      </w:rPr>
      <w:drawing>
        <wp:inline distT="0" distB="0" distL="0" distR="0" wp14:anchorId="29CDA5A5" wp14:editId="5CA17B0A">
          <wp:extent cx="5759450" cy="64621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462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3" w15:restartNumberingAfterBreak="0">
    <w:nsid w:val="00000017"/>
    <w:multiLevelType w:val="singleLevel"/>
    <w:tmpl w:val="8B407990"/>
    <w:name w:val="WW8Num29"/>
    <w:lvl w:ilvl="0">
      <w:start w:val="1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" w15:restartNumberingAfterBreak="0">
    <w:nsid w:val="08E0277C"/>
    <w:multiLevelType w:val="hybridMultilevel"/>
    <w:tmpl w:val="39BA16CC"/>
    <w:lvl w:ilvl="0" w:tplc="2C984E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BE1B81"/>
    <w:multiLevelType w:val="multilevel"/>
    <w:tmpl w:val="74E6130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E42616"/>
    <w:multiLevelType w:val="hybridMultilevel"/>
    <w:tmpl w:val="3B0227EA"/>
    <w:lvl w:ilvl="0" w:tplc="7180DD8E">
      <w:start w:val="1"/>
      <w:numFmt w:val="bullet"/>
      <w:lvlText w:val="-"/>
      <w:lvlJc w:val="left"/>
      <w:pPr>
        <w:ind w:left="1428" w:hanging="636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4570B8"/>
    <w:multiLevelType w:val="hybridMultilevel"/>
    <w:tmpl w:val="BB427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4668E"/>
    <w:multiLevelType w:val="hybridMultilevel"/>
    <w:tmpl w:val="848420E0"/>
    <w:lvl w:ilvl="0" w:tplc="C1C40AF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214633D9"/>
    <w:multiLevelType w:val="hybridMultilevel"/>
    <w:tmpl w:val="1CE254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FA090B"/>
    <w:multiLevelType w:val="hybridMultilevel"/>
    <w:tmpl w:val="E8AA6242"/>
    <w:lvl w:ilvl="0" w:tplc="6172B7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i w:val="0"/>
        <w:sz w:val="24"/>
        <w:szCs w:val="24"/>
      </w:rPr>
    </w:lvl>
    <w:lvl w:ilvl="1" w:tplc="2648E13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2" w:tplc="DF881B66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0E0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1D3B9D"/>
    <w:multiLevelType w:val="multilevel"/>
    <w:tmpl w:val="74E61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EF3B5E"/>
    <w:multiLevelType w:val="multilevel"/>
    <w:tmpl w:val="7CD0BC4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A155C"/>
    <w:multiLevelType w:val="hybridMultilevel"/>
    <w:tmpl w:val="7296691A"/>
    <w:lvl w:ilvl="0" w:tplc="114866C8">
      <w:start w:val="1"/>
      <w:numFmt w:val="bullet"/>
      <w:lvlText w:val="•"/>
      <w:lvlJc w:val="left"/>
      <w:pPr>
        <w:ind w:left="708" w:hanging="636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4" w15:restartNumberingAfterBreak="0">
    <w:nsid w:val="310C593D"/>
    <w:multiLevelType w:val="hybridMultilevel"/>
    <w:tmpl w:val="86304A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CC0477"/>
    <w:multiLevelType w:val="hybridMultilevel"/>
    <w:tmpl w:val="BD74A0C4"/>
    <w:lvl w:ilvl="0" w:tplc="142AEA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02299"/>
    <w:multiLevelType w:val="hybridMultilevel"/>
    <w:tmpl w:val="2842D8B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2" w:tplc="7180DD8E">
      <w:start w:val="1"/>
      <w:numFmt w:val="bullet"/>
      <w:lvlText w:val="-"/>
      <w:lvlJc w:val="left"/>
      <w:pPr>
        <w:ind w:left="234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964CCA"/>
    <w:multiLevelType w:val="hybridMultilevel"/>
    <w:tmpl w:val="FD6CD2F8"/>
    <w:lvl w:ilvl="0" w:tplc="F13E6F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2F4680"/>
    <w:multiLevelType w:val="multilevel"/>
    <w:tmpl w:val="98162A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Calibri" w:eastAsia="Times New Roman" w:hAnsi="Calibri" w:cs="Calibri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4D32EC9"/>
    <w:multiLevelType w:val="multilevel"/>
    <w:tmpl w:val="74E6130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6BE4C25"/>
    <w:multiLevelType w:val="hybridMultilevel"/>
    <w:tmpl w:val="953E19C2"/>
    <w:lvl w:ilvl="0" w:tplc="ACF6C4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2B002B"/>
    <w:multiLevelType w:val="hybridMultilevel"/>
    <w:tmpl w:val="E9504822"/>
    <w:lvl w:ilvl="0" w:tplc="0415000F">
      <w:start w:val="1"/>
      <w:numFmt w:val="decimal"/>
      <w:lvlText w:val="%1."/>
      <w:lvlJc w:val="left"/>
      <w:pPr>
        <w:ind w:left="-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2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56D3A00"/>
    <w:multiLevelType w:val="hybridMultilevel"/>
    <w:tmpl w:val="B276EE1A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4" w15:restartNumberingAfterBreak="0">
    <w:nsid w:val="79840202"/>
    <w:multiLevelType w:val="hybridMultilevel"/>
    <w:tmpl w:val="4E06B21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E7D474B4">
      <w:start w:val="1"/>
      <w:numFmt w:val="lowerLetter"/>
      <w:lvlText w:val="%3)"/>
      <w:lvlJc w:val="right"/>
      <w:pPr>
        <w:ind w:left="2160" w:hanging="180"/>
      </w:pPr>
      <w:rPr>
        <w:rFonts w:asciiTheme="minorHAnsi" w:eastAsia="Times New Roman" w:hAnsiTheme="minorHAnsi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A37871"/>
    <w:multiLevelType w:val="hybridMultilevel"/>
    <w:tmpl w:val="E8F46E9A"/>
    <w:lvl w:ilvl="0" w:tplc="729AE508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01552773">
    <w:abstractNumId w:val="10"/>
  </w:num>
  <w:num w:numId="2" w16cid:durableId="1999917481">
    <w:abstractNumId w:val="1"/>
  </w:num>
  <w:num w:numId="3" w16cid:durableId="1503280613">
    <w:abstractNumId w:val="0"/>
  </w:num>
  <w:num w:numId="4" w16cid:durableId="1607686550">
    <w:abstractNumId w:val="22"/>
  </w:num>
  <w:num w:numId="5" w16cid:durableId="1952125471">
    <w:abstractNumId w:val="11"/>
  </w:num>
  <w:num w:numId="6" w16cid:durableId="812285471">
    <w:abstractNumId w:val="12"/>
  </w:num>
  <w:num w:numId="7" w16cid:durableId="909077722">
    <w:abstractNumId w:val="19"/>
  </w:num>
  <w:num w:numId="8" w16cid:durableId="1311329697">
    <w:abstractNumId w:val="5"/>
  </w:num>
  <w:num w:numId="9" w16cid:durableId="1605188594">
    <w:abstractNumId w:val="20"/>
  </w:num>
  <w:num w:numId="10" w16cid:durableId="1819375418">
    <w:abstractNumId w:val="8"/>
  </w:num>
  <w:num w:numId="11" w16cid:durableId="1075665165">
    <w:abstractNumId w:val="18"/>
  </w:num>
  <w:num w:numId="12" w16cid:durableId="680814541">
    <w:abstractNumId w:val="15"/>
  </w:num>
  <w:num w:numId="13" w16cid:durableId="283318921">
    <w:abstractNumId w:val="7"/>
  </w:num>
  <w:num w:numId="14" w16cid:durableId="1346975129">
    <w:abstractNumId w:val="4"/>
  </w:num>
  <w:num w:numId="15" w16cid:durableId="707025244">
    <w:abstractNumId w:val="17"/>
  </w:num>
  <w:num w:numId="16" w16cid:durableId="750195345">
    <w:abstractNumId w:val="24"/>
  </w:num>
  <w:num w:numId="17" w16cid:durableId="2096050596">
    <w:abstractNumId w:val="21"/>
  </w:num>
  <w:num w:numId="18" w16cid:durableId="1025256526">
    <w:abstractNumId w:val="23"/>
  </w:num>
  <w:num w:numId="19" w16cid:durableId="1920483288">
    <w:abstractNumId w:val="13"/>
  </w:num>
  <w:num w:numId="20" w16cid:durableId="1463882294">
    <w:abstractNumId w:val="9"/>
  </w:num>
  <w:num w:numId="21" w16cid:durableId="1738285755">
    <w:abstractNumId w:val="6"/>
  </w:num>
  <w:num w:numId="22" w16cid:durableId="58747757">
    <w:abstractNumId w:val="14"/>
  </w:num>
  <w:num w:numId="23" w16cid:durableId="260728342">
    <w:abstractNumId w:val="16"/>
  </w:num>
  <w:num w:numId="24" w16cid:durableId="88308052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E84"/>
    <w:rsid w:val="000004A1"/>
    <w:rsid w:val="000017D9"/>
    <w:rsid w:val="000126CB"/>
    <w:rsid w:val="0001274B"/>
    <w:rsid w:val="00013C5D"/>
    <w:rsid w:val="00015154"/>
    <w:rsid w:val="000155E5"/>
    <w:rsid w:val="0001671E"/>
    <w:rsid w:val="000171C9"/>
    <w:rsid w:val="000177E3"/>
    <w:rsid w:val="00020420"/>
    <w:rsid w:val="0002158D"/>
    <w:rsid w:val="00022BFC"/>
    <w:rsid w:val="00024C08"/>
    <w:rsid w:val="000302C0"/>
    <w:rsid w:val="0003035D"/>
    <w:rsid w:val="00031489"/>
    <w:rsid w:val="00031593"/>
    <w:rsid w:val="00031D15"/>
    <w:rsid w:val="000321FB"/>
    <w:rsid w:val="000327CA"/>
    <w:rsid w:val="0003592F"/>
    <w:rsid w:val="000359B0"/>
    <w:rsid w:val="00042B3D"/>
    <w:rsid w:val="00044BC2"/>
    <w:rsid w:val="000469D8"/>
    <w:rsid w:val="00050CB0"/>
    <w:rsid w:val="0005162E"/>
    <w:rsid w:val="000525D2"/>
    <w:rsid w:val="000549E9"/>
    <w:rsid w:val="00054B62"/>
    <w:rsid w:val="00055363"/>
    <w:rsid w:val="00056895"/>
    <w:rsid w:val="00056A35"/>
    <w:rsid w:val="000608DC"/>
    <w:rsid w:val="00061A8C"/>
    <w:rsid w:val="00062C4A"/>
    <w:rsid w:val="0006490F"/>
    <w:rsid w:val="000661BD"/>
    <w:rsid w:val="0006677F"/>
    <w:rsid w:val="00067888"/>
    <w:rsid w:val="0007003B"/>
    <w:rsid w:val="000702A5"/>
    <w:rsid w:val="00070391"/>
    <w:rsid w:val="0007182C"/>
    <w:rsid w:val="00071DC7"/>
    <w:rsid w:val="00072C7F"/>
    <w:rsid w:val="00073566"/>
    <w:rsid w:val="00076BCD"/>
    <w:rsid w:val="000777C9"/>
    <w:rsid w:val="00080CD4"/>
    <w:rsid w:val="00080F1B"/>
    <w:rsid w:val="0008157A"/>
    <w:rsid w:val="00081AE9"/>
    <w:rsid w:val="0008389A"/>
    <w:rsid w:val="00083E3B"/>
    <w:rsid w:val="00084531"/>
    <w:rsid w:val="000933D3"/>
    <w:rsid w:val="00096689"/>
    <w:rsid w:val="00096AA2"/>
    <w:rsid w:val="00097777"/>
    <w:rsid w:val="00097E9C"/>
    <w:rsid w:val="000A0FD5"/>
    <w:rsid w:val="000A12C9"/>
    <w:rsid w:val="000A1AAC"/>
    <w:rsid w:val="000A30E6"/>
    <w:rsid w:val="000A5E10"/>
    <w:rsid w:val="000B14E9"/>
    <w:rsid w:val="000B22E9"/>
    <w:rsid w:val="000B3D81"/>
    <w:rsid w:val="000B5132"/>
    <w:rsid w:val="000B7154"/>
    <w:rsid w:val="000C6FC2"/>
    <w:rsid w:val="000D321C"/>
    <w:rsid w:val="000D3AA1"/>
    <w:rsid w:val="000D4D7D"/>
    <w:rsid w:val="000D585A"/>
    <w:rsid w:val="000D7BB3"/>
    <w:rsid w:val="000E0BF3"/>
    <w:rsid w:val="000E0DC3"/>
    <w:rsid w:val="000E145E"/>
    <w:rsid w:val="000E1B0B"/>
    <w:rsid w:val="000E2590"/>
    <w:rsid w:val="000E2648"/>
    <w:rsid w:val="000E27D2"/>
    <w:rsid w:val="000E2B1D"/>
    <w:rsid w:val="000E2DBF"/>
    <w:rsid w:val="000E3034"/>
    <w:rsid w:val="000E4939"/>
    <w:rsid w:val="000E4F83"/>
    <w:rsid w:val="000E559A"/>
    <w:rsid w:val="000E69CE"/>
    <w:rsid w:val="000E6E18"/>
    <w:rsid w:val="000E7E5A"/>
    <w:rsid w:val="000F0B72"/>
    <w:rsid w:val="000F0EF2"/>
    <w:rsid w:val="000F1F4C"/>
    <w:rsid w:val="000F2EE6"/>
    <w:rsid w:val="000F3B30"/>
    <w:rsid w:val="000F4CFD"/>
    <w:rsid w:val="000F6CE9"/>
    <w:rsid w:val="000F6DF2"/>
    <w:rsid w:val="00100B23"/>
    <w:rsid w:val="0010119B"/>
    <w:rsid w:val="001017BC"/>
    <w:rsid w:val="00101FB2"/>
    <w:rsid w:val="00103EA4"/>
    <w:rsid w:val="0010487F"/>
    <w:rsid w:val="00106948"/>
    <w:rsid w:val="00110850"/>
    <w:rsid w:val="00112370"/>
    <w:rsid w:val="00112995"/>
    <w:rsid w:val="001134B6"/>
    <w:rsid w:val="00113CF1"/>
    <w:rsid w:val="001158D9"/>
    <w:rsid w:val="001158F1"/>
    <w:rsid w:val="001169EF"/>
    <w:rsid w:val="001210C4"/>
    <w:rsid w:val="001225A4"/>
    <w:rsid w:val="001234C4"/>
    <w:rsid w:val="00124518"/>
    <w:rsid w:val="00124A1C"/>
    <w:rsid w:val="001309C1"/>
    <w:rsid w:val="00132110"/>
    <w:rsid w:val="001331E2"/>
    <w:rsid w:val="00133411"/>
    <w:rsid w:val="001348BA"/>
    <w:rsid w:val="001367E7"/>
    <w:rsid w:val="00137A0F"/>
    <w:rsid w:val="00137ACD"/>
    <w:rsid w:val="00140BCE"/>
    <w:rsid w:val="00140C59"/>
    <w:rsid w:val="00142B5F"/>
    <w:rsid w:val="001440B6"/>
    <w:rsid w:val="0014504F"/>
    <w:rsid w:val="001511C5"/>
    <w:rsid w:val="00151457"/>
    <w:rsid w:val="001527DC"/>
    <w:rsid w:val="001546B9"/>
    <w:rsid w:val="001558DC"/>
    <w:rsid w:val="0015708F"/>
    <w:rsid w:val="00157F5C"/>
    <w:rsid w:val="00160FDB"/>
    <w:rsid w:val="0016138F"/>
    <w:rsid w:val="0016498E"/>
    <w:rsid w:val="00164E63"/>
    <w:rsid w:val="0016675A"/>
    <w:rsid w:val="00167F75"/>
    <w:rsid w:val="00171961"/>
    <w:rsid w:val="00174E47"/>
    <w:rsid w:val="001752BB"/>
    <w:rsid w:val="0017618C"/>
    <w:rsid w:val="00177093"/>
    <w:rsid w:val="00177138"/>
    <w:rsid w:val="001771B0"/>
    <w:rsid w:val="00177DA9"/>
    <w:rsid w:val="001817A1"/>
    <w:rsid w:val="00184FF3"/>
    <w:rsid w:val="001866FF"/>
    <w:rsid w:val="0018738E"/>
    <w:rsid w:val="00190C17"/>
    <w:rsid w:val="00190F4A"/>
    <w:rsid w:val="00191C63"/>
    <w:rsid w:val="00194EFC"/>
    <w:rsid w:val="00196936"/>
    <w:rsid w:val="00197065"/>
    <w:rsid w:val="00197483"/>
    <w:rsid w:val="00197FC1"/>
    <w:rsid w:val="001A14B9"/>
    <w:rsid w:val="001A17D3"/>
    <w:rsid w:val="001A3BB3"/>
    <w:rsid w:val="001A4578"/>
    <w:rsid w:val="001A7696"/>
    <w:rsid w:val="001B2C38"/>
    <w:rsid w:val="001B4721"/>
    <w:rsid w:val="001B5376"/>
    <w:rsid w:val="001B6B63"/>
    <w:rsid w:val="001B7856"/>
    <w:rsid w:val="001C0BA8"/>
    <w:rsid w:val="001C0C33"/>
    <w:rsid w:val="001C0DEF"/>
    <w:rsid w:val="001C16D5"/>
    <w:rsid w:val="001C1E92"/>
    <w:rsid w:val="001C267E"/>
    <w:rsid w:val="001C279F"/>
    <w:rsid w:val="001C5AAE"/>
    <w:rsid w:val="001C7195"/>
    <w:rsid w:val="001C7766"/>
    <w:rsid w:val="001D0738"/>
    <w:rsid w:val="001D40CC"/>
    <w:rsid w:val="001D5022"/>
    <w:rsid w:val="001D6263"/>
    <w:rsid w:val="001D7450"/>
    <w:rsid w:val="001E04E8"/>
    <w:rsid w:val="001E52F5"/>
    <w:rsid w:val="001E597E"/>
    <w:rsid w:val="001E5AF1"/>
    <w:rsid w:val="001E6503"/>
    <w:rsid w:val="001E6C9A"/>
    <w:rsid w:val="001E7273"/>
    <w:rsid w:val="001F0170"/>
    <w:rsid w:val="001F20EF"/>
    <w:rsid w:val="001F3066"/>
    <w:rsid w:val="001F3B1B"/>
    <w:rsid w:val="001F6302"/>
    <w:rsid w:val="001F648E"/>
    <w:rsid w:val="001F6D61"/>
    <w:rsid w:val="00200627"/>
    <w:rsid w:val="00201497"/>
    <w:rsid w:val="00203744"/>
    <w:rsid w:val="002037E8"/>
    <w:rsid w:val="00203D5F"/>
    <w:rsid w:val="00206EB9"/>
    <w:rsid w:val="0020763A"/>
    <w:rsid w:val="002100DB"/>
    <w:rsid w:val="00210B20"/>
    <w:rsid w:val="00211088"/>
    <w:rsid w:val="0021173C"/>
    <w:rsid w:val="00215FCB"/>
    <w:rsid w:val="002173C6"/>
    <w:rsid w:val="002204B1"/>
    <w:rsid w:val="0022079B"/>
    <w:rsid w:val="0022127A"/>
    <w:rsid w:val="002234C3"/>
    <w:rsid w:val="00223983"/>
    <w:rsid w:val="00227E08"/>
    <w:rsid w:val="00230977"/>
    <w:rsid w:val="002315D8"/>
    <w:rsid w:val="0023208D"/>
    <w:rsid w:val="002343F6"/>
    <w:rsid w:val="0023447C"/>
    <w:rsid w:val="0023454B"/>
    <w:rsid w:val="00234E32"/>
    <w:rsid w:val="002416DA"/>
    <w:rsid w:val="002435C1"/>
    <w:rsid w:val="002439B1"/>
    <w:rsid w:val="00244B3C"/>
    <w:rsid w:val="00245558"/>
    <w:rsid w:val="0024676A"/>
    <w:rsid w:val="00246878"/>
    <w:rsid w:val="00246C0C"/>
    <w:rsid w:val="00246EC2"/>
    <w:rsid w:val="00250F32"/>
    <w:rsid w:val="00251AFC"/>
    <w:rsid w:val="00252C95"/>
    <w:rsid w:val="00255526"/>
    <w:rsid w:val="002559A7"/>
    <w:rsid w:val="00255D6E"/>
    <w:rsid w:val="00256FA9"/>
    <w:rsid w:val="00257452"/>
    <w:rsid w:val="00257495"/>
    <w:rsid w:val="00262D3F"/>
    <w:rsid w:val="00263269"/>
    <w:rsid w:val="00264FEE"/>
    <w:rsid w:val="00265048"/>
    <w:rsid w:val="00265D2B"/>
    <w:rsid w:val="00265D54"/>
    <w:rsid w:val="002733DA"/>
    <w:rsid w:val="0027342E"/>
    <w:rsid w:val="00274646"/>
    <w:rsid w:val="002756F2"/>
    <w:rsid w:val="002761CC"/>
    <w:rsid w:val="00277550"/>
    <w:rsid w:val="00277B92"/>
    <w:rsid w:val="0028007B"/>
    <w:rsid w:val="00280BA5"/>
    <w:rsid w:val="00281344"/>
    <w:rsid w:val="00281E3C"/>
    <w:rsid w:val="00282752"/>
    <w:rsid w:val="00282B98"/>
    <w:rsid w:val="00283184"/>
    <w:rsid w:val="002839F9"/>
    <w:rsid w:val="002849DB"/>
    <w:rsid w:val="00287B2C"/>
    <w:rsid w:val="00287F2C"/>
    <w:rsid w:val="00290465"/>
    <w:rsid w:val="00291E0B"/>
    <w:rsid w:val="00291ECE"/>
    <w:rsid w:val="0029601A"/>
    <w:rsid w:val="00297891"/>
    <w:rsid w:val="002A1348"/>
    <w:rsid w:val="002A166F"/>
    <w:rsid w:val="002A2CD1"/>
    <w:rsid w:val="002A2F83"/>
    <w:rsid w:val="002A35E5"/>
    <w:rsid w:val="002A5A9D"/>
    <w:rsid w:val="002A5E54"/>
    <w:rsid w:val="002B5E22"/>
    <w:rsid w:val="002B73FB"/>
    <w:rsid w:val="002B7630"/>
    <w:rsid w:val="002B7A95"/>
    <w:rsid w:val="002B7C49"/>
    <w:rsid w:val="002C1204"/>
    <w:rsid w:val="002C42F4"/>
    <w:rsid w:val="002C745A"/>
    <w:rsid w:val="002D2242"/>
    <w:rsid w:val="002D439B"/>
    <w:rsid w:val="002D46AB"/>
    <w:rsid w:val="002D5375"/>
    <w:rsid w:val="002D5F71"/>
    <w:rsid w:val="002D6881"/>
    <w:rsid w:val="002D74AF"/>
    <w:rsid w:val="002D7602"/>
    <w:rsid w:val="002E29FF"/>
    <w:rsid w:val="002E46CF"/>
    <w:rsid w:val="002E7AE2"/>
    <w:rsid w:val="002F0062"/>
    <w:rsid w:val="002F0A3A"/>
    <w:rsid w:val="002F0D52"/>
    <w:rsid w:val="002F158C"/>
    <w:rsid w:val="002F25D0"/>
    <w:rsid w:val="002F35AE"/>
    <w:rsid w:val="002F5016"/>
    <w:rsid w:val="002F5FBA"/>
    <w:rsid w:val="002F789F"/>
    <w:rsid w:val="00303859"/>
    <w:rsid w:val="00303910"/>
    <w:rsid w:val="00304C96"/>
    <w:rsid w:val="00304E40"/>
    <w:rsid w:val="0030517C"/>
    <w:rsid w:val="00306CA2"/>
    <w:rsid w:val="003071EB"/>
    <w:rsid w:val="00307428"/>
    <w:rsid w:val="00310669"/>
    <w:rsid w:val="00313D79"/>
    <w:rsid w:val="0031615E"/>
    <w:rsid w:val="0031637C"/>
    <w:rsid w:val="0031641C"/>
    <w:rsid w:val="003175B2"/>
    <w:rsid w:val="0031768B"/>
    <w:rsid w:val="00321CCF"/>
    <w:rsid w:val="00321EF2"/>
    <w:rsid w:val="003222F0"/>
    <w:rsid w:val="00323A31"/>
    <w:rsid w:val="00323C81"/>
    <w:rsid w:val="003245BD"/>
    <w:rsid w:val="00324D90"/>
    <w:rsid w:val="003253E6"/>
    <w:rsid w:val="00326C19"/>
    <w:rsid w:val="0033125F"/>
    <w:rsid w:val="00332909"/>
    <w:rsid w:val="00333171"/>
    <w:rsid w:val="00333B3E"/>
    <w:rsid w:val="003346C4"/>
    <w:rsid w:val="003348B9"/>
    <w:rsid w:val="003353CE"/>
    <w:rsid w:val="0033750D"/>
    <w:rsid w:val="00341A8C"/>
    <w:rsid w:val="0034283E"/>
    <w:rsid w:val="003431EC"/>
    <w:rsid w:val="003437E6"/>
    <w:rsid w:val="00350E69"/>
    <w:rsid w:val="00352249"/>
    <w:rsid w:val="003529EE"/>
    <w:rsid w:val="003530C8"/>
    <w:rsid w:val="00356AD9"/>
    <w:rsid w:val="00357A70"/>
    <w:rsid w:val="00360F97"/>
    <w:rsid w:val="003610D3"/>
    <w:rsid w:val="00362BD8"/>
    <w:rsid w:val="0036352A"/>
    <w:rsid w:val="00371FB7"/>
    <w:rsid w:val="00372D1B"/>
    <w:rsid w:val="00373D49"/>
    <w:rsid w:val="00375A33"/>
    <w:rsid w:val="00376152"/>
    <w:rsid w:val="00376F38"/>
    <w:rsid w:val="00377298"/>
    <w:rsid w:val="00381C8A"/>
    <w:rsid w:val="003824C4"/>
    <w:rsid w:val="00383CC2"/>
    <w:rsid w:val="00385B5B"/>
    <w:rsid w:val="003868F3"/>
    <w:rsid w:val="003877F4"/>
    <w:rsid w:val="00387A46"/>
    <w:rsid w:val="00387EC4"/>
    <w:rsid w:val="00390748"/>
    <w:rsid w:val="00390B56"/>
    <w:rsid w:val="00390C07"/>
    <w:rsid w:val="0039259B"/>
    <w:rsid w:val="0039282F"/>
    <w:rsid w:val="00393877"/>
    <w:rsid w:val="00393A9B"/>
    <w:rsid w:val="00395F40"/>
    <w:rsid w:val="00397259"/>
    <w:rsid w:val="003A0EDE"/>
    <w:rsid w:val="003A1342"/>
    <w:rsid w:val="003A339D"/>
    <w:rsid w:val="003A4AF0"/>
    <w:rsid w:val="003A4B66"/>
    <w:rsid w:val="003A5BDA"/>
    <w:rsid w:val="003A70DA"/>
    <w:rsid w:val="003A7C89"/>
    <w:rsid w:val="003B0814"/>
    <w:rsid w:val="003B08CB"/>
    <w:rsid w:val="003B0A36"/>
    <w:rsid w:val="003B1918"/>
    <w:rsid w:val="003B2071"/>
    <w:rsid w:val="003B22A6"/>
    <w:rsid w:val="003B3557"/>
    <w:rsid w:val="003B42F9"/>
    <w:rsid w:val="003B5114"/>
    <w:rsid w:val="003B52E7"/>
    <w:rsid w:val="003B7D14"/>
    <w:rsid w:val="003C5889"/>
    <w:rsid w:val="003C7B46"/>
    <w:rsid w:val="003D0141"/>
    <w:rsid w:val="003D0721"/>
    <w:rsid w:val="003D1840"/>
    <w:rsid w:val="003D3459"/>
    <w:rsid w:val="003D43CE"/>
    <w:rsid w:val="003D5484"/>
    <w:rsid w:val="003D550C"/>
    <w:rsid w:val="003D65B0"/>
    <w:rsid w:val="003E0748"/>
    <w:rsid w:val="003E07EB"/>
    <w:rsid w:val="003E1FEB"/>
    <w:rsid w:val="003E4735"/>
    <w:rsid w:val="003E62D4"/>
    <w:rsid w:val="003E65AE"/>
    <w:rsid w:val="003E768F"/>
    <w:rsid w:val="003E799A"/>
    <w:rsid w:val="003E7ED5"/>
    <w:rsid w:val="003F0994"/>
    <w:rsid w:val="003F2DAD"/>
    <w:rsid w:val="003F2FA7"/>
    <w:rsid w:val="003F455D"/>
    <w:rsid w:val="003F4DE1"/>
    <w:rsid w:val="00400EB4"/>
    <w:rsid w:val="00400F07"/>
    <w:rsid w:val="00400FC8"/>
    <w:rsid w:val="0040100E"/>
    <w:rsid w:val="00402740"/>
    <w:rsid w:val="00402DE9"/>
    <w:rsid w:val="00402EC1"/>
    <w:rsid w:val="00403945"/>
    <w:rsid w:val="004040D5"/>
    <w:rsid w:val="004050C8"/>
    <w:rsid w:val="0040546C"/>
    <w:rsid w:val="00407595"/>
    <w:rsid w:val="00410581"/>
    <w:rsid w:val="0041098A"/>
    <w:rsid w:val="00411291"/>
    <w:rsid w:val="004113A8"/>
    <w:rsid w:val="00412D5E"/>
    <w:rsid w:val="00417973"/>
    <w:rsid w:val="004202F1"/>
    <w:rsid w:val="00420E35"/>
    <w:rsid w:val="004210FC"/>
    <w:rsid w:val="004213AC"/>
    <w:rsid w:val="00425B67"/>
    <w:rsid w:val="0042655F"/>
    <w:rsid w:val="004304B2"/>
    <w:rsid w:val="00430F7D"/>
    <w:rsid w:val="00431600"/>
    <w:rsid w:val="00431C8A"/>
    <w:rsid w:val="004332DC"/>
    <w:rsid w:val="004346C7"/>
    <w:rsid w:val="00434BC4"/>
    <w:rsid w:val="00435447"/>
    <w:rsid w:val="00435E45"/>
    <w:rsid w:val="0044191B"/>
    <w:rsid w:val="00442137"/>
    <w:rsid w:val="004427DD"/>
    <w:rsid w:val="00444265"/>
    <w:rsid w:val="0044523A"/>
    <w:rsid w:val="004458CE"/>
    <w:rsid w:val="00451460"/>
    <w:rsid w:val="0045190D"/>
    <w:rsid w:val="00451DBD"/>
    <w:rsid w:val="00452503"/>
    <w:rsid w:val="00452965"/>
    <w:rsid w:val="00452E90"/>
    <w:rsid w:val="00452FB3"/>
    <w:rsid w:val="00454B70"/>
    <w:rsid w:val="004557F7"/>
    <w:rsid w:val="00455EDC"/>
    <w:rsid w:val="00456D4C"/>
    <w:rsid w:val="00457095"/>
    <w:rsid w:val="00460724"/>
    <w:rsid w:val="00463286"/>
    <w:rsid w:val="004656E4"/>
    <w:rsid w:val="0046688F"/>
    <w:rsid w:val="004701C0"/>
    <w:rsid w:val="00470D7E"/>
    <w:rsid w:val="004710D0"/>
    <w:rsid w:val="00472B80"/>
    <w:rsid w:val="004771DB"/>
    <w:rsid w:val="004774BE"/>
    <w:rsid w:val="00480FAF"/>
    <w:rsid w:val="00482973"/>
    <w:rsid w:val="004863B8"/>
    <w:rsid w:val="00486E1D"/>
    <w:rsid w:val="0049076C"/>
    <w:rsid w:val="004916FA"/>
    <w:rsid w:val="00492202"/>
    <w:rsid w:val="00495A19"/>
    <w:rsid w:val="004A1905"/>
    <w:rsid w:val="004A1A5E"/>
    <w:rsid w:val="004A2B9E"/>
    <w:rsid w:val="004A6E47"/>
    <w:rsid w:val="004A6F16"/>
    <w:rsid w:val="004B1081"/>
    <w:rsid w:val="004B144D"/>
    <w:rsid w:val="004B2273"/>
    <w:rsid w:val="004B2D22"/>
    <w:rsid w:val="004B4065"/>
    <w:rsid w:val="004B4987"/>
    <w:rsid w:val="004B6334"/>
    <w:rsid w:val="004B6FD4"/>
    <w:rsid w:val="004C040F"/>
    <w:rsid w:val="004C203E"/>
    <w:rsid w:val="004C23F8"/>
    <w:rsid w:val="004C263C"/>
    <w:rsid w:val="004C3069"/>
    <w:rsid w:val="004C51BD"/>
    <w:rsid w:val="004C61DD"/>
    <w:rsid w:val="004C6217"/>
    <w:rsid w:val="004C78ED"/>
    <w:rsid w:val="004D00B5"/>
    <w:rsid w:val="004D0295"/>
    <w:rsid w:val="004D0B54"/>
    <w:rsid w:val="004D13F7"/>
    <w:rsid w:val="004D23C2"/>
    <w:rsid w:val="004D3A41"/>
    <w:rsid w:val="004D6665"/>
    <w:rsid w:val="004D7AB8"/>
    <w:rsid w:val="004E107F"/>
    <w:rsid w:val="004E1CE2"/>
    <w:rsid w:val="004E353C"/>
    <w:rsid w:val="004E388B"/>
    <w:rsid w:val="004E4959"/>
    <w:rsid w:val="004E5366"/>
    <w:rsid w:val="004E76F9"/>
    <w:rsid w:val="004F3355"/>
    <w:rsid w:val="004F5112"/>
    <w:rsid w:val="004F68F4"/>
    <w:rsid w:val="00500129"/>
    <w:rsid w:val="00502D26"/>
    <w:rsid w:val="005101B6"/>
    <w:rsid w:val="005103F7"/>
    <w:rsid w:val="00510876"/>
    <w:rsid w:val="005122F1"/>
    <w:rsid w:val="00513C74"/>
    <w:rsid w:val="00514419"/>
    <w:rsid w:val="0052070C"/>
    <w:rsid w:val="005229AB"/>
    <w:rsid w:val="00522BEE"/>
    <w:rsid w:val="00524885"/>
    <w:rsid w:val="00526565"/>
    <w:rsid w:val="005266DD"/>
    <w:rsid w:val="005309B7"/>
    <w:rsid w:val="00531672"/>
    <w:rsid w:val="00533585"/>
    <w:rsid w:val="005377DB"/>
    <w:rsid w:val="00537FA0"/>
    <w:rsid w:val="00540853"/>
    <w:rsid w:val="005420E2"/>
    <w:rsid w:val="00544F29"/>
    <w:rsid w:val="00546200"/>
    <w:rsid w:val="005472FC"/>
    <w:rsid w:val="00551462"/>
    <w:rsid w:val="00553D3A"/>
    <w:rsid w:val="00555025"/>
    <w:rsid w:val="005552ED"/>
    <w:rsid w:val="00555E47"/>
    <w:rsid w:val="00557AA8"/>
    <w:rsid w:val="00560378"/>
    <w:rsid w:val="00561F07"/>
    <w:rsid w:val="00562861"/>
    <w:rsid w:val="0056501B"/>
    <w:rsid w:val="00565604"/>
    <w:rsid w:val="0056566A"/>
    <w:rsid w:val="005658E2"/>
    <w:rsid w:val="00571515"/>
    <w:rsid w:val="00572A60"/>
    <w:rsid w:val="0057416B"/>
    <w:rsid w:val="005747B7"/>
    <w:rsid w:val="005755C1"/>
    <w:rsid w:val="005761FB"/>
    <w:rsid w:val="0058055F"/>
    <w:rsid w:val="00582C4D"/>
    <w:rsid w:val="00583175"/>
    <w:rsid w:val="00583C45"/>
    <w:rsid w:val="00584CB5"/>
    <w:rsid w:val="005850E2"/>
    <w:rsid w:val="005856F2"/>
    <w:rsid w:val="00592001"/>
    <w:rsid w:val="00592A8E"/>
    <w:rsid w:val="00592D96"/>
    <w:rsid w:val="00594C58"/>
    <w:rsid w:val="0059550A"/>
    <w:rsid w:val="005A1DE3"/>
    <w:rsid w:val="005A2AD6"/>
    <w:rsid w:val="005A404C"/>
    <w:rsid w:val="005A4819"/>
    <w:rsid w:val="005A560E"/>
    <w:rsid w:val="005A5DC9"/>
    <w:rsid w:val="005B293A"/>
    <w:rsid w:val="005B3CA9"/>
    <w:rsid w:val="005B48C6"/>
    <w:rsid w:val="005B50B3"/>
    <w:rsid w:val="005B5949"/>
    <w:rsid w:val="005B64B3"/>
    <w:rsid w:val="005B676D"/>
    <w:rsid w:val="005B73D6"/>
    <w:rsid w:val="005C550D"/>
    <w:rsid w:val="005C5AF0"/>
    <w:rsid w:val="005C5F00"/>
    <w:rsid w:val="005C7ECB"/>
    <w:rsid w:val="005D1044"/>
    <w:rsid w:val="005D311B"/>
    <w:rsid w:val="005D321B"/>
    <w:rsid w:val="005D6310"/>
    <w:rsid w:val="005D699E"/>
    <w:rsid w:val="005E4524"/>
    <w:rsid w:val="005E4D95"/>
    <w:rsid w:val="005E6161"/>
    <w:rsid w:val="005E6629"/>
    <w:rsid w:val="005F1623"/>
    <w:rsid w:val="005F1FB5"/>
    <w:rsid w:val="005F2530"/>
    <w:rsid w:val="005F339C"/>
    <w:rsid w:val="005F5793"/>
    <w:rsid w:val="005F58FE"/>
    <w:rsid w:val="005F7128"/>
    <w:rsid w:val="006007B5"/>
    <w:rsid w:val="006039CA"/>
    <w:rsid w:val="00604025"/>
    <w:rsid w:val="00604638"/>
    <w:rsid w:val="00611E98"/>
    <w:rsid w:val="0061254D"/>
    <w:rsid w:val="006132D7"/>
    <w:rsid w:val="00613719"/>
    <w:rsid w:val="00613C33"/>
    <w:rsid w:val="00614842"/>
    <w:rsid w:val="00614F01"/>
    <w:rsid w:val="00615C2D"/>
    <w:rsid w:val="006170EB"/>
    <w:rsid w:val="0061776E"/>
    <w:rsid w:val="006216E0"/>
    <w:rsid w:val="00622852"/>
    <w:rsid w:val="0062419C"/>
    <w:rsid w:val="006241EA"/>
    <w:rsid w:val="00624D37"/>
    <w:rsid w:val="00625F2D"/>
    <w:rsid w:val="00627BE9"/>
    <w:rsid w:val="006306F2"/>
    <w:rsid w:val="006310EB"/>
    <w:rsid w:val="0063198C"/>
    <w:rsid w:val="00631B3A"/>
    <w:rsid w:val="006320EE"/>
    <w:rsid w:val="00632110"/>
    <w:rsid w:val="0063344E"/>
    <w:rsid w:val="0063573C"/>
    <w:rsid w:val="00641147"/>
    <w:rsid w:val="006426AA"/>
    <w:rsid w:val="00642FA0"/>
    <w:rsid w:val="00643A33"/>
    <w:rsid w:val="00645B6B"/>
    <w:rsid w:val="00650142"/>
    <w:rsid w:val="006506B5"/>
    <w:rsid w:val="00650A84"/>
    <w:rsid w:val="006513BF"/>
    <w:rsid w:val="006518FE"/>
    <w:rsid w:val="00651BFA"/>
    <w:rsid w:val="00654453"/>
    <w:rsid w:val="006548F7"/>
    <w:rsid w:val="00656FD8"/>
    <w:rsid w:val="006606BE"/>
    <w:rsid w:val="00661A0F"/>
    <w:rsid w:val="00662044"/>
    <w:rsid w:val="00662724"/>
    <w:rsid w:val="00663DAC"/>
    <w:rsid w:val="00666737"/>
    <w:rsid w:val="00667969"/>
    <w:rsid w:val="0067080F"/>
    <w:rsid w:val="0067232F"/>
    <w:rsid w:val="00674100"/>
    <w:rsid w:val="00675807"/>
    <w:rsid w:val="00676794"/>
    <w:rsid w:val="00676EBE"/>
    <w:rsid w:val="00677028"/>
    <w:rsid w:val="00681371"/>
    <w:rsid w:val="006814F2"/>
    <w:rsid w:val="0068296F"/>
    <w:rsid w:val="0068341B"/>
    <w:rsid w:val="00683B93"/>
    <w:rsid w:val="00684D15"/>
    <w:rsid w:val="00690A06"/>
    <w:rsid w:val="00690B44"/>
    <w:rsid w:val="00693610"/>
    <w:rsid w:val="0069541C"/>
    <w:rsid w:val="006A00A5"/>
    <w:rsid w:val="006A2883"/>
    <w:rsid w:val="006A5F60"/>
    <w:rsid w:val="006B17E8"/>
    <w:rsid w:val="006B256F"/>
    <w:rsid w:val="006B2EDB"/>
    <w:rsid w:val="006B757D"/>
    <w:rsid w:val="006C01A4"/>
    <w:rsid w:val="006C5F3A"/>
    <w:rsid w:val="006D007A"/>
    <w:rsid w:val="006D2438"/>
    <w:rsid w:val="006D47A0"/>
    <w:rsid w:val="006D5AE7"/>
    <w:rsid w:val="006D5F71"/>
    <w:rsid w:val="006D7246"/>
    <w:rsid w:val="006D7C9C"/>
    <w:rsid w:val="006E0738"/>
    <w:rsid w:val="006E1E40"/>
    <w:rsid w:val="006E7671"/>
    <w:rsid w:val="006E7BF7"/>
    <w:rsid w:val="006F0A41"/>
    <w:rsid w:val="006F0CE5"/>
    <w:rsid w:val="006F0D44"/>
    <w:rsid w:val="006F2C21"/>
    <w:rsid w:val="006F3702"/>
    <w:rsid w:val="006F3BB2"/>
    <w:rsid w:val="006F3E72"/>
    <w:rsid w:val="006F54DA"/>
    <w:rsid w:val="006F57A3"/>
    <w:rsid w:val="006F64B8"/>
    <w:rsid w:val="006F77CA"/>
    <w:rsid w:val="006F7B9D"/>
    <w:rsid w:val="0070175B"/>
    <w:rsid w:val="0070222C"/>
    <w:rsid w:val="0070371F"/>
    <w:rsid w:val="0070408A"/>
    <w:rsid w:val="00705C43"/>
    <w:rsid w:val="0071030A"/>
    <w:rsid w:val="00711B38"/>
    <w:rsid w:val="00712954"/>
    <w:rsid w:val="00713890"/>
    <w:rsid w:val="00713D88"/>
    <w:rsid w:val="007142DB"/>
    <w:rsid w:val="00716062"/>
    <w:rsid w:val="0071640E"/>
    <w:rsid w:val="00716F3A"/>
    <w:rsid w:val="007172D6"/>
    <w:rsid w:val="0072012B"/>
    <w:rsid w:val="00721154"/>
    <w:rsid w:val="00721329"/>
    <w:rsid w:val="00722091"/>
    <w:rsid w:val="007224C8"/>
    <w:rsid w:val="00722D94"/>
    <w:rsid w:val="0072374A"/>
    <w:rsid w:val="00724A0E"/>
    <w:rsid w:val="00726A0E"/>
    <w:rsid w:val="00730BB0"/>
    <w:rsid w:val="00731221"/>
    <w:rsid w:val="007318CD"/>
    <w:rsid w:val="00731EDC"/>
    <w:rsid w:val="00735D77"/>
    <w:rsid w:val="00735FBA"/>
    <w:rsid w:val="0073791D"/>
    <w:rsid w:val="00741F54"/>
    <w:rsid w:val="00742ABC"/>
    <w:rsid w:val="00742ACC"/>
    <w:rsid w:val="00742C30"/>
    <w:rsid w:val="007437C0"/>
    <w:rsid w:val="00744E9C"/>
    <w:rsid w:val="00745557"/>
    <w:rsid w:val="0074597A"/>
    <w:rsid w:val="00746E49"/>
    <w:rsid w:val="00751607"/>
    <w:rsid w:val="00753C3D"/>
    <w:rsid w:val="00753FF4"/>
    <w:rsid w:val="00757080"/>
    <w:rsid w:val="00760751"/>
    <w:rsid w:val="0076130E"/>
    <w:rsid w:val="007631FD"/>
    <w:rsid w:val="0076409F"/>
    <w:rsid w:val="00764A40"/>
    <w:rsid w:val="00765744"/>
    <w:rsid w:val="00765BE0"/>
    <w:rsid w:val="0076674B"/>
    <w:rsid w:val="00766F24"/>
    <w:rsid w:val="00771FBB"/>
    <w:rsid w:val="00775421"/>
    <w:rsid w:val="00775677"/>
    <w:rsid w:val="0077621C"/>
    <w:rsid w:val="007764A0"/>
    <w:rsid w:val="00780C3A"/>
    <w:rsid w:val="00782AD0"/>
    <w:rsid w:val="00782BB1"/>
    <w:rsid w:val="007838A5"/>
    <w:rsid w:val="00783FB2"/>
    <w:rsid w:val="007840D6"/>
    <w:rsid w:val="0078456C"/>
    <w:rsid w:val="00787880"/>
    <w:rsid w:val="00787FA9"/>
    <w:rsid w:val="00790EBD"/>
    <w:rsid w:val="0079118B"/>
    <w:rsid w:val="007917DB"/>
    <w:rsid w:val="00794725"/>
    <w:rsid w:val="00794947"/>
    <w:rsid w:val="00795B28"/>
    <w:rsid w:val="00795DB8"/>
    <w:rsid w:val="0079730F"/>
    <w:rsid w:val="007A18F7"/>
    <w:rsid w:val="007A25E9"/>
    <w:rsid w:val="007A2D4D"/>
    <w:rsid w:val="007A3B20"/>
    <w:rsid w:val="007A42F5"/>
    <w:rsid w:val="007A6AAD"/>
    <w:rsid w:val="007A6BD2"/>
    <w:rsid w:val="007B04C3"/>
    <w:rsid w:val="007B0879"/>
    <w:rsid w:val="007B270D"/>
    <w:rsid w:val="007B630B"/>
    <w:rsid w:val="007B7344"/>
    <w:rsid w:val="007C2AF3"/>
    <w:rsid w:val="007C661B"/>
    <w:rsid w:val="007C7D8E"/>
    <w:rsid w:val="007D267C"/>
    <w:rsid w:val="007D3A8C"/>
    <w:rsid w:val="007D5C3F"/>
    <w:rsid w:val="007E06E7"/>
    <w:rsid w:val="007E0ABA"/>
    <w:rsid w:val="007E1958"/>
    <w:rsid w:val="007E2C5E"/>
    <w:rsid w:val="007E3499"/>
    <w:rsid w:val="007E436B"/>
    <w:rsid w:val="007E4403"/>
    <w:rsid w:val="007E440D"/>
    <w:rsid w:val="007E6104"/>
    <w:rsid w:val="007E7330"/>
    <w:rsid w:val="007F5F7C"/>
    <w:rsid w:val="007F71EC"/>
    <w:rsid w:val="008006FC"/>
    <w:rsid w:val="00800BB2"/>
    <w:rsid w:val="00802563"/>
    <w:rsid w:val="008025F6"/>
    <w:rsid w:val="00803A80"/>
    <w:rsid w:val="00805FD6"/>
    <w:rsid w:val="008062C1"/>
    <w:rsid w:val="00806C9C"/>
    <w:rsid w:val="00807756"/>
    <w:rsid w:val="008103CF"/>
    <w:rsid w:val="008135A1"/>
    <w:rsid w:val="00813A9B"/>
    <w:rsid w:val="008153AA"/>
    <w:rsid w:val="008214BC"/>
    <w:rsid w:val="00822868"/>
    <w:rsid w:val="00823D6B"/>
    <w:rsid w:val="00823EB7"/>
    <w:rsid w:val="00824BCA"/>
    <w:rsid w:val="00824CF0"/>
    <w:rsid w:val="00826447"/>
    <w:rsid w:val="00826967"/>
    <w:rsid w:val="00826A9E"/>
    <w:rsid w:val="00826F9C"/>
    <w:rsid w:val="0082701C"/>
    <w:rsid w:val="00827D07"/>
    <w:rsid w:val="008316B1"/>
    <w:rsid w:val="008336D1"/>
    <w:rsid w:val="0083489A"/>
    <w:rsid w:val="0084035A"/>
    <w:rsid w:val="008418AA"/>
    <w:rsid w:val="008418CE"/>
    <w:rsid w:val="0084242A"/>
    <w:rsid w:val="008427FC"/>
    <w:rsid w:val="00843E60"/>
    <w:rsid w:val="00850B3A"/>
    <w:rsid w:val="00852A2A"/>
    <w:rsid w:val="00853229"/>
    <w:rsid w:val="0086004F"/>
    <w:rsid w:val="00860458"/>
    <w:rsid w:val="0086139A"/>
    <w:rsid w:val="00864082"/>
    <w:rsid w:val="0086678D"/>
    <w:rsid w:val="00870F27"/>
    <w:rsid w:val="0087194D"/>
    <w:rsid w:val="008720B8"/>
    <w:rsid w:val="00872163"/>
    <w:rsid w:val="008722BA"/>
    <w:rsid w:val="0087230F"/>
    <w:rsid w:val="0087283C"/>
    <w:rsid w:val="00875E15"/>
    <w:rsid w:val="00877A4C"/>
    <w:rsid w:val="00877F31"/>
    <w:rsid w:val="00881DFF"/>
    <w:rsid w:val="00882F1F"/>
    <w:rsid w:val="00883CEB"/>
    <w:rsid w:val="00884CB7"/>
    <w:rsid w:val="008863D6"/>
    <w:rsid w:val="0088698C"/>
    <w:rsid w:val="00890EDF"/>
    <w:rsid w:val="008919E3"/>
    <w:rsid w:val="0089231D"/>
    <w:rsid w:val="00894DCB"/>
    <w:rsid w:val="00895DBF"/>
    <w:rsid w:val="0089730F"/>
    <w:rsid w:val="008A03E8"/>
    <w:rsid w:val="008A1BD6"/>
    <w:rsid w:val="008A264A"/>
    <w:rsid w:val="008A3F5C"/>
    <w:rsid w:val="008A50F9"/>
    <w:rsid w:val="008A575F"/>
    <w:rsid w:val="008A7FBF"/>
    <w:rsid w:val="008B2333"/>
    <w:rsid w:val="008B396B"/>
    <w:rsid w:val="008B5A0F"/>
    <w:rsid w:val="008B69FE"/>
    <w:rsid w:val="008B6DB4"/>
    <w:rsid w:val="008B6F74"/>
    <w:rsid w:val="008B7404"/>
    <w:rsid w:val="008C0E6D"/>
    <w:rsid w:val="008C3AC0"/>
    <w:rsid w:val="008C7D00"/>
    <w:rsid w:val="008D1335"/>
    <w:rsid w:val="008D39DE"/>
    <w:rsid w:val="008D3A58"/>
    <w:rsid w:val="008D3D32"/>
    <w:rsid w:val="008D5F58"/>
    <w:rsid w:val="008D69E4"/>
    <w:rsid w:val="008D6DCA"/>
    <w:rsid w:val="008E4EBE"/>
    <w:rsid w:val="008E5589"/>
    <w:rsid w:val="008E6BB3"/>
    <w:rsid w:val="008E775B"/>
    <w:rsid w:val="008F2AE9"/>
    <w:rsid w:val="008F31E9"/>
    <w:rsid w:val="008F5C10"/>
    <w:rsid w:val="009007FB"/>
    <w:rsid w:val="00900B25"/>
    <w:rsid w:val="00901F1B"/>
    <w:rsid w:val="009021DE"/>
    <w:rsid w:val="00902C51"/>
    <w:rsid w:val="00904310"/>
    <w:rsid w:val="00904C5F"/>
    <w:rsid w:val="00905BDB"/>
    <w:rsid w:val="00906C74"/>
    <w:rsid w:val="00907243"/>
    <w:rsid w:val="00907E6E"/>
    <w:rsid w:val="009110DA"/>
    <w:rsid w:val="00911CCF"/>
    <w:rsid w:val="009131B2"/>
    <w:rsid w:val="009155C2"/>
    <w:rsid w:val="00920CB0"/>
    <w:rsid w:val="00921BC3"/>
    <w:rsid w:val="00933708"/>
    <w:rsid w:val="00934BFB"/>
    <w:rsid w:val="00941A2E"/>
    <w:rsid w:val="0094217C"/>
    <w:rsid w:val="00943746"/>
    <w:rsid w:val="009437E1"/>
    <w:rsid w:val="00946142"/>
    <w:rsid w:val="00946390"/>
    <w:rsid w:val="00947E12"/>
    <w:rsid w:val="00953463"/>
    <w:rsid w:val="00953D4A"/>
    <w:rsid w:val="00954744"/>
    <w:rsid w:val="009552BC"/>
    <w:rsid w:val="009562A4"/>
    <w:rsid w:val="009562E9"/>
    <w:rsid w:val="009571FC"/>
    <w:rsid w:val="00960568"/>
    <w:rsid w:val="009608F6"/>
    <w:rsid w:val="00961E84"/>
    <w:rsid w:val="0096587C"/>
    <w:rsid w:val="00970543"/>
    <w:rsid w:val="009728B9"/>
    <w:rsid w:val="00974530"/>
    <w:rsid w:val="00976E0F"/>
    <w:rsid w:val="009776CD"/>
    <w:rsid w:val="00977BED"/>
    <w:rsid w:val="00980390"/>
    <w:rsid w:val="009818EC"/>
    <w:rsid w:val="00987F15"/>
    <w:rsid w:val="009921B8"/>
    <w:rsid w:val="0099280A"/>
    <w:rsid w:val="00993AED"/>
    <w:rsid w:val="00997D9D"/>
    <w:rsid w:val="00997F52"/>
    <w:rsid w:val="009A173F"/>
    <w:rsid w:val="009A1DEC"/>
    <w:rsid w:val="009A2749"/>
    <w:rsid w:val="009A2A6B"/>
    <w:rsid w:val="009A5E51"/>
    <w:rsid w:val="009A635C"/>
    <w:rsid w:val="009A6C35"/>
    <w:rsid w:val="009A7BD6"/>
    <w:rsid w:val="009B1200"/>
    <w:rsid w:val="009B2B7C"/>
    <w:rsid w:val="009B39CD"/>
    <w:rsid w:val="009B3AD6"/>
    <w:rsid w:val="009B3C32"/>
    <w:rsid w:val="009B3FE5"/>
    <w:rsid w:val="009B42DE"/>
    <w:rsid w:val="009B4C16"/>
    <w:rsid w:val="009B6328"/>
    <w:rsid w:val="009B6572"/>
    <w:rsid w:val="009C4CCD"/>
    <w:rsid w:val="009C4E4C"/>
    <w:rsid w:val="009C56CD"/>
    <w:rsid w:val="009C693C"/>
    <w:rsid w:val="009C6D76"/>
    <w:rsid w:val="009D2007"/>
    <w:rsid w:val="009D22A8"/>
    <w:rsid w:val="009D2BD8"/>
    <w:rsid w:val="009D4D22"/>
    <w:rsid w:val="009D4D44"/>
    <w:rsid w:val="009E19DF"/>
    <w:rsid w:val="009E2070"/>
    <w:rsid w:val="009E2BAB"/>
    <w:rsid w:val="009E3195"/>
    <w:rsid w:val="009E3628"/>
    <w:rsid w:val="009E44C7"/>
    <w:rsid w:val="009E4A7E"/>
    <w:rsid w:val="009E4C59"/>
    <w:rsid w:val="009E4CB1"/>
    <w:rsid w:val="009E6CAE"/>
    <w:rsid w:val="009E7814"/>
    <w:rsid w:val="009E7F52"/>
    <w:rsid w:val="009F0C9E"/>
    <w:rsid w:val="009F144D"/>
    <w:rsid w:val="009F1DCA"/>
    <w:rsid w:val="009F4AA2"/>
    <w:rsid w:val="009F724A"/>
    <w:rsid w:val="009F7918"/>
    <w:rsid w:val="00A0051B"/>
    <w:rsid w:val="00A0115D"/>
    <w:rsid w:val="00A0265B"/>
    <w:rsid w:val="00A02924"/>
    <w:rsid w:val="00A02B85"/>
    <w:rsid w:val="00A03198"/>
    <w:rsid w:val="00A03931"/>
    <w:rsid w:val="00A045B5"/>
    <w:rsid w:val="00A07B64"/>
    <w:rsid w:val="00A07DE2"/>
    <w:rsid w:val="00A11031"/>
    <w:rsid w:val="00A12872"/>
    <w:rsid w:val="00A146D8"/>
    <w:rsid w:val="00A14784"/>
    <w:rsid w:val="00A206A4"/>
    <w:rsid w:val="00A20944"/>
    <w:rsid w:val="00A23682"/>
    <w:rsid w:val="00A2433D"/>
    <w:rsid w:val="00A24E3D"/>
    <w:rsid w:val="00A2590E"/>
    <w:rsid w:val="00A259C6"/>
    <w:rsid w:val="00A27B6C"/>
    <w:rsid w:val="00A30275"/>
    <w:rsid w:val="00A306A0"/>
    <w:rsid w:val="00A31021"/>
    <w:rsid w:val="00A31B87"/>
    <w:rsid w:val="00A31BEE"/>
    <w:rsid w:val="00A3231A"/>
    <w:rsid w:val="00A32451"/>
    <w:rsid w:val="00A32782"/>
    <w:rsid w:val="00A330E8"/>
    <w:rsid w:val="00A346D1"/>
    <w:rsid w:val="00A354E6"/>
    <w:rsid w:val="00A355E6"/>
    <w:rsid w:val="00A35C42"/>
    <w:rsid w:val="00A372FA"/>
    <w:rsid w:val="00A41AB7"/>
    <w:rsid w:val="00A42586"/>
    <w:rsid w:val="00A42A3E"/>
    <w:rsid w:val="00A4362E"/>
    <w:rsid w:val="00A46979"/>
    <w:rsid w:val="00A46AD9"/>
    <w:rsid w:val="00A47C44"/>
    <w:rsid w:val="00A5333E"/>
    <w:rsid w:val="00A53A5D"/>
    <w:rsid w:val="00A5460F"/>
    <w:rsid w:val="00A55F0A"/>
    <w:rsid w:val="00A63D95"/>
    <w:rsid w:val="00A67EDD"/>
    <w:rsid w:val="00A70109"/>
    <w:rsid w:val="00A70274"/>
    <w:rsid w:val="00A70A48"/>
    <w:rsid w:val="00A71AEE"/>
    <w:rsid w:val="00A71D16"/>
    <w:rsid w:val="00A7269C"/>
    <w:rsid w:val="00A7337B"/>
    <w:rsid w:val="00A73814"/>
    <w:rsid w:val="00A7406A"/>
    <w:rsid w:val="00A7505C"/>
    <w:rsid w:val="00A75424"/>
    <w:rsid w:val="00A764CD"/>
    <w:rsid w:val="00A779E7"/>
    <w:rsid w:val="00A80158"/>
    <w:rsid w:val="00A80A59"/>
    <w:rsid w:val="00A8208D"/>
    <w:rsid w:val="00A824BD"/>
    <w:rsid w:val="00A82767"/>
    <w:rsid w:val="00A8372A"/>
    <w:rsid w:val="00A854CA"/>
    <w:rsid w:val="00A869AB"/>
    <w:rsid w:val="00A871A5"/>
    <w:rsid w:val="00A87245"/>
    <w:rsid w:val="00A87856"/>
    <w:rsid w:val="00A9144C"/>
    <w:rsid w:val="00A9174D"/>
    <w:rsid w:val="00A928B8"/>
    <w:rsid w:val="00A92F14"/>
    <w:rsid w:val="00A9335E"/>
    <w:rsid w:val="00A9418B"/>
    <w:rsid w:val="00A943D3"/>
    <w:rsid w:val="00A94492"/>
    <w:rsid w:val="00A9567B"/>
    <w:rsid w:val="00AA1AF5"/>
    <w:rsid w:val="00AA3B30"/>
    <w:rsid w:val="00AA434D"/>
    <w:rsid w:val="00AA487D"/>
    <w:rsid w:val="00AA4F66"/>
    <w:rsid w:val="00AA5A8A"/>
    <w:rsid w:val="00AA7AE7"/>
    <w:rsid w:val="00AB113C"/>
    <w:rsid w:val="00AB13FB"/>
    <w:rsid w:val="00AB218D"/>
    <w:rsid w:val="00AB2619"/>
    <w:rsid w:val="00AB35E2"/>
    <w:rsid w:val="00AB41C8"/>
    <w:rsid w:val="00AB519E"/>
    <w:rsid w:val="00AB6C2A"/>
    <w:rsid w:val="00AC0EF7"/>
    <w:rsid w:val="00AC0FD7"/>
    <w:rsid w:val="00AC1819"/>
    <w:rsid w:val="00AC1FB2"/>
    <w:rsid w:val="00AC289B"/>
    <w:rsid w:val="00AC3363"/>
    <w:rsid w:val="00AC5653"/>
    <w:rsid w:val="00AD0BE6"/>
    <w:rsid w:val="00AD154F"/>
    <w:rsid w:val="00AD6D52"/>
    <w:rsid w:val="00AD7ABF"/>
    <w:rsid w:val="00AE1AD2"/>
    <w:rsid w:val="00AE2DA1"/>
    <w:rsid w:val="00AE30CF"/>
    <w:rsid w:val="00AE6692"/>
    <w:rsid w:val="00AE76D1"/>
    <w:rsid w:val="00AF023F"/>
    <w:rsid w:val="00AF1E4B"/>
    <w:rsid w:val="00AF2B96"/>
    <w:rsid w:val="00AF4496"/>
    <w:rsid w:val="00AF4D4F"/>
    <w:rsid w:val="00AF59EA"/>
    <w:rsid w:val="00AF7CD3"/>
    <w:rsid w:val="00B02D7A"/>
    <w:rsid w:val="00B02FFE"/>
    <w:rsid w:val="00B03160"/>
    <w:rsid w:val="00B048CB"/>
    <w:rsid w:val="00B04DD3"/>
    <w:rsid w:val="00B065D9"/>
    <w:rsid w:val="00B1018A"/>
    <w:rsid w:val="00B103C1"/>
    <w:rsid w:val="00B1071D"/>
    <w:rsid w:val="00B11308"/>
    <w:rsid w:val="00B118F8"/>
    <w:rsid w:val="00B11B4A"/>
    <w:rsid w:val="00B12BF0"/>
    <w:rsid w:val="00B143BA"/>
    <w:rsid w:val="00B14725"/>
    <w:rsid w:val="00B14F47"/>
    <w:rsid w:val="00B17E13"/>
    <w:rsid w:val="00B24CA7"/>
    <w:rsid w:val="00B25D9D"/>
    <w:rsid w:val="00B2760D"/>
    <w:rsid w:val="00B32653"/>
    <w:rsid w:val="00B32DD4"/>
    <w:rsid w:val="00B33D86"/>
    <w:rsid w:val="00B33F58"/>
    <w:rsid w:val="00B3519C"/>
    <w:rsid w:val="00B35405"/>
    <w:rsid w:val="00B36EAC"/>
    <w:rsid w:val="00B3706B"/>
    <w:rsid w:val="00B37805"/>
    <w:rsid w:val="00B46551"/>
    <w:rsid w:val="00B47BD7"/>
    <w:rsid w:val="00B50F1D"/>
    <w:rsid w:val="00B52F8A"/>
    <w:rsid w:val="00B550D9"/>
    <w:rsid w:val="00B55448"/>
    <w:rsid w:val="00B5704C"/>
    <w:rsid w:val="00B64E49"/>
    <w:rsid w:val="00B65197"/>
    <w:rsid w:val="00B651B7"/>
    <w:rsid w:val="00B65B0E"/>
    <w:rsid w:val="00B67D4F"/>
    <w:rsid w:val="00B7176B"/>
    <w:rsid w:val="00B73595"/>
    <w:rsid w:val="00B7677E"/>
    <w:rsid w:val="00B77880"/>
    <w:rsid w:val="00B809BA"/>
    <w:rsid w:val="00B80B8A"/>
    <w:rsid w:val="00B80FD0"/>
    <w:rsid w:val="00B8193E"/>
    <w:rsid w:val="00B8200A"/>
    <w:rsid w:val="00B82531"/>
    <w:rsid w:val="00B82876"/>
    <w:rsid w:val="00B828E0"/>
    <w:rsid w:val="00B82AAB"/>
    <w:rsid w:val="00B83A40"/>
    <w:rsid w:val="00B855BB"/>
    <w:rsid w:val="00B8797C"/>
    <w:rsid w:val="00B906D9"/>
    <w:rsid w:val="00B909DB"/>
    <w:rsid w:val="00B91452"/>
    <w:rsid w:val="00B92DC2"/>
    <w:rsid w:val="00B93655"/>
    <w:rsid w:val="00B948CF"/>
    <w:rsid w:val="00B94E5C"/>
    <w:rsid w:val="00B95551"/>
    <w:rsid w:val="00B95B98"/>
    <w:rsid w:val="00B97C04"/>
    <w:rsid w:val="00B97C94"/>
    <w:rsid w:val="00BA15AD"/>
    <w:rsid w:val="00BA579B"/>
    <w:rsid w:val="00BA57D5"/>
    <w:rsid w:val="00BA62F7"/>
    <w:rsid w:val="00BA727E"/>
    <w:rsid w:val="00BA7EB1"/>
    <w:rsid w:val="00BB0D6E"/>
    <w:rsid w:val="00BB10D2"/>
    <w:rsid w:val="00BB367E"/>
    <w:rsid w:val="00BB41FE"/>
    <w:rsid w:val="00BB6A01"/>
    <w:rsid w:val="00BB6EA9"/>
    <w:rsid w:val="00BB794A"/>
    <w:rsid w:val="00BC0800"/>
    <w:rsid w:val="00BC171B"/>
    <w:rsid w:val="00BC2A92"/>
    <w:rsid w:val="00BC2CE7"/>
    <w:rsid w:val="00BC4048"/>
    <w:rsid w:val="00BC6D62"/>
    <w:rsid w:val="00BC6F1F"/>
    <w:rsid w:val="00BC7DA1"/>
    <w:rsid w:val="00BD03AA"/>
    <w:rsid w:val="00BD088B"/>
    <w:rsid w:val="00BD0B2B"/>
    <w:rsid w:val="00BD0D99"/>
    <w:rsid w:val="00BD3A45"/>
    <w:rsid w:val="00BD3CB5"/>
    <w:rsid w:val="00BD5BE7"/>
    <w:rsid w:val="00BD5EB1"/>
    <w:rsid w:val="00BD6761"/>
    <w:rsid w:val="00BD701F"/>
    <w:rsid w:val="00BE0B9D"/>
    <w:rsid w:val="00BE30D9"/>
    <w:rsid w:val="00BE334B"/>
    <w:rsid w:val="00BE3FB3"/>
    <w:rsid w:val="00BE5C16"/>
    <w:rsid w:val="00BF0177"/>
    <w:rsid w:val="00BF4C72"/>
    <w:rsid w:val="00BF6AFB"/>
    <w:rsid w:val="00C01075"/>
    <w:rsid w:val="00C01AC8"/>
    <w:rsid w:val="00C07177"/>
    <w:rsid w:val="00C10550"/>
    <w:rsid w:val="00C10EDD"/>
    <w:rsid w:val="00C11E32"/>
    <w:rsid w:val="00C120CE"/>
    <w:rsid w:val="00C12202"/>
    <w:rsid w:val="00C148CC"/>
    <w:rsid w:val="00C16E5F"/>
    <w:rsid w:val="00C17DDD"/>
    <w:rsid w:val="00C2015C"/>
    <w:rsid w:val="00C20235"/>
    <w:rsid w:val="00C21FB4"/>
    <w:rsid w:val="00C246A4"/>
    <w:rsid w:val="00C26795"/>
    <w:rsid w:val="00C274FB"/>
    <w:rsid w:val="00C309C5"/>
    <w:rsid w:val="00C35744"/>
    <w:rsid w:val="00C37A8A"/>
    <w:rsid w:val="00C404D6"/>
    <w:rsid w:val="00C408CA"/>
    <w:rsid w:val="00C4159B"/>
    <w:rsid w:val="00C42E2D"/>
    <w:rsid w:val="00C431D4"/>
    <w:rsid w:val="00C43B68"/>
    <w:rsid w:val="00C446FD"/>
    <w:rsid w:val="00C46B1D"/>
    <w:rsid w:val="00C470A8"/>
    <w:rsid w:val="00C5487D"/>
    <w:rsid w:val="00C54951"/>
    <w:rsid w:val="00C5502A"/>
    <w:rsid w:val="00C55EB8"/>
    <w:rsid w:val="00C56677"/>
    <w:rsid w:val="00C62C2B"/>
    <w:rsid w:val="00C63668"/>
    <w:rsid w:val="00C63838"/>
    <w:rsid w:val="00C64739"/>
    <w:rsid w:val="00C6585D"/>
    <w:rsid w:val="00C67A93"/>
    <w:rsid w:val="00C72E60"/>
    <w:rsid w:val="00C7341E"/>
    <w:rsid w:val="00C761BA"/>
    <w:rsid w:val="00C77388"/>
    <w:rsid w:val="00C80398"/>
    <w:rsid w:val="00C81246"/>
    <w:rsid w:val="00C814EA"/>
    <w:rsid w:val="00C81583"/>
    <w:rsid w:val="00C81D36"/>
    <w:rsid w:val="00C822E8"/>
    <w:rsid w:val="00C82BA6"/>
    <w:rsid w:val="00C8493C"/>
    <w:rsid w:val="00C84A3C"/>
    <w:rsid w:val="00C857FF"/>
    <w:rsid w:val="00C860CC"/>
    <w:rsid w:val="00C932BB"/>
    <w:rsid w:val="00C9435C"/>
    <w:rsid w:val="00C95298"/>
    <w:rsid w:val="00C95838"/>
    <w:rsid w:val="00C96746"/>
    <w:rsid w:val="00C97549"/>
    <w:rsid w:val="00CA056A"/>
    <w:rsid w:val="00CA2DBA"/>
    <w:rsid w:val="00CA38E7"/>
    <w:rsid w:val="00CA51EC"/>
    <w:rsid w:val="00CA5FFE"/>
    <w:rsid w:val="00CA6123"/>
    <w:rsid w:val="00CA6185"/>
    <w:rsid w:val="00CB1128"/>
    <w:rsid w:val="00CB12CF"/>
    <w:rsid w:val="00CB15F5"/>
    <w:rsid w:val="00CB2709"/>
    <w:rsid w:val="00CB2EDD"/>
    <w:rsid w:val="00CB40C4"/>
    <w:rsid w:val="00CB58C0"/>
    <w:rsid w:val="00CB7226"/>
    <w:rsid w:val="00CC0E59"/>
    <w:rsid w:val="00CC1ED2"/>
    <w:rsid w:val="00CC2129"/>
    <w:rsid w:val="00CC3DC1"/>
    <w:rsid w:val="00CC50D6"/>
    <w:rsid w:val="00CC5535"/>
    <w:rsid w:val="00CC6583"/>
    <w:rsid w:val="00CD05F4"/>
    <w:rsid w:val="00CD3110"/>
    <w:rsid w:val="00CD4C07"/>
    <w:rsid w:val="00CD4EB1"/>
    <w:rsid w:val="00CD5491"/>
    <w:rsid w:val="00CD5A03"/>
    <w:rsid w:val="00CD64C6"/>
    <w:rsid w:val="00CD686A"/>
    <w:rsid w:val="00CE037A"/>
    <w:rsid w:val="00CE2DD1"/>
    <w:rsid w:val="00CE3254"/>
    <w:rsid w:val="00CF00E5"/>
    <w:rsid w:val="00CF0EDC"/>
    <w:rsid w:val="00CF52A3"/>
    <w:rsid w:val="00CF6B6E"/>
    <w:rsid w:val="00CF723D"/>
    <w:rsid w:val="00D005E9"/>
    <w:rsid w:val="00D00790"/>
    <w:rsid w:val="00D01A6C"/>
    <w:rsid w:val="00D03282"/>
    <w:rsid w:val="00D044E2"/>
    <w:rsid w:val="00D04BA3"/>
    <w:rsid w:val="00D04C37"/>
    <w:rsid w:val="00D06D81"/>
    <w:rsid w:val="00D07A29"/>
    <w:rsid w:val="00D07DE1"/>
    <w:rsid w:val="00D1181E"/>
    <w:rsid w:val="00D120BF"/>
    <w:rsid w:val="00D14D8A"/>
    <w:rsid w:val="00D161DE"/>
    <w:rsid w:val="00D22CA5"/>
    <w:rsid w:val="00D26CCE"/>
    <w:rsid w:val="00D36B4A"/>
    <w:rsid w:val="00D36B77"/>
    <w:rsid w:val="00D36CD5"/>
    <w:rsid w:val="00D42063"/>
    <w:rsid w:val="00D42610"/>
    <w:rsid w:val="00D45703"/>
    <w:rsid w:val="00D46505"/>
    <w:rsid w:val="00D47A93"/>
    <w:rsid w:val="00D47BDF"/>
    <w:rsid w:val="00D50D17"/>
    <w:rsid w:val="00D516A0"/>
    <w:rsid w:val="00D52FE7"/>
    <w:rsid w:val="00D530ED"/>
    <w:rsid w:val="00D55C03"/>
    <w:rsid w:val="00D572B3"/>
    <w:rsid w:val="00D57950"/>
    <w:rsid w:val="00D57F7B"/>
    <w:rsid w:val="00D60E2A"/>
    <w:rsid w:val="00D6114E"/>
    <w:rsid w:val="00D61E5F"/>
    <w:rsid w:val="00D622EC"/>
    <w:rsid w:val="00D63E73"/>
    <w:rsid w:val="00D643E2"/>
    <w:rsid w:val="00D659D9"/>
    <w:rsid w:val="00D65BA9"/>
    <w:rsid w:val="00D65C3E"/>
    <w:rsid w:val="00D6676C"/>
    <w:rsid w:val="00D7030B"/>
    <w:rsid w:val="00D71356"/>
    <w:rsid w:val="00D728F1"/>
    <w:rsid w:val="00D74053"/>
    <w:rsid w:val="00D754F2"/>
    <w:rsid w:val="00D75AC2"/>
    <w:rsid w:val="00D76324"/>
    <w:rsid w:val="00D80B20"/>
    <w:rsid w:val="00D80D33"/>
    <w:rsid w:val="00D80E24"/>
    <w:rsid w:val="00D853B3"/>
    <w:rsid w:val="00D85BB9"/>
    <w:rsid w:val="00D86537"/>
    <w:rsid w:val="00D87363"/>
    <w:rsid w:val="00D878F4"/>
    <w:rsid w:val="00D87D10"/>
    <w:rsid w:val="00D911CA"/>
    <w:rsid w:val="00D91C0F"/>
    <w:rsid w:val="00D91C15"/>
    <w:rsid w:val="00D940E6"/>
    <w:rsid w:val="00D94EB4"/>
    <w:rsid w:val="00D957A9"/>
    <w:rsid w:val="00DA36B4"/>
    <w:rsid w:val="00DA3852"/>
    <w:rsid w:val="00DA6BEB"/>
    <w:rsid w:val="00DB1039"/>
    <w:rsid w:val="00DB14D4"/>
    <w:rsid w:val="00DB2CA1"/>
    <w:rsid w:val="00DB302C"/>
    <w:rsid w:val="00DB3F43"/>
    <w:rsid w:val="00DB4762"/>
    <w:rsid w:val="00DB58FE"/>
    <w:rsid w:val="00DB6F26"/>
    <w:rsid w:val="00DB7A1C"/>
    <w:rsid w:val="00DC14A7"/>
    <w:rsid w:val="00DC2AA1"/>
    <w:rsid w:val="00DC2DC5"/>
    <w:rsid w:val="00DC410B"/>
    <w:rsid w:val="00DC5D0E"/>
    <w:rsid w:val="00DC6658"/>
    <w:rsid w:val="00DD016A"/>
    <w:rsid w:val="00DD1021"/>
    <w:rsid w:val="00DD16DB"/>
    <w:rsid w:val="00DD18BE"/>
    <w:rsid w:val="00DD26AB"/>
    <w:rsid w:val="00DD3A12"/>
    <w:rsid w:val="00DD4658"/>
    <w:rsid w:val="00DD5FBE"/>
    <w:rsid w:val="00DD68F9"/>
    <w:rsid w:val="00DD748A"/>
    <w:rsid w:val="00DD76E0"/>
    <w:rsid w:val="00DE14A0"/>
    <w:rsid w:val="00DE1E72"/>
    <w:rsid w:val="00DE3855"/>
    <w:rsid w:val="00DE45EC"/>
    <w:rsid w:val="00DE550C"/>
    <w:rsid w:val="00DE7867"/>
    <w:rsid w:val="00DF133F"/>
    <w:rsid w:val="00DF1D46"/>
    <w:rsid w:val="00DF2F28"/>
    <w:rsid w:val="00DF4D1A"/>
    <w:rsid w:val="00DF5A66"/>
    <w:rsid w:val="00DF5AE4"/>
    <w:rsid w:val="00DF6A26"/>
    <w:rsid w:val="00E018CC"/>
    <w:rsid w:val="00E01A52"/>
    <w:rsid w:val="00E04183"/>
    <w:rsid w:val="00E045E8"/>
    <w:rsid w:val="00E04792"/>
    <w:rsid w:val="00E05D4D"/>
    <w:rsid w:val="00E06585"/>
    <w:rsid w:val="00E07410"/>
    <w:rsid w:val="00E12315"/>
    <w:rsid w:val="00E12B4F"/>
    <w:rsid w:val="00E12DE8"/>
    <w:rsid w:val="00E1310F"/>
    <w:rsid w:val="00E13ECA"/>
    <w:rsid w:val="00E1490D"/>
    <w:rsid w:val="00E20A87"/>
    <w:rsid w:val="00E20F18"/>
    <w:rsid w:val="00E211F3"/>
    <w:rsid w:val="00E2181A"/>
    <w:rsid w:val="00E2297D"/>
    <w:rsid w:val="00E22EF3"/>
    <w:rsid w:val="00E231C3"/>
    <w:rsid w:val="00E2366A"/>
    <w:rsid w:val="00E23B0F"/>
    <w:rsid w:val="00E25F42"/>
    <w:rsid w:val="00E262F3"/>
    <w:rsid w:val="00E31C09"/>
    <w:rsid w:val="00E347AE"/>
    <w:rsid w:val="00E34B7F"/>
    <w:rsid w:val="00E34BDF"/>
    <w:rsid w:val="00E36E1E"/>
    <w:rsid w:val="00E40182"/>
    <w:rsid w:val="00E41C4D"/>
    <w:rsid w:val="00E42663"/>
    <w:rsid w:val="00E4609D"/>
    <w:rsid w:val="00E47DE5"/>
    <w:rsid w:val="00E50659"/>
    <w:rsid w:val="00E52DE3"/>
    <w:rsid w:val="00E530DD"/>
    <w:rsid w:val="00E57910"/>
    <w:rsid w:val="00E614E1"/>
    <w:rsid w:val="00E632FC"/>
    <w:rsid w:val="00E65CB5"/>
    <w:rsid w:val="00E663AC"/>
    <w:rsid w:val="00E667CF"/>
    <w:rsid w:val="00E673AC"/>
    <w:rsid w:val="00E71ED4"/>
    <w:rsid w:val="00E72E1B"/>
    <w:rsid w:val="00E77845"/>
    <w:rsid w:val="00E8168C"/>
    <w:rsid w:val="00E82E6A"/>
    <w:rsid w:val="00E82F2A"/>
    <w:rsid w:val="00E8365D"/>
    <w:rsid w:val="00E83F93"/>
    <w:rsid w:val="00E87828"/>
    <w:rsid w:val="00E901F1"/>
    <w:rsid w:val="00E90551"/>
    <w:rsid w:val="00E908B1"/>
    <w:rsid w:val="00E9455E"/>
    <w:rsid w:val="00E94816"/>
    <w:rsid w:val="00E950C8"/>
    <w:rsid w:val="00E966C1"/>
    <w:rsid w:val="00E97587"/>
    <w:rsid w:val="00EA1D54"/>
    <w:rsid w:val="00EA41C3"/>
    <w:rsid w:val="00EA5502"/>
    <w:rsid w:val="00EA71F8"/>
    <w:rsid w:val="00EB0036"/>
    <w:rsid w:val="00EB02E4"/>
    <w:rsid w:val="00EB1F21"/>
    <w:rsid w:val="00EB475A"/>
    <w:rsid w:val="00EC24E5"/>
    <w:rsid w:val="00EC4039"/>
    <w:rsid w:val="00EC5797"/>
    <w:rsid w:val="00EC79F5"/>
    <w:rsid w:val="00ED0905"/>
    <w:rsid w:val="00ED29A0"/>
    <w:rsid w:val="00ED3684"/>
    <w:rsid w:val="00ED42D9"/>
    <w:rsid w:val="00ED66F8"/>
    <w:rsid w:val="00EE0C1E"/>
    <w:rsid w:val="00EE2EB9"/>
    <w:rsid w:val="00EE3484"/>
    <w:rsid w:val="00EE4974"/>
    <w:rsid w:val="00EE6C02"/>
    <w:rsid w:val="00EF1340"/>
    <w:rsid w:val="00EF1546"/>
    <w:rsid w:val="00EF1CB2"/>
    <w:rsid w:val="00EF2203"/>
    <w:rsid w:val="00EF439C"/>
    <w:rsid w:val="00EF47EB"/>
    <w:rsid w:val="00EF4A3A"/>
    <w:rsid w:val="00EF5487"/>
    <w:rsid w:val="00F003F2"/>
    <w:rsid w:val="00F00EA5"/>
    <w:rsid w:val="00F053C3"/>
    <w:rsid w:val="00F0548F"/>
    <w:rsid w:val="00F05F2D"/>
    <w:rsid w:val="00F074C3"/>
    <w:rsid w:val="00F1119B"/>
    <w:rsid w:val="00F12637"/>
    <w:rsid w:val="00F13698"/>
    <w:rsid w:val="00F15987"/>
    <w:rsid w:val="00F15A2F"/>
    <w:rsid w:val="00F206B1"/>
    <w:rsid w:val="00F2311B"/>
    <w:rsid w:val="00F2493E"/>
    <w:rsid w:val="00F27371"/>
    <w:rsid w:val="00F3061E"/>
    <w:rsid w:val="00F32229"/>
    <w:rsid w:val="00F32DC1"/>
    <w:rsid w:val="00F34B74"/>
    <w:rsid w:val="00F3707C"/>
    <w:rsid w:val="00F37B23"/>
    <w:rsid w:val="00F4115B"/>
    <w:rsid w:val="00F423FA"/>
    <w:rsid w:val="00F44594"/>
    <w:rsid w:val="00F46196"/>
    <w:rsid w:val="00F464CC"/>
    <w:rsid w:val="00F504DF"/>
    <w:rsid w:val="00F515F0"/>
    <w:rsid w:val="00F522A0"/>
    <w:rsid w:val="00F528BB"/>
    <w:rsid w:val="00F52E2A"/>
    <w:rsid w:val="00F553D6"/>
    <w:rsid w:val="00F579D5"/>
    <w:rsid w:val="00F60146"/>
    <w:rsid w:val="00F6118F"/>
    <w:rsid w:val="00F631F3"/>
    <w:rsid w:val="00F66916"/>
    <w:rsid w:val="00F674C9"/>
    <w:rsid w:val="00F6769A"/>
    <w:rsid w:val="00F74839"/>
    <w:rsid w:val="00F75A43"/>
    <w:rsid w:val="00F7732E"/>
    <w:rsid w:val="00F77A62"/>
    <w:rsid w:val="00F80A4F"/>
    <w:rsid w:val="00F817B3"/>
    <w:rsid w:val="00F827F7"/>
    <w:rsid w:val="00F833F6"/>
    <w:rsid w:val="00F846DD"/>
    <w:rsid w:val="00F861AD"/>
    <w:rsid w:val="00F87034"/>
    <w:rsid w:val="00F90299"/>
    <w:rsid w:val="00F927DA"/>
    <w:rsid w:val="00F9343E"/>
    <w:rsid w:val="00F93F3A"/>
    <w:rsid w:val="00F9765A"/>
    <w:rsid w:val="00FA04BB"/>
    <w:rsid w:val="00FA092F"/>
    <w:rsid w:val="00FA157C"/>
    <w:rsid w:val="00FA1585"/>
    <w:rsid w:val="00FA29A4"/>
    <w:rsid w:val="00FA2A4B"/>
    <w:rsid w:val="00FA61B9"/>
    <w:rsid w:val="00FA6B98"/>
    <w:rsid w:val="00FA6F03"/>
    <w:rsid w:val="00FB1207"/>
    <w:rsid w:val="00FB2C87"/>
    <w:rsid w:val="00FB68CA"/>
    <w:rsid w:val="00FC05F3"/>
    <w:rsid w:val="00FC238D"/>
    <w:rsid w:val="00FC2743"/>
    <w:rsid w:val="00FC33C1"/>
    <w:rsid w:val="00FC5D6A"/>
    <w:rsid w:val="00FC6941"/>
    <w:rsid w:val="00FC70B5"/>
    <w:rsid w:val="00FC7DBC"/>
    <w:rsid w:val="00FD3DA8"/>
    <w:rsid w:val="00FD5246"/>
    <w:rsid w:val="00FD563D"/>
    <w:rsid w:val="00FD5D41"/>
    <w:rsid w:val="00FD7F7B"/>
    <w:rsid w:val="00FE1B6D"/>
    <w:rsid w:val="00FE3EC7"/>
    <w:rsid w:val="00FE53DF"/>
    <w:rsid w:val="00FE5E44"/>
    <w:rsid w:val="00FF2676"/>
    <w:rsid w:val="00FF278B"/>
    <w:rsid w:val="00FF2822"/>
    <w:rsid w:val="00FF2D77"/>
    <w:rsid w:val="00FF2E5C"/>
    <w:rsid w:val="00FF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874A364"/>
  <w15:chartTrackingRefBased/>
  <w15:docId w15:val="{8FC7402E-9D3D-4CD2-8C06-A952E969A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70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B73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7B7344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B7344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B7344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7230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230F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C7DA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BC7DA1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BC7DA1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rsid w:val="00BC7DA1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link w:val="Nagwek5"/>
    <w:rsid w:val="00DC14A7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rsid w:val="00BC7DA1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BC7DA1"/>
    <w:rPr>
      <w:sz w:val="24"/>
      <w:szCs w:val="24"/>
    </w:rPr>
  </w:style>
  <w:style w:type="character" w:customStyle="1" w:styleId="Nagwek9Znak">
    <w:name w:val="Nagłówek 9 Znak"/>
    <w:link w:val="Nagwek9"/>
    <w:rsid w:val="00BC7DA1"/>
    <w:rPr>
      <w:rFonts w:ascii="Arial" w:hAnsi="Arial" w:cs="Arial"/>
      <w:sz w:val="22"/>
      <w:szCs w:val="22"/>
    </w:rPr>
  </w:style>
  <w:style w:type="paragraph" w:customStyle="1" w:styleId="Znak">
    <w:name w:val="Znak"/>
    <w:basedOn w:val="Normalny"/>
    <w:link w:val="Bezlisty"/>
    <w:uiPriority w:val="99"/>
    <w:rsid w:val="00452503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2F0A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167F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C7DA1"/>
    <w:rPr>
      <w:sz w:val="24"/>
      <w:szCs w:val="24"/>
    </w:rPr>
  </w:style>
  <w:style w:type="character" w:styleId="Numerstrony">
    <w:name w:val="page number"/>
    <w:basedOn w:val="Domylnaczcionkaakapitu"/>
    <w:rsid w:val="00167F75"/>
  </w:style>
  <w:style w:type="paragraph" w:styleId="Tekstpodstawowy">
    <w:name w:val="Body Text"/>
    <w:aliases w:val="bt,anita1"/>
    <w:basedOn w:val="Normalny"/>
    <w:link w:val="TekstpodstawowyZnak"/>
    <w:rsid w:val="00167F75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link w:val="Tekstpodstawowy"/>
    <w:rsid w:val="00DC14A7"/>
    <w:rPr>
      <w:b/>
      <w:sz w:val="26"/>
      <w:szCs w:val="26"/>
    </w:rPr>
  </w:style>
  <w:style w:type="character" w:styleId="Odwoaniedokomentarza">
    <w:name w:val="annotation reference"/>
    <w:uiPriority w:val="99"/>
    <w:semiHidden/>
    <w:rsid w:val="00167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67F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3C45"/>
  </w:style>
  <w:style w:type="paragraph" w:styleId="Tekstdymka">
    <w:name w:val="Balloon Text"/>
    <w:basedOn w:val="Normalny"/>
    <w:link w:val="TekstdymkaZnak"/>
    <w:semiHidden/>
    <w:rsid w:val="00961E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C7DA1"/>
    <w:rPr>
      <w:rFonts w:ascii="Tahoma" w:hAnsi="Tahoma" w:cs="Tahoma"/>
      <w:sz w:val="16"/>
      <w:szCs w:val="16"/>
    </w:rPr>
  </w:style>
  <w:style w:type="paragraph" w:customStyle="1" w:styleId="CharCharChar1ZnakZnak">
    <w:name w:val="Char Char Char1 Znak Znak"/>
    <w:aliases w:val="Char Char Char1 Znak Znak Znak Znak"/>
    <w:basedOn w:val="Normalny"/>
    <w:rsid w:val="007B734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rsid w:val="007B7344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link w:val="Nagwek"/>
    <w:rsid w:val="00015154"/>
    <w:rPr>
      <w:lang w:eastAsia="ar-SA"/>
    </w:rPr>
  </w:style>
  <w:style w:type="paragraph" w:customStyle="1" w:styleId="Standard">
    <w:name w:val="Standard"/>
    <w:basedOn w:val="Normalny"/>
    <w:autoRedefine/>
    <w:uiPriority w:val="99"/>
    <w:rsid w:val="00676794"/>
    <w:pPr>
      <w:widowControl w:val="0"/>
      <w:autoSpaceDE w:val="0"/>
      <w:autoSpaceDN w:val="0"/>
      <w:adjustRightInd w:val="0"/>
      <w:ind w:left="567"/>
      <w:jc w:val="both"/>
    </w:pPr>
    <w:rPr>
      <w:rFonts w:asciiTheme="minorHAnsi" w:hAnsiTheme="minorHAnsi"/>
    </w:rPr>
  </w:style>
  <w:style w:type="character" w:styleId="Hipercze">
    <w:name w:val="Hyperlink"/>
    <w:uiPriority w:val="99"/>
    <w:rsid w:val="007B7344"/>
    <w:rPr>
      <w:color w:val="0000FF"/>
      <w:u w:val="single"/>
    </w:rPr>
  </w:style>
  <w:style w:type="paragraph" w:styleId="NormalnyWeb">
    <w:name w:val="Normal (Web)"/>
    <w:basedOn w:val="Normalny"/>
    <w:rsid w:val="007B734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7B7344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5747B7"/>
    <w:rPr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rsid w:val="007B7344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rsid w:val="00BC7DA1"/>
    <w:rPr>
      <w:lang w:eastAsia="ar-SA"/>
    </w:rPr>
  </w:style>
  <w:style w:type="paragraph" w:styleId="Spistreci4">
    <w:name w:val="toc 4"/>
    <w:basedOn w:val="Normalny"/>
    <w:next w:val="Normalny"/>
    <w:autoRedefine/>
    <w:semiHidden/>
    <w:rsid w:val="00BE3FB3"/>
    <w:pPr>
      <w:textAlignment w:val="top"/>
    </w:pPr>
  </w:style>
  <w:style w:type="paragraph" w:customStyle="1" w:styleId="ZnakZnak">
    <w:name w:val="Znak Znak"/>
    <w:basedOn w:val="Normalny"/>
    <w:semiHidden/>
    <w:rsid w:val="007B734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66272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E047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7A25E9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7DA1"/>
  </w:style>
  <w:style w:type="table" w:styleId="Tabela-Siatka">
    <w:name w:val="Table Grid"/>
    <w:basedOn w:val="Standardowy"/>
    <w:rsid w:val="00E34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5747B7"/>
    <w:pPr>
      <w:suppressAutoHyphens/>
    </w:pPr>
    <w:rPr>
      <w:lang w:eastAsia="ar-SA"/>
    </w:rPr>
  </w:style>
  <w:style w:type="character" w:customStyle="1" w:styleId="TekstprzypisudolnegoZnak">
    <w:name w:val="Tekst przypisu dolnego Znak"/>
    <w:link w:val="Tekstprzypisudolnego"/>
    <w:rsid w:val="005747B7"/>
    <w:rPr>
      <w:sz w:val="24"/>
      <w:szCs w:val="24"/>
      <w:lang w:val="pl-PL" w:eastAsia="ar-SA" w:bidi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5747B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5747B7"/>
    <w:pPr>
      <w:spacing w:after="160"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qFormat/>
    <w:rsid w:val="001A17D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87230F"/>
    <w:pPr>
      <w:ind w:left="283" w:hanging="283"/>
    </w:pPr>
  </w:style>
  <w:style w:type="paragraph" w:styleId="Lista2">
    <w:name w:val="List 2"/>
    <w:basedOn w:val="Normalny"/>
    <w:rsid w:val="0087230F"/>
    <w:pPr>
      <w:ind w:left="566" w:hanging="283"/>
    </w:pPr>
  </w:style>
  <w:style w:type="paragraph" w:styleId="Lista3">
    <w:name w:val="List 3"/>
    <w:basedOn w:val="Normalny"/>
    <w:rsid w:val="0087230F"/>
    <w:pPr>
      <w:ind w:left="849" w:hanging="283"/>
    </w:pPr>
  </w:style>
  <w:style w:type="paragraph" w:styleId="Lista4">
    <w:name w:val="List 4"/>
    <w:basedOn w:val="Normalny"/>
    <w:rsid w:val="0087230F"/>
    <w:pPr>
      <w:ind w:left="1132" w:hanging="283"/>
    </w:pPr>
  </w:style>
  <w:style w:type="paragraph" w:styleId="Lista5">
    <w:name w:val="List 5"/>
    <w:basedOn w:val="Normalny"/>
    <w:rsid w:val="0087230F"/>
    <w:pPr>
      <w:ind w:left="1415" w:hanging="283"/>
    </w:pPr>
  </w:style>
  <w:style w:type="paragraph" w:styleId="Listapunktowana">
    <w:name w:val="List Bullet"/>
    <w:basedOn w:val="Normalny"/>
    <w:autoRedefine/>
    <w:rsid w:val="0087230F"/>
    <w:pPr>
      <w:numPr>
        <w:numId w:val="2"/>
      </w:numPr>
    </w:pPr>
  </w:style>
  <w:style w:type="paragraph" w:styleId="Listapunktowana2">
    <w:name w:val="List Bullet 2"/>
    <w:basedOn w:val="Normalny"/>
    <w:autoRedefine/>
    <w:rsid w:val="0087230F"/>
    <w:pPr>
      <w:numPr>
        <w:numId w:val="3"/>
      </w:numPr>
    </w:pPr>
  </w:style>
  <w:style w:type="paragraph" w:styleId="Lista-kontynuacja">
    <w:name w:val="List Continue"/>
    <w:basedOn w:val="Normalny"/>
    <w:rsid w:val="0087230F"/>
    <w:pPr>
      <w:spacing w:after="120"/>
      <w:ind w:left="283"/>
    </w:pPr>
  </w:style>
  <w:style w:type="paragraph" w:styleId="Lista-kontynuacja2">
    <w:name w:val="List Continue 2"/>
    <w:basedOn w:val="Normalny"/>
    <w:rsid w:val="0087230F"/>
    <w:pPr>
      <w:spacing w:after="120"/>
      <w:ind w:left="566"/>
    </w:pPr>
  </w:style>
  <w:style w:type="paragraph" w:styleId="Lista-kontynuacja3">
    <w:name w:val="List Continue 3"/>
    <w:basedOn w:val="Normalny"/>
    <w:rsid w:val="0087230F"/>
    <w:pPr>
      <w:spacing w:after="120"/>
      <w:ind w:left="849"/>
    </w:pPr>
  </w:style>
  <w:style w:type="paragraph" w:styleId="Lista-kontynuacja4">
    <w:name w:val="List Continue 4"/>
    <w:basedOn w:val="Normalny"/>
    <w:rsid w:val="0087230F"/>
    <w:pPr>
      <w:spacing w:after="120"/>
      <w:ind w:left="1132"/>
    </w:pPr>
  </w:style>
  <w:style w:type="paragraph" w:styleId="Lista-kontynuacja5">
    <w:name w:val="List Continue 5"/>
    <w:basedOn w:val="Normalny"/>
    <w:rsid w:val="0087230F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87230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C7DA1"/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87230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link w:val="Podtytu"/>
    <w:rsid w:val="00BC7DA1"/>
    <w:rPr>
      <w:rFonts w:ascii="Arial" w:hAnsi="Arial" w:cs="Arial"/>
      <w:sz w:val="24"/>
      <w:szCs w:val="24"/>
    </w:rPr>
  </w:style>
  <w:style w:type="character" w:styleId="Odwoanieprzypisudolnego">
    <w:name w:val="footnote reference"/>
    <w:uiPriority w:val="99"/>
    <w:semiHidden/>
    <w:rsid w:val="003824C4"/>
    <w:rPr>
      <w:vertAlign w:val="superscript"/>
    </w:rPr>
  </w:style>
  <w:style w:type="paragraph" w:customStyle="1" w:styleId="Znak3">
    <w:name w:val="Znak3"/>
    <w:basedOn w:val="Normalny"/>
    <w:uiPriority w:val="99"/>
    <w:rsid w:val="009B39CD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List Paragraph,Lettre d'introduction,Wypunktowanie,L1,Numerowanie,Odstavec,Kolorowa lista — akcent 11,Akapit z listą5,Use Case List Paragraph,Heading2,Body Bullet,List Paragraph1,BULLET,UEDAŞ Bullet"/>
    <w:basedOn w:val="Normalny"/>
    <w:link w:val="AkapitzlistZnak"/>
    <w:uiPriority w:val="34"/>
    <w:qFormat/>
    <w:rsid w:val="00997F52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List Paragraph Znak,Lettre d'introduction Znak,Wypunktowanie Znak,L1 Znak,Numerowanie Znak,Odstavec Znak,Kolorowa lista — akcent 11 Znak,Akapit z listą5 Znak,Heading2 Znak"/>
    <w:link w:val="Akapitzlist"/>
    <w:uiPriority w:val="34"/>
    <w:qFormat/>
    <w:locked/>
    <w:rsid w:val="004C203E"/>
    <w:rPr>
      <w:sz w:val="24"/>
      <w:szCs w:val="24"/>
    </w:rPr>
  </w:style>
  <w:style w:type="paragraph" w:customStyle="1" w:styleId="ZnakZnakZnakZnakZnakZnakZnakZnakZnakZnakZnakZnakZnakZnak0">
    <w:name w:val="Znak Znak Znak Znak Znak Znak Znak Znak Znak Znak Znak Znak Znak Znak"/>
    <w:basedOn w:val="Normalny"/>
    <w:rsid w:val="00A7027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D4570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0">
    <w:name w:val="Znak Znak"/>
    <w:basedOn w:val="Normalny"/>
    <w:rsid w:val="00D4570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">
    <w:name w:val="Znak Znak"/>
    <w:basedOn w:val="Normalny"/>
    <w:rsid w:val="001F63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0">
    <w:name w:val="Znak"/>
    <w:basedOn w:val="Normalny"/>
    <w:rsid w:val="001F6302"/>
    <w:pPr>
      <w:spacing w:line="360" w:lineRule="atLeast"/>
      <w:jc w:val="both"/>
    </w:pPr>
    <w:rPr>
      <w:szCs w:val="20"/>
    </w:rPr>
  </w:style>
  <w:style w:type="paragraph" w:customStyle="1" w:styleId="Znak1">
    <w:name w:val="Znak"/>
    <w:basedOn w:val="Normalny"/>
    <w:rsid w:val="00DE550C"/>
    <w:pPr>
      <w:spacing w:line="360" w:lineRule="atLeast"/>
      <w:jc w:val="both"/>
    </w:pPr>
    <w:rPr>
      <w:szCs w:val="20"/>
    </w:rPr>
  </w:style>
  <w:style w:type="paragraph" w:customStyle="1" w:styleId="ZnakZnak2">
    <w:name w:val="Znak Znak"/>
    <w:basedOn w:val="Normalny"/>
    <w:rsid w:val="00651B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877A4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83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3C45"/>
  </w:style>
  <w:style w:type="paragraph" w:customStyle="1" w:styleId="Znak7">
    <w:name w:val="Znak7"/>
    <w:basedOn w:val="Normalny"/>
    <w:uiPriority w:val="99"/>
    <w:rsid w:val="00BC7DA1"/>
    <w:pPr>
      <w:spacing w:line="360" w:lineRule="atLeast"/>
      <w:jc w:val="both"/>
    </w:pPr>
    <w:rPr>
      <w:szCs w:val="20"/>
    </w:rPr>
  </w:style>
  <w:style w:type="paragraph" w:styleId="Bezodstpw">
    <w:name w:val="No Spacing"/>
    <w:qFormat/>
    <w:rsid w:val="00BC7DA1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BC7D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C7DA1"/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BC7DA1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BC7DA1"/>
    <w:rPr>
      <w:b/>
      <w:bCs/>
    </w:rPr>
  </w:style>
  <w:style w:type="paragraph" w:customStyle="1" w:styleId="Akapitzlist3">
    <w:name w:val="Akapit z listą3"/>
    <w:basedOn w:val="Normalny"/>
    <w:uiPriority w:val="34"/>
    <w:qFormat/>
    <w:rsid w:val="00BC7DA1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2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21C"/>
  </w:style>
  <w:style w:type="character" w:styleId="Odwoanieprzypisukocowego">
    <w:name w:val="endnote reference"/>
    <w:uiPriority w:val="99"/>
    <w:semiHidden/>
    <w:unhideWhenUsed/>
    <w:rsid w:val="000D321C"/>
    <w:rPr>
      <w:vertAlign w:val="superscript"/>
    </w:rPr>
  </w:style>
  <w:style w:type="paragraph" w:customStyle="1" w:styleId="Znak70">
    <w:name w:val="Znak7"/>
    <w:basedOn w:val="Normalny"/>
    <w:uiPriority w:val="99"/>
    <w:rsid w:val="00203D5F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171961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C203E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C203E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qFormat/>
    <w:rsid w:val="004C203E"/>
    <w:pPr>
      <w:numPr>
        <w:ilvl w:val="1"/>
        <w:numId w:val="4"/>
      </w:numPr>
      <w:spacing w:before="360" w:after="360" w:line="264" w:lineRule="auto"/>
      <w:jc w:val="both"/>
    </w:pPr>
    <w:rPr>
      <w:b w:val="0"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C203E"/>
    <w:rPr>
      <w:rFonts w:ascii="Arial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C203E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C203E"/>
  </w:style>
  <w:style w:type="paragraph" w:customStyle="1" w:styleId="TabelaNaglowek">
    <w:name w:val="TabelaNaglowek"/>
    <w:basedOn w:val="Normalny"/>
    <w:autoRedefine/>
    <w:qFormat/>
    <w:rsid w:val="004C203E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qFormat/>
    <w:rsid w:val="004C203E"/>
    <w:rPr>
      <w:rFonts w:eastAsia="Calibri"/>
      <w:sz w:val="20"/>
      <w:szCs w:val="20"/>
    </w:rPr>
  </w:style>
  <w:style w:type="paragraph" w:customStyle="1" w:styleId="Znak140">
    <w:name w:val="Znak14"/>
    <w:basedOn w:val="Normalny"/>
    <w:uiPriority w:val="99"/>
    <w:rsid w:val="004C203E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C203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qFormat/>
    <w:rsid w:val="004C203E"/>
    <w:rPr>
      <w:i/>
      <w:iCs/>
    </w:rPr>
  </w:style>
  <w:style w:type="paragraph" w:customStyle="1" w:styleId="Znak2">
    <w:name w:val="Znak"/>
    <w:basedOn w:val="Normalny"/>
    <w:rsid w:val="0056566A"/>
    <w:pPr>
      <w:spacing w:line="360" w:lineRule="atLeast"/>
      <w:jc w:val="both"/>
    </w:pPr>
    <w:rPr>
      <w:szCs w:val="20"/>
    </w:rPr>
  </w:style>
  <w:style w:type="paragraph" w:customStyle="1" w:styleId="ZnakZnak1ZnakZnak0">
    <w:name w:val="Znak Znak1 Znak Znak"/>
    <w:basedOn w:val="Normalny"/>
    <w:rsid w:val="003B7D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1">
    <w:name w:val="Znak Znak1 Znak Znak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">
    <w:name w:val="Znak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9437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943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3">
    <w:name w:val="Znak Znak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943746"/>
    <w:rPr>
      <w:rFonts w:ascii="Times New Roman" w:hAnsi="Times New Roman" w:cs="Times New Roman" w:hint="default"/>
    </w:rPr>
  </w:style>
  <w:style w:type="character" w:customStyle="1" w:styleId="text21">
    <w:name w:val="text21"/>
    <w:rsid w:val="00943746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2">
    <w:name w:val="Znak Znak1 Znak Znak"/>
    <w:basedOn w:val="Normalny"/>
    <w:rsid w:val="00D91C0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CD64C6"/>
  </w:style>
  <w:style w:type="paragraph" w:customStyle="1" w:styleId="khheader">
    <w:name w:val="kh_header"/>
    <w:basedOn w:val="Normalny"/>
    <w:rsid w:val="00CD64C6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CD64C6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CD64C6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pple-converted-space">
    <w:name w:val="apple-converted-space"/>
    <w:basedOn w:val="Domylnaczcionkaakapitu"/>
    <w:rsid w:val="00CE3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609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oanna.malangiewicz@nfosigw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76CD7939D8F40A9B8C6AE97496AE1" ma:contentTypeVersion="1" ma:contentTypeDescription="Utwórz nowy dokument." ma:contentTypeScope="" ma:versionID="264c78c88bc6e339a5381be7681c2f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3F208-30A9-4D35-87E4-15545154F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F140CA-4A84-4D08-A508-A945AED97A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2E6CA4-F201-4496-BE5A-43ABD336FD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BF7EF8-0421-42C0-A028-56C6D47F78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737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ogloszenie</vt:lpstr>
    </vt:vector>
  </TitlesOfParts>
  <Company>NFOSIGW</Company>
  <LinksUpToDate>false</LinksUpToDate>
  <CharactersWithSpaces>5587</CharactersWithSpaces>
  <SharedDoc>false</SharedDoc>
  <HLinks>
    <vt:vector size="6" baseType="variant">
      <vt:variant>
        <vt:i4>7995425</vt:i4>
      </vt:variant>
      <vt:variant>
        <vt:i4>6</vt:i4>
      </vt:variant>
      <vt:variant>
        <vt:i4>0</vt:i4>
      </vt:variant>
      <vt:variant>
        <vt:i4>5</vt:i4>
      </vt:variant>
      <vt:variant>
        <vt:lpwstr>http://www.nfosigw.gov.pl/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ogloszenie</dc:title>
  <dc:subject/>
  <dc:creator>zp</dc:creator>
  <cp:keywords/>
  <dc:description/>
  <cp:lastModifiedBy>Adamaszek-Watts Elżbieta</cp:lastModifiedBy>
  <cp:revision>14</cp:revision>
  <cp:lastPrinted>2024-11-04T08:24:00Z</cp:lastPrinted>
  <dcterms:created xsi:type="dcterms:W3CDTF">2023-03-17T07:53:00Z</dcterms:created>
  <dcterms:modified xsi:type="dcterms:W3CDTF">2024-11-04T09:42:00Z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0x01010061776CD7939D8F40A9B8C6AE97496AE1</vt:lpwstr>
  </property>
</Properties>
</file>