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EFBC9" w14:textId="77777777" w:rsidR="0083421F" w:rsidRPr="00241F8A" w:rsidRDefault="0083421F" w:rsidP="004368D9">
      <w:pPr>
        <w:spacing w:after="0" w:line="240" w:lineRule="auto"/>
        <w:ind w:right="-46"/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</w:pPr>
    </w:p>
    <w:p w14:paraId="147EBACD" w14:textId="5CD0FFBF" w:rsidR="00892C58" w:rsidRPr="00241F8A" w:rsidRDefault="00892C58" w:rsidP="004368D9">
      <w:pPr>
        <w:spacing w:after="0" w:line="240" w:lineRule="auto"/>
        <w:ind w:right="-46"/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</w:pPr>
    </w:p>
    <w:p w14:paraId="58F021D8" w14:textId="77777777" w:rsidR="00892C58" w:rsidRPr="00241F8A" w:rsidRDefault="00892C58" w:rsidP="004368D9">
      <w:pPr>
        <w:spacing w:after="0" w:line="240" w:lineRule="auto"/>
        <w:ind w:right="-46"/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</w:pPr>
    </w:p>
    <w:p w14:paraId="30684EEA" w14:textId="60A4D1D7" w:rsidR="005218E9" w:rsidRPr="00241F8A" w:rsidRDefault="005218E9" w:rsidP="004368D9">
      <w:pPr>
        <w:spacing w:after="0" w:line="240" w:lineRule="auto"/>
        <w:ind w:right="-46"/>
        <w:jc w:val="right"/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</w:pPr>
      <w:r w:rsidRPr="00241F8A"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  <w:t>Załącznik nr 2</w:t>
      </w:r>
    </w:p>
    <w:p w14:paraId="2CA824C0" w14:textId="77777777" w:rsidR="005218E9" w:rsidRPr="00241F8A" w:rsidRDefault="005218E9" w:rsidP="004368D9">
      <w:pPr>
        <w:spacing w:after="0" w:line="240" w:lineRule="auto"/>
        <w:ind w:right="-46"/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</w:pPr>
      <w:r w:rsidRPr="00241F8A"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  <w:t xml:space="preserve"> </w:t>
      </w:r>
    </w:p>
    <w:p w14:paraId="4996A700" w14:textId="77777777" w:rsidR="005218E9" w:rsidRPr="00241F8A" w:rsidRDefault="005218E9" w:rsidP="004368D9">
      <w:pPr>
        <w:autoSpaceDE w:val="0"/>
        <w:autoSpaceDN w:val="0"/>
        <w:adjustRightInd w:val="0"/>
        <w:spacing w:after="0" w:line="240" w:lineRule="auto"/>
        <w:ind w:left="4820" w:right="-46"/>
        <w:rPr>
          <w:rFonts w:ascii="Open Sans" w:eastAsia="Calibri" w:hAnsi="Open Sans" w:cs="Open Sans"/>
          <w:b/>
          <w:color w:val="000000" w:themeColor="text1"/>
          <w:sz w:val="18"/>
          <w:szCs w:val="18"/>
          <w:lang w:val="pl-PL"/>
        </w:rPr>
      </w:pPr>
      <w:r w:rsidRPr="00241F8A">
        <w:rPr>
          <w:rFonts w:ascii="Open Sans" w:eastAsia="Calibri" w:hAnsi="Open Sans" w:cs="Open Sans"/>
          <w:b/>
          <w:color w:val="000000" w:themeColor="text1"/>
          <w:sz w:val="18"/>
          <w:szCs w:val="18"/>
          <w:lang w:val="pl-PL"/>
        </w:rPr>
        <w:tab/>
        <w:t>Dyrekcja Rozbudowy Miasta Gdańska</w:t>
      </w:r>
    </w:p>
    <w:p w14:paraId="33918F41" w14:textId="77777777" w:rsidR="005218E9" w:rsidRPr="00241F8A" w:rsidRDefault="005218E9" w:rsidP="004368D9">
      <w:pPr>
        <w:autoSpaceDE w:val="0"/>
        <w:autoSpaceDN w:val="0"/>
        <w:adjustRightInd w:val="0"/>
        <w:spacing w:after="0" w:line="240" w:lineRule="auto"/>
        <w:ind w:left="4820" w:right="-46"/>
        <w:rPr>
          <w:rFonts w:ascii="Open Sans" w:eastAsia="Calibri" w:hAnsi="Open Sans" w:cs="Open Sans"/>
          <w:b/>
          <w:color w:val="000000" w:themeColor="text1"/>
          <w:sz w:val="18"/>
          <w:szCs w:val="18"/>
          <w:lang w:val="pl-PL"/>
        </w:rPr>
      </w:pPr>
      <w:r w:rsidRPr="00241F8A">
        <w:rPr>
          <w:rFonts w:ascii="Open Sans" w:eastAsia="Calibri" w:hAnsi="Open Sans" w:cs="Open Sans"/>
          <w:b/>
          <w:color w:val="000000" w:themeColor="text1"/>
          <w:sz w:val="18"/>
          <w:szCs w:val="18"/>
          <w:lang w:val="pl-PL"/>
        </w:rPr>
        <w:tab/>
        <w:t xml:space="preserve">ul. Żaglowa 11, 80-560 Gdańsk </w:t>
      </w:r>
    </w:p>
    <w:p w14:paraId="72318BCC" w14:textId="77777777" w:rsidR="005218E9" w:rsidRPr="00241F8A" w:rsidRDefault="005218E9" w:rsidP="004368D9">
      <w:pPr>
        <w:autoSpaceDE w:val="0"/>
        <w:autoSpaceDN w:val="0"/>
        <w:adjustRightInd w:val="0"/>
        <w:spacing w:after="0" w:line="240" w:lineRule="auto"/>
        <w:ind w:right="-46"/>
        <w:jc w:val="both"/>
        <w:rPr>
          <w:rFonts w:ascii="Open Sans" w:eastAsia="Calibri" w:hAnsi="Open Sans" w:cs="Open Sans"/>
          <w:b/>
          <w:color w:val="000000" w:themeColor="text1"/>
          <w:sz w:val="18"/>
          <w:szCs w:val="18"/>
          <w:lang w:val="pl-PL"/>
        </w:rPr>
      </w:pPr>
    </w:p>
    <w:p w14:paraId="71CD137B" w14:textId="77777777" w:rsidR="005218E9" w:rsidRPr="00241F8A" w:rsidRDefault="005218E9" w:rsidP="004368D9">
      <w:pPr>
        <w:autoSpaceDE w:val="0"/>
        <w:autoSpaceDN w:val="0"/>
        <w:adjustRightInd w:val="0"/>
        <w:spacing w:after="0" w:line="240" w:lineRule="auto"/>
        <w:ind w:left="3828" w:right="-46"/>
        <w:jc w:val="both"/>
        <w:rPr>
          <w:rFonts w:ascii="Open Sans" w:eastAsia="Calibri" w:hAnsi="Open Sans" w:cs="Open Sans"/>
          <w:b/>
          <w:color w:val="000000" w:themeColor="text1"/>
          <w:sz w:val="18"/>
          <w:szCs w:val="18"/>
          <w:lang w:val="pl-PL"/>
        </w:rPr>
      </w:pPr>
      <w:r w:rsidRPr="00241F8A">
        <w:rPr>
          <w:rFonts w:ascii="Open Sans" w:eastAsia="Calibri" w:hAnsi="Open Sans" w:cs="Open Sans"/>
          <w:b/>
          <w:color w:val="000000" w:themeColor="text1"/>
          <w:sz w:val="18"/>
          <w:szCs w:val="18"/>
          <w:lang w:val="pl-PL"/>
        </w:rPr>
        <w:t>OFERTA</w:t>
      </w:r>
    </w:p>
    <w:p w14:paraId="637157FB" w14:textId="77777777" w:rsidR="005218E9" w:rsidRPr="00241F8A" w:rsidRDefault="005218E9" w:rsidP="004368D9">
      <w:pPr>
        <w:keepNext/>
        <w:keepLines/>
        <w:spacing w:after="0" w:line="240" w:lineRule="auto"/>
        <w:ind w:right="-46"/>
        <w:jc w:val="both"/>
        <w:outlineLvl w:val="1"/>
        <w:rPr>
          <w:rFonts w:ascii="Open Sans" w:eastAsia="Calibri" w:hAnsi="Open Sans" w:cs="Open Sans"/>
          <w:b/>
          <w:bCs/>
          <w:color w:val="000000" w:themeColor="text1"/>
          <w:sz w:val="18"/>
          <w:szCs w:val="18"/>
          <w:lang w:val="pl-PL" w:eastAsia="x-none"/>
        </w:rPr>
      </w:pPr>
    </w:p>
    <w:p w14:paraId="0E493398" w14:textId="77777777" w:rsidR="005218E9" w:rsidRPr="00241F8A" w:rsidRDefault="005218E9" w:rsidP="004368D9">
      <w:pPr>
        <w:tabs>
          <w:tab w:val="right" w:leader="dot" w:pos="6804"/>
        </w:tabs>
        <w:spacing w:after="0" w:line="240" w:lineRule="auto"/>
        <w:ind w:right="-46" w:firstLine="1"/>
        <w:jc w:val="both"/>
        <w:rPr>
          <w:rFonts w:ascii="Open Sans" w:eastAsia="Calibri" w:hAnsi="Open Sans" w:cs="Open Sans"/>
          <w:color w:val="000000" w:themeColor="text1"/>
          <w:sz w:val="18"/>
          <w:szCs w:val="18"/>
          <w:lang w:val="pl-PL"/>
        </w:rPr>
      </w:pPr>
      <w:r w:rsidRPr="00241F8A">
        <w:rPr>
          <w:rFonts w:ascii="Open Sans" w:eastAsia="Calibri" w:hAnsi="Open Sans" w:cs="Open Sans"/>
          <w:color w:val="000000" w:themeColor="text1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……………………………………………………………………………………………………………………………………………………………..…………</w:t>
      </w:r>
    </w:p>
    <w:p w14:paraId="294D07EA" w14:textId="77777777" w:rsidR="005218E9" w:rsidRPr="00241F8A" w:rsidRDefault="005218E9" w:rsidP="004368D9">
      <w:pPr>
        <w:spacing w:after="0" w:line="240" w:lineRule="auto"/>
        <w:ind w:right="-46" w:firstLine="1"/>
        <w:jc w:val="center"/>
        <w:rPr>
          <w:rFonts w:ascii="Open Sans" w:eastAsia="Calibri" w:hAnsi="Open Sans" w:cs="Open Sans"/>
          <w:color w:val="000000" w:themeColor="text1"/>
          <w:sz w:val="18"/>
          <w:szCs w:val="18"/>
          <w:lang w:val="pl-PL"/>
        </w:rPr>
      </w:pPr>
      <w:r w:rsidRPr="00241F8A">
        <w:rPr>
          <w:rFonts w:ascii="Open Sans" w:eastAsia="Calibri" w:hAnsi="Open Sans" w:cs="Open Sans"/>
          <w:color w:val="000000" w:themeColor="text1"/>
          <w:sz w:val="18"/>
          <w:szCs w:val="18"/>
          <w:lang w:val="pl-PL"/>
        </w:rPr>
        <w:t>(imię i nazwisko/firma wykonawcy, adres zamieszkania/siedziba)</w:t>
      </w:r>
    </w:p>
    <w:p w14:paraId="0B35709B" w14:textId="77777777" w:rsidR="005218E9" w:rsidRPr="00241F8A" w:rsidRDefault="005218E9" w:rsidP="004368D9">
      <w:pPr>
        <w:spacing w:after="0" w:line="240" w:lineRule="auto"/>
        <w:ind w:right="-46" w:firstLine="1"/>
        <w:jc w:val="both"/>
        <w:rPr>
          <w:rFonts w:ascii="Open Sans" w:eastAsia="Calibri" w:hAnsi="Open Sans" w:cs="Open Sans"/>
          <w:color w:val="000000" w:themeColor="text1"/>
          <w:sz w:val="18"/>
          <w:szCs w:val="18"/>
          <w:lang w:val="pl-PL"/>
        </w:rPr>
      </w:pPr>
    </w:p>
    <w:p w14:paraId="1C2DA08F" w14:textId="77777777" w:rsidR="005218E9" w:rsidRPr="00241F8A" w:rsidRDefault="005218E9" w:rsidP="004368D9">
      <w:pPr>
        <w:tabs>
          <w:tab w:val="right" w:leader="dot" w:pos="8647"/>
        </w:tabs>
        <w:spacing w:after="0" w:line="240" w:lineRule="auto"/>
        <w:ind w:right="-46" w:firstLine="1"/>
        <w:jc w:val="both"/>
        <w:rPr>
          <w:rFonts w:ascii="Open Sans" w:eastAsia="Calibri" w:hAnsi="Open Sans" w:cs="Open Sans"/>
          <w:color w:val="000000" w:themeColor="text1"/>
          <w:sz w:val="18"/>
          <w:szCs w:val="18"/>
          <w:lang w:val="pl-PL"/>
        </w:rPr>
      </w:pPr>
      <w:r w:rsidRPr="00241F8A">
        <w:rPr>
          <w:rFonts w:ascii="Open Sans" w:eastAsia="Calibri" w:hAnsi="Open Sans" w:cs="Open Sans"/>
          <w:color w:val="000000" w:themeColor="text1"/>
          <w:sz w:val="18"/>
          <w:szCs w:val="18"/>
          <w:lang w:val="pl-PL"/>
        </w:rPr>
        <w:t>nr telefonu kontaktowego: ……………………………..…..., e-mail: ……………………………………………………………………………</w:t>
      </w:r>
    </w:p>
    <w:p w14:paraId="1D7554E9" w14:textId="77777777" w:rsidR="005218E9" w:rsidRPr="00241F8A" w:rsidRDefault="005218E9" w:rsidP="004368D9">
      <w:pPr>
        <w:spacing w:after="0" w:line="240" w:lineRule="auto"/>
        <w:ind w:right="-46"/>
        <w:jc w:val="both"/>
        <w:rPr>
          <w:rFonts w:ascii="Open Sans" w:eastAsia="Calibri" w:hAnsi="Open Sans" w:cs="Open Sans"/>
          <w:color w:val="000000" w:themeColor="text1"/>
          <w:sz w:val="18"/>
          <w:szCs w:val="18"/>
          <w:lang w:val="pl-PL"/>
        </w:rPr>
      </w:pPr>
    </w:p>
    <w:p w14:paraId="394722A5" w14:textId="3C770EEE" w:rsidR="005218E9" w:rsidRPr="00241F8A" w:rsidRDefault="005218E9" w:rsidP="004368D9">
      <w:pPr>
        <w:spacing w:after="0" w:line="240" w:lineRule="auto"/>
        <w:ind w:right="-46"/>
        <w:jc w:val="both"/>
        <w:rPr>
          <w:rFonts w:ascii="Open Sans" w:eastAsia="Times New Roman" w:hAnsi="Open Sans" w:cs="Open Sans"/>
          <w:b/>
          <w:bCs/>
          <w:color w:val="000000" w:themeColor="text1"/>
          <w:kern w:val="2"/>
          <w:sz w:val="18"/>
          <w:szCs w:val="18"/>
          <w:lang w:val="pl-PL" w:eastAsia="ar-SA"/>
        </w:rPr>
      </w:pPr>
      <w:r w:rsidRPr="00241F8A">
        <w:rPr>
          <w:rFonts w:ascii="Open Sans" w:eastAsia="Calibri" w:hAnsi="Open Sans" w:cs="Open Sans"/>
          <w:color w:val="000000" w:themeColor="text1"/>
          <w:sz w:val="18"/>
          <w:szCs w:val="18"/>
          <w:lang w:val="pl-PL"/>
        </w:rPr>
        <w:t>Po zapoznaniu się z Zaproszeniem do złożenia oferty wraz z załącznikami niniejszym składam ofertę na </w:t>
      </w:r>
      <w:r w:rsidR="005464A1" w:rsidRPr="00241F8A">
        <w:rPr>
          <w:rFonts w:ascii="Open Sans" w:eastAsia="Times New Roman" w:hAnsi="Open Sans" w:cs="Open Sans"/>
          <w:color w:val="000000" w:themeColor="text1"/>
          <w:kern w:val="2"/>
          <w:sz w:val="18"/>
          <w:szCs w:val="18"/>
          <w:lang w:val="pl-PL" w:eastAsia="ar-SA"/>
        </w:rPr>
        <w:t>realizację zadania pn.</w:t>
      </w:r>
      <w:r w:rsidR="00200D7E">
        <w:rPr>
          <w:rFonts w:ascii="Open Sans" w:eastAsia="Times New Roman" w:hAnsi="Open Sans" w:cs="Open Sans"/>
          <w:color w:val="000000" w:themeColor="text1"/>
          <w:kern w:val="2"/>
          <w:sz w:val="18"/>
          <w:szCs w:val="18"/>
          <w:lang w:val="pl-PL" w:eastAsia="ar-SA"/>
        </w:rPr>
        <w:t>:</w:t>
      </w:r>
      <w:r w:rsidR="005464A1" w:rsidRPr="00241F8A">
        <w:rPr>
          <w:rFonts w:ascii="Open Sans" w:eastAsia="Times New Roman" w:hAnsi="Open Sans" w:cs="Open Sans"/>
          <w:color w:val="000000" w:themeColor="text1"/>
          <w:kern w:val="2"/>
          <w:sz w:val="18"/>
          <w:szCs w:val="18"/>
          <w:lang w:val="pl-PL" w:eastAsia="ar-SA"/>
        </w:rPr>
        <w:t xml:space="preserve"> </w:t>
      </w:r>
      <w:r w:rsidR="005464A1" w:rsidRPr="00241F8A">
        <w:rPr>
          <w:rStyle w:val="NagwekZnak"/>
          <w:rFonts w:ascii="Open Sans" w:hAnsi="Open Sans" w:cs="Open Sans"/>
          <w:b/>
          <w:bCs/>
          <w:color w:val="000000" w:themeColor="text1"/>
          <w:sz w:val="18"/>
          <w:szCs w:val="18"/>
          <w:lang w:val="pl-PL"/>
        </w:rPr>
        <w:t xml:space="preserve">Modernizacja Sali nr 34 wraz z jej podziałem w Szkole Podstawowej nr 69 </w:t>
      </w:r>
      <w:r w:rsidR="00200D7E">
        <w:rPr>
          <w:rStyle w:val="NagwekZnak"/>
          <w:rFonts w:ascii="Open Sans" w:hAnsi="Open Sans" w:cs="Open Sans"/>
          <w:b/>
          <w:bCs/>
          <w:color w:val="000000" w:themeColor="text1"/>
          <w:sz w:val="18"/>
          <w:szCs w:val="18"/>
          <w:lang w:val="pl-PL"/>
        </w:rPr>
        <w:br/>
      </w:r>
      <w:r w:rsidR="005464A1" w:rsidRPr="00241F8A">
        <w:rPr>
          <w:rStyle w:val="NagwekZnak"/>
          <w:rFonts w:ascii="Open Sans" w:hAnsi="Open Sans" w:cs="Open Sans"/>
          <w:b/>
          <w:bCs/>
          <w:color w:val="000000" w:themeColor="text1"/>
          <w:sz w:val="18"/>
          <w:szCs w:val="18"/>
          <w:lang w:val="pl-PL"/>
        </w:rPr>
        <w:t>w Gdańsku przy ul. Zielony Trójkąt</w:t>
      </w:r>
      <w:r w:rsidR="00200D7E">
        <w:rPr>
          <w:rStyle w:val="NagwekZnak"/>
          <w:rFonts w:ascii="Open Sans" w:hAnsi="Open Sans" w:cs="Open Sans"/>
          <w:b/>
          <w:bCs/>
          <w:color w:val="000000" w:themeColor="text1"/>
          <w:sz w:val="18"/>
          <w:szCs w:val="18"/>
          <w:lang w:val="pl-PL"/>
        </w:rPr>
        <w:t>.</w:t>
      </w:r>
    </w:p>
    <w:p w14:paraId="56DD08A0" w14:textId="77777777" w:rsidR="006C7CAD" w:rsidRPr="00241F8A" w:rsidRDefault="006C7CAD" w:rsidP="004368D9">
      <w:pPr>
        <w:spacing w:after="0" w:line="240" w:lineRule="auto"/>
        <w:ind w:right="-46"/>
        <w:jc w:val="both"/>
        <w:rPr>
          <w:rFonts w:ascii="Open Sans" w:eastAsia="Calibri" w:hAnsi="Open Sans" w:cs="Open Sans"/>
          <w:color w:val="000000" w:themeColor="text1"/>
          <w:sz w:val="18"/>
          <w:szCs w:val="18"/>
          <w:lang w:val="pl-PL"/>
        </w:rPr>
      </w:pPr>
    </w:p>
    <w:p w14:paraId="475F0EF1" w14:textId="77777777" w:rsidR="00CE74D9" w:rsidRDefault="005218E9" w:rsidP="00CE74D9">
      <w:pPr>
        <w:pStyle w:val="Akapitzlist"/>
        <w:numPr>
          <w:ilvl w:val="0"/>
          <w:numId w:val="4"/>
        </w:numPr>
        <w:tabs>
          <w:tab w:val="right" w:pos="8931"/>
        </w:tabs>
        <w:spacing w:after="0" w:line="240" w:lineRule="auto"/>
        <w:ind w:left="360" w:right="-46"/>
        <w:jc w:val="both"/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</w:pPr>
      <w:r w:rsidRPr="00241F8A"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  <w:t xml:space="preserve">Zobowiązuję się wykonać przedmiot zamówienia określony w zaproszeniu do złożenia oferty, </w:t>
      </w:r>
      <w:r w:rsidRPr="00241F8A"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  <w:br/>
        <w:t xml:space="preserve">za wynagrodzenie ryczałtowe w wysokości: </w:t>
      </w:r>
      <w:r w:rsidR="00232E66" w:rsidRPr="00241F8A"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  <w:t>………………</w:t>
      </w:r>
      <w:r w:rsidR="00D73DBA"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  <w:t>…………………………………………………………………..</w:t>
      </w:r>
      <w:r w:rsidR="00232E66" w:rsidRPr="00241F8A"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  <w:t xml:space="preserve"> </w:t>
      </w:r>
      <w:r w:rsidR="005464A1" w:rsidRPr="00241F8A"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  <w:t>b</w:t>
      </w:r>
      <w:r w:rsidR="00232E66" w:rsidRPr="00241F8A"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  <w:t>rutto.</w:t>
      </w:r>
    </w:p>
    <w:p w14:paraId="1937FEBD" w14:textId="77777777" w:rsidR="00CE74D9" w:rsidRPr="00CE74D9" w:rsidRDefault="005218E9" w:rsidP="00CE74D9">
      <w:pPr>
        <w:pStyle w:val="Akapitzlist"/>
        <w:numPr>
          <w:ilvl w:val="0"/>
          <w:numId w:val="4"/>
        </w:numPr>
        <w:tabs>
          <w:tab w:val="right" w:pos="8931"/>
        </w:tabs>
        <w:spacing w:after="0" w:line="240" w:lineRule="auto"/>
        <w:ind w:left="360" w:right="-46"/>
        <w:jc w:val="both"/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</w:pPr>
      <w:r w:rsidRPr="00CE74D9">
        <w:rPr>
          <w:rFonts w:ascii="Open Sans" w:eastAsia="Times New Roman" w:hAnsi="Open Sans" w:cs="Open Sans"/>
          <w:color w:val="000000" w:themeColor="text1"/>
          <w:sz w:val="18"/>
          <w:szCs w:val="18"/>
          <w:lang w:val="pl-PL"/>
        </w:rPr>
        <w:t>Zobowiązuję się wykonać przedmiot zamówienia w terminie określonym w zaproszeniu do złożenia oferty.</w:t>
      </w:r>
    </w:p>
    <w:p w14:paraId="56D0B5C0" w14:textId="77777777" w:rsidR="00CE74D9" w:rsidRPr="00CE74D9" w:rsidRDefault="005218E9" w:rsidP="00CE74D9">
      <w:pPr>
        <w:pStyle w:val="Akapitzlist"/>
        <w:numPr>
          <w:ilvl w:val="0"/>
          <w:numId w:val="4"/>
        </w:numPr>
        <w:tabs>
          <w:tab w:val="right" w:pos="8931"/>
        </w:tabs>
        <w:spacing w:after="0" w:line="240" w:lineRule="auto"/>
        <w:ind w:left="360" w:right="-46"/>
        <w:jc w:val="both"/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</w:pPr>
      <w:r w:rsidRPr="00CE74D9">
        <w:rPr>
          <w:rFonts w:ascii="Open Sans" w:eastAsia="Times New Roman" w:hAnsi="Open Sans" w:cs="Open Sans"/>
          <w:color w:val="000000" w:themeColor="text1"/>
          <w:sz w:val="18"/>
          <w:szCs w:val="18"/>
          <w:lang w:val="pl-PL"/>
        </w:rPr>
        <w:t xml:space="preserve">Oświadczam, że w stosunku do wykonawcy/któregokolwiek z wykonawców wspólnie ubiegających się o udzielenie zamówienia nie zachodzi żadna z podstaw wykluczenia przewidzianych w art. 7 ust. 1 </w:t>
      </w:r>
      <w:r w:rsidRPr="00CE74D9">
        <w:rPr>
          <w:rFonts w:ascii="Open Sans" w:hAnsi="Open Sans" w:cs="Open Sans"/>
          <w:color w:val="000000" w:themeColor="text1"/>
          <w:sz w:val="18"/>
          <w:szCs w:val="18"/>
          <w:lang w:val="pl-PL"/>
        </w:rPr>
        <w:t xml:space="preserve">w zw. z art. 7 ust. 9  </w:t>
      </w:r>
      <w:r w:rsidRPr="00CE74D9">
        <w:rPr>
          <w:rFonts w:ascii="Open Sans" w:eastAsia="Times New Roman" w:hAnsi="Open Sans" w:cs="Open Sans"/>
          <w:color w:val="000000" w:themeColor="text1"/>
          <w:sz w:val="18"/>
          <w:szCs w:val="18"/>
          <w:lang w:val="pl-PL"/>
        </w:rPr>
        <w:t>ustawy z dnia 13 kwietnia 2022 r. o szczególnych rozwiązaniach w zakresie przeciwdziałania wspieraniu agresji na Ukrainę oraz służących ochronie bezpieczeństwa narodowego.</w:t>
      </w:r>
    </w:p>
    <w:p w14:paraId="78F6FD1A" w14:textId="0361B7B1" w:rsidR="005218E9" w:rsidRPr="00CE74D9" w:rsidRDefault="005218E9" w:rsidP="00CE74D9">
      <w:pPr>
        <w:pStyle w:val="Akapitzlist"/>
        <w:numPr>
          <w:ilvl w:val="0"/>
          <w:numId w:val="4"/>
        </w:numPr>
        <w:tabs>
          <w:tab w:val="right" w:pos="8931"/>
        </w:tabs>
        <w:spacing w:after="0" w:line="240" w:lineRule="auto"/>
        <w:ind w:left="360" w:right="-46"/>
        <w:jc w:val="both"/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</w:pPr>
      <w:r w:rsidRPr="00CE74D9">
        <w:rPr>
          <w:rFonts w:ascii="Open Sans" w:eastAsia="Times New Roman" w:hAnsi="Open Sans" w:cs="Open Sans"/>
          <w:color w:val="000000" w:themeColor="text1"/>
          <w:sz w:val="18"/>
          <w:szCs w:val="18"/>
          <w:lang w:val="pl-PL"/>
        </w:rPr>
        <w:t xml:space="preserve">Oświadczam, że spełniam wymagania ochrony oraz prawidłowego przetwarzania danych osobowych określone w rozporządzeniu Parlamentu Europejskiego i Rady (UE) 2016/679 z dnia 27 kwietnia 2016 r. w sprawie ochrony osób fizycznych w związku z przetwarzaniem danych osobowych i w sprawie swobodnego przepływu takich danych oraz uchylenia dyrektywy 95/46/WE (RODO) oraz w ustawie z dnia 10 maja 2018 r. o ochronie danych  osobowych (Dz.U.2019.1781) Jednocześnie oświadczam, że wypełniłem ciążące na mnie obowiązki informacyjne przewidziane w art. 13 i 14 RODO a nadto, że  w przypadku zawarcia i realizacji umowy z Dyrekcją Rozbudowy Miasta Gdańska w Gdańsku (Zamawiającym), zobowiązuję się do wypełniania związanych z nią obowiązków informacyjnych, przewidzianych w art. 13 i 14 RODO. </w:t>
      </w:r>
    </w:p>
    <w:p w14:paraId="3658D41E" w14:textId="77777777" w:rsidR="005218E9" w:rsidRPr="00241F8A" w:rsidRDefault="005218E9" w:rsidP="00CE74D9">
      <w:pPr>
        <w:pStyle w:val="Akapitzlist"/>
        <w:suppressAutoHyphens/>
        <w:spacing w:after="0" w:line="240" w:lineRule="auto"/>
        <w:ind w:left="567" w:right="-46"/>
        <w:jc w:val="both"/>
        <w:rPr>
          <w:rFonts w:ascii="Open Sans" w:eastAsia="Times New Roman" w:hAnsi="Open Sans" w:cs="Open Sans"/>
          <w:color w:val="000000" w:themeColor="text1"/>
          <w:sz w:val="18"/>
          <w:szCs w:val="18"/>
          <w:lang w:val="pl-PL"/>
        </w:rPr>
      </w:pPr>
    </w:p>
    <w:tbl>
      <w:tblPr>
        <w:tblW w:w="93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5"/>
        <w:gridCol w:w="1988"/>
        <w:gridCol w:w="3827"/>
      </w:tblGrid>
      <w:tr w:rsidR="005218E9" w:rsidRPr="009266DE" w14:paraId="52EFD3A5" w14:textId="77777777" w:rsidTr="00EC296C">
        <w:trPr>
          <w:cantSplit/>
          <w:trHeight w:val="6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E5E8A" w14:textId="77777777" w:rsidR="005218E9" w:rsidRPr="00241F8A" w:rsidRDefault="005218E9" w:rsidP="004368D9">
            <w:pPr>
              <w:autoSpaceDE w:val="0"/>
              <w:autoSpaceDN w:val="0"/>
              <w:adjustRightInd w:val="0"/>
              <w:spacing w:after="0" w:line="240" w:lineRule="auto"/>
              <w:ind w:left="123" w:right="-46"/>
              <w:jc w:val="both"/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</w:pPr>
            <w:r w:rsidRPr="00241F8A"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  <w:t>Nazwa (firma) i adres wykonawcy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D8D3A" w14:textId="77777777" w:rsidR="005218E9" w:rsidRPr="00241F8A" w:rsidRDefault="005218E9" w:rsidP="004368D9">
            <w:pPr>
              <w:autoSpaceDE w:val="0"/>
              <w:autoSpaceDN w:val="0"/>
              <w:adjustRightInd w:val="0"/>
              <w:spacing w:after="0" w:line="240" w:lineRule="auto"/>
              <w:ind w:right="-46"/>
              <w:jc w:val="both"/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</w:pPr>
          </w:p>
        </w:tc>
      </w:tr>
      <w:tr w:rsidR="005218E9" w:rsidRPr="009266DE" w14:paraId="255520BA" w14:textId="77777777" w:rsidTr="00EC296C">
        <w:trPr>
          <w:trHeight w:val="29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597383B" w14:textId="77777777" w:rsidR="005218E9" w:rsidRPr="00241F8A" w:rsidRDefault="005218E9" w:rsidP="004368D9">
            <w:pPr>
              <w:autoSpaceDE w:val="0"/>
              <w:autoSpaceDN w:val="0"/>
              <w:adjustRightInd w:val="0"/>
              <w:spacing w:after="0" w:line="240" w:lineRule="auto"/>
              <w:ind w:left="9" w:right="-46"/>
              <w:jc w:val="center"/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</w:pPr>
            <w:r w:rsidRPr="00241F8A"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  <w:t>Osoba upoważniona do podpisania oświadczenia w imieniu Wykonawcy</w:t>
            </w:r>
          </w:p>
        </w:tc>
      </w:tr>
      <w:tr w:rsidR="005218E9" w:rsidRPr="00241F8A" w14:paraId="47E35D57" w14:textId="77777777" w:rsidTr="00EC296C">
        <w:trPr>
          <w:trHeight w:hRule="exact" w:val="2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4DD54B9F" w14:textId="77777777" w:rsidR="005218E9" w:rsidRPr="00241F8A" w:rsidRDefault="005218E9" w:rsidP="004368D9">
            <w:pPr>
              <w:autoSpaceDE w:val="0"/>
              <w:autoSpaceDN w:val="0"/>
              <w:adjustRightInd w:val="0"/>
              <w:spacing w:after="0" w:line="240" w:lineRule="auto"/>
              <w:ind w:left="1115" w:right="-46"/>
              <w:jc w:val="both"/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</w:pPr>
            <w:r w:rsidRPr="00241F8A"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  <w:t>Imię i Nazwisko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AC2FA9E" w14:textId="77777777" w:rsidR="005218E9" w:rsidRPr="00241F8A" w:rsidRDefault="005218E9" w:rsidP="004368D9">
            <w:pPr>
              <w:autoSpaceDE w:val="0"/>
              <w:autoSpaceDN w:val="0"/>
              <w:adjustRightInd w:val="0"/>
              <w:spacing w:after="0" w:line="240" w:lineRule="auto"/>
              <w:ind w:left="28" w:right="-46"/>
              <w:jc w:val="center"/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</w:pPr>
            <w:r w:rsidRPr="00241F8A"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  <w:t>Data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515296E" w14:textId="77777777" w:rsidR="005218E9" w:rsidRPr="00241F8A" w:rsidRDefault="005218E9" w:rsidP="004368D9">
            <w:pPr>
              <w:autoSpaceDE w:val="0"/>
              <w:autoSpaceDN w:val="0"/>
              <w:adjustRightInd w:val="0"/>
              <w:spacing w:after="0" w:line="240" w:lineRule="auto"/>
              <w:ind w:left="28" w:right="-46"/>
              <w:jc w:val="center"/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</w:pPr>
            <w:r w:rsidRPr="00241F8A"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  <w:t>Podpis</w:t>
            </w:r>
          </w:p>
        </w:tc>
      </w:tr>
      <w:tr w:rsidR="005218E9" w:rsidRPr="00241F8A" w14:paraId="25495FFD" w14:textId="77777777" w:rsidTr="00EC296C">
        <w:trPr>
          <w:trHeight w:hRule="exact" w:val="7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C086" w14:textId="77777777" w:rsidR="005218E9" w:rsidRPr="00241F8A" w:rsidRDefault="005218E9" w:rsidP="004368D9">
            <w:pPr>
              <w:autoSpaceDE w:val="0"/>
              <w:autoSpaceDN w:val="0"/>
              <w:adjustRightInd w:val="0"/>
              <w:spacing w:after="0" w:line="240" w:lineRule="auto"/>
              <w:ind w:right="-46"/>
              <w:jc w:val="both"/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6C06C" w14:textId="77777777" w:rsidR="005218E9" w:rsidRPr="00241F8A" w:rsidRDefault="005218E9" w:rsidP="004368D9">
            <w:pPr>
              <w:autoSpaceDE w:val="0"/>
              <w:autoSpaceDN w:val="0"/>
              <w:adjustRightInd w:val="0"/>
              <w:spacing w:after="0" w:line="240" w:lineRule="auto"/>
              <w:ind w:right="-46"/>
              <w:jc w:val="both"/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F73B" w14:textId="77777777" w:rsidR="005218E9" w:rsidRPr="00241F8A" w:rsidRDefault="005218E9" w:rsidP="004368D9">
            <w:pPr>
              <w:autoSpaceDE w:val="0"/>
              <w:autoSpaceDN w:val="0"/>
              <w:adjustRightInd w:val="0"/>
              <w:spacing w:after="0" w:line="240" w:lineRule="auto"/>
              <w:ind w:right="-46"/>
              <w:jc w:val="both"/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</w:pPr>
          </w:p>
        </w:tc>
      </w:tr>
    </w:tbl>
    <w:p w14:paraId="65A81195" w14:textId="77777777" w:rsidR="00DF01E3" w:rsidRDefault="00DF01E3" w:rsidP="00DF01E3">
      <w:pPr>
        <w:spacing w:after="0" w:line="240" w:lineRule="auto"/>
        <w:ind w:right="-46"/>
        <w:jc w:val="both"/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</w:pPr>
      <w:bookmarkStart w:id="0" w:name="_Hlk5960652"/>
    </w:p>
    <w:p w14:paraId="493CF34F" w14:textId="77777777" w:rsidR="00DF01E3" w:rsidRDefault="00DF01E3" w:rsidP="00DF01E3">
      <w:pPr>
        <w:spacing w:after="0" w:line="240" w:lineRule="auto"/>
        <w:ind w:right="-46"/>
        <w:jc w:val="both"/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</w:pPr>
    </w:p>
    <w:p w14:paraId="5B0A901C" w14:textId="77777777" w:rsidR="003227EF" w:rsidRDefault="003227EF" w:rsidP="00DF01E3">
      <w:pPr>
        <w:spacing w:after="0" w:line="240" w:lineRule="auto"/>
        <w:ind w:right="-46"/>
        <w:jc w:val="both"/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</w:pPr>
    </w:p>
    <w:p w14:paraId="2EC45AB9" w14:textId="77777777" w:rsidR="003227EF" w:rsidRDefault="003227EF" w:rsidP="00DF01E3">
      <w:pPr>
        <w:spacing w:after="0" w:line="240" w:lineRule="auto"/>
        <w:ind w:right="-46"/>
        <w:jc w:val="both"/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</w:pPr>
    </w:p>
    <w:p w14:paraId="49E9BD27" w14:textId="7BB77CD5" w:rsidR="005218E9" w:rsidRPr="00241F8A" w:rsidRDefault="005218E9" w:rsidP="00DF01E3">
      <w:pPr>
        <w:spacing w:after="0" w:line="240" w:lineRule="auto"/>
        <w:ind w:right="-46"/>
        <w:jc w:val="right"/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</w:pPr>
      <w:r w:rsidRPr="00241F8A"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  <w:t>Załącznik nr 3</w:t>
      </w:r>
    </w:p>
    <w:p w14:paraId="270A61C1" w14:textId="77777777" w:rsidR="005218E9" w:rsidRPr="00241F8A" w:rsidRDefault="005218E9" w:rsidP="004368D9">
      <w:pPr>
        <w:spacing w:after="0" w:line="240" w:lineRule="auto"/>
        <w:ind w:right="-46"/>
        <w:jc w:val="center"/>
        <w:rPr>
          <w:rFonts w:ascii="Open Sans" w:eastAsia="Calibri" w:hAnsi="Open Sans" w:cs="Open Sans"/>
          <w:b/>
          <w:color w:val="000000" w:themeColor="text1"/>
          <w:sz w:val="18"/>
          <w:szCs w:val="18"/>
          <w:lang w:val="pl-PL"/>
        </w:rPr>
      </w:pPr>
      <w:r w:rsidRPr="00241F8A">
        <w:rPr>
          <w:rFonts w:ascii="Open Sans" w:eastAsia="Calibri" w:hAnsi="Open Sans" w:cs="Open Sans"/>
          <w:b/>
          <w:color w:val="000000" w:themeColor="text1"/>
          <w:sz w:val="18"/>
          <w:szCs w:val="18"/>
          <w:lang w:val="pl-PL"/>
        </w:rPr>
        <w:t>Informacja o przetwarzaniu danych osobowych</w:t>
      </w:r>
    </w:p>
    <w:p w14:paraId="2A12AD1C" w14:textId="359F6D78" w:rsidR="00C87611" w:rsidRPr="00241F8A" w:rsidRDefault="00C87611" w:rsidP="004368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Open Sans" w:eastAsia="Open Sans" w:hAnsi="Open Sans" w:cs="Open Sans"/>
          <w:sz w:val="18"/>
          <w:szCs w:val="18"/>
          <w:lang w:val="pl-PL" w:eastAsia="pl-PL"/>
        </w:rPr>
      </w:pPr>
      <w:r w:rsidRPr="00241F8A">
        <w:rPr>
          <w:rFonts w:ascii="Open Sans" w:eastAsia="Open Sans" w:hAnsi="Open Sans" w:cs="Open Sans"/>
          <w:sz w:val="18"/>
          <w:szCs w:val="18"/>
          <w:lang w:val="pl-PL" w:eastAsia="pl-PL"/>
        </w:rPr>
        <w:t xml:space="preserve">Zgodnie z art. 13 ust. 1 i 2 rozporządzenia Parlamentu Europejskiego i Rady (UE) 2016/679 z dnia 27 kwietnia 2016 r. w sprawie ochrony osób fizycznych w związku z przetwarzaniem danych osobowych </w:t>
      </w:r>
      <w:r w:rsidRPr="00241F8A">
        <w:rPr>
          <w:rFonts w:ascii="Open Sans" w:eastAsia="Open Sans" w:hAnsi="Open Sans" w:cs="Open Sans"/>
          <w:sz w:val="18"/>
          <w:szCs w:val="18"/>
          <w:lang w:val="pl-PL" w:eastAsia="pl-PL"/>
        </w:rPr>
        <w:br/>
        <w:t xml:space="preserve">i w sprawie swobodnego przepływu takich danych oraz uchylenia dyrektywy 95/46/WE (ogólne rozporządzenie o ochronie danych) (Dz. Urz. UE L 119 z 04.05.2016, str. 1), dalej „RODO”, </w:t>
      </w:r>
      <w:r w:rsidR="00A57B43" w:rsidRPr="00241F8A">
        <w:rPr>
          <w:rFonts w:ascii="Open Sans" w:eastAsia="Open Sans" w:hAnsi="Open Sans" w:cs="Open Sans"/>
          <w:sz w:val="18"/>
          <w:szCs w:val="18"/>
          <w:lang w:val="pl-PL" w:eastAsia="pl-PL"/>
        </w:rPr>
        <w:t>Z</w:t>
      </w:r>
      <w:r w:rsidRPr="00241F8A">
        <w:rPr>
          <w:rFonts w:ascii="Open Sans" w:eastAsia="Open Sans" w:hAnsi="Open Sans" w:cs="Open Sans"/>
          <w:sz w:val="18"/>
          <w:szCs w:val="18"/>
          <w:lang w:val="pl-PL" w:eastAsia="pl-PL"/>
        </w:rPr>
        <w:t>amawiający informuje, że:</w:t>
      </w:r>
    </w:p>
    <w:p w14:paraId="2987C910" w14:textId="77777777" w:rsidR="00C87611" w:rsidRPr="00241F8A" w:rsidRDefault="00C87611" w:rsidP="004368D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>administratorem danych osobowych, które mogą zostać przekazane zamawiającemu w toku niniejszego postępowania jest Dyrekcja Rozbudowy Miasta Gdańska, 80–560 Gdańsk, ul. Żaglowa 11 działająca w imieniu Gminy Miasta Gdańska;</w:t>
      </w:r>
    </w:p>
    <w:p w14:paraId="59394600" w14:textId="77777777" w:rsidR="00C87611" w:rsidRPr="00241F8A" w:rsidRDefault="00C87611" w:rsidP="004368D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 xml:space="preserve">firmą </w:t>
      </w:r>
      <w:proofErr w:type="spellStart"/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>podprzetwarzającą</w:t>
      </w:r>
      <w:proofErr w:type="spellEnd"/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 xml:space="preserve"> dane w imieniu administratora jest </w:t>
      </w:r>
      <w:hyperlink r:id="rId7">
        <w:r w:rsidRPr="00241F8A">
          <w:rPr>
            <w:rFonts w:ascii="Open Sans" w:eastAsia="Open Sans" w:hAnsi="Open Sans" w:cs="Open Sans"/>
            <w:color w:val="000000"/>
            <w:sz w:val="18"/>
            <w:szCs w:val="18"/>
            <w:lang w:val="pl-PL" w:eastAsia="pl-PL"/>
          </w:rPr>
          <w:t>platformazakupowa.pl</w:t>
        </w:r>
      </w:hyperlink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 xml:space="preserve">, którego operatorem jest Open </w:t>
      </w:r>
      <w:proofErr w:type="spellStart"/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>Nexus</w:t>
      </w:r>
      <w:proofErr w:type="spellEnd"/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 xml:space="preserve"> Sp. </w:t>
      </w:r>
      <w:proofErr w:type="spellStart"/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>o.o.z</w:t>
      </w:r>
      <w:proofErr w:type="spellEnd"/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 xml:space="preserve"> siedzibą w Poznaniu, ul. Bolesława Krzywoustego 3, 61-144 Poznań;</w:t>
      </w:r>
    </w:p>
    <w:p w14:paraId="053F4A04" w14:textId="4FCB1E7A" w:rsidR="00C87611" w:rsidRPr="00241F8A" w:rsidRDefault="00C87611" w:rsidP="004368D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 xml:space="preserve">inspektorem ochrony danych osobowych w Dyrekcji Rozbudowy Miasta Gdańska jest Pani </w:t>
      </w:r>
      <w:r w:rsidR="001D6AD5"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>Dariusz Krekin</w:t>
      </w:r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 xml:space="preserve">, mail: </w:t>
      </w:r>
      <w:hyperlink r:id="rId8" w:history="1">
        <w:r w:rsidRPr="00241F8A">
          <w:rPr>
            <w:rFonts w:ascii="Open Sans" w:eastAsia="Open Sans" w:hAnsi="Open Sans" w:cs="Open Sans"/>
            <w:color w:val="0000FF"/>
            <w:sz w:val="18"/>
            <w:szCs w:val="18"/>
            <w:u w:val="single"/>
            <w:lang w:val="pl-PL" w:eastAsia="pl-PL"/>
          </w:rPr>
          <w:t>iod.drmg@gdansk.gda.pl</w:t>
        </w:r>
      </w:hyperlink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> , tel. +48 </w:t>
      </w:r>
      <w:r w:rsidR="001D6AD5"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>58 320 51 31</w:t>
      </w:r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>;</w:t>
      </w:r>
    </w:p>
    <w:p w14:paraId="68073106" w14:textId="77777777" w:rsidR="00C87611" w:rsidRPr="00241F8A" w:rsidRDefault="00C87611" w:rsidP="004368D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 xml:space="preserve">dane osobowe przetwarzane będą na podstawie art. 6 ust. 1 lit. b i c RODO w celu związanym </w:t>
      </w:r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br/>
        <w:t>z niniejszym postępowaniem o udzielenie zamówienia publicznego;</w:t>
      </w:r>
    </w:p>
    <w:p w14:paraId="76F0AE82" w14:textId="7179B061" w:rsidR="00C87611" w:rsidRPr="00241F8A" w:rsidRDefault="00C87611" w:rsidP="004368D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>odbiorcami danych osobowych będą osoby lub podmioty, którym udostępniona zostanie dokumentacja postępowania w oparciu o art. 18 oraz art. 74 ustawy z dnia 11 września 2019 r. - Prawo zamówień publicznych</w:t>
      </w:r>
      <w:r w:rsidR="00260F27"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>, zwanej dalej „ustawą”</w:t>
      </w:r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>;</w:t>
      </w:r>
    </w:p>
    <w:p w14:paraId="0A63B0AF" w14:textId="77777777" w:rsidR="00C87611" w:rsidRPr="00241F8A" w:rsidRDefault="00C87611" w:rsidP="004368D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>dane osobowe będą przechowywane, zgodnie z art. 78 ustawy, przez okres 4 lat od dnia zakończenia postępowania o udzielenie zamówienia, a jeżeli czas trwania umowy przekracza 4 lata, okres przechowywania obejmuje cały czas trwania umowy oraz przedawnienia wynikających z niej roszczeń;</w:t>
      </w:r>
    </w:p>
    <w:p w14:paraId="2D7DDC01" w14:textId="77777777" w:rsidR="00C87611" w:rsidRPr="00241F8A" w:rsidRDefault="00C87611" w:rsidP="004368D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>obowiązek podania danych osobowych jest wymogiem ustawowym określonym w przepisach ustawy, związanym z udziałem w postępowaniu o udzielenie zamówienia publicznego, konsekwencje niepodania określonych danych wynikają z ustawy;</w:t>
      </w:r>
    </w:p>
    <w:p w14:paraId="506DCF34" w14:textId="77777777" w:rsidR="00C87611" w:rsidRPr="00241F8A" w:rsidRDefault="00C87611" w:rsidP="004368D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>dane nie będą udostępniane innym podmiotom niż upoważnionym na podstawie przepisów prawa z wyjątkiem podmiotów świadczących na rzecz administratora danych czynności związane z bieżącą obsługą jego działalności np. usługi księgowe, usługi informatyczne itp.;</w:t>
      </w:r>
    </w:p>
    <w:p w14:paraId="1FB2EA9D" w14:textId="77777777" w:rsidR="00C87611" w:rsidRPr="00241F8A" w:rsidRDefault="00C87611" w:rsidP="004368D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>w odniesieniu do danych osobowych decyzje nie będą podejmowane w sposób zautomatyzowany, stosownie do art. 22 RODO;</w:t>
      </w:r>
    </w:p>
    <w:p w14:paraId="2DDF5204" w14:textId="77777777" w:rsidR="00C87611" w:rsidRPr="00241F8A" w:rsidRDefault="00C87611" w:rsidP="004368D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>osoby, których dane osobowe zostaną przekazane zamawiającemu w toku niniejszego postępowania posiadają:</w:t>
      </w:r>
    </w:p>
    <w:p w14:paraId="6B5A3A25" w14:textId="77777777" w:rsidR="00C87611" w:rsidRPr="00241F8A" w:rsidRDefault="00C87611" w:rsidP="004368D9">
      <w:pPr>
        <w:widowControl w:val="0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>na podstawie art. 15 RODO, prawo dostępu do danych osobowych ich dotyczących,</w:t>
      </w:r>
    </w:p>
    <w:p w14:paraId="7F757D59" w14:textId="77777777" w:rsidR="00C87611" w:rsidRPr="00241F8A" w:rsidRDefault="00C87611" w:rsidP="004368D9">
      <w:pPr>
        <w:widowControl w:val="0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>na podstawie art. 16 RODO, prawo do sprostowania danych osobowych ich dotyczących, z tym że skorzystanie z prawa do sprostowania nie może skutkować zmianą wyniku niniejszego postępowania, ani zmianą postanowień umowy w zakresie niezgodnym z ustawą oraz nie może naruszać integralności protokołu z postępowania oraz jego załączników,</w:t>
      </w:r>
    </w:p>
    <w:p w14:paraId="5956AC5A" w14:textId="77777777" w:rsidR="00C87611" w:rsidRPr="00241F8A" w:rsidRDefault="00C87611" w:rsidP="004368D9">
      <w:pPr>
        <w:widowControl w:val="0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>na podstawie art. 18 RODO, prawo żądania od administratora ograniczenia przetwarzania danych osobowych z zastrzeżeniem przypadków, o których mowa w art. 18 ust. 2 RODO,</w:t>
      </w:r>
    </w:p>
    <w:p w14:paraId="6D1EDD9F" w14:textId="77777777" w:rsidR="00C87611" w:rsidRPr="00241F8A" w:rsidRDefault="00C87611" w:rsidP="004368D9">
      <w:pPr>
        <w:widowControl w:val="0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lastRenderedPageBreak/>
        <w:t>prawo do wniesienia skargi do Prezesa Urzędu Ochrony Danych Osobowych, gdy którakolwiek z tych osób uzna, że przetwarzanie danych osobowych ich dotyczących narusza przepisy RODO;</w:t>
      </w:r>
    </w:p>
    <w:p w14:paraId="5429104D" w14:textId="77777777" w:rsidR="00C87611" w:rsidRPr="00241F8A" w:rsidRDefault="00C87611" w:rsidP="004368D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>osobom, których dane osobowe zostaną przekazane zamawiającemu w toku niniejszego postępowania nie przysługuje:</w:t>
      </w:r>
    </w:p>
    <w:p w14:paraId="46633768" w14:textId="77777777" w:rsidR="00C87611" w:rsidRPr="00241F8A" w:rsidRDefault="00C87611" w:rsidP="004368D9">
      <w:pPr>
        <w:widowControl w:val="0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>w związku z art. 17 ust. 3 lit. b, d lub e RODO, prawo do usunięcia danych osobowych,</w:t>
      </w:r>
    </w:p>
    <w:p w14:paraId="67517E06" w14:textId="77777777" w:rsidR="00C87611" w:rsidRPr="00241F8A" w:rsidRDefault="00C87611" w:rsidP="004368D9">
      <w:pPr>
        <w:widowControl w:val="0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>prawo do przenoszenia danych osobowych, o którym mowa w art. 20 RODO,</w:t>
      </w:r>
    </w:p>
    <w:p w14:paraId="3C5CA5F0" w14:textId="77777777" w:rsidR="00C87611" w:rsidRPr="00241F8A" w:rsidRDefault="00C87611" w:rsidP="004368D9">
      <w:pPr>
        <w:widowControl w:val="0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  <w:r w:rsidRPr="00241F8A"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t>na podstawie art. 21 RODO, prawo sprzeciwu wobec przetwarzania danych osobowych, gdyż podstawą prawną przetwarzania danych osobowych jest art. 6 ust. 1 lit. c RODO.</w:t>
      </w:r>
    </w:p>
    <w:p w14:paraId="40B74629" w14:textId="77777777" w:rsidR="008A701A" w:rsidRPr="00241F8A" w:rsidRDefault="008A701A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1C4FA60B" w14:textId="77777777" w:rsidR="005464A1" w:rsidRPr="00241F8A" w:rsidRDefault="005464A1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74FB6399" w14:textId="77777777" w:rsidR="005464A1" w:rsidRPr="00241F8A" w:rsidRDefault="005464A1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1834837F" w14:textId="77777777" w:rsidR="005464A1" w:rsidRDefault="005464A1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4059FD8F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45CD703D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486C0AE5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0B5260C0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0D8BDFFB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5FF84EA1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657E8BF1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59B2E9CB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2D6BB83E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4250477C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5196D990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736343DC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6B486BCC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1E39F49D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4A105F9F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2A93EA67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601F3827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2991395D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5A1A6396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6151C9C0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19D767BD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042CAA54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78898848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7EA71C2D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5EB38A30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45C9BEBA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400A7DE9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4E0748AC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669EBD96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41120EDD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45C2D72F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310A93E7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4457EADA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10D1175D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39F08762" w14:textId="77777777" w:rsidR="00605863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3D972E4B" w14:textId="77777777" w:rsidR="00605863" w:rsidRPr="00241F8A" w:rsidRDefault="00605863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</w:pPr>
    </w:p>
    <w:p w14:paraId="31A54B6C" w14:textId="77777777" w:rsidR="005464A1" w:rsidRPr="00241F8A" w:rsidRDefault="005464A1" w:rsidP="004368D9">
      <w:pPr>
        <w:spacing w:after="0" w:line="240" w:lineRule="auto"/>
        <w:ind w:right="-46"/>
        <w:jc w:val="right"/>
        <w:rPr>
          <w:rFonts w:ascii="Open Sans" w:eastAsia="Times New Roman" w:hAnsi="Open Sans" w:cs="Open Sans"/>
          <w:color w:val="000000"/>
          <w:sz w:val="18"/>
          <w:szCs w:val="18"/>
          <w:lang w:val="pl-PL"/>
        </w:rPr>
      </w:pPr>
      <w:bookmarkStart w:id="1" w:name="_Hlk173390483"/>
      <w:r w:rsidRPr="00241F8A">
        <w:rPr>
          <w:rFonts w:ascii="Open Sans" w:eastAsia="Times New Roman" w:hAnsi="Open Sans" w:cs="Open Sans"/>
          <w:color w:val="000000"/>
          <w:sz w:val="18"/>
          <w:szCs w:val="18"/>
          <w:lang w:val="pl-PL"/>
        </w:rPr>
        <w:t>Załącznik nr 4</w:t>
      </w:r>
    </w:p>
    <w:p w14:paraId="2D4B2F20" w14:textId="77777777" w:rsidR="005464A1" w:rsidRPr="00241F8A" w:rsidRDefault="005464A1" w:rsidP="004368D9">
      <w:pPr>
        <w:spacing w:after="0" w:line="240" w:lineRule="auto"/>
        <w:ind w:right="-46"/>
        <w:jc w:val="both"/>
        <w:rPr>
          <w:rFonts w:ascii="Open Sans" w:eastAsia="Times New Roman" w:hAnsi="Open Sans" w:cs="Open Sans"/>
          <w:color w:val="000000"/>
          <w:sz w:val="18"/>
          <w:szCs w:val="18"/>
          <w:lang w:val="pl-PL"/>
        </w:rPr>
      </w:pPr>
    </w:p>
    <w:p w14:paraId="385B9DA4" w14:textId="77777777" w:rsidR="005464A1" w:rsidRPr="00241F8A" w:rsidRDefault="005464A1" w:rsidP="004368D9">
      <w:pPr>
        <w:spacing w:after="0" w:line="240" w:lineRule="auto"/>
        <w:ind w:right="-46"/>
        <w:jc w:val="both"/>
        <w:rPr>
          <w:rFonts w:ascii="Open Sans" w:eastAsia="Times New Roman" w:hAnsi="Open Sans" w:cs="Open Sans"/>
          <w:color w:val="000000"/>
          <w:sz w:val="18"/>
          <w:szCs w:val="18"/>
          <w:lang w:val="pl-PL"/>
        </w:rPr>
      </w:pPr>
    </w:p>
    <w:p w14:paraId="2DBB6D34" w14:textId="77777777" w:rsidR="005464A1" w:rsidRPr="00241F8A" w:rsidRDefault="005464A1" w:rsidP="004368D9">
      <w:pPr>
        <w:spacing w:after="0" w:line="240" w:lineRule="auto"/>
        <w:ind w:right="-46"/>
        <w:jc w:val="center"/>
        <w:rPr>
          <w:rFonts w:ascii="Open Sans" w:eastAsia="Times New Roman" w:hAnsi="Open Sans" w:cs="Open Sans"/>
          <w:b/>
          <w:bCs/>
          <w:color w:val="000000"/>
          <w:sz w:val="18"/>
          <w:szCs w:val="18"/>
          <w:lang w:val="pl-PL"/>
        </w:rPr>
      </w:pPr>
      <w:r w:rsidRPr="00241F8A">
        <w:rPr>
          <w:rFonts w:ascii="Open Sans" w:eastAsia="Times New Roman" w:hAnsi="Open Sans" w:cs="Open Sans"/>
          <w:b/>
          <w:bCs/>
          <w:color w:val="000000"/>
          <w:sz w:val="18"/>
          <w:szCs w:val="18"/>
          <w:lang w:val="pl-PL"/>
        </w:rPr>
        <w:t>Oświadczenie dot. braku podstaw do wykluczenia z postępowania</w:t>
      </w:r>
    </w:p>
    <w:p w14:paraId="0A592874" w14:textId="77777777" w:rsidR="005464A1" w:rsidRPr="00241F8A" w:rsidRDefault="005464A1" w:rsidP="004368D9">
      <w:pPr>
        <w:spacing w:after="0" w:line="240" w:lineRule="auto"/>
        <w:ind w:right="-46"/>
        <w:jc w:val="both"/>
        <w:rPr>
          <w:rFonts w:ascii="Open Sans" w:eastAsia="Times New Roman" w:hAnsi="Open Sans" w:cs="Open Sans"/>
          <w:color w:val="000000"/>
          <w:sz w:val="18"/>
          <w:szCs w:val="18"/>
          <w:lang w:val="pl-PL"/>
        </w:rPr>
      </w:pPr>
    </w:p>
    <w:p w14:paraId="1971A556" w14:textId="77777777" w:rsidR="005464A1" w:rsidRPr="00241F8A" w:rsidRDefault="005464A1" w:rsidP="004368D9">
      <w:pPr>
        <w:spacing w:after="0" w:line="240" w:lineRule="auto"/>
        <w:ind w:right="-46"/>
        <w:jc w:val="both"/>
        <w:rPr>
          <w:rFonts w:ascii="Open Sans" w:hAnsi="Open Sans" w:cs="Open Sans"/>
          <w:sz w:val="18"/>
          <w:szCs w:val="18"/>
          <w:lang w:val="pl-PL"/>
        </w:rPr>
      </w:pPr>
      <w:r w:rsidRPr="00241F8A">
        <w:rPr>
          <w:rFonts w:ascii="Open Sans" w:hAnsi="Open Sans" w:cs="Open Sans"/>
          <w:sz w:val="18"/>
          <w:szCs w:val="18"/>
          <w:lang w:val="pl-PL"/>
        </w:rPr>
        <w:t xml:space="preserve">Oświadczam, że nie podlegam wykluczeniu z postępowania na podstawie art. 109 ust. 1 pkt 7 ustawy z dnia 13.04.2022 r. z </w:t>
      </w:r>
      <w:r w:rsidRPr="00241F8A">
        <w:rPr>
          <w:rFonts w:ascii="Open Sans" w:eastAsia="Times New Roman" w:hAnsi="Open Sans" w:cs="Open Sans"/>
          <w:color w:val="000000"/>
          <w:sz w:val="18"/>
          <w:szCs w:val="18"/>
          <w:lang w:val="pl-PL"/>
        </w:rPr>
        <w:t xml:space="preserve">przyczyn leżących po mojej stronie, w znacznym stopniu lub zakresie nie wykonałem lub nienależycie wykonałem albo długotrwale nienależycie wykonywałem zobowiązanie wynikające </w:t>
      </w:r>
      <w:r w:rsidRPr="00241F8A">
        <w:rPr>
          <w:rFonts w:ascii="Open Sans" w:eastAsia="Times New Roman" w:hAnsi="Open Sans" w:cs="Open Sans"/>
          <w:color w:val="000000"/>
          <w:sz w:val="18"/>
          <w:szCs w:val="18"/>
          <w:lang w:val="pl-PL"/>
        </w:rPr>
        <w:br/>
        <w:t>z wcześniejszej umowy w sprawie zamówienia publicznego, co doprowadziło do wypowiedzenia lub odstąpienia od umowy albo obciążenia karami umownymi lub odszkodowaniem, wykonania zastępczego lub realizacji uprawnień z tytułu rękojmi za wady.</w:t>
      </w:r>
    </w:p>
    <w:p w14:paraId="37E09AC0" w14:textId="77777777" w:rsidR="005464A1" w:rsidRPr="00241F8A" w:rsidRDefault="005464A1" w:rsidP="004368D9">
      <w:pPr>
        <w:spacing w:after="0" w:line="240" w:lineRule="auto"/>
        <w:ind w:right="-46"/>
        <w:jc w:val="both"/>
        <w:rPr>
          <w:rFonts w:ascii="Open Sans" w:eastAsia="Times New Roman" w:hAnsi="Open Sans" w:cs="Open Sans"/>
          <w:color w:val="000000"/>
          <w:sz w:val="18"/>
          <w:szCs w:val="18"/>
          <w:lang w:val="pl-PL"/>
        </w:rPr>
      </w:pPr>
    </w:p>
    <w:p w14:paraId="3E9D8EAB" w14:textId="77777777" w:rsidR="005464A1" w:rsidRPr="00241F8A" w:rsidRDefault="005464A1" w:rsidP="004368D9">
      <w:pPr>
        <w:spacing w:after="0" w:line="240" w:lineRule="auto"/>
        <w:ind w:right="-46"/>
        <w:jc w:val="right"/>
        <w:rPr>
          <w:rFonts w:ascii="Open Sans" w:eastAsia="Calibri" w:hAnsi="Open Sans" w:cs="Open Sans"/>
          <w:bCs/>
          <w:color w:val="000000"/>
          <w:sz w:val="18"/>
          <w:szCs w:val="18"/>
          <w:lang w:val="pl-PL"/>
        </w:rPr>
      </w:pPr>
    </w:p>
    <w:p w14:paraId="3D770492" w14:textId="77777777" w:rsidR="005464A1" w:rsidRPr="00241F8A" w:rsidRDefault="005464A1" w:rsidP="004368D9">
      <w:pPr>
        <w:spacing w:after="0" w:line="240" w:lineRule="auto"/>
        <w:ind w:right="-46"/>
        <w:jc w:val="right"/>
        <w:rPr>
          <w:rFonts w:ascii="Open Sans" w:eastAsia="Calibri" w:hAnsi="Open Sans" w:cs="Open Sans"/>
          <w:bCs/>
          <w:color w:val="000000"/>
          <w:sz w:val="18"/>
          <w:szCs w:val="18"/>
          <w:lang w:val="pl-PL"/>
        </w:rPr>
      </w:pPr>
    </w:p>
    <w:p w14:paraId="19F735B3" w14:textId="77777777" w:rsidR="005464A1" w:rsidRPr="00241F8A" w:rsidRDefault="005464A1" w:rsidP="004368D9">
      <w:pPr>
        <w:spacing w:after="0" w:line="240" w:lineRule="auto"/>
        <w:ind w:right="-46"/>
        <w:jc w:val="center"/>
        <w:rPr>
          <w:rFonts w:ascii="Open Sans" w:eastAsia="Calibri" w:hAnsi="Open Sans" w:cs="Open Sans"/>
          <w:bCs/>
          <w:color w:val="000000"/>
          <w:sz w:val="18"/>
          <w:szCs w:val="18"/>
          <w:lang w:val="pl-PL"/>
        </w:rPr>
      </w:pPr>
      <w:r w:rsidRPr="00241F8A">
        <w:rPr>
          <w:rFonts w:ascii="Open Sans" w:eastAsia="Calibri" w:hAnsi="Open Sans" w:cs="Open Sans"/>
          <w:bCs/>
          <w:color w:val="000000"/>
          <w:sz w:val="18"/>
          <w:szCs w:val="18"/>
          <w:lang w:val="pl-PL"/>
        </w:rPr>
        <w:t xml:space="preserve">                                                                                                                                            …………………………………………</w:t>
      </w:r>
    </w:p>
    <w:p w14:paraId="3BD3D3A4" w14:textId="77777777" w:rsidR="005464A1" w:rsidRPr="00241F8A" w:rsidRDefault="005464A1" w:rsidP="004368D9">
      <w:pPr>
        <w:spacing w:after="0" w:line="240" w:lineRule="auto"/>
        <w:ind w:left="6480" w:right="-46"/>
        <w:jc w:val="center"/>
        <w:rPr>
          <w:rFonts w:ascii="Open Sans" w:eastAsia="Calibri" w:hAnsi="Open Sans" w:cs="Open Sans"/>
          <w:bCs/>
          <w:color w:val="000000"/>
          <w:sz w:val="18"/>
          <w:szCs w:val="18"/>
          <w:lang w:val="pl-PL"/>
        </w:rPr>
      </w:pPr>
      <w:r w:rsidRPr="00241F8A">
        <w:rPr>
          <w:rFonts w:ascii="Open Sans" w:eastAsia="Calibri" w:hAnsi="Open Sans" w:cs="Open Sans"/>
          <w:bCs/>
          <w:color w:val="000000"/>
          <w:sz w:val="18"/>
          <w:szCs w:val="18"/>
          <w:lang w:val="pl-PL"/>
        </w:rPr>
        <w:t xml:space="preserve">     Podpis Wykonawcy</w:t>
      </w:r>
    </w:p>
    <w:bookmarkEnd w:id="1"/>
    <w:p w14:paraId="2E32DA79" w14:textId="77777777" w:rsidR="005464A1" w:rsidRPr="00241F8A" w:rsidRDefault="005464A1" w:rsidP="004368D9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  <w:lang w:val="pl-PL" w:eastAsia="pl-PL"/>
        </w:rPr>
        <w:sectPr w:rsidR="005464A1" w:rsidRPr="00241F8A" w:rsidSect="004368D9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0"/>
    <w:p w14:paraId="1CD5C7BB" w14:textId="226B229D" w:rsidR="002E6F05" w:rsidRPr="00241F8A" w:rsidRDefault="002E6F05" w:rsidP="004368D9">
      <w:pPr>
        <w:spacing w:after="0" w:line="240" w:lineRule="auto"/>
        <w:ind w:right="-46"/>
        <w:jc w:val="right"/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</w:pPr>
      <w:r w:rsidRPr="00241F8A"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  <w:lastRenderedPageBreak/>
        <w:t xml:space="preserve">Załącznik nr </w:t>
      </w:r>
      <w:r w:rsidR="0083421F" w:rsidRPr="00241F8A">
        <w:rPr>
          <w:rFonts w:ascii="Open Sans" w:eastAsia="Calibri" w:hAnsi="Open Sans" w:cs="Open Sans"/>
          <w:bCs/>
          <w:color w:val="000000" w:themeColor="text1"/>
          <w:sz w:val="18"/>
          <w:szCs w:val="18"/>
          <w:lang w:val="pl-PL"/>
        </w:rPr>
        <w:t>5</w:t>
      </w:r>
    </w:p>
    <w:p w14:paraId="398B7407" w14:textId="77777777" w:rsidR="00726C3A" w:rsidRPr="00241F8A" w:rsidRDefault="00726C3A" w:rsidP="004368D9">
      <w:pPr>
        <w:spacing w:after="0" w:line="240" w:lineRule="auto"/>
        <w:jc w:val="center"/>
        <w:rPr>
          <w:rFonts w:ascii="Open Sans" w:eastAsia="Open Sans" w:hAnsi="Open Sans" w:cs="Open Sans"/>
          <w:sz w:val="18"/>
          <w:szCs w:val="18"/>
          <w:lang w:val="pl-PL"/>
        </w:rPr>
      </w:pPr>
    </w:p>
    <w:p w14:paraId="750058E8" w14:textId="77777777" w:rsidR="00340B88" w:rsidRPr="00241F8A" w:rsidRDefault="00340B88" w:rsidP="004368D9">
      <w:pPr>
        <w:spacing w:after="0" w:line="240" w:lineRule="auto"/>
        <w:jc w:val="center"/>
        <w:rPr>
          <w:rFonts w:ascii="Open Sans" w:eastAsia="Open Sans" w:hAnsi="Open Sans" w:cs="Open Sans"/>
          <w:sz w:val="18"/>
          <w:szCs w:val="18"/>
          <w:lang w:val="pl-PL"/>
        </w:rPr>
      </w:pPr>
    </w:p>
    <w:p w14:paraId="4F47E968" w14:textId="5F30FA54" w:rsidR="00FA4060" w:rsidRPr="00241F8A" w:rsidRDefault="00FA4060" w:rsidP="004368D9">
      <w:pPr>
        <w:spacing w:after="0" w:line="240" w:lineRule="auto"/>
        <w:jc w:val="center"/>
        <w:rPr>
          <w:rFonts w:ascii="Open Sans" w:eastAsia="Open Sans" w:hAnsi="Open Sans" w:cs="Open Sans"/>
          <w:sz w:val="18"/>
          <w:szCs w:val="18"/>
          <w:lang w:val="pl-PL"/>
        </w:rPr>
      </w:pPr>
      <w:r w:rsidRPr="00241F8A">
        <w:rPr>
          <w:rFonts w:ascii="Open Sans" w:eastAsia="Open Sans" w:hAnsi="Open Sans" w:cs="Open Sans"/>
          <w:sz w:val="18"/>
          <w:szCs w:val="18"/>
          <w:lang w:val="pl-PL"/>
        </w:rPr>
        <w:t>WYKAZ OSÓB,</w:t>
      </w:r>
      <w:r w:rsidRPr="00241F8A">
        <w:rPr>
          <w:rFonts w:ascii="Open Sans" w:eastAsia="Open Sans" w:hAnsi="Open Sans" w:cs="Open Sans"/>
          <w:sz w:val="18"/>
          <w:szCs w:val="18"/>
          <w:lang w:val="pl-PL"/>
        </w:rPr>
        <w:br/>
        <w:t>SKIEROWANYCH PRZEZ WYKONAWCĘ DO REALIZACJI ZAMÓWIENIA PUBLICZNEGO</w:t>
      </w:r>
    </w:p>
    <w:p w14:paraId="67D2AFAD" w14:textId="77777777" w:rsidR="00340B88" w:rsidRPr="00241F8A" w:rsidRDefault="00340B88" w:rsidP="004368D9">
      <w:pPr>
        <w:spacing w:after="0" w:line="240" w:lineRule="auto"/>
        <w:jc w:val="center"/>
        <w:rPr>
          <w:rFonts w:ascii="Open Sans" w:eastAsia="Open Sans" w:hAnsi="Open Sans" w:cs="Open Sans"/>
          <w:sz w:val="18"/>
          <w:szCs w:val="18"/>
          <w:lang w:val="pl-PL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1842"/>
        <w:gridCol w:w="5103"/>
      </w:tblGrid>
      <w:tr w:rsidR="00400E6E" w:rsidRPr="00241F8A" w14:paraId="1AEE5C2F" w14:textId="77777777" w:rsidTr="00605863">
        <w:trPr>
          <w:trHeight w:val="1096"/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4D20B08" w14:textId="77777777" w:rsidR="00400E6E" w:rsidRPr="00241F8A" w:rsidRDefault="00400E6E" w:rsidP="004368D9">
            <w:pPr>
              <w:spacing w:after="0" w:line="240" w:lineRule="auto"/>
              <w:jc w:val="center"/>
              <w:rPr>
                <w:rFonts w:ascii="Open Sans" w:eastAsia="Open Sans" w:hAnsi="Open Sans" w:cs="Open Sans"/>
                <w:sz w:val="18"/>
                <w:szCs w:val="18"/>
                <w:lang w:val="pl-PL"/>
              </w:rPr>
            </w:pPr>
            <w:r w:rsidRPr="00241F8A">
              <w:rPr>
                <w:rFonts w:ascii="Open Sans" w:eastAsia="Open Sans" w:hAnsi="Open Sans" w:cs="Open Sans"/>
                <w:sz w:val="18"/>
                <w:szCs w:val="18"/>
                <w:lang w:val="pl-PL"/>
              </w:rPr>
              <w:t>Lp.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8FDF9FC" w14:textId="77777777" w:rsidR="00400E6E" w:rsidRPr="00241F8A" w:rsidRDefault="00400E6E" w:rsidP="004368D9">
            <w:pPr>
              <w:spacing w:after="0" w:line="240" w:lineRule="auto"/>
              <w:jc w:val="center"/>
              <w:rPr>
                <w:rFonts w:ascii="Open Sans" w:eastAsia="Open Sans" w:hAnsi="Open Sans" w:cs="Open Sans"/>
                <w:sz w:val="18"/>
                <w:szCs w:val="18"/>
                <w:lang w:val="pl-PL"/>
              </w:rPr>
            </w:pPr>
            <w:r w:rsidRPr="00241F8A">
              <w:rPr>
                <w:rFonts w:ascii="Open Sans" w:eastAsia="Open Sans" w:hAnsi="Open Sans" w:cs="Open Sans"/>
                <w:sz w:val="18"/>
                <w:szCs w:val="18"/>
                <w:lang w:val="pl-PL"/>
              </w:rPr>
              <w:t>Imię i nazwisko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226C2EB6" w14:textId="77777777" w:rsidR="00400E6E" w:rsidRPr="00241F8A" w:rsidRDefault="00400E6E" w:rsidP="004368D9">
            <w:pPr>
              <w:spacing w:after="0" w:line="240" w:lineRule="auto"/>
              <w:jc w:val="center"/>
              <w:rPr>
                <w:rFonts w:ascii="Open Sans" w:eastAsia="Open Sans" w:hAnsi="Open Sans" w:cs="Open Sans"/>
                <w:sz w:val="18"/>
                <w:szCs w:val="18"/>
                <w:lang w:val="pl-PL"/>
              </w:rPr>
            </w:pPr>
            <w:r w:rsidRPr="00241F8A">
              <w:rPr>
                <w:rFonts w:ascii="Open Sans" w:eastAsia="Open Sans" w:hAnsi="Open Sans" w:cs="Open Sans"/>
                <w:sz w:val="18"/>
                <w:szCs w:val="18"/>
                <w:lang w:val="pl-PL"/>
              </w:rPr>
              <w:t>Zakres wykonywanych czynności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2B48C0C1" w14:textId="77777777" w:rsidR="00400E6E" w:rsidRPr="00241F8A" w:rsidRDefault="00400E6E" w:rsidP="004368D9">
            <w:pPr>
              <w:spacing w:after="0" w:line="240" w:lineRule="auto"/>
              <w:jc w:val="center"/>
              <w:rPr>
                <w:rFonts w:ascii="Open Sans" w:eastAsia="Open Sans" w:hAnsi="Open Sans" w:cs="Open Sans"/>
                <w:sz w:val="18"/>
                <w:szCs w:val="18"/>
                <w:lang w:val="pl-PL"/>
              </w:rPr>
            </w:pPr>
            <w:r w:rsidRPr="00241F8A">
              <w:rPr>
                <w:rFonts w:ascii="Open Sans" w:eastAsia="Open Sans" w:hAnsi="Open Sans" w:cs="Open Sans"/>
                <w:sz w:val="18"/>
                <w:szCs w:val="18"/>
                <w:lang w:val="pl-PL"/>
              </w:rPr>
              <w:t>Uprawnienia</w:t>
            </w:r>
          </w:p>
        </w:tc>
      </w:tr>
      <w:tr w:rsidR="00400E6E" w:rsidRPr="009266DE" w14:paraId="1709C376" w14:textId="77777777" w:rsidTr="00605863">
        <w:trPr>
          <w:trHeight w:val="2124"/>
          <w:jc w:val="center"/>
        </w:trPr>
        <w:tc>
          <w:tcPr>
            <w:tcW w:w="567" w:type="dxa"/>
            <w:vAlign w:val="center"/>
          </w:tcPr>
          <w:p w14:paraId="45532801" w14:textId="77777777" w:rsidR="00400E6E" w:rsidRPr="00241F8A" w:rsidRDefault="00400E6E" w:rsidP="004368D9">
            <w:pPr>
              <w:spacing w:after="0" w:line="240" w:lineRule="auto"/>
              <w:jc w:val="center"/>
              <w:rPr>
                <w:rFonts w:ascii="Open Sans" w:eastAsia="Open Sans" w:hAnsi="Open Sans" w:cs="Open Sans"/>
                <w:sz w:val="18"/>
                <w:szCs w:val="18"/>
                <w:lang w:val="pl-PL"/>
              </w:rPr>
            </w:pPr>
            <w:r w:rsidRPr="00241F8A">
              <w:rPr>
                <w:rFonts w:ascii="Open Sans" w:eastAsia="Open Sans" w:hAnsi="Open Sans" w:cs="Open Sans"/>
                <w:sz w:val="18"/>
                <w:szCs w:val="18"/>
                <w:lang w:val="pl-PL"/>
              </w:rPr>
              <w:t>1.</w:t>
            </w:r>
          </w:p>
        </w:tc>
        <w:tc>
          <w:tcPr>
            <w:tcW w:w="1560" w:type="dxa"/>
            <w:vAlign w:val="center"/>
          </w:tcPr>
          <w:p w14:paraId="2232794B" w14:textId="77777777" w:rsidR="00400E6E" w:rsidRPr="00241F8A" w:rsidRDefault="00400E6E" w:rsidP="004368D9">
            <w:pPr>
              <w:spacing w:after="0" w:line="240" w:lineRule="auto"/>
              <w:rPr>
                <w:rFonts w:ascii="Open Sans" w:eastAsia="Open Sans" w:hAnsi="Open Sans" w:cs="Open Sans"/>
                <w:sz w:val="18"/>
                <w:szCs w:val="18"/>
                <w:lang w:val="pl-PL"/>
              </w:rPr>
            </w:pPr>
          </w:p>
        </w:tc>
        <w:tc>
          <w:tcPr>
            <w:tcW w:w="1842" w:type="dxa"/>
            <w:vAlign w:val="center"/>
          </w:tcPr>
          <w:p w14:paraId="0563FE4D" w14:textId="77777777" w:rsidR="00400E6E" w:rsidRPr="00241F8A" w:rsidRDefault="00400E6E" w:rsidP="00605863">
            <w:pPr>
              <w:spacing w:after="0" w:line="240" w:lineRule="auto"/>
              <w:jc w:val="center"/>
              <w:rPr>
                <w:rFonts w:ascii="Open Sans" w:eastAsia="Open Sans" w:hAnsi="Open Sans" w:cs="Open Sans"/>
                <w:sz w:val="18"/>
                <w:szCs w:val="18"/>
                <w:lang w:val="pl-PL"/>
              </w:rPr>
            </w:pPr>
            <w:r w:rsidRPr="00241F8A">
              <w:rPr>
                <w:rFonts w:ascii="Open Sans" w:eastAsia="Open Sans" w:hAnsi="Open Sans" w:cs="Open Sans"/>
                <w:sz w:val="18"/>
                <w:szCs w:val="18"/>
                <w:lang w:val="pl-PL"/>
              </w:rPr>
              <w:t>Kierownik budowy</w:t>
            </w:r>
          </w:p>
        </w:tc>
        <w:tc>
          <w:tcPr>
            <w:tcW w:w="5103" w:type="dxa"/>
            <w:vAlign w:val="center"/>
          </w:tcPr>
          <w:p w14:paraId="681F9175" w14:textId="77777777" w:rsidR="00400E6E" w:rsidRPr="00241F8A" w:rsidRDefault="00400E6E" w:rsidP="004368D9">
            <w:pPr>
              <w:spacing w:after="0" w:line="240" w:lineRule="auto"/>
              <w:rPr>
                <w:rFonts w:ascii="Open Sans" w:eastAsia="Open Sans" w:hAnsi="Open Sans" w:cs="Open Sans"/>
                <w:sz w:val="18"/>
                <w:szCs w:val="18"/>
                <w:lang w:val="pl-PL"/>
              </w:rPr>
            </w:pPr>
            <w:r w:rsidRPr="00241F8A">
              <w:rPr>
                <w:rFonts w:ascii="Open Sans" w:eastAsia="Open Sans" w:hAnsi="Open Sans" w:cs="Open Sans"/>
                <w:sz w:val="18"/>
                <w:szCs w:val="18"/>
                <w:lang w:val="pl-PL"/>
              </w:rPr>
              <w:t>Uprawnienia budowlane do kierowania robotami budowlanymi w specjalności konstrukcyjno-budowlanej</w:t>
            </w:r>
          </w:p>
        </w:tc>
      </w:tr>
      <w:tr w:rsidR="00400E6E" w:rsidRPr="009266DE" w14:paraId="645CEDE3" w14:textId="77777777" w:rsidTr="00605863">
        <w:trPr>
          <w:trHeight w:val="2281"/>
          <w:jc w:val="center"/>
        </w:trPr>
        <w:tc>
          <w:tcPr>
            <w:tcW w:w="567" w:type="dxa"/>
            <w:vAlign w:val="center"/>
          </w:tcPr>
          <w:p w14:paraId="6C9C53F1" w14:textId="77777777" w:rsidR="00400E6E" w:rsidRPr="00241F8A" w:rsidRDefault="00400E6E" w:rsidP="004368D9">
            <w:pPr>
              <w:spacing w:after="0" w:line="240" w:lineRule="auto"/>
              <w:jc w:val="center"/>
              <w:rPr>
                <w:rFonts w:ascii="Open Sans" w:eastAsia="Open Sans" w:hAnsi="Open Sans" w:cs="Open Sans"/>
                <w:sz w:val="18"/>
                <w:szCs w:val="18"/>
                <w:lang w:val="pl-PL"/>
              </w:rPr>
            </w:pPr>
            <w:r w:rsidRPr="00241F8A">
              <w:rPr>
                <w:rFonts w:ascii="Open Sans" w:eastAsia="Open Sans" w:hAnsi="Open Sans" w:cs="Open Sans"/>
                <w:sz w:val="18"/>
                <w:szCs w:val="18"/>
                <w:lang w:val="pl-PL"/>
              </w:rPr>
              <w:t>2.</w:t>
            </w:r>
          </w:p>
        </w:tc>
        <w:tc>
          <w:tcPr>
            <w:tcW w:w="1560" w:type="dxa"/>
            <w:vAlign w:val="center"/>
          </w:tcPr>
          <w:p w14:paraId="444D28BB" w14:textId="77777777" w:rsidR="00400E6E" w:rsidRPr="00241F8A" w:rsidRDefault="00400E6E" w:rsidP="004368D9">
            <w:pPr>
              <w:spacing w:after="0" w:line="240" w:lineRule="auto"/>
              <w:rPr>
                <w:rFonts w:ascii="Open Sans" w:eastAsia="Open Sans" w:hAnsi="Open Sans" w:cs="Open Sans"/>
                <w:sz w:val="18"/>
                <w:szCs w:val="18"/>
                <w:lang w:val="pl-PL"/>
              </w:rPr>
            </w:pPr>
          </w:p>
        </w:tc>
        <w:tc>
          <w:tcPr>
            <w:tcW w:w="1842" w:type="dxa"/>
            <w:vAlign w:val="center"/>
          </w:tcPr>
          <w:p w14:paraId="5F20623A" w14:textId="77777777" w:rsidR="00400E6E" w:rsidRPr="00241F8A" w:rsidRDefault="00400E6E" w:rsidP="00605863">
            <w:pPr>
              <w:spacing w:after="0" w:line="240" w:lineRule="auto"/>
              <w:jc w:val="center"/>
              <w:rPr>
                <w:rFonts w:ascii="Open Sans" w:eastAsia="Open Sans" w:hAnsi="Open Sans" w:cs="Open Sans"/>
                <w:sz w:val="18"/>
                <w:szCs w:val="18"/>
                <w:lang w:val="pl-PL"/>
              </w:rPr>
            </w:pPr>
            <w:r w:rsidRPr="00241F8A">
              <w:rPr>
                <w:rFonts w:ascii="Open Sans" w:eastAsia="Open Sans" w:hAnsi="Open Sans" w:cs="Open Sans"/>
                <w:sz w:val="18"/>
                <w:szCs w:val="18"/>
                <w:lang w:val="pl-PL"/>
              </w:rPr>
              <w:t>Kierownik robót</w:t>
            </w:r>
          </w:p>
        </w:tc>
        <w:tc>
          <w:tcPr>
            <w:tcW w:w="5103" w:type="dxa"/>
            <w:vAlign w:val="center"/>
          </w:tcPr>
          <w:p w14:paraId="7865322B" w14:textId="255F870A" w:rsidR="00400E6E" w:rsidRPr="00241F8A" w:rsidRDefault="00400E6E" w:rsidP="004368D9">
            <w:pPr>
              <w:spacing w:after="0" w:line="240" w:lineRule="auto"/>
              <w:rPr>
                <w:rFonts w:ascii="Open Sans" w:eastAsia="Open Sans" w:hAnsi="Open Sans" w:cs="Open Sans"/>
                <w:sz w:val="18"/>
                <w:szCs w:val="18"/>
                <w:lang w:val="pl-PL"/>
              </w:rPr>
            </w:pPr>
            <w:r w:rsidRPr="00241F8A">
              <w:rPr>
                <w:rFonts w:ascii="Open Sans" w:eastAsia="Open Sans" w:hAnsi="Open Sans" w:cs="Open Sans"/>
                <w:sz w:val="18"/>
                <w:szCs w:val="18"/>
                <w:lang w:val="pl-PL"/>
              </w:rPr>
              <w:t xml:space="preserve">Uprawnienia budowlane do kierowania robotami budowlanymi w specjalności instalacyjnej w zakresie sieci, instalacji i urządzeń </w:t>
            </w:r>
            <w:r w:rsidR="00166FC0" w:rsidRPr="00241F8A">
              <w:rPr>
                <w:rStyle w:val="normaltextrun"/>
                <w:rFonts w:ascii="Open Sans" w:hAnsi="Open Sans" w:cs="Open Sans"/>
                <w:color w:val="000000"/>
                <w:sz w:val="18"/>
                <w:szCs w:val="18"/>
                <w:lang w:val="pl-PL"/>
              </w:rPr>
              <w:t>elektrycznych i</w:t>
            </w:r>
            <w:r w:rsidR="00166FC0" w:rsidRPr="00241F8A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lang w:val="pl-PL"/>
              </w:rPr>
              <w:t> </w:t>
            </w:r>
            <w:r w:rsidR="00166FC0" w:rsidRPr="00241F8A">
              <w:rPr>
                <w:rStyle w:val="normaltextrun"/>
                <w:rFonts w:ascii="Open Sans" w:hAnsi="Open Sans" w:cs="Open Sans"/>
                <w:color w:val="000000"/>
                <w:sz w:val="18"/>
                <w:szCs w:val="18"/>
                <w:lang w:val="pl-PL"/>
              </w:rPr>
              <w:t>elektroenergetycznych</w:t>
            </w:r>
          </w:p>
        </w:tc>
      </w:tr>
    </w:tbl>
    <w:p w14:paraId="01DD746E" w14:textId="77777777" w:rsidR="007B7F16" w:rsidRPr="00241F8A" w:rsidRDefault="007B7F16" w:rsidP="004368D9">
      <w:pPr>
        <w:spacing w:after="0" w:line="240" w:lineRule="auto"/>
        <w:ind w:right="-46"/>
        <w:jc w:val="center"/>
        <w:rPr>
          <w:rFonts w:ascii="Open Sans" w:eastAsia="Calibri" w:hAnsi="Open Sans" w:cs="Open Sans"/>
          <w:b/>
          <w:color w:val="000000" w:themeColor="text1"/>
          <w:sz w:val="18"/>
          <w:szCs w:val="18"/>
          <w:lang w:val="pl-PL"/>
        </w:rPr>
      </w:pPr>
    </w:p>
    <w:p w14:paraId="335B4B66" w14:textId="77777777" w:rsidR="006534FE" w:rsidRPr="00241F8A" w:rsidRDefault="006534FE" w:rsidP="004368D9">
      <w:pPr>
        <w:spacing w:after="0" w:line="240" w:lineRule="auto"/>
        <w:ind w:right="-46"/>
        <w:jc w:val="center"/>
        <w:rPr>
          <w:rFonts w:ascii="Open Sans" w:eastAsia="Calibri" w:hAnsi="Open Sans" w:cs="Open Sans"/>
          <w:b/>
          <w:color w:val="000000" w:themeColor="text1"/>
          <w:sz w:val="18"/>
          <w:szCs w:val="18"/>
          <w:lang w:val="pl-PL"/>
        </w:rPr>
      </w:pPr>
    </w:p>
    <w:tbl>
      <w:tblPr>
        <w:tblW w:w="906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5"/>
        <w:gridCol w:w="1988"/>
        <w:gridCol w:w="3529"/>
      </w:tblGrid>
      <w:tr w:rsidR="006534FE" w:rsidRPr="009266DE" w14:paraId="19F222BF" w14:textId="77777777" w:rsidTr="008F405B">
        <w:trPr>
          <w:cantSplit/>
          <w:trHeight w:val="6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92C42" w14:textId="77777777" w:rsidR="006534FE" w:rsidRPr="00241F8A" w:rsidRDefault="006534FE" w:rsidP="004368D9">
            <w:pPr>
              <w:autoSpaceDE w:val="0"/>
              <w:autoSpaceDN w:val="0"/>
              <w:adjustRightInd w:val="0"/>
              <w:spacing w:after="0" w:line="240" w:lineRule="auto"/>
              <w:ind w:left="123" w:right="-46"/>
              <w:jc w:val="both"/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</w:pPr>
            <w:r w:rsidRPr="00241F8A"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  <w:t>Nazwa (firma) i adres wykonawcy</w:t>
            </w:r>
          </w:p>
        </w:tc>
        <w:tc>
          <w:tcPr>
            <w:tcW w:w="5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C67B" w14:textId="77777777" w:rsidR="006534FE" w:rsidRPr="00241F8A" w:rsidRDefault="006534FE" w:rsidP="004368D9">
            <w:pPr>
              <w:autoSpaceDE w:val="0"/>
              <w:autoSpaceDN w:val="0"/>
              <w:adjustRightInd w:val="0"/>
              <w:spacing w:after="0" w:line="240" w:lineRule="auto"/>
              <w:ind w:right="-46"/>
              <w:jc w:val="both"/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</w:pPr>
          </w:p>
        </w:tc>
      </w:tr>
      <w:tr w:rsidR="006534FE" w:rsidRPr="009266DE" w14:paraId="1A9F16F4" w14:textId="77777777" w:rsidTr="008F405B">
        <w:trPr>
          <w:trHeight w:val="29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92BA67E" w14:textId="77777777" w:rsidR="006534FE" w:rsidRPr="00241F8A" w:rsidRDefault="006534FE" w:rsidP="004368D9">
            <w:pPr>
              <w:autoSpaceDE w:val="0"/>
              <w:autoSpaceDN w:val="0"/>
              <w:adjustRightInd w:val="0"/>
              <w:spacing w:after="0" w:line="240" w:lineRule="auto"/>
              <w:ind w:left="9" w:right="-46"/>
              <w:jc w:val="center"/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</w:pPr>
            <w:r w:rsidRPr="00241F8A"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  <w:t>Osoba upoważniona do podpisania oświadczenia w imieniu Wykonawcy</w:t>
            </w:r>
          </w:p>
        </w:tc>
      </w:tr>
      <w:tr w:rsidR="006534FE" w:rsidRPr="00241F8A" w14:paraId="324B62C2" w14:textId="77777777" w:rsidTr="008F405B">
        <w:trPr>
          <w:trHeight w:hRule="exact" w:val="27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644046C3" w14:textId="77777777" w:rsidR="006534FE" w:rsidRPr="00241F8A" w:rsidRDefault="006534FE" w:rsidP="004368D9">
            <w:pPr>
              <w:autoSpaceDE w:val="0"/>
              <w:autoSpaceDN w:val="0"/>
              <w:adjustRightInd w:val="0"/>
              <w:spacing w:after="0" w:line="240" w:lineRule="auto"/>
              <w:ind w:left="1115" w:right="-46"/>
              <w:jc w:val="both"/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</w:pPr>
            <w:r w:rsidRPr="00241F8A"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  <w:t>Imię i Nazwisko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0E7828E" w14:textId="77777777" w:rsidR="006534FE" w:rsidRPr="00241F8A" w:rsidRDefault="006534FE" w:rsidP="004368D9">
            <w:pPr>
              <w:autoSpaceDE w:val="0"/>
              <w:autoSpaceDN w:val="0"/>
              <w:adjustRightInd w:val="0"/>
              <w:spacing w:after="0" w:line="240" w:lineRule="auto"/>
              <w:ind w:left="28" w:right="-46"/>
              <w:jc w:val="center"/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</w:pPr>
            <w:r w:rsidRPr="00241F8A"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  <w:t>Data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C8841A7" w14:textId="77777777" w:rsidR="006534FE" w:rsidRPr="00241F8A" w:rsidRDefault="006534FE" w:rsidP="004368D9">
            <w:pPr>
              <w:autoSpaceDE w:val="0"/>
              <w:autoSpaceDN w:val="0"/>
              <w:adjustRightInd w:val="0"/>
              <w:spacing w:after="0" w:line="240" w:lineRule="auto"/>
              <w:ind w:left="28" w:right="-46"/>
              <w:jc w:val="center"/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</w:pPr>
            <w:r w:rsidRPr="00241F8A"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  <w:t>Podpis</w:t>
            </w:r>
          </w:p>
        </w:tc>
      </w:tr>
      <w:tr w:rsidR="006534FE" w:rsidRPr="00241F8A" w14:paraId="7268BD2C" w14:textId="77777777" w:rsidTr="008F405B">
        <w:trPr>
          <w:trHeight w:hRule="exact" w:val="79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8412" w14:textId="77777777" w:rsidR="006534FE" w:rsidRPr="00241F8A" w:rsidRDefault="006534FE" w:rsidP="004368D9">
            <w:pPr>
              <w:autoSpaceDE w:val="0"/>
              <w:autoSpaceDN w:val="0"/>
              <w:adjustRightInd w:val="0"/>
              <w:spacing w:after="0" w:line="240" w:lineRule="auto"/>
              <w:ind w:right="-46"/>
              <w:jc w:val="both"/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F66F9" w14:textId="77777777" w:rsidR="006534FE" w:rsidRPr="00241F8A" w:rsidRDefault="006534FE" w:rsidP="004368D9">
            <w:pPr>
              <w:autoSpaceDE w:val="0"/>
              <w:autoSpaceDN w:val="0"/>
              <w:adjustRightInd w:val="0"/>
              <w:spacing w:after="0" w:line="240" w:lineRule="auto"/>
              <w:ind w:right="-46"/>
              <w:jc w:val="both"/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66C1" w14:textId="77777777" w:rsidR="006534FE" w:rsidRPr="00241F8A" w:rsidRDefault="006534FE" w:rsidP="004368D9">
            <w:pPr>
              <w:autoSpaceDE w:val="0"/>
              <w:autoSpaceDN w:val="0"/>
              <w:adjustRightInd w:val="0"/>
              <w:spacing w:after="0" w:line="240" w:lineRule="auto"/>
              <w:ind w:right="-46"/>
              <w:jc w:val="both"/>
              <w:rPr>
                <w:rFonts w:ascii="Open Sans" w:eastAsia="Calibri" w:hAnsi="Open Sans" w:cs="Open Sans"/>
                <w:color w:val="000000" w:themeColor="text1"/>
                <w:sz w:val="18"/>
                <w:szCs w:val="18"/>
                <w:lang w:val="pl-PL"/>
              </w:rPr>
            </w:pPr>
          </w:p>
        </w:tc>
      </w:tr>
    </w:tbl>
    <w:p w14:paraId="48AD6AB5" w14:textId="77777777" w:rsidR="006534FE" w:rsidRPr="00241F8A" w:rsidRDefault="006534FE" w:rsidP="004368D9">
      <w:pPr>
        <w:spacing w:after="0" w:line="240" w:lineRule="auto"/>
        <w:ind w:right="-46"/>
        <w:jc w:val="center"/>
        <w:rPr>
          <w:rFonts w:ascii="Open Sans" w:eastAsia="Calibri" w:hAnsi="Open Sans" w:cs="Open Sans"/>
          <w:b/>
          <w:color w:val="000000" w:themeColor="text1"/>
          <w:sz w:val="18"/>
          <w:szCs w:val="18"/>
          <w:lang w:val="pl-PL"/>
        </w:rPr>
      </w:pPr>
    </w:p>
    <w:sectPr w:rsidR="006534FE" w:rsidRPr="00241F8A" w:rsidSect="004368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7253B" w14:textId="77777777" w:rsidR="008702CB" w:rsidRDefault="008702CB" w:rsidP="00687B87">
      <w:pPr>
        <w:spacing w:after="0" w:line="240" w:lineRule="auto"/>
      </w:pPr>
      <w:r>
        <w:separator/>
      </w:r>
    </w:p>
  </w:endnote>
  <w:endnote w:type="continuationSeparator" w:id="0">
    <w:p w14:paraId="48E867CF" w14:textId="77777777" w:rsidR="008702CB" w:rsidRDefault="008702CB" w:rsidP="00687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87E71" w14:textId="77777777" w:rsidR="00EF584B" w:rsidRDefault="00EF584B" w:rsidP="00631254">
    <w:pPr>
      <w:pStyle w:val="Stopka"/>
      <w:spacing w:after="60"/>
      <w:rPr>
        <w:b/>
        <w:sz w:val="14"/>
      </w:rPr>
    </w:pPr>
  </w:p>
  <w:p w14:paraId="5F179568" w14:textId="77777777" w:rsidR="00EF584B" w:rsidRPr="00B03112" w:rsidRDefault="00CC45E1" w:rsidP="00631254">
    <w:pPr>
      <w:pStyle w:val="Stopka"/>
      <w:spacing w:after="60"/>
      <w:rPr>
        <w:sz w:val="14"/>
        <w:lang w:val="pl-PL"/>
      </w:rPr>
    </w:pPr>
    <w:r>
      <w:rPr>
        <w:b/>
        <w:noProof/>
        <w:sz w:val="14"/>
        <w:lang w:eastAsia="pl-PL"/>
      </w:rPr>
      <w:drawing>
        <wp:anchor distT="0" distB="0" distL="114300" distR="114300" simplePos="0" relativeHeight="251660288" behindDoc="0" locked="0" layoutInCell="1" allowOverlap="1" wp14:anchorId="1E3FB996" wp14:editId="0DBF7DF2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5791200" cy="45085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45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112">
      <w:rPr>
        <w:b/>
        <w:sz w:val="14"/>
        <w:lang w:val="pl-PL"/>
      </w:rPr>
      <w:t>Dyrekcja Rozbudowy Miasta Gdańska</w:t>
    </w:r>
    <w:r w:rsidRPr="00B03112">
      <w:rPr>
        <w:sz w:val="14"/>
        <w:lang w:val="pl-PL"/>
      </w:rPr>
      <w:t xml:space="preserve"> | Biuro Zamówień Publicznych | ul. Żaglowa 11 | 80-560 Gdańsk</w:t>
    </w:r>
  </w:p>
  <w:p w14:paraId="26CBA740" w14:textId="77777777" w:rsidR="00EF584B" w:rsidRPr="00B03112" w:rsidRDefault="00CC45E1" w:rsidP="00631254">
    <w:pPr>
      <w:pStyle w:val="Stopka"/>
      <w:rPr>
        <w:lang w:val="pl-PL"/>
      </w:rPr>
    </w:pPr>
    <w:r w:rsidRPr="00B03112">
      <w:rPr>
        <w:sz w:val="14"/>
        <w:lang w:val="pl-PL"/>
      </w:rPr>
      <w:t>tel.</w:t>
    </w:r>
    <w:r w:rsidRPr="00B03112">
      <w:rPr>
        <w:lang w:val="pl-PL"/>
      </w:rPr>
      <w:t xml:space="preserve"> </w:t>
    </w:r>
    <w:r w:rsidRPr="00B03112">
      <w:rPr>
        <w:sz w:val="14"/>
        <w:lang w:val="pl-PL"/>
      </w:rPr>
      <w:t>58 320-51-00 | fax 58 320-51-05 | drmg@gdansk.gda.pl | www.drmg.gdansk.pl</w:t>
    </w:r>
  </w:p>
  <w:p w14:paraId="6DDC0E60" w14:textId="77777777" w:rsidR="00EF584B" w:rsidRPr="00B03112" w:rsidRDefault="00EF584B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AECDD" w14:textId="77777777" w:rsidR="008702CB" w:rsidRDefault="008702CB" w:rsidP="00687B87">
      <w:pPr>
        <w:spacing w:after="0" w:line="240" w:lineRule="auto"/>
      </w:pPr>
      <w:r>
        <w:separator/>
      </w:r>
    </w:p>
  </w:footnote>
  <w:footnote w:type="continuationSeparator" w:id="0">
    <w:p w14:paraId="4A661438" w14:textId="77777777" w:rsidR="008702CB" w:rsidRDefault="008702CB" w:rsidP="00687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720F2" w14:textId="04D9531F" w:rsidR="00EF584B" w:rsidRDefault="00B13BD6" w:rsidP="00631254">
    <w:pPr>
      <w:pStyle w:val="Nagwek"/>
    </w:pPr>
    <w:r>
      <w:rPr>
        <w:noProof/>
      </w:rPr>
      <w:drawing>
        <wp:inline distT="0" distB="0" distL="0" distR="0" wp14:anchorId="20568A4E" wp14:editId="33049519">
          <wp:extent cx="5143500" cy="476250"/>
          <wp:effectExtent l="0" t="0" r="0" b="0"/>
          <wp:docPr id="8035506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2CE636" w14:textId="77777777" w:rsidR="006C2059" w:rsidRDefault="006C2059" w:rsidP="00631254">
    <w:pPr>
      <w:pStyle w:val="Nagwek"/>
    </w:pPr>
  </w:p>
  <w:p w14:paraId="1E89C27F" w14:textId="77777777" w:rsidR="006C2059" w:rsidRDefault="006C2059" w:rsidP="00631254">
    <w:pPr>
      <w:pStyle w:val="Nagwek"/>
    </w:pPr>
  </w:p>
  <w:p w14:paraId="28D79EBC" w14:textId="77777777" w:rsidR="00EF584B" w:rsidRDefault="00EF584B" w:rsidP="00631254">
    <w:pPr>
      <w:pStyle w:val="Nagwek"/>
    </w:pPr>
  </w:p>
  <w:p w14:paraId="72F15C53" w14:textId="77777777" w:rsidR="00EF584B" w:rsidRDefault="00EF584B" w:rsidP="00631254">
    <w:pPr>
      <w:pStyle w:val="Nagwek"/>
    </w:pPr>
  </w:p>
  <w:p w14:paraId="306FC7AD" w14:textId="77777777" w:rsidR="00EF584B" w:rsidRDefault="00EF584B" w:rsidP="00032B8E">
    <w:pPr>
      <w:spacing w:after="0"/>
      <w:rPr>
        <w:rFonts w:cs="Open Sans"/>
        <w:b/>
        <w:sz w:val="18"/>
      </w:rPr>
    </w:pPr>
  </w:p>
  <w:p w14:paraId="637EDAF0" w14:textId="77777777" w:rsidR="006C2059" w:rsidRDefault="006C2059" w:rsidP="00032B8E">
    <w:pPr>
      <w:spacing w:after="0"/>
      <w:rPr>
        <w:rFonts w:cs="Open Sans"/>
        <w:b/>
        <w:sz w:val="18"/>
      </w:rPr>
    </w:pPr>
  </w:p>
  <w:p w14:paraId="297CF122" w14:textId="77777777" w:rsidR="006C2059" w:rsidRDefault="006C2059" w:rsidP="00032B8E">
    <w:pPr>
      <w:spacing w:after="0"/>
      <w:rPr>
        <w:rFonts w:cs="Open Sans"/>
        <w:b/>
        <w:sz w:val="18"/>
      </w:rPr>
    </w:pPr>
  </w:p>
  <w:p w14:paraId="4B4C0480" w14:textId="64525A5D" w:rsidR="00EF584B" w:rsidRPr="008F3076" w:rsidRDefault="00CC45E1" w:rsidP="00943879">
    <w:pPr>
      <w:spacing w:after="0"/>
      <w:ind w:hanging="142"/>
      <w:rPr>
        <w:rFonts w:ascii="Open Sans" w:hAnsi="Open Sans" w:cs="Open Sans"/>
        <w:b/>
        <w:sz w:val="18"/>
        <w:lang w:val="pl-PL"/>
      </w:rPr>
    </w:pPr>
    <w:r>
      <w:rPr>
        <w:rFonts w:cs="Open Sans"/>
        <w:b/>
        <w:sz w:val="18"/>
      </w:rPr>
      <w:tab/>
    </w:r>
    <w:r w:rsidRPr="008F3076">
      <w:rPr>
        <w:rFonts w:ascii="Open Sans" w:hAnsi="Open Sans" w:cs="Open Sans"/>
        <w:b/>
        <w:sz w:val="18"/>
        <w:lang w:val="pl-PL"/>
      </w:rPr>
      <w:t>Zamówienie nr</w:t>
    </w:r>
    <w:r w:rsidR="00FB0155">
      <w:rPr>
        <w:rFonts w:ascii="Open Sans" w:hAnsi="Open Sans" w:cs="Open Sans"/>
        <w:b/>
        <w:sz w:val="18"/>
        <w:lang w:val="pl-PL"/>
      </w:rPr>
      <w:t xml:space="preserve"> 148</w:t>
    </w:r>
    <w:r w:rsidRPr="008F3076">
      <w:rPr>
        <w:rFonts w:ascii="Open Sans" w:hAnsi="Open Sans" w:cs="Open Sans"/>
        <w:b/>
        <w:sz w:val="18"/>
        <w:lang w:val="pl-PL"/>
      </w:rPr>
      <w:t>/BZP-PU</w:t>
    </w:r>
    <w:r w:rsidRPr="003944C8">
      <w:rPr>
        <w:rFonts w:ascii="Open Sans" w:hAnsi="Open Sans" w:cs="Open Sans"/>
        <w:b/>
        <w:sz w:val="18"/>
        <w:lang w:val="pl-PL"/>
      </w:rPr>
      <w:t>.</w:t>
    </w:r>
    <w:r w:rsidR="007D09DE">
      <w:rPr>
        <w:rFonts w:ascii="Open Sans" w:hAnsi="Open Sans" w:cs="Open Sans"/>
        <w:b/>
        <w:sz w:val="18"/>
        <w:lang w:val="pl-PL"/>
      </w:rPr>
      <w:t>511.</w:t>
    </w:r>
    <w:r w:rsidR="00FB0155">
      <w:rPr>
        <w:rFonts w:ascii="Open Sans" w:hAnsi="Open Sans" w:cs="Open Sans"/>
        <w:b/>
        <w:sz w:val="18"/>
        <w:lang w:val="pl-PL"/>
      </w:rPr>
      <w:t>137</w:t>
    </w:r>
    <w:r w:rsidRPr="003944C8">
      <w:rPr>
        <w:rFonts w:ascii="Open Sans" w:hAnsi="Open Sans" w:cs="Open Sans"/>
        <w:b/>
        <w:sz w:val="18"/>
        <w:lang w:val="pl-PL"/>
      </w:rPr>
      <w:t>.202</w:t>
    </w:r>
    <w:r w:rsidR="0062580E">
      <w:rPr>
        <w:rFonts w:ascii="Open Sans" w:hAnsi="Open Sans" w:cs="Open Sans"/>
        <w:b/>
        <w:sz w:val="18"/>
        <w:lang w:val="pl-PL"/>
      </w:rPr>
      <w:t>4</w:t>
    </w:r>
    <w:r w:rsidRPr="008F3076">
      <w:rPr>
        <w:rFonts w:ascii="Open Sans" w:hAnsi="Open Sans" w:cs="Open Sans"/>
        <w:b/>
        <w:sz w:val="18"/>
        <w:lang w:val="pl-PL"/>
      </w:rPr>
      <w:t>/</w:t>
    </w:r>
    <w:r w:rsidR="007D09DE">
      <w:rPr>
        <w:rFonts w:ascii="Open Sans" w:hAnsi="Open Sans" w:cs="Open Sans"/>
        <w:b/>
        <w:sz w:val="18"/>
        <w:lang w:val="pl-PL"/>
      </w:rPr>
      <w:t>AF</w:t>
    </w:r>
  </w:p>
  <w:p w14:paraId="3E55755F" w14:textId="63974628" w:rsidR="00EF584B" w:rsidRPr="008F3076" w:rsidRDefault="00CC45E1" w:rsidP="00943879">
    <w:pPr>
      <w:spacing w:after="0"/>
      <w:ind w:hanging="142"/>
      <w:rPr>
        <w:rFonts w:ascii="Open Sans" w:hAnsi="Open Sans" w:cs="Open Sans"/>
        <w:b/>
        <w:sz w:val="18"/>
        <w:lang w:val="pl-PL"/>
      </w:rPr>
    </w:pPr>
    <w:r w:rsidRPr="008F3076">
      <w:rPr>
        <w:rFonts w:ascii="Open Sans" w:hAnsi="Open Sans" w:cs="Open Sans"/>
        <w:b/>
        <w:sz w:val="18"/>
        <w:lang w:val="pl-PL"/>
      </w:rPr>
      <w:tab/>
      <w:t>BZP-PU/</w:t>
    </w:r>
    <w:r w:rsidRPr="008F3076">
      <w:rPr>
        <w:rFonts w:ascii="Open Sans" w:hAnsi="Open Sans" w:cs="Open Sans"/>
        <w:noProof/>
        <w:lang w:eastAsia="pl-PL"/>
      </w:rPr>
      <w:drawing>
        <wp:anchor distT="0" distB="0" distL="114300" distR="114300" simplePos="0" relativeHeight="251659264" behindDoc="0" locked="1" layoutInCell="1" allowOverlap="0" wp14:anchorId="55869268" wp14:editId="751476C8">
          <wp:simplePos x="0" y="0"/>
          <wp:positionH relativeFrom="margin">
            <wp:align>left</wp:align>
          </wp:positionH>
          <wp:positionV relativeFrom="page">
            <wp:posOffset>1213485</wp:posOffset>
          </wp:positionV>
          <wp:extent cx="2210435" cy="720090"/>
          <wp:effectExtent l="0" t="0" r="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2059">
      <w:rPr>
        <w:rFonts w:ascii="Open Sans" w:hAnsi="Open Sans" w:cs="Open Sans"/>
        <w:b/>
        <w:sz w:val="18"/>
        <w:lang w:val="pl-PL"/>
      </w:rPr>
      <w:t>143</w:t>
    </w:r>
    <w:r>
      <w:rPr>
        <w:rFonts w:ascii="Open Sans" w:hAnsi="Open Sans" w:cs="Open Sans"/>
        <w:b/>
        <w:sz w:val="18"/>
        <w:lang w:val="pl-PL"/>
      </w:rPr>
      <w:t>/202</w:t>
    </w:r>
    <w:r w:rsidR="0062580E">
      <w:rPr>
        <w:rFonts w:ascii="Open Sans" w:hAnsi="Open Sans" w:cs="Open Sans"/>
        <w:b/>
        <w:sz w:val="18"/>
        <w:lang w:val="pl-PL"/>
      </w:rPr>
      <w:t>4</w:t>
    </w:r>
    <w:r>
      <w:rPr>
        <w:rFonts w:ascii="Open Sans" w:hAnsi="Open Sans" w:cs="Open Sans"/>
        <w:b/>
        <w:sz w:val="18"/>
        <w:lang w:val="pl-PL"/>
      </w:rPr>
      <w:t>/</w:t>
    </w:r>
    <w:r w:rsidR="00C27E0C">
      <w:rPr>
        <w:rFonts w:ascii="Open Sans" w:hAnsi="Open Sans" w:cs="Open Sans"/>
        <w:b/>
        <w:sz w:val="18"/>
        <w:lang w:val="pl-PL"/>
      </w:rPr>
      <w:t>AF</w:t>
    </w:r>
  </w:p>
  <w:p w14:paraId="6F84934D" w14:textId="77777777" w:rsidR="00EF584B" w:rsidRPr="00B03112" w:rsidRDefault="00EF584B" w:rsidP="00631254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33EF"/>
    <w:multiLevelType w:val="hybridMultilevel"/>
    <w:tmpl w:val="19AEAB66"/>
    <w:lvl w:ilvl="0" w:tplc="F10CED44">
      <w:start w:val="1"/>
      <w:numFmt w:val="bullet"/>
      <w:lvlText w:val=""/>
      <w:lvlJc w:val="left"/>
      <w:pPr>
        <w:ind w:left="13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1" w15:restartNumberingAfterBreak="0">
    <w:nsid w:val="0E6020F4"/>
    <w:multiLevelType w:val="hybridMultilevel"/>
    <w:tmpl w:val="9FA4D3F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3F6032"/>
    <w:multiLevelType w:val="hybridMultilevel"/>
    <w:tmpl w:val="036E1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5" w:hanging="360"/>
      </w:pPr>
    </w:lvl>
    <w:lvl w:ilvl="2" w:tplc="9A309ED0">
      <w:start w:val="1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C4F66"/>
    <w:multiLevelType w:val="multilevel"/>
    <w:tmpl w:val="38E28466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•"/>
      <w:lvlJc w:val="left"/>
      <w:pPr>
        <w:ind w:left="3105" w:hanging="1125"/>
      </w:pPr>
      <w:rPr>
        <w:rFonts w:ascii="Open Sans" w:eastAsia="Open Sans" w:hAnsi="Open Sans" w:cs="Open San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641A6"/>
    <w:multiLevelType w:val="multilevel"/>
    <w:tmpl w:val="8E9682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A1C6473"/>
    <w:multiLevelType w:val="multilevel"/>
    <w:tmpl w:val="29620DC8"/>
    <w:name w:val="WW8Num102"/>
    <w:lvl w:ilvl="0">
      <w:start w:val="1"/>
      <w:numFmt w:val="lowerLetter"/>
      <w:lvlText w:val="%1)"/>
      <w:lvlJc w:val="left"/>
      <w:pPr>
        <w:tabs>
          <w:tab w:val="num" w:pos="0"/>
        </w:tabs>
        <w:ind w:left="1776" w:hanging="360"/>
      </w:pPr>
      <w:rPr>
        <w:rFonts w:ascii="Open Sans" w:hAnsi="Open Sans" w:cs="Open Sans" w:hint="default"/>
        <w:b w:val="0"/>
        <w:bCs/>
        <w:strike w:val="0"/>
        <w:sz w:val="18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6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16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36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56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76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96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16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36" w:hanging="180"/>
      </w:pPr>
      <w:rPr>
        <w:rFonts w:hint="default"/>
      </w:rPr>
    </w:lvl>
  </w:abstractNum>
  <w:abstractNum w:abstractNumId="6" w15:restartNumberingAfterBreak="0">
    <w:nsid w:val="1A2C533C"/>
    <w:multiLevelType w:val="hybridMultilevel"/>
    <w:tmpl w:val="F71EE9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FE43628"/>
    <w:multiLevelType w:val="hybridMultilevel"/>
    <w:tmpl w:val="B39865E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7872AC"/>
    <w:multiLevelType w:val="hybridMultilevel"/>
    <w:tmpl w:val="56EAE41A"/>
    <w:lvl w:ilvl="0" w:tplc="3BF0F3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65D6BEC"/>
    <w:multiLevelType w:val="hybridMultilevel"/>
    <w:tmpl w:val="CBE6B3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FA6605"/>
    <w:multiLevelType w:val="hybridMultilevel"/>
    <w:tmpl w:val="B4C8DFF0"/>
    <w:lvl w:ilvl="0" w:tplc="3756317C">
      <w:start w:val="1"/>
      <w:numFmt w:val="lowerLetter"/>
      <w:lvlText w:val="%1)"/>
      <w:lvlJc w:val="left"/>
      <w:pPr>
        <w:ind w:left="3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61" w:hanging="360"/>
      </w:pPr>
    </w:lvl>
    <w:lvl w:ilvl="2" w:tplc="0415001B" w:tentative="1">
      <w:start w:val="1"/>
      <w:numFmt w:val="lowerRoman"/>
      <w:lvlText w:val="%3."/>
      <w:lvlJc w:val="right"/>
      <w:pPr>
        <w:ind w:left="4581" w:hanging="180"/>
      </w:pPr>
    </w:lvl>
    <w:lvl w:ilvl="3" w:tplc="0415000F" w:tentative="1">
      <w:start w:val="1"/>
      <w:numFmt w:val="decimal"/>
      <w:lvlText w:val="%4."/>
      <w:lvlJc w:val="left"/>
      <w:pPr>
        <w:ind w:left="5301" w:hanging="360"/>
      </w:pPr>
    </w:lvl>
    <w:lvl w:ilvl="4" w:tplc="04150019" w:tentative="1">
      <w:start w:val="1"/>
      <w:numFmt w:val="lowerLetter"/>
      <w:lvlText w:val="%5."/>
      <w:lvlJc w:val="left"/>
      <w:pPr>
        <w:ind w:left="6021" w:hanging="360"/>
      </w:pPr>
    </w:lvl>
    <w:lvl w:ilvl="5" w:tplc="0415001B" w:tentative="1">
      <w:start w:val="1"/>
      <w:numFmt w:val="lowerRoman"/>
      <w:lvlText w:val="%6."/>
      <w:lvlJc w:val="right"/>
      <w:pPr>
        <w:ind w:left="6741" w:hanging="180"/>
      </w:pPr>
    </w:lvl>
    <w:lvl w:ilvl="6" w:tplc="0415000F" w:tentative="1">
      <w:start w:val="1"/>
      <w:numFmt w:val="decimal"/>
      <w:lvlText w:val="%7."/>
      <w:lvlJc w:val="left"/>
      <w:pPr>
        <w:ind w:left="7461" w:hanging="360"/>
      </w:pPr>
    </w:lvl>
    <w:lvl w:ilvl="7" w:tplc="04150019" w:tentative="1">
      <w:start w:val="1"/>
      <w:numFmt w:val="lowerLetter"/>
      <w:lvlText w:val="%8."/>
      <w:lvlJc w:val="left"/>
      <w:pPr>
        <w:ind w:left="8181" w:hanging="360"/>
      </w:pPr>
    </w:lvl>
    <w:lvl w:ilvl="8" w:tplc="041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12" w15:restartNumberingAfterBreak="0">
    <w:nsid w:val="283D7973"/>
    <w:multiLevelType w:val="hybridMultilevel"/>
    <w:tmpl w:val="88FA625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8987C7B"/>
    <w:multiLevelType w:val="multilevel"/>
    <w:tmpl w:val="7ED88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C47FEE"/>
    <w:multiLevelType w:val="hybridMultilevel"/>
    <w:tmpl w:val="530A19F4"/>
    <w:lvl w:ilvl="0" w:tplc="8340A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7241D"/>
    <w:multiLevelType w:val="hybridMultilevel"/>
    <w:tmpl w:val="53E88450"/>
    <w:lvl w:ilvl="0" w:tplc="0415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E7C0FF4"/>
    <w:multiLevelType w:val="hybridMultilevel"/>
    <w:tmpl w:val="50203FBE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3155DFB"/>
    <w:multiLevelType w:val="hybridMultilevel"/>
    <w:tmpl w:val="449A57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2E3DA3"/>
    <w:multiLevelType w:val="hybridMultilevel"/>
    <w:tmpl w:val="9E7A4F40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38BE10AE"/>
    <w:multiLevelType w:val="hybridMultilevel"/>
    <w:tmpl w:val="F9A607C4"/>
    <w:lvl w:ilvl="0" w:tplc="407C55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8D74A00"/>
    <w:multiLevelType w:val="hybridMultilevel"/>
    <w:tmpl w:val="C836747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BC06EF7"/>
    <w:multiLevelType w:val="hybridMultilevel"/>
    <w:tmpl w:val="25629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12746"/>
    <w:multiLevelType w:val="hybridMultilevel"/>
    <w:tmpl w:val="C3960554"/>
    <w:lvl w:ilvl="0" w:tplc="0415000F">
      <w:start w:val="1"/>
      <w:numFmt w:val="decimal"/>
      <w:lvlText w:val="%1.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3" w15:restartNumberingAfterBreak="0">
    <w:nsid w:val="3D411BCB"/>
    <w:multiLevelType w:val="hybridMultilevel"/>
    <w:tmpl w:val="96FCE7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44B79"/>
    <w:multiLevelType w:val="multilevel"/>
    <w:tmpl w:val="311C7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86467C7"/>
    <w:multiLevelType w:val="hybridMultilevel"/>
    <w:tmpl w:val="0E46FB3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8DE2CED"/>
    <w:multiLevelType w:val="hybridMultilevel"/>
    <w:tmpl w:val="3D7C3492"/>
    <w:lvl w:ilvl="0" w:tplc="FFFFFFFF">
      <w:start w:val="1"/>
      <w:numFmt w:val="lowerLetter"/>
      <w:lvlText w:val="•"/>
      <w:lvlJc w:val="left"/>
      <w:pPr>
        <w:ind w:left="644" w:hanging="360"/>
      </w:pPr>
      <w:rPr>
        <w:rFonts w:hint="default"/>
        <w:b w:val="0"/>
        <w:strike w:val="0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9674275"/>
    <w:multiLevelType w:val="hybridMultilevel"/>
    <w:tmpl w:val="D70C6864"/>
    <w:lvl w:ilvl="0" w:tplc="2E225EE4">
      <w:start w:val="1"/>
      <w:numFmt w:val="decimal"/>
      <w:lvlText w:val="%1)"/>
      <w:lvlJc w:val="left"/>
      <w:pPr>
        <w:ind w:left="1211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4A630E8F"/>
    <w:multiLevelType w:val="hybridMultilevel"/>
    <w:tmpl w:val="20829CF8"/>
    <w:lvl w:ilvl="0" w:tplc="6F349ADE">
      <w:start w:val="1"/>
      <w:numFmt w:val="decimal"/>
      <w:lvlText w:val="%1)"/>
      <w:lvlJc w:val="left"/>
      <w:pPr>
        <w:ind w:left="1575" w:hanging="360"/>
      </w:pPr>
      <w:rPr>
        <w:i w:val="0"/>
      </w:rPr>
    </w:lvl>
    <w:lvl w:ilvl="1" w:tplc="04150003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9" w15:restartNumberingAfterBreak="0">
    <w:nsid w:val="51685420"/>
    <w:multiLevelType w:val="hybridMultilevel"/>
    <w:tmpl w:val="172E945A"/>
    <w:lvl w:ilvl="0" w:tplc="FC6C5D26">
      <w:start w:val="1"/>
      <w:numFmt w:val="bullet"/>
      <w:lvlText w:val=""/>
      <w:lvlJc w:val="left"/>
      <w:pPr>
        <w:ind w:left="9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30" w15:restartNumberingAfterBreak="0">
    <w:nsid w:val="519C0AD7"/>
    <w:multiLevelType w:val="hybridMultilevel"/>
    <w:tmpl w:val="378451E4"/>
    <w:lvl w:ilvl="0" w:tplc="F10CED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B94952"/>
    <w:multiLevelType w:val="hybridMultilevel"/>
    <w:tmpl w:val="30F21110"/>
    <w:lvl w:ilvl="0" w:tplc="08090013">
      <w:start w:val="1"/>
      <w:numFmt w:val="upperRoman"/>
      <w:lvlText w:val="%1."/>
      <w:lvlJc w:val="right"/>
      <w:pPr>
        <w:ind w:left="54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6C33CF"/>
    <w:multiLevelType w:val="hybridMultilevel"/>
    <w:tmpl w:val="93FCCAE2"/>
    <w:lvl w:ilvl="0" w:tplc="04150017">
      <w:start w:val="1"/>
      <w:numFmt w:val="lowerLetter"/>
      <w:lvlText w:val="%1)"/>
      <w:lvlJc w:val="left"/>
      <w:pPr>
        <w:ind w:left="1290" w:hanging="360"/>
      </w:p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3" w15:restartNumberingAfterBreak="0">
    <w:nsid w:val="57C4358F"/>
    <w:multiLevelType w:val="multilevel"/>
    <w:tmpl w:val="CAFCA7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4" w15:restartNumberingAfterBreak="0">
    <w:nsid w:val="57D708AC"/>
    <w:multiLevelType w:val="multilevel"/>
    <w:tmpl w:val="736C68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20"/>
        <w:szCs w:val="20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3%1.1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8190EE1"/>
    <w:multiLevelType w:val="multilevel"/>
    <w:tmpl w:val="07D277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586E3BE0"/>
    <w:multiLevelType w:val="hybridMultilevel"/>
    <w:tmpl w:val="97200AA8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C7F2C3C"/>
    <w:multiLevelType w:val="hybridMultilevel"/>
    <w:tmpl w:val="85708368"/>
    <w:lvl w:ilvl="0" w:tplc="F10CED4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8" w15:restartNumberingAfterBreak="0">
    <w:nsid w:val="62F65147"/>
    <w:multiLevelType w:val="multilevel"/>
    <w:tmpl w:val="2876AF1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b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63AB682C"/>
    <w:multiLevelType w:val="multilevel"/>
    <w:tmpl w:val="DE6C82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80E3C39"/>
    <w:multiLevelType w:val="hybridMultilevel"/>
    <w:tmpl w:val="126E89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8D0342A"/>
    <w:multiLevelType w:val="hybridMultilevel"/>
    <w:tmpl w:val="218C76C4"/>
    <w:lvl w:ilvl="0" w:tplc="D282577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E5E5ED0"/>
    <w:multiLevelType w:val="hybridMultilevel"/>
    <w:tmpl w:val="8F1A5F52"/>
    <w:lvl w:ilvl="0" w:tplc="FA9CF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trike w:val="0"/>
        <w:dstrike w:val="0"/>
        <w:color w:val="auto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8070AC"/>
    <w:multiLevelType w:val="hybridMultilevel"/>
    <w:tmpl w:val="01069538"/>
    <w:lvl w:ilvl="0" w:tplc="339A143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2D43CD"/>
    <w:multiLevelType w:val="multilevel"/>
    <w:tmpl w:val="A34C30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5" w15:restartNumberingAfterBreak="0">
    <w:nsid w:val="70343C75"/>
    <w:multiLevelType w:val="hybridMultilevel"/>
    <w:tmpl w:val="9E50D860"/>
    <w:lvl w:ilvl="0" w:tplc="0186B648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0D5859"/>
    <w:multiLevelType w:val="multilevel"/>
    <w:tmpl w:val="0FA6CCDC"/>
    <w:lvl w:ilvl="0">
      <w:start w:val="1"/>
      <w:numFmt w:val="decimal"/>
      <w:lvlText w:val="%1)"/>
      <w:lvlJc w:val="left"/>
      <w:pPr>
        <w:ind w:left="22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886C4A"/>
    <w:multiLevelType w:val="hybridMultilevel"/>
    <w:tmpl w:val="D09A53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EF4504"/>
    <w:multiLevelType w:val="hybridMultilevel"/>
    <w:tmpl w:val="F0347F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417887"/>
    <w:multiLevelType w:val="hybridMultilevel"/>
    <w:tmpl w:val="31F88770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0" w15:restartNumberingAfterBreak="0">
    <w:nsid w:val="792D7FAD"/>
    <w:multiLevelType w:val="hybridMultilevel"/>
    <w:tmpl w:val="B77C8812"/>
    <w:lvl w:ilvl="0" w:tplc="5A04E21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1" w15:restartNumberingAfterBreak="0">
    <w:nsid w:val="79D70DAE"/>
    <w:multiLevelType w:val="multilevel"/>
    <w:tmpl w:val="27C2A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2" w15:restartNumberingAfterBreak="0">
    <w:nsid w:val="7A2002B1"/>
    <w:multiLevelType w:val="multilevel"/>
    <w:tmpl w:val="DF5EC550"/>
    <w:lvl w:ilvl="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B9482C"/>
    <w:multiLevelType w:val="multilevel"/>
    <w:tmpl w:val="F66E725A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num w:numId="1" w16cid:durableId="167472007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043786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45236026">
    <w:abstractNumId w:val="7"/>
  </w:num>
  <w:num w:numId="4" w16cid:durableId="1238588085">
    <w:abstractNumId w:val="47"/>
  </w:num>
  <w:num w:numId="5" w16cid:durableId="688339249">
    <w:abstractNumId w:val="31"/>
  </w:num>
  <w:num w:numId="6" w16cid:durableId="1190804051">
    <w:abstractNumId w:val="23"/>
  </w:num>
  <w:num w:numId="7" w16cid:durableId="1054504118">
    <w:abstractNumId w:val="43"/>
  </w:num>
  <w:num w:numId="8" w16cid:durableId="901598821">
    <w:abstractNumId w:val="29"/>
  </w:num>
  <w:num w:numId="9" w16cid:durableId="1369255114">
    <w:abstractNumId w:val="34"/>
  </w:num>
  <w:num w:numId="10" w16cid:durableId="58404763">
    <w:abstractNumId w:val="33"/>
  </w:num>
  <w:num w:numId="11" w16cid:durableId="2085180678">
    <w:abstractNumId w:val="18"/>
  </w:num>
  <w:num w:numId="12" w16cid:durableId="93207036">
    <w:abstractNumId w:val="37"/>
  </w:num>
  <w:num w:numId="13" w16cid:durableId="1069881115">
    <w:abstractNumId w:val="30"/>
  </w:num>
  <w:num w:numId="14" w16cid:durableId="630357009">
    <w:abstractNumId w:val="27"/>
  </w:num>
  <w:num w:numId="15" w16cid:durableId="1753812050">
    <w:abstractNumId w:val="35"/>
  </w:num>
  <w:num w:numId="16" w16cid:durableId="1536887703">
    <w:abstractNumId w:val="0"/>
  </w:num>
  <w:num w:numId="17" w16cid:durableId="1440636071">
    <w:abstractNumId w:val="9"/>
  </w:num>
  <w:num w:numId="18" w16cid:durableId="1298755049">
    <w:abstractNumId w:val="25"/>
  </w:num>
  <w:num w:numId="19" w16cid:durableId="1671592467">
    <w:abstractNumId w:val="1"/>
  </w:num>
  <w:num w:numId="20" w16cid:durableId="2062052829">
    <w:abstractNumId w:val="20"/>
  </w:num>
  <w:num w:numId="21" w16cid:durableId="149366307">
    <w:abstractNumId w:val="36"/>
  </w:num>
  <w:num w:numId="22" w16cid:durableId="958032111">
    <w:abstractNumId w:val="16"/>
  </w:num>
  <w:num w:numId="23" w16cid:durableId="1485774827">
    <w:abstractNumId w:val="49"/>
  </w:num>
  <w:num w:numId="24" w16cid:durableId="858004271">
    <w:abstractNumId w:val="26"/>
  </w:num>
  <w:num w:numId="25" w16cid:durableId="115610292">
    <w:abstractNumId w:val="39"/>
  </w:num>
  <w:num w:numId="26" w16cid:durableId="687223471">
    <w:abstractNumId w:val="44"/>
  </w:num>
  <w:num w:numId="27" w16cid:durableId="537397966">
    <w:abstractNumId w:val="19"/>
  </w:num>
  <w:num w:numId="28" w16cid:durableId="1328709382">
    <w:abstractNumId w:val="2"/>
    <w:lvlOverride w:ilvl="0">
      <w:startOverride w:val="1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89392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48796398">
    <w:abstractNumId w:val="50"/>
  </w:num>
  <w:num w:numId="31" w16cid:durableId="544830119">
    <w:abstractNumId w:val="22"/>
  </w:num>
  <w:num w:numId="32" w16cid:durableId="1746339543">
    <w:abstractNumId w:val="53"/>
  </w:num>
  <w:num w:numId="33" w16cid:durableId="498275121">
    <w:abstractNumId w:val="4"/>
  </w:num>
  <w:num w:numId="34" w16cid:durableId="1829323392">
    <w:abstractNumId w:val="3"/>
  </w:num>
  <w:num w:numId="35" w16cid:durableId="1355107634">
    <w:abstractNumId w:val="10"/>
  </w:num>
  <w:num w:numId="36" w16cid:durableId="2126460803">
    <w:abstractNumId w:val="46"/>
  </w:num>
  <w:num w:numId="37" w16cid:durableId="1125806722">
    <w:abstractNumId w:val="52"/>
  </w:num>
  <w:num w:numId="38" w16cid:durableId="640304720">
    <w:abstractNumId w:val="48"/>
  </w:num>
  <w:num w:numId="39" w16cid:durableId="341591486">
    <w:abstractNumId w:val="32"/>
  </w:num>
  <w:num w:numId="40" w16cid:durableId="928149658">
    <w:abstractNumId w:val="6"/>
  </w:num>
  <w:num w:numId="41" w16cid:durableId="538056168">
    <w:abstractNumId w:val="24"/>
  </w:num>
  <w:num w:numId="42" w16cid:durableId="1142113579">
    <w:abstractNumId w:val="13"/>
  </w:num>
  <w:num w:numId="43" w16cid:durableId="271864422">
    <w:abstractNumId w:val="41"/>
  </w:num>
  <w:num w:numId="44" w16cid:durableId="666859841">
    <w:abstractNumId w:val="38"/>
  </w:num>
  <w:num w:numId="45" w16cid:durableId="754058770">
    <w:abstractNumId w:val="11"/>
  </w:num>
  <w:num w:numId="46" w16cid:durableId="1778866194">
    <w:abstractNumId w:val="15"/>
  </w:num>
  <w:num w:numId="47" w16cid:durableId="588121713">
    <w:abstractNumId w:val="21"/>
  </w:num>
  <w:num w:numId="48" w16cid:durableId="1937209260">
    <w:abstractNumId w:val="12"/>
  </w:num>
  <w:num w:numId="49" w16cid:durableId="1597057138">
    <w:abstractNumId w:val="8"/>
  </w:num>
  <w:num w:numId="50" w16cid:durableId="1730837678">
    <w:abstractNumId w:val="14"/>
  </w:num>
  <w:num w:numId="51" w16cid:durableId="106398965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72264233">
    <w:abstractNumId w:val="51"/>
  </w:num>
  <w:num w:numId="53" w16cid:durableId="779106915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8E9"/>
    <w:rsid w:val="00010832"/>
    <w:rsid w:val="00016113"/>
    <w:rsid w:val="00037AC2"/>
    <w:rsid w:val="00042504"/>
    <w:rsid w:val="0004415A"/>
    <w:rsid w:val="000460D9"/>
    <w:rsid w:val="00060C80"/>
    <w:rsid w:val="0007313C"/>
    <w:rsid w:val="000746FF"/>
    <w:rsid w:val="00075FF1"/>
    <w:rsid w:val="0008706A"/>
    <w:rsid w:val="00087AF2"/>
    <w:rsid w:val="000945AA"/>
    <w:rsid w:val="000A13D7"/>
    <w:rsid w:val="000A43FD"/>
    <w:rsid w:val="000B2033"/>
    <w:rsid w:val="000C7D70"/>
    <w:rsid w:val="000E46E0"/>
    <w:rsid w:val="00111570"/>
    <w:rsid w:val="00131E13"/>
    <w:rsid w:val="00147B5D"/>
    <w:rsid w:val="001507D0"/>
    <w:rsid w:val="00166FC0"/>
    <w:rsid w:val="00185A8E"/>
    <w:rsid w:val="00196B14"/>
    <w:rsid w:val="001B5A45"/>
    <w:rsid w:val="001B5F1B"/>
    <w:rsid w:val="001B7499"/>
    <w:rsid w:val="001C4AC5"/>
    <w:rsid w:val="001D21D5"/>
    <w:rsid w:val="001D5137"/>
    <w:rsid w:val="001D6AD5"/>
    <w:rsid w:val="001F1141"/>
    <w:rsid w:val="001F4BB1"/>
    <w:rsid w:val="001F69A5"/>
    <w:rsid w:val="00200D7E"/>
    <w:rsid w:val="002276F2"/>
    <w:rsid w:val="00232E66"/>
    <w:rsid w:val="00241F8A"/>
    <w:rsid w:val="002566C3"/>
    <w:rsid w:val="002570CC"/>
    <w:rsid w:val="00260F27"/>
    <w:rsid w:val="0026692E"/>
    <w:rsid w:val="00270DAA"/>
    <w:rsid w:val="002A651A"/>
    <w:rsid w:val="002C210F"/>
    <w:rsid w:val="002D4371"/>
    <w:rsid w:val="002E6F05"/>
    <w:rsid w:val="003077E4"/>
    <w:rsid w:val="00320AF7"/>
    <w:rsid w:val="003227EF"/>
    <w:rsid w:val="00340943"/>
    <w:rsid w:val="00340B88"/>
    <w:rsid w:val="00347FB6"/>
    <w:rsid w:val="00364433"/>
    <w:rsid w:val="00387A38"/>
    <w:rsid w:val="003B402C"/>
    <w:rsid w:val="003C5B1A"/>
    <w:rsid w:val="003C6E2B"/>
    <w:rsid w:val="003D250E"/>
    <w:rsid w:val="003E03C9"/>
    <w:rsid w:val="00400E6E"/>
    <w:rsid w:val="00406339"/>
    <w:rsid w:val="004312DA"/>
    <w:rsid w:val="004368D9"/>
    <w:rsid w:val="00471F34"/>
    <w:rsid w:val="00484DD8"/>
    <w:rsid w:val="0049525D"/>
    <w:rsid w:val="004A0817"/>
    <w:rsid w:val="004A55C6"/>
    <w:rsid w:val="004B14B1"/>
    <w:rsid w:val="004C1E5A"/>
    <w:rsid w:val="004D7A6C"/>
    <w:rsid w:val="004F1A14"/>
    <w:rsid w:val="00510329"/>
    <w:rsid w:val="005218E9"/>
    <w:rsid w:val="00541D30"/>
    <w:rsid w:val="005464A1"/>
    <w:rsid w:val="00547249"/>
    <w:rsid w:val="00553052"/>
    <w:rsid w:val="00556243"/>
    <w:rsid w:val="005752A4"/>
    <w:rsid w:val="00583334"/>
    <w:rsid w:val="0058430D"/>
    <w:rsid w:val="00592E8D"/>
    <w:rsid w:val="005969B2"/>
    <w:rsid w:val="005A65ED"/>
    <w:rsid w:val="005B0DDF"/>
    <w:rsid w:val="005B451E"/>
    <w:rsid w:val="005E7D6D"/>
    <w:rsid w:val="005F494B"/>
    <w:rsid w:val="005F700F"/>
    <w:rsid w:val="00600611"/>
    <w:rsid w:val="00602D47"/>
    <w:rsid w:val="006044F7"/>
    <w:rsid w:val="00605863"/>
    <w:rsid w:val="0062580E"/>
    <w:rsid w:val="00632321"/>
    <w:rsid w:val="00651C74"/>
    <w:rsid w:val="006534FE"/>
    <w:rsid w:val="006540CE"/>
    <w:rsid w:val="00657855"/>
    <w:rsid w:val="00663CAC"/>
    <w:rsid w:val="00687B87"/>
    <w:rsid w:val="00690FAA"/>
    <w:rsid w:val="006A0DE0"/>
    <w:rsid w:val="006B43A7"/>
    <w:rsid w:val="006C2059"/>
    <w:rsid w:val="006C7CAD"/>
    <w:rsid w:val="006D187C"/>
    <w:rsid w:val="006E5509"/>
    <w:rsid w:val="006F63BD"/>
    <w:rsid w:val="007147AC"/>
    <w:rsid w:val="00725922"/>
    <w:rsid w:val="00726C3A"/>
    <w:rsid w:val="00730E0F"/>
    <w:rsid w:val="007558DA"/>
    <w:rsid w:val="00760283"/>
    <w:rsid w:val="00766EA0"/>
    <w:rsid w:val="007711F8"/>
    <w:rsid w:val="00792FBE"/>
    <w:rsid w:val="007A4849"/>
    <w:rsid w:val="007B7F16"/>
    <w:rsid w:val="007D09DE"/>
    <w:rsid w:val="007D6545"/>
    <w:rsid w:val="007E0F12"/>
    <w:rsid w:val="007F2D5C"/>
    <w:rsid w:val="007F48A7"/>
    <w:rsid w:val="007F7D9F"/>
    <w:rsid w:val="00817E52"/>
    <w:rsid w:val="0083421F"/>
    <w:rsid w:val="00843734"/>
    <w:rsid w:val="008634A4"/>
    <w:rsid w:val="00867305"/>
    <w:rsid w:val="008702CB"/>
    <w:rsid w:val="00892C58"/>
    <w:rsid w:val="008A701A"/>
    <w:rsid w:val="008B377C"/>
    <w:rsid w:val="008B3F52"/>
    <w:rsid w:val="008B4009"/>
    <w:rsid w:val="008B6069"/>
    <w:rsid w:val="008C0FEB"/>
    <w:rsid w:val="008C4ADA"/>
    <w:rsid w:val="008C6952"/>
    <w:rsid w:val="008E23F3"/>
    <w:rsid w:val="008E5667"/>
    <w:rsid w:val="008F405B"/>
    <w:rsid w:val="008F4E0F"/>
    <w:rsid w:val="00903373"/>
    <w:rsid w:val="00911C37"/>
    <w:rsid w:val="00925BE6"/>
    <w:rsid w:val="009266DE"/>
    <w:rsid w:val="00947C77"/>
    <w:rsid w:val="00976D23"/>
    <w:rsid w:val="00976F75"/>
    <w:rsid w:val="009A2A62"/>
    <w:rsid w:val="009A2BA9"/>
    <w:rsid w:val="009B2F37"/>
    <w:rsid w:val="009D712D"/>
    <w:rsid w:val="00A22E47"/>
    <w:rsid w:val="00A24035"/>
    <w:rsid w:val="00A2474B"/>
    <w:rsid w:val="00A351F5"/>
    <w:rsid w:val="00A457AA"/>
    <w:rsid w:val="00A51333"/>
    <w:rsid w:val="00A57B43"/>
    <w:rsid w:val="00A67A8C"/>
    <w:rsid w:val="00A71277"/>
    <w:rsid w:val="00A812F5"/>
    <w:rsid w:val="00A964ED"/>
    <w:rsid w:val="00AB49DC"/>
    <w:rsid w:val="00AC4806"/>
    <w:rsid w:val="00AD169A"/>
    <w:rsid w:val="00AE3B0D"/>
    <w:rsid w:val="00AF0081"/>
    <w:rsid w:val="00AF14FF"/>
    <w:rsid w:val="00B01DAC"/>
    <w:rsid w:val="00B059E5"/>
    <w:rsid w:val="00B13BD6"/>
    <w:rsid w:val="00B212DA"/>
    <w:rsid w:val="00B23B2D"/>
    <w:rsid w:val="00B35485"/>
    <w:rsid w:val="00B6299B"/>
    <w:rsid w:val="00BA6A2E"/>
    <w:rsid w:val="00BD6278"/>
    <w:rsid w:val="00BD65A8"/>
    <w:rsid w:val="00C153B2"/>
    <w:rsid w:val="00C23D03"/>
    <w:rsid w:val="00C27E0C"/>
    <w:rsid w:val="00C27F52"/>
    <w:rsid w:val="00C357D4"/>
    <w:rsid w:val="00C40EF3"/>
    <w:rsid w:val="00C77606"/>
    <w:rsid w:val="00C87611"/>
    <w:rsid w:val="00C9664E"/>
    <w:rsid w:val="00CA2232"/>
    <w:rsid w:val="00CA45CE"/>
    <w:rsid w:val="00CB7B36"/>
    <w:rsid w:val="00CB7EEA"/>
    <w:rsid w:val="00CC0773"/>
    <w:rsid w:val="00CC45E1"/>
    <w:rsid w:val="00CC6353"/>
    <w:rsid w:val="00CE74D9"/>
    <w:rsid w:val="00D101C6"/>
    <w:rsid w:val="00D3485A"/>
    <w:rsid w:val="00D64613"/>
    <w:rsid w:val="00D7382B"/>
    <w:rsid w:val="00D73DBA"/>
    <w:rsid w:val="00D858E9"/>
    <w:rsid w:val="00DA5CA2"/>
    <w:rsid w:val="00DB3B54"/>
    <w:rsid w:val="00DC4557"/>
    <w:rsid w:val="00DC5FC1"/>
    <w:rsid w:val="00DD47B8"/>
    <w:rsid w:val="00DD6EE3"/>
    <w:rsid w:val="00DE24E8"/>
    <w:rsid w:val="00DF01E3"/>
    <w:rsid w:val="00DF4AB0"/>
    <w:rsid w:val="00E06C55"/>
    <w:rsid w:val="00E12F68"/>
    <w:rsid w:val="00E139E7"/>
    <w:rsid w:val="00E2189D"/>
    <w:rsid w:val="00E219C2"/>
    <w:rsid w:val="00E43ECF"/>
    <w:rsid w:val="00E52353"/>
    <w:rsid w:val="00E636DF"/>
    <w:rsid w:val="00E63837"/>
    <w:rsid w:val="00E71B3F"/>
    <w:rsid w:val="00EA74DF"/>
    <w:rsid w:val="00EB57C3"/>
    <w:rsid w:val="00EC2DBA"/>
    <w:rsid w:val="00ED5A04"/>
    <w:rsid w:val="00EE78D3"/>
    <w:rsid w:val="00EF012D"/>
    <w:rsid w:val="00EF584B"/>
    <w:rsid w:val="00F05C0D"/>
    <w:rsid w:val="00F14FA8"/>
    <w:rsid w:val="00F31788"/>
    <w:rsid w:val="00F51789"/>
    <w:rsid w:val="00F7644B"/>
    <w:rsid w:val="00F76BC4"/>
    <w:rsid w:val="00F870F5"/>
    <w:rsid w:val="00F875B9"/>
    <w:rsid w:val="00F9266A"/>
    <w:rsid w:val="00F93475"/>
    <w:rsid w:val="00F969DA"/>
    <w:rsid w:val="00FA4060"/>
    <w:rsid w:val="00FB0155"/>
    <w:rsid w:val="00FB3CC5"/>
    <w:rsid w:val="00FB4983"/>
    <w:rsid w:val="00FB54D5"/>
    <w:rsid w:val="00FB6622"/>
    <w:rsid w:val="00FC34BB"/>
    <w:rsid w:val="00FC7A24"/>
    <w:rsid w:val="00FD5125"/>
    <w:rsid w:val="00FF5F09"/>
    <w:rsid w:val="00FF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F6736"/>
  <w15:chartTrackingRefBased/>
  <w15:docId w15:val="{2CE6548C-27AF-4E79-84E4-C2CE4F193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F52"/>
  </w:style>
  <w:style w:type="paragraph" w:styleId="Nagwek1">
    <w:name w:val="heading 1"/>
    <w:basedOn w:val="Normalny"/>
    <w:next w:val="Normalny"/>
    <w:link w:val="Nagwek1Znak"/>
    <w:qFormat/>
    <w:rsid w:val="005218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5218E9"/>
    <w:pPr>
      <w:keepNext/>
      <w:spacing w:after="0" w:line="240" w:lineRule="auto"/>
      <w:ind w:right="-46"/>
      <w:jc w:val="center"/>
      <w:textAlignment w:val="baseline"/>
      <w:outlineLvl w:val="1"/>
    </w:pPr>
    <w:rPr>
      <w:rFonts w:ascii="Open Sans" w:eastAsia="Times New Roman" w:hAnsi="Open Sans" w:cs="Open Sans"/>
      <w:b/>
      <w:bCs/>
      <w:sz w:val="18"/>
      <w:szCs w:val="1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218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5218E9"/>
    <w:rPr>
      <w:rFonts w:ascii="Open Sans" w:eastAsia="Times New Roman" w:hAnsi="Open Sans" w:cs="Open Sans"/>
      <w:b/>
      <w:bCs/>
      <w:sz w:val="18"/>
      <w:szCs w:val="18"/>
      <w:lang w:val="pl-PL" w:eastAsia="pl-PL"/>
    </w:rPr>
  </w:style>
  <w:style w:type="paragraph" w:styleId="Nagwek">
    <w:name w:val="header"/>
    <w:aliases w:val="Nagłówek strony,Nagłówek strony1,Nagłówek strony11,Nagłówek strony nieparzystej Znak Znak,Nagłówek strony nieparzystej Znak"/>
    <w:basedOn w:val="Normalny"/>
    <w:link w:val="NagwekZnak"/>
    <w:uiPriority w:val="99"/>
    <w:unhideWhenUsed/>
    <w:rsid w:val="005218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 nieparzystej Znak Znak Znak,Nagłówek strony nieparzystej Znak Znak1"/>
    <w:basedOn w:val="Domylnaczcionkaakapitu"/>
    <w:link w:val="Nagwek"/>
    <w:uiPriority w:val="99"/>
    <w:qFormat/>
    <w:rsid w:val="005218E9"/>
  </w:style>
  <w:style w:type="paragraph" w:styleId="Stopka">
    <w:name w:val="footer"/>
    <w:basedOn w:val="Normalny"/>
    <w:link w:val="StopkaZnak"/>
    <w:unhideWhenUsed/>
    <w:rsid w:val="005218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218E9"/>
  </w:style>
  <w:style w:type="paragraph" w:styleId="Akapitzlist">
    <w:name w:val="List Paragraph"/>
    <w:aliases w:val="zwykły tekst,List Paragraph1,BulletC,normalny tekst,Obiekt,CW_Lista,lista 1,Akapit z list¹,Akapit z listą1,Numerowanie,Akapit z listą BS,Eko punkty,podpunkt,Nagłówek 3 Eko,List Paragraph"/>
    <w:basedOn w:val="Normalny"/>
    <w:link w:val="AkapitzlistZnak"/>
    <w:uiPriority w:val="34"/>
    <w:qFormat/>
    <w:rsid w:val="005218E9"/>
    <w:pPr>
      <w:ind w:left="720"/>
      <w:contextualSpacing/>
    </w:pPr>
  </w:style>
  <w:style w:type="character" w:customStyle="1" w:styleId="AkapitzlistZnak">
    <w:name w:val="Akapit z listą Znak"/>
    <w:aliases w:val="zwykły tekst Znak,List Paragraph1 Znak,BulletC Znak,normalny tekst Znak,Obiekt Znak,CW_Lista Znak,lista 1 Znak,Akapit z list¹ Znak,Akapit z listą1 Znak,Numerowanie Znak,Akapit z listą BS Znak,Eko punkty Znak,podpunkt Znak"/>
    <w:link w:val="Akapitzlist"/>
    <w:uiPriority w:val="34"/>
    <w:qFormat/>
    <w:locked/>
    <w:rsid w:val="005218E9"/>
  </w:style>
  <w:style w:type="character" w:styleId="Hipercze">
    <w:name w:val="Hyperlink"/>
    <w:rsid w:val="005218E9"/>
    <w:rPr>
      <w:color w:val="0000FF"/>
      <w:u w:val="single"/>
    </w:rPr>
  </w:style>
  <w:style w:type="paragraph" w:customStyle="1" w:styleId="Standard">
    <w:name w:val="Standard"/>
    <w:rsid w:val="005218E9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val="pl-PL" w:eastAsia="zh-CN" w:bidi="hi-IN"/>
    </w:rPr>
  </w:style>
  <w:style w:type="character" w:styleId="Odwoaniedokomentarza">
    <w:name w:val="annotation reference"/>
    <w:uiPriority w:val="99"/>
    <w:semiHidden/>
    <w:unhideWhenUsed/>
    <w:rsid w:val="005218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18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18E9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table" w:styleId="Tabela-Siatka">
    <w:name w:val="Table Grid"/>
    <w:basedOn w:val="Standardowy"/>
    <w:uiPriority w:val="99"/>
    <w:rsid w:val="005218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A13D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12F68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5509"/>
    <w:pPr>
      <w:spacing w:after="160"/>
    </w:pPr>
    <w:rPr>
      <w:rFonts w:asciiTheme="minorHAnsi" w:eastAsiaTheme="minorHAnsi" w:hAnsiTheme="minorHAnsi" w:cstheme="minorBidi"/>
      <w:b/>
      <w:bCs/>
      <w:lang w:val="en-GB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5509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1788"/>
    <w:pPr>
      <w:spacing w:after="120"/>
    </w:pPr>
    <w:rPr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1788"/>
    <w:rPr>
      <w:lang w:val="pl-PL"/>
    </w:rPr>
  </w:style>
  <w:style w:type="paragraph" w:customStyle="1" w:styleId="mylniki1">
    <w:name w:val="myślniki1"/>
    <w:basedOn w:val="Tekstpodstawowy"/>
    <w:uiPriority w:val="99"/>
    <w:rsid w:val="00F31788"/>
    <w:pPr>
      <w:widowControl w:val="0"/>
      <w:tabs>
        <w:tab w:val="num" w:pos="720"/>
        <w:tab w:val="num" w:pos="960"/>
      </w:tabs>
      <w:autoSpaceDE w:val="0"/>
      <w:autoSpaceDN w:val="0"/>
      <w:adjustRightInd w:val="0"/>
      <w:spacing w:after="0" w:line="240" w:lineRule="auto"/>
      <w:ind w:left="720" w:hanging="1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2">
    <w:name w:val="h2"/>
    <w:basedOn w:val="Domylnaczcionkaakapitu"/>
    <w:uiPriority w:val="99"/>
    <w:rsid w:val="00F31788"/>
    <w:rPr>
      <w:rFonts w:cs="Times New Roman"/>
    </w:rPr>
  </w:style>
  <w:style w:type="paragraph" w:customStyle="1" w:styleId="paragraph">
    <w:name w:val="paragraph"/>
    <w:basedOn w:val="Normalny"/>
    <w:rsid w:val="00F31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ormaltextrun">
    <w:name w:val="normaltextrun"/>
    <w:basedOn w:val="Domylnaczcionkaakapitu"/>
    <w:rsid w:val="00F31788"/>
  </w:style>
  <w:style w:type="character" w:customStyle="1" w:styleId="eop">
    <w:name w:val="eop"/>
    <w:basedOn w:val="Domylnaczcionkaakapitu"/>
    <w:rsid w:val="00F31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0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drmg@gdansk.gd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strona/1-regulami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1037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Morawska Paulina</dc:creator>
  <cp:keywords/>
  <dc:description/>
  <cp:lastModifiedBy>Falk Aleksandra</cp:lastModifiedBy>
  <cp:revision>2</cp:revision>
  <dcterms:created xsi:type="dcterms:W3CDTF">2024-08-13T08:42:00Z</dcterms:created>
  <dcterms:modified xsi:type="dcterms:W3CDTF">2024-08-13T08:42:00Z</dcterms:modified>
</cp:coreProperties>
</file>