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35E33A" w14:textId="77777777" w:rsidR="00154C21" w:rsidRDefault="00154C21" w:rsidP="00154C21">
      <w:pPr>
        <w:rPr>
          <w:rFonts w:eastAsia="Calibri" w:cs="Arial"/>
          <w:sz w:val="22"/>
          <w:szCs w:val="22"/>
          <w:lang w:eastAsia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0"/>
      </w:tblGrid>
      <w:tr w:rsidR="00154C21" w14:paraId="5A92EBBC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B09C7" w14:textId="0B0C4B37" w:rsidR="00154C21" w:rsidRDefault="00154C21">
            <w:pPr>
              <w:spacing w:after="200"/>
              <w:jc w:val="center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Formularz ofertowy</w:t>
            </w:r>
            <w:r w:rsidR="00D86114">
              <w:rPr>
                <w:rFonts w:eastAsia="Calibri" w:cs="Arial"/>
                <w:b/>
                <w:lang w:eastAsia="en-US"/>
              </w:rPr>
              <w:t xml:space="preserve"> SPZ.563.</w:t>
            </w:r>
            <w:r w:rsidR="00CC4D35">
              <w:rPr>
                <w:rFonts w:eastAsia="Calibri" w:cs="Arial"/>
                <w:b/>
                <w:lang w:eastAsia="en-US"/>
              </w:rPr>
              <w:t>2</w:t>
            </w:r>
            <w:r w:rsidR="00AC012E">
              <w:rPr>
                <w:rFonts w:eastAsia="Calibri" w:cs="Arial"/>
                <w:b/>
                <w:lang w:eastAsia="en-US"/>
              </w:rPr>
              <w:t>53</w:t>
            </w:r>
            <w:r w:rsidR="00D86114">
              <w:rPr>
                <w:rFonts w:eastAsia="Calibri" w:cs="Arial"/>
                <w:b/>
                <w:lang w:eastAsia="en-US"/>
              </w:rPr>
              <w:t>.AZ.202</w:t>
            </w:r>
            <w:r w:rsidR="00A53626">
              <w:rPr>
                <w:rFonts w:eastAsia="Calibri" w:cs="Arial"/>
                <w:b/>
                <w:lang w:eastAsia="en-US"/>
              </w:rPr>
              <w:t>4</w:t>
            </w:r>
          </w:p>
        </w:tc>
      </w:tr>
      <w:tr w:rsidR="00154C21" w14:paraId="7DCA3270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A8056" w14:textId="77777777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Nazwa Firmy (zgodna z CEIDG lub KRS):</w:t>
            </w:r>
          </w:p>
        </w:tc>
      </w:tr>
      <w:tr w:rsidR="00154C21" w14:paraId="395346E4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DF2AA" w14:textId="77777777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REGON</w:t>
            </w:r>
            <w:r>
              <w:rPr>
                <w:rFonts w:eastAsia="Calibri" w:cs="Arial"/>
                <w:lang w:eastAsia="en-US"/>
              </w:rPr>
              <w:t xml:space="preserve">:………………………….    </w:t>
            </w:r>
            <w:r>
              <w:rPr>
                <w:rFonts w:eastAsia="Calibri" w:cs="Arial"/>
                <w:b/>
                <w:lang w:eastAsia="en-US"/>
              </w:rPr>
              <w:t xml:space="preserve">           NIP</w:t>
            </w:r>
            <w:r>
              <w:rPr>
                <w:rFonts w:eastAsia="Calibri" w:cs="Arial"/>
                <w:lang w:eastAsia="en-US"/>
              </w:rPr>
              <w:t>:…………………………………..</w:t>
            </w:r>
          </w:p>
        </w:tc>
      </w:tr>
      <w:tr w:rsidR="00154C21" w14:paraId="28EC2972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D35838" w14:textId="5956996A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Adres, nr telefonu,</w:t>
            </w:r>
            <w:r w:rsidR="00AA484A">
              <w:rPr>
                <w:rFonts w:eastAsia="Calibri" w:cs="Arial"/>
                <w:b/>
                <w:lang w:eastAsia="en-US"/>
              </w:rPr>
              <w:t xml:space="preserve"> e</w:t>
            </w:r>
            <w:r w:rsidR="00894A47">
              <w:rPr>
                <w:rFonts w:eastAsia="Calibri" w:cs="Arial"/>
                <w:b/>
                <w:lang w:eastAsia="en-US"/>
              </w:rPr>
              <w:t>-</w:t>
            </w:r>
            <w:r w:rsidR="00AA484A">
              <w:rPr>
                <w:rFonts w:eastAsia="Calibri" w:cs="Arial"/>
                <w:b/>
                <w:lang w:eastAsia="en-US"/>
              </w:rPr>
              <w:t>mail,</w:t>
            </w:r>
            <w:r>
              <w:rPr>
                <w:rFonts w:eastAsia="Calibri" w:cs="Arial"/>
                <w:b/>
                <w:lang w:eastAsia="en-US"/>
              </w:rPr>
              <w:t xml:space="preserve"> osoba do kontaktu:</w:t>
            </w:r>
          </w:p>
        </w:tc>
      </w:tr>
      <w:tr w:rsidR="00154C21" w14:paraId="789A795C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ED0BC" w14:textId="159687E5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Nr wpisu do RIS (uaktualniony na 202</w:t>
            </w:r>
            <w:r w:rsidR="00757CBE">
              <w:rPr>
                <w:rFonts w:eastAsia="Calibri" w:cs="Arial"/>
                <w:b/>
                <w:lang w:eastAsia="en-US"/>
              </w:rPr>
              <w:t>4</w:t>
            </w:r>
            <w:r>
              <w:rPr>
                <w:rFonts w:eastAsia="Calibri" w:cs="Arial"/>
                <w:b/>
                <w:lang w:eastAsia="en-US"/>
              </w:rPr>
              <w:t xml:space="preserve">r.):                          </w:t>
            </w:r>
          </w:p>
        </w:tc>
      </w:tr>
      <w:tr w:rsidR="00154C21" w14:paraId="66E3F429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EC00C" w14:textId="77777777" w:rsidR="00154C21" w:rsidRDefault="00154C21">
            <w:pPr>
              <w:spacing w:line="254" w:lineRule="auto"/>
              <w:rPr>
                <w:rFonts w:eastAsia="Calibri" w:cs="Arial"/>
                <w:b/>
                <w:vertAlign w:val="superscript"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Nr KRS</w:t>
            </w:r>
            <w:r>
              <w:rPr>
                <w:rFonts w:eastAsia="Calibri" w:cs="Arial"/>
                <w:b/>
                <w:vertAlign w:val="superscript"/>
                <w:lang w:eastAsia="en-US"/>
              </w:rPr>
              <w:t>*</w:t>
            </w:r>
          </w:p>
          <w:p w14:paraId="718A6F7D" w14:textId="77777777" w:rsidR="00154C21" w:rsidRDefault="00154C21">
            <w:pPr>
              <w:spacing w:line="254" w:lineRule="auto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*Jeżeli dotyczy.</w:t>
            </w:r>
          </w:p>
        </w:tc>
      </w:tr>
      <w:tr w:rsidR="00154C21" w14:paraId="3BC568DF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1ABC82" w14:textId="77777777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 xml:space="preserve">Nazwa szkolenia*, o przeprowadzenie, którego ubiega się jednostka szkoleniowa (nazwa szkolenia musi być zgodna z nazwą uprawnienia, kwalifikacji, której dot. szkolenie): </w:t>
            </w:r>
          </w:p>
          <w:p w14:paraId="66BEAB7B" w14:textId="77777777" w:rsidR="00154C21" w:rsidRDefault="00154C21">
            <w:pPr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 xml:space="preserve">*Podana nazwa szkolenia nie może ulec zmianie i musi być stosowana we wszystkich dokumentach dotyczących szkolenia. </w:t>
            </w:r>
          </w:p>
        </w:tc>
      </w:tr>
      <w:tr w:rsidR="00154C21" w14:paraId="1D2E351F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550F07" w14:textId="77777777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Zakres tematyczny: ……………………………………………</w:t>
            </w:r>
          </w:p>
        </w:tc>
      </w:tr>
      <w:tr w:rsidR="00154C21" w14:paraId="1433E1BE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B894DF" w14:textId="77777777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 xml:space="preserve">Profil kandydata na szkolenie / Konieczne wymagania: </w:t>
            </w:r>
          </w:p>
        </w:tc>
      </w:tr>
      <w:tr w:rsidR="00154C21" w14:paraId="2C2E2E04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67E861" w14:textId="77777777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u w:val="single"/>
                <w:lang w:eastAsia="en-US"/>
              </w:rPr>
              <w:t>Ilość godzin zegarowych szkolenia</w:t>
            </w:r>
            <w:r>
              <w:rPr>
                <w:rFonts w:eastAsia="Calibri" w:cs="Arial"/>
                <w:b/>
                <w:lang w:eastAsia="en-US"/>
              </w:rPr>
              <w:t xml:space="preserve">  - czyli faktyczny czas przebywania kursantów na szkoleniu obejmujący zajęcia i przerwy -  (Godzina zegarowa szkolenia liczy 60 minut i obejmuje zajęcia edukacyjne liczące 45 minut oraz przerwę liczącą średnio 15 minut, długość przerw może być ustalana w sposób elastyczny.)*            …………………</w:t>
            </w:r>
          </w:p>
          <w:p w14:paraId="1E4A871D" w14:textId="77777777" w:rsidR="00154C21" w:rsidRDefault="00154C21">
            <w:pPr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 xml:space="preserve">*Dzień szkolenia nie może kończyć się przerwą. </w:t>
            </w:r>
          </w:p>
        </w:tc>
      </w:tr>
      <w:tr w:rsidR="00154C21" w14:paraId="450B34E9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A81810" w14:textId="77777777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Czy wymagane są badania lekarskie:   TAK     NIE</w:t>
            </w:r>
          </w:p>
          <w:p w14:paraId="05AFD1AB" w14:textId="77777777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Jeżeli tak to jakie:</w:t>
            </w:r>
          </w:p>
        </w:tc>
      </w:tr>
      <w:tr w:rsidR="00154C21" w14:paraId="5A0BCF58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F9AA6C" w14:textId="77777777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 xml:space="preserve">Proponowany wstępny termin realizacji: </w:t>
            </w:r>
          </w:p>
        </w:tc>
      </w:tr>
      <w:tr w:rsidR="00154C21" w14:paraId="2DDE9990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1E4235" w14:textId="77777777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W ramach szkolenia uczestnik otrzyma na własność:</w:t>
            </w:r>
          </w:p>
        </w:tc>
      </w:tr>
      <w:tr w:rsidR="00154C21" w14:paraId="1059B23F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B5E687" w14:textId="7B766E93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Koszt szkolenia ogółem 1 osoby bezrobotnej wraz z ubezpieczeniem NNW powstałych w związku ze szkoleniem oraz w drodze do miejsca szkolenia i z powrotem osoby skierowanej na szkolenie (ubezpieczenie obejmuje okres trwania szkolenia)</w:t>
            </w:r>
            <w:r w:rsidR="007248CD">
              <w:rPr>
                <w:rFonts w:eastAsia="Calibri" w:cs="Arial"/>
                <w:b/>
                <w:lang w:eastAsia="en-US"/>
              </w:rPr>
              <w:t xml:space="preserve"> </w:t>
            </w:r>
            <w:r>
              <w:rPr>
                <w:rFonts w:eastAsia="Calibri" w:cs="Arial"/>
                <w:b/>
                <w:lang w:eastAsia="en-US"/>
              </w:rPr>
              <w:t>………………zł brutto=netto (usługa zwolniona z VAT)</w:t>
            </w:r>
          </w:p>
        </w:tc>
      </w:tr>
      <w:tr w:rsidR="00154C21" w14:paraId="187715E8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17CF43" w14:textId="77777777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Koszt osobogodziny:</w:t>
            </w:r>
          </w:p>
        </w:tc>
      </w:tr>
      <w:tr w:rsidR="00154C21" w14:paraId="5617ADD9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903395" w14:textId="77777777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Miejsce szkolenia:</w:t>
            </w:r>
          </w:p>
        </w:tc>
      </w:tr>
      <w:tr w:rsidR="00154C21" w14:paraId="14D1CA7D" w14:textId="77777777" w:rsidTr="00154C21">
        <w:trPr>
          <w:trHeight w:val="82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754C0D" w14:textId="77777777" w:rsidR="00154C21" w:rsidRDefault="00154C21">
            <w:pPr>
              <w:spacing w:after="60" w:line="254" w:lineRule="auto"/>
              <w:rPr>
                <w:rFonts w:cs="Arial"/>
                <w:b/>
                <w:lang w:eastAsia="en-US"/>
              </w:rPr>
            </w:pPr>
            <w:r>
              <w:rPr>
                <w:rFonts w:cs="Arial"/>
                <w:b/>
                <w:lang w:eastAsia="en-US"/>
              </w:rPr>
              <w:lastRenderedPageBreak/>
              <w:t>Analiza skuteczności i efektywności przeprowadzanych szkoleń</w:t>
            </w:r>
            <w:r>
              <w:rPr>
                <w:rFonts w:cs="Arial"/>
                <w:b/>
                <w:vertAlign w:val="superscript"/>
                <w:lang w:eastAsia="en-US"/>
              </w:rPr>
              <w:t>*</w:t>
            </w:r>
            <w:r>
              <w:rPr>
                <w:rFonts w:cs="Arial"/>
                <w:b/>
                <w:lang w:eastAsia="en-US"/>
              </w:rPr>
              <w:t xml:space="preserve"> </w:t>
            </w:r>
          </w:p>
          <w:p w14:paraId="5FF36FFA" w14:textId="77777777" w:rsidR="00154C21" w:rsidRDefault="00154C21" w:rsidP="00154C21">
            <w:pPr>
              <w:numPr>
                <w:ilvl w:val="0"/>
                <w:numId w:val="4"/>
              </w:numPr>
              <w:tabs>
                <w:tab w:val="left" w:pos="426"/>
              </w:tabs>
              <w:spacing w:line="254" w:lineRule="auto"/>
              <w:ind w:hanging="1118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spełnia </w:t>
            </w:r>
          </w:p>
          <w:p w14:paraId="191BC12F" w14:textId="77777777" w:rsidR="00154C21" w:rsidRDefault="00154C21" w:rsidP="00154C21">
            <w:pPr>
              <w:numPr>
                <w:ilvl w:val="0"/>
                <w:numId w:val="5"/>
              </w:numPr>
              <w:tabs>
                <w:tab w:val="left" w:pos="284"/>
              </w:tabs>
              <w:spacing w:line="254" w:lineRule="auto"/>
              <w:ind w:hanging="1003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 nie spełnia </w:t>
            </w:r>
          </w:p>
          <w:p w14:paraId="58CEE91C" w14:textId="77777777" w:rsidR="00154C21" w:rsidRDefault="00154C21">
            <w:pPr>
              <w:spacing w:line="254" w:lineRule="auto"/>
              <w:ind w:left="142"/>
              <w:rPr>
                <w:rFonts w:cs="Arial"/>
                <w:b/>
                <w:sz w:val="20"/>
                <w:szCs w:val="20"/>
                <w:vertAlign w:val="superscript"/>
                <w:lang w:eastAsia="en-US"/>
              </w:rPr>
            </w:pPr>
            <w:r>
              <w:rPr>
                <w:rFonts w:cs="Arial"/>
                <w:b/>
                <w:sz w:val="20"/>
                <w:szCs w:val="20"/>
                <w:vertAlign w:val="superscript"/>
                <w:lang w:eastAsia="en-US"/>
              </w:rPr>
              <w:t xml:space="preserve">*jednostka szkoleniowa przeprowadza dwa testy wiedzy (na początku i na końcu szkolenia) oraz przedstawia je w formie opracowania z którego będzie wynikał przyrost wiedzy i umiejętności w stosunku do założonych celów szkolenia.  </w:t>
            </w:r>
          </w:p>
        </w:tc>
      </w:tr>
      <w:tr w:rsidR="00154C21" w14:paraId="38FE22C7" w14:textId="77777777" w:rsidTr="00154C21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1E5CA" w14:textId="77777777" w:rsidR="00154C21" w:rsidRDefault="00154C21">
            <w:pPr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Rodzaj dokumentów potwierdzających ukończenie szkolenia i uzyskanie kwalifikacji*:</w:t>
            </w:r>
          </w:p>
          <w:p w14:paraId="13E9620F" w14:textId="77777777" w:rsidR="00154C21" w:rsidRDefault="00154C21">
            <w:pPr>
              <w:spacing w:after="200"/>
              <w:rPr>
                <w:rFonts w:eastAsia="Calibri" w:cs="Arial"/>
                <w:sz w:val="22"/>
                <w:szCs w:val="22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* właściwe zaznaczyć</w:t>
            </w:r>
          </w:p>
          <w:p w14:paraId="7B638D99" w14:textId="77777777" w:rsidR="00154C21" w:rsidRDefault="00154C21">
            <w:pPr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□ zaświadczenie o ukończeniu szkolenia na podstawie rozporządzenia Ministra Pracy i Polityki Społecznej w sprawie szczegółowych warunków realizacji oraz trybu i sposobów prowadzenia usług rynku pracy  (Dz. U. z 2014, poz. 667),</w:t>
            </w:r>
          </w:p>
          <w:p w14:paraId="353C109B" w14:textId="77777777" w:rsidR="00154C21" w:rsidRDefault="00154C21">
            <w:pPr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□ dokumenty wymagane przepisami prawa potwierdzające kwalifikacje (wypisać jakie):</w:t>
            </w:r>
          </w:p>
          <w:p w14:paraId="5C55E50C" w14:textId="77777777" w:rsidR="00154C21" w:rsidRDefault="00154C21">
            <w:pPr>
              <w:spacing w:after="200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………………………………………………………………………………………………</w:t>
            </w:r>
          </w:p>
          <w:p w14:paraId="6640D5EC" w14:textId="77777777" w:rsidR="00154C21" w:rsidRDefault="00154C21">
            <w:pPr>
              <w:spacing w:after="200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□ tłumaczenia dokumentów sporządzone przez tłumacza przysięgłego (wypisać jakie dokumenty oraz w jakich językach):</w:t>
            </w:r>
          </w:p>
          <w:p w14:paraId="605BB365" w14:textId="77777777" w:rsidR="00154C21" w:rsidRDefault="00154C21">
            <w:pPr>
              <w:spacing w:after="200"/>
              <w:rPr>
                <w:rFonts w:eastAsia="Calibri" w:cs="Arial"/>
                <w:sz w:val="22"/>
                <w:szCs w:val="22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………………………………………………………………………………………………</w:t>
            </w:r>
          </w:p>
        </w:tc>
      </w:tr>
      <w:tr w:rsidR="00154C21" w14:paraId="7A600EA6" w14:textId="77777777" w:rsidTr="00154C21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F427" w14:textId="77777777" w:rsidR="00154C21" w:rsidRDefault="00154C21">
            <w:pPr>
              <w:rPr>
                <w:rFonts w:eastAsia="Calibri" w:cs="Arial"/>
                <w:b/>
                <w:sz w:val="22"/>
                <w:szCs w:val="22"/>
                <w:lang w:eastAsia="en-US"/>
              </w:rPr>
            </w:pPr>
            <w:r>
              <w:rPr>
                <w:rFonts w:eastAsia="Calibri" w:cs="Arial"/>
                <w:b/>
                <w:sz w:val="22"/>
                <w:szCs w:val="22"/>
                <w:lang w:eastAsia="en-US"/>
              </w:rPr>
              <w:t>Certyfikaty jakości usług posiadane przez jednostkę szkoleniową (dot. akredytacji kuratora oświaty oraz ISO)*:</w:t>
            </w:r>
          </w:p>
          <w:p w14:paraId="090B3711" w14:textId="77777777" w:rsidR="00154C21" w:rsidRDefault="00154C21">
            <w:p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* właściwe zaznaczyć</w:t>
            </w:r>
          </w:p>
          <w:p w14:paraId="0E4C31D0" w14:textId="77777777" w:rsidR="00154C21" w:rsidRDefault="00154C21">
            <w:pPr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1C1FB99A" w14:textId="77777777" w:rsidR="00154C21" w:rsidRDefault="00154C21">
            <w:pPr>
              <w:rPr>
                <w:rFonts w:eastAsia="Calibri" w:cs="Arial"/>
                <w:sz w:val="22"/>
                <w:szCs w:val="22"/>
                <w:lang w:eastAsia="en-US"/>
              </w:rPr>
            </w:pPr>
            <w:r>
              <w:rPr>
                <w:rFonts w:eastAsia="Calibri" w:cs="Arial"/>
                <w:sz w:val="22"/>
                <w:szCs w:val="22"/>
                <w:lang w:eastAsia="en-US"/>
              </w:rPr>
              <w:t>□ brak akredytacji</w:t>
            </w:r>
            <w:r>
              <w:rPr>
                <w:rFonts w:eastAsia="Calibri" w:cs="Arial"/>
                <w:color w:val="FF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 w:cs="Arial"/>
                <w:sz w:val="22"/>
                <w:szCs w:val="22"/>
                <w:lang w:eastAsia="en-US"/>
              </w:rPr>
              <w:t xml:space="preserve">kuratora oświaty </w:t>
            </w:r>
            <w:r>
              <w:rPr>
                <w:rFonts w:eastAsia="Calibri" w:cs="Arial"/>
                <w:i/>
                <w:sz w:val="22"/>
                <w:szCs w:val="22"/>
                <w:lang w:eastAsia="en-US"/>
              </w:rPr>
              <w:t>(dot. tematyki szkolenia, o którego przeprowadzenie ubiega się jednostka szkoleniowa)</w:t>
            </w:r>
            <w:r>
              <w:rPr>
                <w:rFonts w:eastAsia="Calibri" w:cs="Arial"/>
                <w:sz w:val="22"/>
                <w:szCs w:val="22"/>
                <w:lang w:eastAsia="en-US"/>
              </w:rPr>
              <w:t xml:space="preserve"> oraz ISO</w:t>
            </w:r>
          </w:p>
          <w:p w14:paraId="082015E7" w14:textId="77777777" w:rsidR="00154C21" w:rsidRDefault="00154C21">
            <w:pPr>
              <w:rPr>
                <w:rFonts w:eastAsia="Calibri" w:cs="Arial"/>
                <w:sz w:val="22"/>
                <w:szCs w:val="22"/>
                <w:lang w:eastAsia="en-US"/>
              </w:rPr>
            </w:pPr>
            <w:r>
              <w:rPr>
                <w:rFonts w:eastAsia="Calibri" w:cs="Arial"/>
                <w:sz w:val="22"/>
                <w:szCs w:val="22"/>
                <w:lang w:eastAsia="en-US"/>
              </w:rPr>
              <w:t xml:space="preserve">□ posiadanie jedynie akredytacji kuratora oświaty </w:t>
            </w:r>
            <w:r>
              <w:rPr>
                <w:rFonts w:eastAsia="Calibri" w:cs="Arial"/>
                <w:i/>
                <w:sz w:val="22"/>
                <w:szCs w:val="22"/>
                <w:lang w:eastAsia="en-US"/>
              </w:rPr>
              <w:t xml:space="preserve">(dot. tematyki szkolenia, o którego przeprowadzenie ubiega się jednostka szkoleniowa) </w:t>
            </w:r>
            <w:r>
              <w:rPr>
                <w:rFonts w:eastAsia="Calibri" w:cs="Arial"/>
                <w:sz w:val="22"/>
                <w:szCs w:val="22"/>
                <w:lang w:eastAsia="en-US"/>
              </w:rPr>
              <w:t>lub ISO</w:t>
            </w:r>
          </w:p>
          <w:p w14:paraId="51F4E0EF" w14:textId="77777777" w:rsidR="00154C21" w:rsidRDefault="00154C21">
            <w:pPr>
              <w:rPr>
                <w:rFonts w:eastAsia="Calibri" w:cs="Arial"/>
                <w:sz w:val="22"/>
                <w:szCs w:val="22"/>
                <w:lang w:eastAsia="en-US"/>
              </w:rPr>
            </w:pPr>
            <w:r>
              <w:rPr>
                <w:rFonts w:eastAsia="Calibri" w:cs="Arial"/>
                <w:sz w:val="22"/>
                <w:szCs w:val="22"/>
                <w:lang w:eastAsia="en-US"/>
              </w:rPr>
              <w:t xml:space="preserve">□ posiadanie zarówno akredytacji kuratora oświaty </w:t>
            </w:r>
            <w:r>
              <w:rPr>
                <w:rFonts w:eastAsia="Calibri" w:cs="Arial"/>
                <w:i/>
                <w:sz w:val="22"/>
                <w:szCs w:val="22"/>
                <w:lang w:eastAsia="en-US"/>
              </w:rPr>
              <w:t>(dot. tematyki szkolenia, o którego przeprowadzenie ubiega się jednostka szkoleniowa)</w:t>
            </w:r>
            <w:r>
              <w:rPr>
                <w:rFonts w:eastAsia="Calibri" w:cs="Arial"/>
                <w:sz w:val="22"/>
                <w:szCs w:val="22"/>
                <w:lang w:eastAsia="en-US"/>
              </w:rPr>
              <w:t xml:space="preserve"> oraz ISO</w:t>
            </w:r>
          </w:p>
          <w:p w14:paraId="3A661C7F" w14:textId="77777777" w:rsidR="00154C21" w:rsidRDefault="00154C21">
            <w:pPr>
              <w:rPr>
                <w:rFonts w:eastAsia="Calibri" w:cs="Arial"/>
                <w:b/>
                <w:sz w:val="22"/>
                <w:szCs w:val="22"/>
                <w:lang w:eastAsia="en-US"/>
              </w:rPr>
            </w:pPr>
          </w:p>
        </w:tc>
      </w:tr>
      <w:tr w:rsidR="00154C21" w14:paraId="02761533" w14:textId="77777777" w:rsidTr="00154C21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EE054" w14:textId="77777777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 xml:space="preserve">Doświadczenie kadry dydaktycznej w zakresie prowadzenia szkoleń o wskazanej tematyce  z ostatnich 12 miesięcy (ilość szkoleń)*: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07"/>
              <w:gridCol w:w="4427"/>
            </w:tblGrid>
            <w:tr w:rsidR="00154C21" w14:paraId="048D4A04" w14:textId="77777777">
              <w:tc>
                <w:tcPr>
                  <w:tcW w:w="4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90D142" w14:textId="77777777" w:rsidR="00154C21" w:rsidRDefault="00154C21">
                  <w:pPr>
                    <w:rPr>
                      <w:rFonts w:eastAsia="Calibri" w:cs="Arial"/>
                      <w:b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lang w:eastAsia="en-US"/>
                    </w:rPr>
                    <w:t>Wykładowca, który jest przewidziany do prowadzenia szkolenia wskazanego w niniejszym formularzu</w:t>
                  </w:r>
                </w:p>
              </w:tc>
              <w:tc>
                <w:tcPr>
                  <w:tcW w:w="4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B8832E" w14:textId="77777777" w:rsidR="00154C21" w:rsidRDefault="00154C21">
                  <w:pPr>
                    <w:spacing w:after="200" w:line="254" w:lineRule="auto"/>
                    <w:rPr>
                      <w:rFonts w:eastAsia="Calibri" w:cs="Arial"/>
                      <w:b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lang w:eastAsia="en-US"/>
                    </w:rPr>
                    <w:t>Ilość przeprowadzonych szkoleń w tematyce wskazanej w niniejszym formularzu</w:t>
                  </w:r>
                </w:p>
              </w:tc>
            </w:tr>
            <w:tr w:rsidR="00154C21" w14:paraId="7B14D020" w14:textId="77777777">
              <w:tc>
                <w:tcPr>
                  <w:tcW w:w="4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5D27D0" w14:textId="77777777" w:rsidR="00154C21" w:rsidRDefault="00154C21">
                  <w:pPr>
                    <w:spacing w:after="200"/>
                    <w:rPr>
                      <w:rFonts w:eastAsia="Calibri" w:cs="Arial"/>
                      <w:b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lang w:eastAsia="en-US"/>
                    </w:rPr>
                    <w:t>Wykładowca Nr 1</w:t>
                  </w:r>
                </w:p>
              </w:tc>
              <w:tc>
                <w:tcPr>
                  <w:tcW w:w="4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CD1E6A" w14:textId="77777777" w:rsidR="00154C21" w:rsidRDefault="00154C21">
                  <w:pPr>
                    <w:spacing w:after="200" w:line="254" w:lineRule="auto"/>
                    <w:rPr>
                      <w:rFonts w:eastAsia="Calibri" w:cs="Arial"/>
                      <w:b/>
                      <w:lang w:eastAsia="en-US"/>
                    </w:rPr>
                  </w:pPr>
                </w:p>
              </w:tc>
            </w:tr>
            <w:tr w:rsidR="00154C21" w14:paraId="13780EE2" w14:textId="77777777">
              <w:tc>
                <w:tcPr>
                  <w:tcW w:w="4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815322" w14:textId="77777777" w:rsidR="00154C21" w:rsidRDefault="00154C21">
                  <w:pPr>
                    <w:spacing w:after="200"/>
                    <w:rPr>
                      <w:rFonts w:eastAsia="Calibri" w:cs="Arial"/>
                      <w:b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lang w:eastAsia="en-US"/>
                    </w:rPr>
                    <w:t>Wykładowca Nr 2</w:t>
                  </w:r>
                </w:p>
              </w:tc>
              <w:tc>
                <w:tcPr>
                  <w:tcW w:w="4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5F34C4" w14:textId="77777777" w:rsidR="00154C21" w:rsidRDefault="00154C21">
                  <w:pPr>
                    <w:spacing w:after="200" w:line="254" w:lineRule="auto"/>
                    <w:rPr>
                      <w:rFonts w:eastAsia="Calibri" w:cs="Arial"/>
                      <w:b/>
                      <w:lang w:eastAsia="en-US"/>
                    </w:rPr>
                  </w:pPr>
                </w:p>
              </w:tc>
            </w:tr>
            <w:tr w:rsidR="00154C21" w14:paraId="12F02E7F" w14:textId="77777777">
              <w:tc>
                <w:tcPr>
                  <w:tcW w:w="4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DFB91B" w14:textId="77777777" w:rsidR="00154C21" w:rsidRDefault="00154C21">
                  <w:pPr>
                    <w:spacing w:after="200"/>
                    <w:rPr>
                      <w:rFonts w:eastAsia="Calibri" w:cs="Arial"/>
                      <w:b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lang w:eastAsia="en-US"/>
                    </w:rPr>
                    <w:t>Wykładowca Nr 3</w:t>
                  </w:r>
                </w:p>
              </w:tc>
              <w:tc>
                <w:tcPr>
                  <w:tcW w:w="4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CD4C2D" w14:textId="77777777" w:rsidR="00154C21" w:rsidRDefault="00154C21">
                  <w:pPr>
                    <w:spacing w:after="200" w:line="254" w:lineRule="auto"/>
                    <w:rPr>
                      <w:rFonts w:eastAsia="Calibri" w:cs="Arial"/>
                      <w:b/>
                      <w:lang w:eastAsia="en-US"/>
                    </w:rPr>
                  </w:pPr>
                </w:p>
              </w:tc>
            </w:tr>
            <w:tr w:rsidR="00154C21" w14:paraId="268BF121" w14:textId="77777777">
              <w:tc>
                <w:tcPr>
                  <w:tcW w:w="4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3470F1" w14:textId="77777777" w:rsidR="00154C21" w:rsidRDefault="00154C21">
                  <w:pPr>
                    <w:spacing w:after="200"/>
                    <w:rPr>
                      <w:rFonts w:eastAsia="Calibri" w:cs="Arial"/>
                      <w:b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lang w:eastAsia="en-US"/>
                    </w:rPr>
                    <w:t>Wykładowca Nr 4</w:t>
                  </w:r>
                </w:p>
              </w:tc>
              <w:tc>
                <w:tcPr>
                  <w:tcW w:w="4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DD86DF" w14:textId="77777777" w:rsidR="00154C21" w:rsidRDefault="00154C21">
                  <w:pPr>
                    <w:spacing w:after="200" w:line="254" w:lineRule="auto"/>
                    <w:rPr>
                      <w:rFonts w:eastAsia="Calibri" w:cs="Arial"/>
                      <w:b/>
                      <w:lang w:eastAsia="en-US"/>
                    </w:rPr>
                  </w:pPr>
                </w:p>
              </w:tc>
            </w:tr>
          </w:tbl>
          <w:p w14:paraId="61AE49D7" w14:textId="77777777" w:rsidR="00154C21" w:rsidRDefault="00154C21">
            <w:pPr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lastRenderedPageBreak/>
              <w:t>*Wszyscy wykładowcy wskazani powyżej zobowiązani są do prowadzenia zajęć na szkoleniu. Jeżeli po terminie składania formularzy jednostka szkoleniowa zmieni któregoś z wykładowców, kolejny musi legitymować się równym lub wyższym doświadczeniem,</w:t>
            </w:r>
          </w:p>
          <w:p w14:paraId="7653A88D" w14:textId="77777777" w:rsidR="00154C21" w:rsidRDefault="00154C21">
            <w:p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*W przypadku wskazania większej ilości wykładowców ich doświadczenie ulegnie zsumowaniu oraz podzieleniu przez ilość wykładowców.</w:t>
            </w:r>
          </w:p>
        </w:tc>
      </w:tr>
      <w:tr w:rsidR="00154C21" w14:paraId="3C42BDDA" w14:textId="77777777" w:rsidTr="00154C21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7EF44" w14:textId="77777777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lastRenderedPageBreak/>
              <w:t>Okres ważności oferty:</w:t>
            </w:r>
          </w:p>
        </w:tc>
      </w:tr>
    </w:tbl>
    <w:p w14:paraId="7CCCF494" w14:textId="083B4E55" w:rsidR="00755057" w:rsidRPr="00755057" w:rsidRDefault="00755057" w:rsidP="00755057">
      <w:pPr>
        <w:tabs>
          <w:tab w:val="left" w:pos="3120"/>
        </w:tabs>
        <w:rPr>
          <w:rFonts w:asciiTheme="minorHAnsi" w:hAnsiTheme="minorHAnsi" w:cstheme="minorHAnsi"/>
        </w:rPr>
      </w:pPr>
    </w:p>
    <w:sectPr w:rsidR="00755057" w:rsidRPr="00755057" w:rsidSect="00A5132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69" w:right="1418" w:bottom="1560" w:left="1418" w:header="284" w:footer="2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89F5BD" w14:textId="77777777" w:rsidR="00D37C4E" w:rsidRDefault="00D37C4E">
      <w:r>
        <w:separator/>
      </w:r>
    </w:p>
  </w:endnote>
  <w:endnote w:type="continuationSeparator" w:id="0">
    <w:p w14:paraId="4093EC71" w14:textId="77777777" w:rsidR="00D37C4E" w:rsidRDefault="00D37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086B5" w14:textId="115DF121" w:rsidR="00763FA2" w:rsidRPr="00092898" w:rsidRDefault="00763FA2" w:rsidP="009A58F9">
    <w:pPr>
      <w:tabs>
        <w:tab w:val="left" w:pos="6360"/>
      </w:tabs>
      <w:autoSpaceDE w:val="0"/>
      <w:autoSpaceDN w:val="0"/>
      <w:adjustRightInd w:val="0"/>
      <w:rPr>
        <w:rFonts w:ascii="Calibri" w:hAnsi="Calibri" w:cs="Calibri"/>
        <w:sz w:val="18"/>
        <w:szCs w:val="18"/>
      </w:rPr>
    </w:pPr>
    <w:r>
      <w:rPr>
        <w:noProof/>
      </w:rPr>
      <w:drawing>
        <wp:anchor distT="0" distB="0" distL="114300" distR="114300" simplePos="0" relativeHeight="251671552" behindDoc="1" locked="0" layoutInCell="1" allowOverlap="1" wp14:anchorId="04AC1A25" wp14:editId="407B5436">
          <wp:simplePos x="0" y="0"/>
          <wp:positionH relativeFrom="column">
            <wp:posOffset>4443730</wp:posOffset>
          </wp:positionH>
          <wp:positionV relativeFrom="paragraph">
            <wp:posOffset>-306705</wp:posOffset>
          </wp:positionV>
          <wp:extent cx="1543050" cy="774065"/>
          <wp:effectExtent l="0" t="0" r="0" b="0"/>
          <wp:wrapNone/>
          <wp:docPr id="799741244" name="Obraz 7997412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72576" behindDoc="0" locked="0" layoutInCell="0" allowOverlap="1" wp14:anchorId="173C8CEC" wp14:editId="2FA899AD">
              <wp:simplePos x="0" y="0"/>
              <wp:positionH relativeFrom="page">
                <wp:posOffset>393065</wp:posOffset>
              </wp:positionH>
              <wp:positionV relativeFrom="page">
                <wp:posOffset>9876790</wp:posOffset>
              </wp:positionV>
              <wp:extent cx="6892290" cy="0"/>
              <wp:effectExtent l="0" t="0" r="0" b="0"/>
              <wp:wrapNone/>
              <wp:docPr id="26722073" name="Łącznik prosty ze strzałką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922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EC263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6" o:spid="_x0000_s1026" type="#_x0000_t32" style="position:absolute;margin-left:30.95pt;margin-top:777.7pt;width:542.7pt;height:0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" o:allowincell="f"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479BCA6E" wp14:editId="3EB1B208">
              <wp:simplePos x="0" y="0"/>
              <wp:positionH relativeFrom="page">
                <wp:posOffset>656590</wp:posOffset>
              </wp:positionH>
              <wp:positionV relativeFrom="paragraph">
                <wp:posOffset>-182880</wp:posOffset>
              </wp:positionV>
              <wp:extent cx="3514725" cy="522605"/>
              <wp:effectExtent l="0" t="0" r="9525" b="0"/>
              <wp:wrapNone/>
              <wp:docPr id="620992094" name="Pole tekstowe 2" descr="Fundusze Europejskie dla Pomorza 2021-20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4725" cy="5226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915FD8" w14:textId="77777777" w:rsidR="00763FA2" w:rsidRPr="00763FA2" w:rsidRDefault="00763FA2" w:rsidP="009A58F9">
                          <w:pPr>
                            <w:ind w:right="128"/>
                            <w:jc w:val="center"/>
                            <w:rPr>
                              <w:rFonts w:cs="Arial"/>
                            </w:rPr>
                          </w:pPr>
                          <w:r w:rsidRPr="00763FA2">
                            <w:rPr>
                              <w:rFonts w:cs="Arial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79BCA6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Fundusze Europejskie dla Pomorza 2021-2027" style="position:absolute;margin-left:51.7pt;margin-top:-14.4pt;width:276.75pt;height:41.15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" stroked="f">
              <v:textbox style="mso-fit-shape-to-text:t">
                <w:txbxContent>
                  <w:p w14:paraId="0D915FD8" w14:textId="77777777" w:rsidR="00763FA2" w:rsidRPr="00763FA2" w:rsidRDefault="00763FA2" w:rsidP="009A58F9">
                    <w:pPr>
                      <w:ind w:right="128"/>
                      <w:jc w:val="center"/>
                      <w:rPr>
                        <w:rFonts w:cs="Arial"/>
                      </w:rPr>
                    </w:pPr>
                    <w:r w:rsidRPr="00763FA2">
                      <w:rPr>
                        <w:rFonts w:cs="Arial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9504" behindDoc="0" locked="0" layoutInCell="1" allowOverlap="1" wp14:anchorId="4207AF1A" wp14:editId="3BD55C40">
          <wp:simplePos x="0" y="0"/>
          <wp:positionH relativeFrom="column">
            <wp:posOffset>5181600</wp:posOffset>
          </wp:positionH>
          <wp:positionV relativeFrom="paragraph">
            <wp:posOffset>9843770</wp:posOffset>
          </wp:positionV>
          <wp:extent cx="1677035" cy="775335"/>
          <wp:effectExtent l="0" t="0" r="0" b="0"/>
          <wp:wrapNone/>
          <wp:docPr id="923575699" name="Obraz 923575699" descr="logo-UP-dło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UP-dło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7035" cy="775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0528" behindDoc="0" locked="0" layoutInCell="1" allowOverlap="1" wp14:anchorId="0340DAFF" wp14:editId="6A1E10A5">
          <wp:simplePos x="0" y="0"/>
          <wp:positionH relativeFrom="column">
            <wp:posOffset>5181600</wp:posOffset>
          </wp:positionH>
          <wp:positionV relativeFrom="paragraph">
            <wp:posOffset>9843770</wp:posOffset>
          </wp:positionV>
          <wp:extent cx="1677035" cy="775335"/>
          <wp:effectExtent l="0" t="0" r="0" b="0"/>
          <wp:wrapNone/>
          <wp:docPr id="1920010964" name="Obraz 1920010964" descr="logo-UP-dło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-UP-dło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7035" cy="775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69CAE01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856D8" w14:textId="7C1ACC08" w:rsidR="00E662D3" w:rsidRPr="00092898" w:rsidRDefault="00E662D3" w:rsidP="009A58F9">
    <w:pPr>
      <w:tabs>
        <w:tab w:val="left" w:pos="6360"/>
      </w:tabs>
      <w:autoSpaceDE w:val="0"/>
      <w:autoSpaceDN w:val="0"/>
      <w:adjustRightInd w:val="0"/>
      <w:rPr>
        <w:rFonts w:ascii="Calibri" w:hAnsi="Calibri" w:cs="Calibri"/>
        <w:sz w:val="18"/>
        <w:szCs w:val="18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3B9BA364" wp14:editId="619FB8A9">
          <wp:simplePos x="0" y="0"/>
          <wp:positionH relativeFrom="column">
            <wp:posOffset>4443730</wp:posOffset>
          </wp:positionH>
          <wp:positionV relativeFrom="paragraph">
            <wp:posOffset>-344805</wp:posOffset>
          </wp:positionV>
          <wp:extent cx="1543050" cy="774065"/>
          <wp:effectExtent l="0" t="0" r="0" b="0"/>
          <wp:wrapNone/>
          <wp:docPr id="20162500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4384" behindDoc="0" locked="0" layoutInCell="0" allowOverlap="1" wp14:anchorId="2E9860BB" wp14:editId="37AF7DDC">
              <wp:simplePos x="0" y="0"/>
              <wp:positionH relativeFrom="page">
                <wp:posOffset>393065</wp:posOffset>
              </wp:positionH>
              <wp:positionV relativeFrom="page">
                <wp:posOffset>9876790</wp:posOffset>
              </wp:positionV>
              <wp:extent cx="6892290" cy="0"/>
              <wp:effectExtent l="0" t="0" r="0" b="0"/>
              <wp:wrapNone/>
              <wp:docPr id="189864604" name="Łącznik prosty ze strzałką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922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75DBE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6" o:spid="_x0000_s1026" type="#_x0000_t32" style="position:absolute;margin-left:30.95pt;margin-top:777.7pt;width:542.7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" o:allowincell="f"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66D463EC" wp14:editId="7D0A3B15">
              <wp:simplePos x="0" y="0"/>
              <wp:positionH relativeFrom="page">
                <wp:posOffset>656590</wp:posOffset>
              </wp:positionH>
              <wp:positionV relativeFrom="paragraph">
                <wp:posOffset>-182880</wp:posOffset>
              </wp:positionV>
              <wp:extent cx="3514725" cy="522605"/>
              <wp:effectExtent l="0" t="0" r="9525" b="0"/>
              <wp:wrapNone/>
              <wp:docPr id="2038098187" name="Pole tekstowe 2" descr="Fundusze Europejskie dla Pomorza 2021-20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4725" cy="5226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74297CA" w14:textId="77777777" w:rsidR="00E662D3" w:rsidRPr="00E662D3" w:rsidRDefault="00E662D3" w:rsidP="009A58F9">
                          <w:pPr>
                            <w:ind w:right="128"/>
                            <w:jc w:val="center"/>
                            <w:rPr>
                              <w:rFonts w:cs="Arial"/>
                            </w:rPr>
                          </w:pPr>
                          <w:r w:rsidRPr="00E662D3">
                            <w:rPr>
                              <w:rFonts w:cs="Arial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6D463E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alt="Fundusze Europejskie dla Pomorza 2021-2027" style="position:absolute;margin-left:51.7pt;margin-top:-14.4pt;width:276.75pt;height:41.15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" stroked="f">
              <v:textbox style="mso-fit-shape-to-text:t">
                <w:txbxContent>
                  <w:p w14:paraId="474297CA" w14:textId="77777777" w:rsidR="00E662D3" w:rsidRPr="00E662D3" w:rsidRDefault="00E662D3" w:rsidP="009A58F9">
                    <w:pPr>
                      <w:ind w:right="128"/>
                      <w:jc w:val="center"/>
                      <w:rPr>
                        <w:rFonts w:cs="Arial"/>
                      </w:rPr>
                    </w:pPr>
                    <w:r w:rsidRPr="00E662D3">
                      <w:rPr>
                        <w:rFonts w:cs="Arial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0C89997B" wp14:editId="15D1B91C">
          <wp:simplePos x="0" y="0"/>
          <wp:positionH relativeFrom="column">
            <wp:posOffset>5181600</wp:posOffset>
          </wp:positionH>
          <wp:positionV relativeFrom="paragraph">
            <wp:posOffset>9843770</wp:posOffset>
          </wp:positionV>
          <wp:extent cx="1677035" cy="775335"/>
          <wp:effectExtent l="0" t="0" r="0" b="0"/>
          <wp:wrapNone/>
          <wp:docPr id="843836741" name="Obraz 2" descr="logo-UP-dło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UP-dło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7035" cy="775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29B72E35" wp14:editId="73746238">
          <wp:simplePos x="0" y="0"/>
          <wp:positionH relativeFrom="column">
            <wp:posOffset>5181600</wp:posOffset>
          </wp:positionH>
          <wp:positionV relativeFrom="paragraph">
            <wp:posOffset>9843770</wp:posOffset>
          </wp:positionV>
          <wp:extent cx="1677035" cy="775335"/>
          <wp:effectExtent l="0" t="0" r="0" b="0"/>
          <wp:wrapNone/>
          <wp:docPr id="775785547" name="Obraz 3" descr="logo-UP-dło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-UP-dło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7035" cy="775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D76E33" w14:textId="2BE41940" w:rsidR="007B2500" w:rsidRPr="00B908BE" w:rsidRDefault="007B2500" w:rsidP="00B908BE">
    <w:pPr>
      <w:ind w:right="-426"/>
      <w:jc w:val="center"/>
      <w:rPr>
        <w:rFonts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67B5EF" w14:textId="77777777" w:rsidR="00D37C4E" w:rsidRDefault="00D37C4E">
      <w:r>
        <w:separator/>
      </w:r>
    </w:p>
  </w:footnote>
  <w:footnote w:type="continuationSeparator" w:id="0">
    <w:p w14:paraId="2BEB71D2" w14:textId="77777777" w:rsidR="00D37C4E" w:rsidRDefault="00D37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DFA1F" w14:textId="198F7C7D" w:rsidR="009A4ACC" w:rsidRDefault="00763FA2" w:rsidP="00763FA2">
    <w:pPr>
      <w:pStyle w:val="Nagwek"/>
      <w:ind w:left="-1276"/>
    </w:pPr>
    <w:r>
      <w:rPr>
        <w:noProof/>
        <w14:ligatures w14:val="standardContextual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3EF5B98C" wp14:editId="44A40BCB">
              <wp:simplePos x="0" y="0"/>
              <wp:positionH relativeFrom="column">
                <wp:posOffset>-733425</wp:posOffset>
              </wp:positionH>
              <wp:positionV relativeFrom="paragraph">
                <wp:posOffset>697229</wp:posOffset>
              </wp:positionV>
              <wp:extent cx="7258050" cy="0"/>
              <wp:effectExtent l="0" t="0" r="0" b="0"/>
              <wp:wrapNone/>
              <wp:docPr id="1387719307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095F3A" id="Łącznik prosty 2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7.75pt,54.9pt" to="513.75pt,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" strokecolor="windowText" strokeweight=".25pt">
              <v:stroke joinstyle="miter"/>
              <o:lock v:ext="edit" shapetype="f"/>
            </v:line>
          </w:pict>
        </mc:Fallback>
      </mc:AlternateContent>
    </w:r>
    <w:r>
      <w:rPr>
        <w:noProof/>
      </w:rPr>
      <w:drawing>
        <wp:inline distT="0" distB="0" distL="0" distR="0" wp14:anchorId="73DBF983" wp14:editId="77F0EF98">
          <wp:extent cx="7324725" cy="685800"/>
          <wp:effectExtent l="0" t="0" r="0" b="0"/>
          <wp:docPr id="1476570628" name="Obraz 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8638188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472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7B3C9" w14:textId="77777777" w:rsidR="000174EA" w:rsidRDefault="000174EA" w:rsidP="000174EA">
    <w:pPr>
      <w:pStyle w:val="Nagwek"/>
      <w:ind w:left="-127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79F3AB" wp14:editId="4485B08D">
              <wp:simplePos x="0" y="0"/>
              <wp:positionH relativeFrom="column">
                <wp:posOffset>-748030</wp:posOffset>
              </wp:positionH>
              <wp:positionV relativeFrom="paragraph">
                <wp:posOffset>751093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8D472D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8.9pt,59.15pt" to="512.6pt,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" strokecolor="black [3213]" strokeweight=".25pt">
              <v:stroke joinstyle="miter"/>
            </v:line>
          </w:pict>
        </mc:Fallback>
      </mc:AlternateContent>
    </w:r>
    <w:r w:rsidR="009726FB">
      <w:rPr>
        <w:noProof/>
      </w:rPr>
      <w:drawing>
        <wp:inline distT="0" distB="0" distL="0" distR="0" wp14:anchorId="57D2EB5C" wp14:editId="519C15F7">
          <wp:extent cx="7321846" cy="686257"/>
          <wp:effectExtent l="0" t="0" r="0" b="0"/>
          <wp:docPr id="13" name="Obraz 13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0497" cy="703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58D706" w14:textId="77777777" w:rsidR="000174EA" w:rsidRDefault="000174EA" w:rsidP="000174EA">
    <w:pPr>
      <w:pStyle w:val="Nagwek"/>
      <w:tabs>
        <w:tab w:val="clear" w:pos="4536"/>
        <w:tab w:val="clear" w:pos="9072"/>
        <w:tab w:val="left" w:pos="358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E4A9C"/>
    <w:multiLevelType w:val="hybridMultilevel"/>
    <w:tmpl w:val="612420EA"/>
    <w:lvl w:ilvl="0" w:tplc="0796746C">
      <w:start w:val="1"/>
      <w:numFmt w:val="bullet"/>
      <w:lvlText w:val=""/>
      <w:lvlJc w:val="left"/>
      <w:pPr>
        <w:ind w:left="1145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5332206"/>
    <w:multiLevelType w:val="hybridMultilevel"/>
    <w:tmpl w:val="F06E3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20058"/>
    <w:multiLevelType w:val="hybridMultilevel"/>
    <w:tmpl w:val="531CE4BE"/>
    <w:lvl w:ilvl="0" w:tplc="0AD4AA42">
      <w:start w:val="1"/>
      <w:numFmt w:val="bullet"/>
      <w:lvlText w:val=""/>
      <w:lvlJc w:val="left"/>
      <w:pPr>
        <w:ind w:left="126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7FA35C0A"/>
    <w:multiLevelType w:val="multilevel"/>
    <w:tmpl w:val="428E9EAC"/>
    <w:numStyleLink w:val="Lista1"/>
  </w:abstractNum>
  <w:num w:numId="1" w16cid:durableId="1063332949">
    <w:abstractNumId w:val="3"/>
  </w:num>
  <w:num w:numId="2" w16cid:durableId="126634135">
    <w:abstractNumId w:val="4"/>
  </w:num>
  <w:num w:numId="3" w16cid:durableId="302344824">
    <w:abstractNumId w:val="1"/>
  </w:num>
  <w:num w:numId="4" w16cid:durableId="600139105">
    <w:abstractNumId w:val="2"/>
  </w:num>
  <w:num w:numId="5" w16cid:durableId="512690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A3CB9BD6-29FB-4972-87C4-CE62F2F9D3BE}"/>
  </w:docVars>
  <w:rsids>
    <w:rsidRoot w:val="001A02A1"/>
    <w:rsid w:val="000174EA"/>
    <w:rsid w:val="00022E28"/>
    <w:rsid w:val="000364DF"/>
    <w:rsid w:val="00036FA5"/>
    <w:rsid w:val="00041C80"/>
    <w:rsid w:val="00061F20"/>
    <w:rsid w:val="00080D83"/>
    <w:rsid w:val="000979BC"/>
    <w:rsid w:val="000A0151"/>
    <w:rsid w:val="000A3836"/>
    <w:rsid w:val="000D05A1"/>
    <w:rsid w:val="000D283E"/>
    <w:rsid w:val="000E03EE"/>
    <w:rsid w:val="00120BC8"/>
    <w:rsid w:val="00124D4A"/>
    <w:rsid w:val="001304E7"/>
    <w:rsid w:val="00130B23"/>
    <w:rsid w:val="00150E91"/>
    <w:rsid w:val="001520FF"/>
    <w:rsid w:val="00154C21"/>
    <w:rsid w:val="001A02A1"/>
    <w:rsid w:val="001A3D33"/>
    <w:rsid w:val="001B210F"/>
    <w:rsid w:val="001B67AE"/>
    <w:rsid w:val="001D059A"/>
    <w:rsid w:val="001D4FE2"/>
    <w:rsid w:val="00227049"/>
    <w:rsid w:val="00241C1F"/>
    <w:rsid w:val="002425AE"/>
    <w:rsid w:val="00247163"/>
    <w:rsid w:val="002529E4"/>
    <w:rsid w:val="00261089"/>
    <w:rsid w:val="002C6347"/>
    <w:rsid w:val="00315901"/>
    <w:rsid w:val="00320AAC"/>
    <w:rsid w:val="00321F28"/>
    <w:rsid w:val="0032513D"/>
    <w:rsid w:val="00325198"/>
    <w:rsid w:val="00331126"/>
    <w:rsid w:val="003526F5"/>
    <w:rsid w:val="0035482A"/>
    <w:rsid w:val="003619F2"/>
    <w:rsid w:val="00365820"/>
    <w:rsid w:val="00374DD9"/>
    <w:rsid w:val="0038233E"/>
    <w:rsid w:val="00387F6A"/>
    <w:rsid w:val="003963C0"/>
    <w:rsid w:val="0039693E"/>
    <w:rsid w:val="003C554F"/>
    <w:rsid w:val="0040149C"/>
    <w:rsid w:val="00414478"/>
    <w:rsid w:val="004311B2"/>
    <w:rsid w:val="004430F4"/>
    <w:rsid w:val="004505AA"/>
    <w:rsid w:val="00464281"/>
    <w:rsid w:val="00492BD3"/>
    <w:rsid w:val="004B38AD"/>
    <w:rsid w:val="004B70BD"/>
    <w:rsid w:val="004C303B"/>
    <w:rsid w:val="004C41C5"/>
    <w:rsid w:val="00510AE5"/>
    <w:rsid w:val="00515A61"/>
    <w:rsid w:val="0052111D"/>
    <w:rsid w:val="005522E0"/>
    <w:rsid w:val="0057563B"/>
    <w:rsid w:val="005760A9"/>
    <w:rsid w:val="00594464"/>
    <w:rsid w:val="0059569B"/>
    <w:rsid w:val="005A61A9"/>
    <w:rsid w:val="00615DB6"/>
    <w:rsid w:val="0061767F"/>
    <w:rsid w:val="00622781"/>
    <w:rsid w:val="00640BFF"/>
    <w:rsid w:val="006558D2"/>
    <w:rsid w:val="0066032A"/>
    <w:rsid w:val="00665A91"/>
    <w:rsid w:val="006766FB"/>
    <w:rsid w:val="00686EE8"/>
    <w:rsid w:val="0069621B"/>
    <w:rsid w:val="006B4267"/>
    <w:rsid w:val="006D1AC6"/>
    <w:rsid w:val="006F0C63"/>
    <w:rsid w:val="006F209E"/>
    <w:rsid w:val="007248CD"/>
    <w:rsid w:val="00727F94"/>
    <w:rsid w:val="007337EB"/>
    <w:rsid w:val="00745D18"/>
    <w:rsid w:val="00755057"/>
    <w:rsid w:val="00757CBE"/>
    <w:rsid w:val="00763FA2"/>
    <w:rsid w:val="007654BA"/>
    <w:rsid w:val="00772E99"/>
    <w:rsid w:val="00776530"/>
    <w:rsid w:val="00791E8E"/>
    <w:rsid w:val="007A0109"/>
    <w:rsid w:val="007A37F1"/>
    <w:rsid w:val="007B2500"/>
    <w:rsid w:val="007B5688"/>
    <w:rsid w:val="007D61D6"/>
    <w:rsid w:val="007E1B19"/>
    <w:rsid w:val="007E2296"/>
    <w:rsid w:val="007E670E"/>
    <w:rsid w:val="007F3623"/>
    <w:rsid w:val="00827311"/>
    <w:rsid w:val="00834129"/>
    <w:rsid w:val="00834BB4"/>
    <w:rsid w:val="00835187"/>
    <w:rsid w:val="00873501"/>
    <w:rsid w:val="00876326"/>
    <w:rsid w:val="008945D9"/>
    <w:rsid w:val="00894A47"/>
    <w:rsid w:val="008C52E2"/>
    <w:rsid w:val="008F5242"/>
    <w:rsid w:val="00901F2A"/>
    <w:rsid w:val="009030FF"/>
    <w:rsid w:val="009706FB"/>
    <w:rsid w:val="009726FB"/>
    <w:rsid w:val="009A34ED"/>
    <w:rsid w:val="009A4ACC"/>
    <w:rsid w:val="009D71C1"/>
    <w:rsid w:val="009F2CF0"/>
    <w:rsid w:val="00A0160D"/>
    <w:rsid w:val="00A04690"/>
    <w:rsid w:val="00A141FD"/>
    <w:rsid w:val="00A14BF9"/>
    <w:rsid w:val="00A40DD3"/>
    <w:rsid w:val="00A5132F"/>
    <w:rsid w:val="00A53626"/>
    <w:rsid w:val="00A752E7"/>
    <w:rsid w:val="00A753D3"/>
    <w:rsid w:val="00A830EB"/>
    <w:rsid w:val="00A8311B"/>
    <w:rsid w:val="00A84E21"/>
    <w:rsid w:val="00AA144B"/>
    <w:rsid w:val="00AA484A"/>
    <w:rsid w:val="00AC012E"/>
    <w:rsid w:val="00AD0458"/>
    <w:rsid w:val="00AD1EFE"/>
    <w:rsid w:val="00AD51FC"/>
    <w:rsid w:val="00AD62D5"/>
    <w:rsid w:val="00AD64E7"/>
    <w:rsid w:val="00AD7E56"/>
    <w:rsid w:val="00B01F08"/>
    <w:rsid w:val="00B16E8F"/>
    <w:rsid w:val="00B2442F"/>
    <w:rsid w:val="00B2771A"/>
    <w:rsid w:val="00B30401"/>
    <w:rsid w:val="00B6637D"/>
    <w:rsid w:val="00B751D6"/>
    <w:rsid w:val="00B908BE"/>
    <w:rsid w:val="00BB76D0"/>
    <w:rsid w:val="00BC363C"/>
    <w:rsid w:val="00BF77BE"/>
    <w:rsid w:val="00C268A0"/>
    <w:rsid w:val="00C33C3B"/>
    <w:rsid w:val="00C377A0"/>
    <w:rsid w:val="00C57BB1"/>
    <w:rsid w:val="00C613F7"/>
    <w:rsid w:val="00C62C24"/>
    <w:rsid w:val="00C635B6"/>
    <w:rsid w:val="00C716B7"/>
    <w:rsid w:val="00CA5CBD"/>
    <w:rsid w:val="00CA6BFD"/>
    <w:rsid w:val="00CC4D35"/>
    <w:rsid w:val="00CE005B"/>
    <w:rsid w:val="00D0361A"/>
    <w:rsid w:val="00D1150B"/>
    <w:rsid w:val="00D3024A"/>
    <w:rsid w:val="00D30ADD"/>
    <w:rsid w:val="00D37C4E"/>
    <w:rsid w:val="00D43A0D"/>
    <w:rsid w:val="00D46867"/>
    <w:rsid w:val="00D526F3"/>
    <w:rsid w:val="00D57724"/>
    <w:rsid w:val="00D86114"/>
    <w:rsid w:val="00DA2034"/>
    <w:rsid w:val="00DC733E"/>
    <w:rsid w:val="00DD2ECA"/>
    <w:rsid w:val="00DE5229"/>
    <w:rsid w:val="00DF57BE"/>
    <w:rsid w:val="00E06500"/>
    <w:rsid w:val="00E16D9E"/>
    <w:rsid w:val="00E539C6"/>
    <w:rsid w:val="00E57060"/>
    <w:rsid w:val="00E662D3"/>
    <w:rsid w:val="00E81ADD"/>
    <w:rsid w:val="00E87616"/>
    <w:rsid w:val="00E93CD5"/>
    <w:rsid w:val="00E9442D"/>
    <w:rsid w:val="00EA194C"/>
    <w:rsid w:val="00EA5C16"/>
    <w:rsid w:val="00EF000D"/>
    <w:rsid w:val="00EF5E21"/>
    <w:rsid w:val="00F5032F"/>
    <w:rsid w:val="00F545A3"/>
    <w:rsid w:val="00F81623"/>
    <w:rsid w:val="00F83EE2"/>
    <w:rsid w:val="00FA778E"/>
    <w:rsid w:val="00FB1502"/>
    <w:rsid w:val="00FB5706"/>
    <w:rsid w:val="00FB7887"/>
    <w:rsid w:val="00FF1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443A7A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72E99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72E99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772E99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763FA2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47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3CB9BD6-29FB-4972-87C4-CE62F2F9D3B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10</TotalTime>
  <Pages>3</Pages>
  <Words>538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Aleksandra Zimna</cp:lastModifiedBy>
  <cp:revision>21</cp:revision>
  <cp:lastPrinted>2023-09-21T12:08:00Z</cp:lastPrinted>
  <dcterms:created xsi:type="dcterms:W3CDTF">2023-10-31T09:13:00Z</dcterms:created>
  <dcterms:modified xsi:type="dcterms:W3CDTF">2024-11-07T09:15:00Z</dcterms:modified>
</cp:coreProperties>
</file>