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62D3A" w14:textId="77777777" w:rsidR="00DB66CE" w:rsidRPr="006235FF" w:rsidRDefault="00EE27E4">
      <w:pPr>
        <w:widowControl w:val="0"/>
        <w:spacing w:after="0" w:line="240" w:lineRule="auto"/>
        <w:rPr>
          <w:rFonts w:ascii="Garamond" w:hAnsi="Garamond"/>
          <w:b/>
        </w:rPr>
      </w:pPr>
      <w:r w:rsidRPr="006235FF">
        <w:rPr>
          <w:rFonts w:ascii="Garamond" w:hAnsi="Garamond"/>
          <w:b/>
        </w:rPr>
        <w:t>Załącznik nr 2 do zapytania ofertowego</w:t>
      </w:r>
    </w:p>
    <w:p w14:paraId="3851F4C5" w14:textId="77777777" w:rsidR="00DB66CE" w:rsidRPr="006235FF" w:rsidRDefault="00DB66CE">
      <w:pPr>
        <w:widowControl w:val="0"/>
        <w:spacing w:after="0" w:line="240" w:lineRule="auto"/>
        <w:rPr>
          <w:rFonts w:ascii="Garamond" w:hAnsi="Garamond"/>
        </w:rPr>
      </w:pPr>
    </w:p>
    <w:p w14:paraId="3B27F638" w14:textId="5AE2499E" w:rsidR="00DB66CE" w:rsidRPr="006235FF" w:rsidRDefault="00EE27E4">
      <w:pPr>
        <w:widowControl w:val="0"/>
        <w:spacing w:after="0" w:line="200" w:lineRule="auto"/>
        <w:rPr>
          <w:rFonts w:ascii="Garamond" w:hAnsi="Garamond"/>
        </w:rPr>
      </w:pPr>
      <w:r w:rsidRPr="006235FF">
        <w:rPr>
          <w:rFonts w:ascii="Garamond" w:hAnsi="Garamond"/>
        </w:rPr>
        <w:t xml:space="preserve">Nr postępowania: </w:t>
      </w:r>
      <w:r w:rsidR="00BB5C26" w:rsidRPr="006235FF">
        <w:rPr>
          <w:rFonts w:ascii="Garamond" w:hAnsi="Garamond"/>
          <w:color w:val="000000"/>
        </w:rPr>
        <w:t>1</w:t>
      </w:r>
      <w:r w:rsidR="00410BFE">
        <w:rPr>
          <w:rFonts w:ascii="Garamond" w:hAnsi="Garamond"/>
          <w:color w:val="000000"/>
        </w:rPr>
        <w:t>3</w:t>
      </w:r>
      <w:r w:rsidR="00BB5C26" w:rsidRPr="006235FF">
        <w:rPr>
          <w:rFonts w:ascii="Garamond" w:hAnsi="Garamond"/>
          <w:color w:val="000000"/>
        </w:rPr>
        <w:t>/202</w:t>
      </w:r>
      <w:r w:rsidR="00410BFE">
        <w:rPr>
          <w:rFonts w:ascii="Garamond" w:hAnsi="Garamond"/>
          <w:color w:val="000000"/>
        </w:rPr>
        <w:t>4</w:t>
      </w:r>
      <w:r w:rsidR="00BB5C26" w:rsidRPr="006235FF">
        <w:rPr>
          <w:rFonts w:ascii="Garamond" w:hAnsi="Garamond"/>
          <w:color w:val="000000"/>
        </w:rPr>
        <w:t>/</w:t>
      </w:r>
      <w:r w:rsidR="00E4609E" w:rsidRPr="006235FF">
        <w:rPr>
          <w:rFonts w:ascii="Garamond" w:hAnsi="Garamond"/>
          <w:color w:val="000000"/>
        </w:rPr>
        <w:t>SMART</w:t>
      </w:r>
    </w:p>
    <w:p w14:paraId="071D9538" w14:textId="77777777" w:rsidR="00DB66CE" w:rsidRPr="006235FF" w:rsidRDefault="00DB66CE">
      <w:pPr>
        <w:widowControl w:val="0"/>
        <w:spacing w:after="0" w:line="200" w:lineRule="auto"/>
        <w:rPr>
          <w:rFonts w:ascii="Garamond" w:hAnsi="Garamond"/>
        </w:rPr>
      </w:pPr>
    </w:p>
    <w:p w14:paraId="14F234C7" w14:textId="77777777" w:rsidR="00DB66CE" w:rsidRPr="006235FF" w:rsidRDefault="00EE27E4">
      <w:pPr>
        <w:widowControl w:val="0"/>
        <w:spacing w:after="0" w:line="336" w:lineRule="auto"/>
        <w:jc w:val="right"/>
        <w:rPr>
          <w:rFonts w:ascii="Garamond" w:hAnsi="Garamond"/>
          <w:b/>
        </w:rPr>
      </w:pPr>
      <w:r w:rsidRPr="006235FF">
        <w:rPr>
          <w:rFonts w:ascii="Garamond" w:hAnsi="Garamond"/>
          <w:b/>
        </w:rPr>
        <w:t>Miejscowość, data:</w:t>
      </w:r>
    </w:p>
    <w:p w14:paraId="2ADF68F2" w14:textId="77777777" w:rsidR="00DB66CE" w:rsidRPr="006235FF" w:rsidRDefault="00EE27E4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rFonts w:ascii="Garamond" w:hAnsi="Garamond"/>
        </w:rPr>
      </w:pPr>
      <w:r w:rsidRPr="006235FF">
        <w:rPr>
          <w:rFonts w:ascii="Garamond" w:hAnsi="Garamond"/>
        </w:rPr>
        <w:t>……………………………</w:t>
      </w:r>
    </w:p>
    <w:p w14:paraId="76497CC0" w14:textId="4439AC12" w:rsidR="00DB66CE" w:rsidRPr="006235FF" w:rsidRDefault="00EE27E4" w:rsidP="00BB5389">
      <w:pPr>
        <w:widowControl w:val="0"/>
        <w:spacing w:after="0" w:line="200" w:lineRule="auto"/>
        <w:rPr>
          <w:rFonts w:ascii="Garamond" w:hAnsi="Garamond"/>
          <w:color w:val="000000"/>
        </w:rPr>
      </w:pPr>
      <w:r w:rsidRPr="006235FF">
        <w:rPr>
          <w:rFonts w:ascii="Garamond" w:hAnsi="Garamond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B7AAC79" wp14:editId="3C3768D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6235FF">
        <w:rPr>
          <w:rFonts w:ascii="Garamond" w:hAnsi="Garamond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BCB8A6" wp14:editId="47047DEA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6235FF">
        <w:rPr>
          <w:rFonts w:ascii="Garamond" w:hAnsi="Garamond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25F4A09" wp14:editId="6CA7EE71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6235FF">
        <w:rPr>
          <w:rFonts w:ascii="Garamond" w:hAnsi="Garamond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01736794" wp14:editId="43595C6D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7" name="Łącznik prosty ze strzałk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43C237" w14:textId="77777777" w:rsidR="00DB66CE" w:rsidRPr="006235FF" w:rsidRDefault="00DB66CE">
      <w:pPr>
        <w:widowControl w:val="0"/>
        <w:spacing w:after="0" w:line="240" w:lineRule="auto"/>
        <w:rPr>
          <w:rFonts w:ascii="Garamond" w:hAnsi="Garamond"/>
          <w:color w:val="000000"/>
        </w:rPr>
      </w:pPr>
    </w:p>
    <w:p w14:paraId="4E7EAA8C" w14:textId="77777777" w:rsidR="00DB66CE" w:rsidRPr="006235FF" w:rsidRDefault="00DB66CE">
      <w:pPr>
        <w:widowControl w:val="0"/>
        <w:spacing w:after="0" w:line="240" w:lineRule="auto"/>
        <w:rPr>
          <w:rFonts w:ascii="Garamond" w:hAnsi="Garamond"/>
        </w:rPr>
      </w:pPr>
    </w:p>
    <w:p w14:paraId="6C618C5B" w14:textId="77777777" w:rsidR="00DB66CE" w:rsidRPr="006235FF" w:rsidRDefault="00DB66CE">
      <w:pPr>
        <w:widowControl w:val="0"/>
        <w:spacing w:after="0" w:line="240" w:lineRule="auto"/>
        <w:rPr>
          <w:rFonts w:ascii="Garamond" w:hAnsi="Garamond"/>
        </w:rPr>
      </w:pPr>
    </w:p>
    <w:p w14:paraId="7552748B" w14:textId="77777777" w:rsidR="00DB66CE" w:rsidRPr="006235FF" w:rsidRDefault="00EE27E4">
      <w:pPr>
        <w:widowControl w:val="0"/>
        <w:spacing w:after="0" w:line="240" w:lineRule="auto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>Dane teleadresowe Wykonawcy</w:t>
      </w:r>
    </w:p>
    <w:p w14:paraId="774DF181" w14:textId="77777777" w:rsidR="00DB66CE" w:rsidRPr="006235FF" w:rsidRDefault="00EE27E4">
      <w:pPr>
        <w:widowControl w:val="0"/>
        <w:spacing w:after="0" w:line="336" w:lineRule="auto"/>
        <w:jc w:val="right"/>
        <w:rPr>
          <w:rFonts w:ascii="Garamond" w:hAnsi="Garamond"/>
          <w:b/>
          <w:color w:val="000000"/>
        </w:rPr>
      </w:pPr>
      <w:r w:rsidRPr="006235FF">
        <w:rPr>
          <w:rFonts w:ascii="Garamond" w:hAnsi="Garamond"/>
          <w:b/>
          <w:color w:val="000000"/>
        </w:rPr>
        <w:t>Zamawiający:</w:t>
      </w:r>
    </w:p>
    <w:p w14:paraId="0436C932" w14:textId="77777777" w:rsidR="00DB66CE" w:rsidRPr="006235FF" w:rsidRDefault="00DB66CE">
      <w:pPr>
        <w:widowControl w:val="0"/>
        <w:spacing w:after="0" w:line="336" w:lineRule="auto"/>
        <w:jc w:val="right"/>
        <w:rPr>
          <w:rFonts w:ascii="Garamond" w:hAnsi="Garamond"/>
          <w:b/>
          <w:color w:val="000000"/>
        </w:rPr>
      </w:pPr>
    </w:p>
    <w:p w14:paraId="560C9BA1" w14:textId="77777777" w:rsidR="00BB5C26" w:rsidRPr="006235FF" w:rsidRDefault="00BB5C26" w:rsidP="00BB5C26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Garamond" w:hAnsi="Garamond"/>
          <w:lang w:val="en-US"/>
        </w:rPr>
      </w:pPr>
      <w:r w:rsidRPr="006235FF">
        <w:rPr>
          <w:rFonts w:ascii="Garamond" w:hAnsi="Garamond"/>
          <w:lang w:val="en-US"/>
        </w:rPr>
        <w:t xml:space="preserve">Technolutions Sp. z </w:t>
      </w:r>
      <w:proofErr w:type="spellStart"/>
      <w:r w:rsidRPr="006235FF">
        <w:rPr>
          <w:rFonts w:ascii="Garamond" w:hAnsi="Garamond"/>
          <w:lang w:val="en-US"/>
        </w:rPr>
        <w:t>o.o.</w:t>
      </w:r>
      <w:proofErr w:type="spellEnd"/>
      <w:r w:rsidRPr="006235FF">
        <w:rPr>
          <w:rFonts w:ascii="Garamond" w:hAnsi="Garamond"/>
          <w:lang w:val="en-US"/>
        </w:rPr>
        <w:t xml:space="preserve"> </w:t>
      </w:r>
    </w:p>
    <w:p w14:paraId="3CBB6640" w14:textId="77777777" w:rsidR="00BB5C26" w:rsidRPr="006235FF" w:rsidRDefault="00BB5C26" w:rsidP="00BB5C26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Garamond" w:hAnsi="Garamond"/>
        </w:rPr>
      </w:pPr>
      <w:r w:rsidRPr="006235FF">
        <w:rPr>
          <w:rFonts w:ascii="Garamond" w:hAnsi="Garamond"/>
        </w:rPr>
        <w:t>ul. Wiejska 7</w:t>
      </w:r>
    </w:p>
    <w:p w14:paraId="7C4E7B44" w14:textId="77777777" w:rsidR="00BB5C26" w:rsidRPr="006235FF" w:rsidRDefault="00BB5C26" w:rsidP="00BB5C26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Garamond" w:hAnsi="Garamond"/>
        </w:rPr>
      </w:pPr>
      <w:r w:rsidRPr="006235FF">
        <w:rPr>
          <w:rFonts w:ascii="Garamond" w:hAnsi="Garamond"/>
        </w:rPr>
        <w:t>99-400 Łowicz</w:t>
      </w:r>
    </w:p>
    <w:p w14:paraId="69DBCD9F" w14:textId="77777777" w:rsidR="00BB5C26" w:rsidRPr="006235FF" w:rsidRDefault="00BB5C26" w:rsidP="00BB5C26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rFonts w:ascii="Garamond" w:hAnsi="Garamond"/>
        </w:rPr>
      </w:pPr>
      <w:r w:rsidRPr="006235FF">
        <w:rPr>
          <w:rFonts w:ascii="Garamond" w:hAnsi="Garamond"/>
        </w:rPr>
        <w:t>NIP: 8341891470</w:t>
      </w:r>
    </w:p>
    <w:p w14:paraId="736CB745" w14:textId="77777777" w:rsidR="00DB66CE" w:rsidRPr="006235FF" w:rsidRDefault="00EE27E4">
      <w:pPr>
        <w:widowControl w:val="0"/>
        <w:spacing w:after="0" w:line="336" w:lineRule="auto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ab/>
      </w:r>
      <w:r w:rsidRPr="006235FF">
        <w:rPr>
          <w:rFonts w:ascii="Garamond" w:hAnsi="Garamond"/>
          <w:color w:val="000000"/>
        </w:rPr>
        <w:tab/>
      </w:r>
    </w:p>
    <w:p w14:paraId="2CBFCD2D" w14:textId="77777777" w:rsidR="00DB66CE" w:rsidRPr="006235FF" w:rsidRDefault="00EE27E4">
      <w:pPr>
        <w:widowControl w:val="0"/>
        <w:spacing w:after="0" w:line="240" w:lineRule="auto"/>
        <w:jc w:val="center"/>
        <w:rPr>
          <w:rFonts w:ascii="Garamond" w:hAnsi="Garamond"/>
          <w:color w:val="000000"/>
          <w:sz w:val="36"/>
          <w:szCs w:val="36"/>
        </w:rPr>
      </w:pPr>
      <w:r w:rsidRPr="006235FF">
        <w:rPr>
          <w:rFonts w:ascii="Garamond" w:hAnsi="Garamond"/>
          <w:b/>
          <w:color w:val="000000"/>
        </w:rPr>
        <w:t>OŚWIADCZENIE</w:t>
      </w:r>
    </w:p>
    <w:p w14:paraId="552EFB9B" w14:textId="77777777" w:rsidR="00DB66CE" w:rsidRPr="006235FF" w:rsidRDefault="00DB66CE">
      <w:pPr>
        <w:widowControl w:val="0"/>
        <w:spacing w:after="0" w:line="239" w:lineRule="auto"/>
        <w:jc w:val="both"/>
        <w:rPr>
          <w:rFonts w:ascii="Garamond" w:hAnsi="Garamond"/>
          <w:color w:val="000000"/>
        </w:rPr>
      </w:pPr>
    </w:p>
    <w:p w14:paraId="0677555C" w14:textId="77777777" w:rsidR="00DB66CE" w:rsidRPr="006235FF" w:rsidRDefault="00EE27E4">
      <w:pPr>
        <w:widowControl w:val="0"/>
        <w:spacing w:after="0" w:line="240" w:lineRule="auto"/>
        <w:jc w:val="center"/>
        <w:rPr>
          <w:rFonts w:ascii="Garamond" w:hAnsi="Garamond"/>
          <w:color w:val="000000"/>
        </w:rPr>
      </w:pPr>
      <w:r w:rsidRPr="006235FF">
        <w:rPr>
          <w:rFonts w:ascii="Garamond" w:hAnsi="Garamond"/>
          <w:b/>
          <w:color w:val="000000"/>
        </w:rPr>
        <w:t>o braku powiązań osobowych i kapitałowych</w:t>
      </w:r>
    </w:p>
    <w:p w14:paraId="7A3BD723" w14:textId="77777777" w:rsidR="00DB66CE" w:rsidRPr="006235FF" w:rsidRDefault="00DB66CE">
      <w:pPr>
        <w:widowControl w:val="0"/>
        <w:spacing w:after="0"/>
        <w:rPr>
          <w:rFonts w:ascii="Garamond" w:hAnsi="Garamond"/>
          <w:color w:val="000000"/>
        </w:rPr>
      </w:pPr>
    </w:p>
    <w:p w14:paraId="64B95C9D" w14:textId="0AB7A369" w:rsidR="00DB66CE" w:rsidRPr="006235FF" w:rsidRDefault="00EE27E4" w:rsidP="000D6D02">
      <w:pPr>
        <w:jc w:val="both"/>
        <w:rPr>
          <w:rFonts w:ascii="Garamond" w:hAnsi="Garamond"/>
        </w:rPr>
      </w:pPr>
      <w:r w:rsidRPr="006235FF">
        <w:rPr>
          <w:rFonts w:ascii="Garamond" w:hAnsi="Garamond"/>
          <w:color w:val="000000"/>
        </w:rPr>
        <w:t>Składając ofertę w ramach zapytania ofertowego na</w:t>
      </w:r>
      <w:r w:rsidR="002D285D" w:rsidRPr="006235FF">
        <w:rPr>
          <w:rFonts w:ascii="Garamond" w:hAnsi="Garamond"/>
          <w:color w:val="000000"/>
        </w:rPr>
        <w:t xml:space="preserve"> </w:t>
      </w:r>
      <w:r w:rsidR="006434CE" w:rsidRPr="006235FF">
        <w:rPr>
          <w:rFonts w:ascii="Garamond" w:hAnsi="Garamond"/>
          <w:color w:val="000000"/>
        </w:rPr>
        <w:t>dostawę</w:t>
      </w:r>
      <w:r w:rsidR="000F02E3" w:rsidRPr="006235FF">
        <w:rPr>
          <w:rFonts w:ascii="Garamond" w:hAnsi="Garamond"/>
          <w:color w:val="000000"/>
        </w:rPr>
        <w:t xml:space="preserve"> </w:t>
      </w:r>
      <w:r w:rsidR="000D6D02" w:rsidRPr="0013276A">
        <w:rPr>
          <w:rFonts w:ascii="Garamond" w:hAnsi="Garamond"/>
          <w:bCs/>
        </w:rPr>
        <w:t xml:space="preserve">urządzenia do wytwarzania dekoracyjnych powłok PVD metodą CAE </w:t>
      </w:r>
      <w:r w:rsidR="000F02E3" w:rsidRPr="0013276A">
        <w:rPr>
          <w:rFonts w:ascii="Garamond" w:hAnsi="Garamond"/>
          <w:color w:val="000000"/>
        </w:rPr>
        <w:t xml:space="preserve"> </w:t>
      </w:r>
      <w:r w:rsidRPr="0013276A">
        <w:rPr>
          <w:rFonts w:ascii="Garamond" w:hAnsi="Garamond"/>
          <w:color w:val="000000"/>
        </w:rPr>
        <w:t xml:space="preserve"> dla </w:t>
      </w:r>
      <w:r w:rsidR="002D285D" w:rsidRPr="0013276A">
        <w:rPr>
          <w:rFonts w:ascii="Garamond" w:hAnsi="Garamond"/>
          <w:color w:val="000000"/>
        </w:rPr>
        <w:t xml:space="preserve">Zamawiającego </w:t>
      </w:r>
      <w:r w:rsidRPr="0013276A">
        <w:rPr>
          <w:rFonts w:ascii="Garamond" w:hAnsi="Garamond"/>
          <w:color w:val="000000"/>
        </w:rPr>
        <w:t xml:space="preserve"> </w:t>
      </w:r>
      <w:r w:rsidR="00BB5C26" w:rsidRPr="0013276A">
        <w:rPr>
          <w:rFonts w:ascii="Garamond" w:hAnsi="Garamond"/>
        </w:rPr>
        <w:t>Technolutions Sp. z o.o.</w:t>
      </w:r>
    </w:p>
    <w:p w14:paraId="71FD6951" w14:textId="77777777" w:rsidR="00DB66CE" w:rsidRPr="006235FF" w:rsidRDefault="00EE27E4">
      <w:pPr>
        <w:widowControl w:val="0"/>
        <w:spacing w:after="0" w:line="275" w:lineRule="auto"/>
        <w:jc w:val="both"/>
        <w:rPr>
          <w:rFonts w:ascii="Garamond" w:hAnsi="Garamond"/>
          <w:color w:val="000000"/>
        </w:rPr>
      </w:pPr>
      <w:r w:rsidRPr="006235FF">
        <w:rPr>
          <w:rFonts w:ascii="Garamond" w:hAnsi="Garamond"/>
          <w:b/>
          <w:color w:val="000000"/>
        </w:rPr>
        <w:t>oświadczam, że reprezentowany przeze mnie Wykonawca nie jest powiązany osobowo i kapitałowo z Zamawiającym</w:t>
      </w:r>
      <w:r w:rsidRPr="006235FF">
        <w:rPr>
          <w:rFonts w:ascii="Garamond" w:hAnsi="Garamond"/>
          <w:color w:val="000000"/>
        </w:rPr>
        <w:t xml:space="preserve">. </w:t>
      </w:r>
    </w:p>
    <w:p w14:paraId="1B9EDE1E" w14:textId="77777777" w:rsidR="00DB66CE" w:rsidRPr="006235FF" w:rsidRDefault="00EE27E4">
      <w:pPr>
        <w:spacing w:after="0"/>
        <w:jc w:val="both"/>
        <w:rPr>
          <w:rFonts w:ascii="Garamond" w:hAnsi="Garamond"/>
        </w:rPr>
      </w:pPr>
      <w:r w:rsidRPr="006235FF">
        <w:rPr>
          <w:rFonts w:ascii="Garamond" w:hAnsi="Garamond"/>
        </w:rPr>
        <w:t xml:space="preserve">Przez powiązania kapitałowe i osobowe rozumie się wzajemne powiązania między Wykonawcą a Zamawiającym polegające na: </w:t>
      </w:r>
    </w:p>
    <w:p w14:paraId="38BBE76F" w14:textId="77777777" w:rsidR="00DB66CE" w:rsidRPr="006235FF" w:rsidRDefault="00EE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BAA728E" w14:textId="77777777" w:rsidR="00DB66CE" w:rsidRPr="006235FF" w:rsidRDefault="00EE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74F97445" w14:textId="77777777" w:rsidR="00DB66CE" w:rsidRPr="006235FF" w:rsidRDefault="00EE2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>pozostawaniu w takim stosunku prawnym lub faktycznym, że istnieje uzasadniona wątpliwość co do ich bezstronności lub niezależności w związku z postępowaniem o udzielenie zamówienia.</w:t>
      </w:r>
    </w:p>
    <w:p w14:paraId="49C6FCF9" w14:textId="77777777" w:rsidR="00A85263" w:rsidRPr="006235FF" w:rsidRDefault="00A85263" w:rsidP="00A8526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 xml:space="preserve">Ponadto Oferent oświadcza, iż </w:t>
      </w:r>
    </w:p>
    <w:p w14:paraId="71E3CAAC" w14:textId="77777777" w:rsidR="00A85263" w:rsidRPr="006235FF" w:rsidRDefault="00A85263" w:rsidP="00A8526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Garamond" w:eastAsia="Fira Sans Light" w:hAnsi="Garamond" w:cs="Fira Sans Light"/>
          <w:color w:val="000000"/>
        </w:rPr>
      </w:pPr>
    </w:p>
    <w:p w14:paraId="4AE3301B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>wobec Oferenta nie wszczęto postępowania upadłościowego, ani nie ogłoszono jego upadłości,</w:t>
      </w:r>
    </w:p>
    <w:p w14:paraId="08B94CF6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>Oferent nie zalega z opłacaniem podatków, opłat lub składek na ubezpieczenie społeczne,</w:t>
      </w:r>
    </w:p>
    <w:p w14:paraId="47CA21FA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 xml:space="preserve">Oferent nie jest osobą fizyczną prawomocnie skazaną za przestępstwo popełnione </w:t>
      </w:r>
      <w:r w:rsidRPr="006235FF">
        <w:rPr>
          <w:rFonts w:ascii="Garamond" w:eastAsia="Fira Sans Light" w:hAnsi="Garamond" w:cs="Fira Sans Light"/>
          <w:color w:val="000000"/>
        </w:rPr>
        <w:br/>
        <w:t>w związku z postępowaniem o udzielenie zamówienia publicznego lub za inne przestępstwo popełnione w celu osiągnięcia korzyści majątkowych,</w:t>
      </w:r>
    </w:p>
    <w:p w14:paraId="30865EE5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 xml:space="preserve">Oferent nie jest osobą prawną, której urzędujących członków władz skazano </w:t>
      </w:r>
      <w:r w:rsidRPr="006235FF">
        <w:rPr>
          <w:rFonts w:ascii="Garamond" w:eastAsia="Fira Sans Light" w:hAnsi="Garamond" w:cs="Fira Sans Light"/>
          <w:color w:val="000000"/>
        </w:rPr>
        <w:br/>
        <w:t>za przestępstwo popełnione w związku z postępowaniem o udzielenie zamówienia publicznego albo inne przestępstwo popełnione w celu osiągnięcia korzyści majątkowych,</w:t>
      </w:r>
    </w:p>
    <w:p w14:paraId="2DF34053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>Oferent znajduje się w sytuacji ekonomicznej i finansowej zapewniającej niezakłóconą realizację zamówienia,</w:t>
      </w:r>
    </w:p>
    <w:p w14:paraId="67F76E6A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lastRenderedPageBreak/>
        <w:t>Oferent dysponuje wiedzą, doświadczeniem oraz potencjałem technicznym zapewniającym niezakłóconą realizację zamówienia,</w:t>
      </w:r>
    </w:p>
    <w:p w14:paraId="1A53D68A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 xml:space="preserve">Oferent oświadcza, że w ciągu ostatnich 3 lat </w:t>
      </w:r>
      <w:r w:rsidRPr="006235FF">
        <w:rPr>
          <w:rFonts w:ascii="Garamond" w:hAnsi="Garamond"/>
        </w:rPr>
        <w:t>przed wszczęciem postępowania nie zaistniała sytuacja, w której nie wykonali lub nie należycie wykonali zobowiązania wobec Zamawiającego, chyba że było to następstwem okoliczności, za które Oferent nie ponosił odpowiedzialności,</w:t>
      </w:r>
    </w:p>
    <w:p w14:paraId="1D5A338B" w14:textId="77777777" w:rsidR="00A85263" w:rsidRPr="006235FF" w:rsidRDefault="00A85263" w:rsidP="00A852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rFonts w:ascii="Garamond" w:eastAsia="Fira Sans Light" w:hAnsi="Garamond" w:cs="Fira Sans Light"/>
          <w:color w:val="000000"/>
        </w:rPr>
      </w:pPr>
      <w:r w:rsidRPr="006235FF">
        <w:rPr>
          <w:rFonts w:ascii="Garamond" w:eastAsia="Fira Sans Light" w:hAnsi="Garamond" w:cs="Fira Sans Light"/>
          <w:color w:val="000000"/>
        </w:rPr>
        <w:t xml:space="preserve">Oferent oświadcza, że w ciągu ostatnich 3 lat </w:t>
      </w:r>
      <w:r w:rsidRPr="006235FF">
        <w:rPr>
          <w:rFonts w:ascii="Garamond" w:hAnsi="Garamond"/>
        </w:rPr>
        <w:t xml:space="preserve">przed wszczęciem postępowania nie zaistniała sytuacja, że Oferent uchylił się  od podpisania umowy z Zamawiającym, pomimo wyboru ich oferty lub do nie doszło do zawarcia umowy z Zamawiającym z przyczyn leżących po stronie tego Oferenta. </w:t>
      </w:r>
    </w:p>
    <w:p w14:paraId="49002937" w14:textId="77777777" w:rsidR="00A85263" w:rsidRPr="006235FF" w:rsidRDefault="00A85263" w:rsidP="00A852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Garamond" w:hAnsi="Garamond"/>
          <w:color w:val="000000"/>
        </w:rPr>
      </w:pPr>
    </w:p>
    <w:p w14:paraId="20EE6E3C" w14:textId="77777777" w:rsidR="00DB66CE" w:rsidRPr="006235FF" w:rsidRDefault="00DB66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rFonts w:ascii="Garamond" w:hAnsi="Garamond"/>
          <w:color w:val="000000"/>
        </w:rPr>
      </w:pPr>
    </w:p>
    <w:p w14:paraId="7607AE50" w14:textId="77777777" w:rsidR="00DB66CE" w:rsidRPr="006235FF" w:rsidRDefault="00DB66CE">
      <w:pPr>
        <w:widowControl w:val="0"/>
        <w:spacing w:after="0" w:line="81" w:lineRule="auto"/>
        <w:rPr>
          <w:rFonts w:ascii="Garamond" w:hAnsi="Garamond"/>
          <w:color w:val="000000"/>
        </w:rPr>
      </w:pPr>
    </w:p>
    <w:p w14:paraId="1FB72DF2" w14:textId="77777777" w:rsidR="00DB66CE" w:rsidRPr="006235FF" w:rsidRDefault="00DB66CE">
      <w:pPr>
        <w:widowControl w:val="0"/>
        <w:spacing w:after="0" w:line="81" w:lineRule="auto"/>
        <w:jc w:val="right"/>
        <w:rPr>
          <w:rFonts w:ascii="Garamond" w:hAnsi="Garamond"/>
          <w:color w:val="000000"/>
        </w:rPr>
      </w:pPr>
    </w:p>
    <w:p w14:paraId="516A728E" w14:textId="77777777" w:rsidR="00DB66CE" w:rsidRPr="006235FF" w:rsidRDefault="00DB66CE">
      <w:pPr>
        <w:widowControl w:val="0"/>
        <w:spacing w:after="0" w:line="81" w:lineRule="auto"/>
        <w:jc w:val="right"/>
        <w:rPr>
          <w:rFonts w:ascii="Garamond" w:hAnsi="Garamond"/>
          <w:color w:val="000000"/>
        </w:rPr>
      </w:pPr>
    </w:p>
    <w:p w14:paraId="7BB9A306" w14:textId="77777777" w:rsidR="00DB66CE" w:rsidRPr="006235FF" w:rsidRDefault="00EE27E4">
      <w:pPr>
        <w:widowControl w:val="0"/>
        <w:spacing w:after="0" w:line="240" w:lineRule="auto"/>
        <w:jc w:val="right"/>
        <w:rPr>
          <w:rFonts w:ascii="Garamond" w:hAnsi="Garamond"/>
          <w:color w:val="000000"/>
        </w:rPr>
      </w:pPr>
      <w:r w:rsidRPr="006235FF">
        <w:rPr>
          <w:rFonts w:ascii="Garamond" w:hAnsi="Garamond"/>
          <w:color w:val="000000"/>
        </w:rPr>
        <w:t>................................................................................</w:t>
      </w:r>
    </w:p>
    <w:p w14:paraId="1BB01D89" w14:textId="77777777" w:rsidR="00DB66CE" w:rsidRPr="006235FF" w:rsidRDefault="00DB66CE">
      <w:pPr>
        <w:widowControl w:val="0"/>
        <w:spacing w:after="0" w:line="51" w:lineRule="auto"/>
        <w:jc w:val="right"/>
        <w:rPr>
          <w:rFonts w:ascii="Garamond" w:hAnsi="Garamond"/>
          <w:color w:val="000000"/>
        </w:rPr>
      </w:pPr>
    </w:p>
    <w:p w14:paraId="4E69CA17" w14:textId="77777777" w:rsidR="00DB66CE" w:rsidRPr="00A85263" w:rsidRDefault="00EE27E4">
      <w:pPr>
        <w:widowControl w:val="0"/>
        <w:spacing w:after="0" w:line="242" w:lineRule="auto"/>
        <w:ind w:right="-111"/>
        <w:jc w:val="right"/>
        <w:rPr>
          <w:rFonts w:ascii="Garamond" w:hAnsi="Garamond"/>
        </w:rPr>
      </w:pPr>
      <w:r w:rsidRPr="006235FF">
        <w:rPr>
          <w:rFonts w:ascii="Garamond" w:hAnsi="Garamond"/>
          <w:color w:val="000000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sectPr w:rsidR="00DB66CE" w:rsidRPr="00A852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4" w:right="1400" w:bottom="1440" w:left="1140" w:header="4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BFF3E" w14:textId="77777777" w:rsidR="00122177" w:rsidRDefault="00122177">
      <w:pPr>
        <w:spacing w:after="0" w:line="240" w:lineRule="auto"/>
      </w:pPr>
      <w:r>
        <w:separator/>
      </w:r>
    </w:p>
  </w:endnote>
  <w:endnote w:type="continuationSeparator" w:id="0">
    <w:p w14:paraId="0CD88073" w14:textId="77777777" w:rsidR="00122177" w:rsidRDefault="0012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ira Sans Light">
    <w:altName w:val="Calibri"/>
    <w:charset w:val="00"/>
    <w:family w:val="swiss"/>
    <w:pitch w:val="variable"/>
    <w:sig w:usb0="600002FF" w:usb1="00000001" w:usb2="00000000" w:usb3="00000000" w:csb0="0000019F" w:csb1="00000000"/>
  </w:font>
  <w:font w:name="Noto Sans Symbols">
    <w:altName w:val="Aria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EF3BB" w14:textId="77777777" w:rsidR="007D7815" w:rsidRDefault="007D7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E07CE" w14:textId="22F5F6F4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23A68" w14:textId="77777777" w:rsidR="007D7815" w:rsidRDefault="007D7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7DDB2" w14:textId="77777777" w:rsidR="00122177" w:rsidRDefault="00122177">
      <w:pPr>
        <w:spacing w:after="0" w:line="240" w:lineRule="auto"/>
      </w:pPr>
      <w:r>
        <w:separator/>
      </w:r>
    </w:p>
  </w:footnote>
  <w:footnote w:type="continuationSeparator" w:id="0">
    <w:p w14:paraId="2252395A" w14:textId="77777777" w:rsidR="00122177" w:rsidRDefault="00122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336B0" w14:textId="77777777" w:rsidR="007D7815" w:rsidRDefault="007D7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F8825" w14:textId="7777777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71E6C9AE" w14:textId="77777777" w:rsidR="00DB66CE" w:rsidRDefault="00DB66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317C3" w14:textId="77777777" w:rsidR="007D7815" w:rsidRDefault="007D7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1897"/>
    <w:multiLevelType w:val="multilevel"/>
    <w:tmpl w:val="B3D6A698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Garamond" w:eastAsia="Fira Sans Light" w:hAnsi="Garamond" w:cs="Fira Sans Light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26232"/>
    <w:multiLevelType w:val="multilevel"/>
    <w:tmpl w:val="E858148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454178566">
    <w:abstractNumId w:val="1"/>
  </w:num>
  <w:num w:numId="2" w16cid:durableId="119545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CE"/>
    <w:rsid w:val="000603AC"/>
    <w:rsid w:val="00063F9C"/>
    <w:rsid w:val="000D6D02"/>
    <w:rsid w:val="000F02E3"/>
    <w:rsid w:val="00122177"/>
    <w:rsid w:val="0013276A"/>
    <w:rsid w:val="002C5360"/>
    <w:rsid w:val="002D285D"/>
    <w:rsid w:val="00357785"/>
    <w:rsid w:val="00365795"/>
    <w:rsid w:val="00410BFE"/>
    <w:rsid w:val="00483CEF"/>
    <w:rsid w:val="004E68FB"/>
    <w:rsid w:val="005750E6"/>
    <w:rsid w:val="006235FF"/>
    <w:rsid w:val="006434CE"/>
    <w:rsid w:val="00753C85"/>
    <w:rsid w:val="007D7815"/>
    <w:rsid w:val="007E5E55"/>
    <w:rsid w:val="007F4E86"/>
    <w:rsid w:val="00861D9B"/>
    <w:rsid w:val="008C76DC"/>
    <w:rsid w:val="00A85263"/>
    <w:rsid w:val="00AD436B"/>
    <w:rsid w:val="00B05D91"/>
    <w:rsid w:val="00BB5389"/>
    <w:rsid w:val="00BB5C26"/>
    <w:rsid w:val="00C14060"/>
    <w:rsid w:val="00C32160"/>
    <w:rsid w:val="00DB66CE"/>
    <w:rsid w:val="00DD5E6A"/>
    <w:rsid w:val="00E4609E"/>
    <w:rsid w:val="00E71979"/>
    <w:rsid w:val="00EC6C79"/>
    <w:rsid w:val="00EE27E4"/>
    <w:rsid w:val="00F23BFE"/>
    <w:rsid w:val="00F8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D08B8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BF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365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Eo5ZL5Zqk7HxuI6lKL1QGeiJDg==">AMUW2mXDHow7mv16F7/KclsoIF/Dy2++vkHDEcJ7t6TmawYTyyv6i61qw63yipDGTQTqIT+Bdvvwf1PAChKmv/f6pkrhjNwCo22lT4EtFd8EObyynKZT4PQlURBx8lHV0btrNgmot5bGmItJQumBMSGwvnpIV4wWDg==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Adamczewska</cp:lastModifiedBy>
  <cp:revision>15</cp:revision>
  <dcterms:created xsi:type="dcterms:W3CDTF">2023-11-16T12:45:00Z</dcterms:created>
  <dcterms:modified xsi:type="dcterms:W3CDTF">2024-11-22T07:53:00Z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WTBS-KWATERA\a.dobrzynska;Aleksandra Dobrzyńska</vt:lpwstr>
  </property>
  <property fmtid="{D5CDD505-2E9C-101B-9397-08002B2CF9AE}" pid="4" name="TukanITGREENmodClassificationDate">
    <vt:lpwstr>2023-11-16T13:45:50.8850527+01:00</vt:lpwstr>
  </property>
  <property fmtid="{D5CDD505-2E9C-101B-9397-08002B2CF9AE}" pid="5" name="TukanITGREENmodClassifiedBySID">
    <vt:lpwstr>WTBS-KWATERA\S-1-5-21-4045743677-887884492-3493067630-1628</vt:lpwstr>
  </property>
  <property fmtid="{D5CDD505-2E9C-101B-9397-08002B2CF9AE}" pid="6" name="TukanITGREENmodGRNItemId">
    <vt:lpwstr>GRN-a3a1f470-102a-4c32-aee0-76ad7272b1ba</vt:lpwstr>
  </property>
  <property fmtid="{D5CDD505-2E9C-101B-9397-08002B2CF9AE}" pid="7" name="TukanITGREENmodHash">
    <vt:lpwstr>xLkNWbv81NSHKFL/A0FotCsL4dPNG280OqBcoUdBVrk=</vt:lpwstr>
  </property>
  <property fmtid="{D5CDD505-2E9C-101B-9397-08002B2CF9AE}" pid="8" name="TukanITGREENmodRefresh">
    <vt:lpwstr>False</vt:lpwstr>
  </property>
</Properties>
</file>