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85DFF" w14:textId="7610745A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1 do zapytania ofertowego </w:t>
      </w:r>
      <w:r w:rsidR="00457036" w:rsidRPr="00457036">
        <w:rPr>
          <w:rFonts w:asciiTheme="minorHAnsi" w:hAnsiTheme="minorHAnsi" w:cstheme="minorHAnsi"/>
          <w:b/>
        </w:rPr>
        <w:t xml:space="preserve">NR </w:t>
      </w:r>
      <w:r w:rsidR="00570508">
        <w:rPr>
          <w:rFonts w:asciiTheme="minorHAnsi" w:hAnsiTheme="minorHAnsi" w:cstheme="minorHAnsi"/>
          <w:b/>
        </w:rPr>
        <w:t>3</w:t>
      </w:r>
      <w:r w:rsidR="00457036" w:rsidRPr="00457036">
        <w:rPr>
          <w:rFonts w:asciiTheme="minorHAnsi" w:hAnsiTheme="minorHAnsi" w:cstheme="minorHAnsi"/>
          <w:b/>
        </w:rPr>
        <w:t>/INNO/UH/2024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1E160E3" w14:textId="77777777" w:rsidR="00B86DC5" w:rsidRPr="009851A9" w:rsidRDefault="00306C5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>FORMULARZ OFERTY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B86DC5" w:rsidRPr="009851A9" w14:paraId="77481E0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5F6E767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Nazwa Oferenta</w:t>
            </w:r>
          </w:p>
          <w:p w14:paraId="2BC4AF32" w14:textId="77777777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81C876" w14:textId="17BC6545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14F432A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10C1A4E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24B62D25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7BEEBC7B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4745428E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6FE12E2D" w14:textId="28D383CE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CB56DE2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6B2AF160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4717180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5C029C16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3D0381F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697AD39A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814B22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9EE8D4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D56FB03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Oferta skierowana do Zamawiającego:</w:t>
      </w:r>
    </w:p>
    <w:p w14:paraId="1CE86E72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8CCEBAF" w14:textId="4649066B" w:rsidR="004E2D16" w:rsidRDefault="0045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57036">
        <w:rPr>
          <w:rFonts w:asciiTheme="minorHAnsi" w:hAnsiTheme="minorHAnsi" w:cstheme="minorHAnsi"/>
          <w:b/>
        </w:rPr>
        <w:t xml:space="preserve">OIC POLAND </w:t>
      </w:r>
      <w:r w:rsidR="00BD4E76">
        <w:rPr>
          <w:rFonts w:asciiTheme="minorHAnsi" w:hAnsiTheme="minorHAnsi" w:cstheme="minorHAnsi"/>
          <w:b/>
        </w:rPr>
        <w:t xml:space="preserve">Fundacja Akademii </w:t>
      </w:r>
      <w:r w:rsidRPr="00457036">
        <w:rPr>
          <w:rFonts w:asciiTheme="minorHAnsi" w:hAnsiTheme="minorHAnsi" w:cstheme="minorHAnsi"/>
          <w:b/>
        </w:rPr>
        <w:t>WSEI</w:t>
      </w:r>
    </w:p>
    <w:p w14:paraId="7DA25D66" w14:textId="77777777" w:rsidR="00457036" w:rsidRPr="009851A9" w:rsidRDefault="0045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030B32C1" w14:textId="57C7535E" w:rsidR="00B86DC5" w:rsidRPr="009851A9" w:rsidRDefault="00306C54" w:rsidP="00381C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9851A9">
        <w:rPr>
          <w:rFonts w:asciiTheme="minorHAnsi" w:hAnsiTheme="minorHAnsi" w:cstheme="minorHAnsi"/>
          <w:color w:val="000000"/>
        </w:rPr>
        <w:t>Ja niżej podpisany/a: ………………………………………………………………………………………………. w odpowiedzi na</w:t>
      </w:r>
      <w:r w:rsidRPr="009851A9">
        <w:rPr>
          <w:rFonts w:asciiTheme="minorHAnsi" w:hAnsiTheme="minorHAnsi" w:cstheme="minorHAnsi"/>
        </w:rPr>
        <w:t xml:space="preserve"> zapytanie ofertowe nr </w:t>
      </w:r>
      <w:r w:rsidR="00570508">
        <w:rPr>
          <w:rFonts w:asciiTheme="minorHAnsi" w:hAnsiTheme="minorHAnsi" w:cstheme="minorHAnsi"/>
          <w:b/>
          <w:bCs/>
        </w:rPr>
        <w:t>3</w:t>
      </w:r>
      <w:r w:rsidR="00457036" w:rsidRPr="003B1F20">
        <w:rPr>
          <w:rFonts w:asciiTheme="minorHAnsi" w:hAnsiTheme="minorHAnsi" w:cstheme="minorHAnsi"/>
          <w:b/>
          <w:bCs/>
        </w:rPr>
        <w:t>/</w:t>
      </w:r>
      <w:r w:rsidR="00457036" w:rsidRPr="00457036">
        <w:rPr>
          <w:rFonts w:asciiTheme="minorHAnsi" w:hAnsiTheme="minorHAnsi" w:cstheme="minorHAnsi"/>
          <w:b/>
        </w:rPr>
        <w:t>INNO/UH/2024</w:t>
      </w:r>
      <w:r w:rsidR="00457036">
        <w:rPr>
          <w:rFonts w:asciiTheme="minorHAnsi" w:hAnsiTheme="minorHAnsi" w:cstheme="minorHAnsi"/>
          <w:b/>
        </w:rPr>
        <w:t xml:space="preserve"> </w:t>
      </w:r>
      <w:r w:rsidRPr="009851A9">
        <w:rPr>
          <w:rFonts w:asciiTheme="minorHAnsi" w:hAnsiTheme="minorHAnsi" w:cstheme="minorHAnsi"/>
        </w:rPr>
        <w:t>na</w:t>
      </w:r>
      <w:r w:rsidR="003B1F20">
        <w:rPr>
          <w:rFonts w:asciiTheme="minorHAnsi" w:hAnsiTheme="minorHAnsi" w:cstheme="minorHAnsi"/>
        </w:rPr>
        <w:t xml:space="preserve"> </w:t>
      </w:r>
      <w:r w:rsidR="00570508" w:rsidRPr="00570508">
        <w:rPr>
          <w:rFonts w:asciiTheme="minorHAnsi" w:hAnsiTheme="minorHAnsi" w:cstheme="minorHAnsi"/>
        </w:rPr>
        <w:t xml:space="preserve">dostarczenie usługi przeprowadzenia kampanii promocyjnej on-line oraz zakupu dedykowanego artykułu z podcastem w ramach projektu nr  FENG.02.27-IP.02-0013/23  </w:t>
      </w:r>
      <w:proofErr w:type="spellStart"/>
      <w:r w:rsidR="00570508" w:rsidRPr="00570508">
        <w:rPr>
          <w:rFonts w:asciiTheme="minorHAnsi" w:hAnsiTheme="minorHAnsi" w:cstheme="minorHAnsi"/>
        </w:rPr>
        <w:t>pt</w:t>
      </w:r>
      <w:proofErr w:type="spellEnd"/>
      <w:r w:rsidR="00570508" w:rsidRPr="00570508">
        <w:rPr>
          <w:rFonts w:asciiTheme="minorHAnsi" w:hAnsiTheme="minorHAnsi" w:cstheme="minorHAnsi"/>
        </w:rPr>
        <w:t xml:space="preserve"> „</w:t>
      </w:r>
      <w:proofErr w:type="spellStart"/>
      <w:r w:rsidR="00570508" w:rsidRPr="00570508">
        <w:rPr>
          <w:rFonts w:asciiTheme="minorHAnsi" w:hAnsiTheme="minorHAnsi" w:cstheme="minorHAnsi"/>
        </w:rPr>
        <w:t>Unicorn</w:t>
      </w:r>
      <w:proofErr w:type="spellEnd"/>
      <w:r w:rsidR="00570508" w:rsidRPr="00570508">
        <w:rPr>
          <w:rFonts w:asciiTheme="minorHAnsi" w:hAnsiTheme="minorHAnsi" w:cstheme="minorHAnsi"/>
        </w:rPr>
        <w:t xml:space="preserve"> Hub </w:t>
      </w:r>
      <w:proofErr w:type="spellStart"/>
      <w:r w:rsidR="00570508" w:rsidRPr="00570508">
        <w:rPr>
          <w:rFonts w:asciiTheme="minorHAnsi" w:hAnsiTheme="minorHAnsi" w:cstheme="minorHAnsi"/>
        </w:rPr>
        <w:t>Innovation</w:t>
      </w:r>
      <w:proofErr w:type="spellEnd"/>
      <w:r w:rsidR="00570508" w:rsidRPr="00570508">
        <w:rPr>
          <w:rFonts w:asciiTheme="minorHAnsi" w:hAnsiTheme="minorHAnsi" w:cstheme="minorHAnsi"/>
        </w:rPr>
        <w:t xml:space="preserve"> Lab’’</w:t>
      </w:r>
    </w:p>
    <w:p w14:paraId="5FA6CF95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14:paraId="1D766D30" w14:textId="30E012B9" w:rsidR="00B86DC5" w:rsidRDefault="00306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 xml:space="preserve"> Oferuję wykonanie przedmiotu zamówienia w zakresie objętym zapytaniem ofertowym za cenę</w:t>
      </w:r>
      <w:r w:rsidR="00381CAA">
        <w:rPr>
          <w:rFonts w:asciiTheme="minorHAnsi" w:hAnsiTheme="minorHAnsi" w:cstheme="minorHAnsi"/>
          <w:color w:val="000000"/>
        </w:rPr>
        <w:t xml:space="preserve"> </w:t>
      </w:r>
      <w:r w:rsidR="003B1F20">
        <w:rPr>
          <w:rFonts w:asciiTheme="minorHAnsi" w:hAnsiTheme="minorHAnsi" w:cstheme="minorHAnsi"/>
          <w:color w:val="000000"/>
        </w:rPr>
        <w:t>:</w:t>
      </w:r>
    </w:p>
    <w:p w14:paraId="0BC458A3" w14:textId="77777777" w:rsidR="00570508" w:rsidRDefault="00570508" w:rsidP="005705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p w14:paraId="5A8042BA" w14:textId="77777777" w:rsidR="001D2718" w:rsidRDefault="001D2718" w:rsidP="005705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p w14:paraId="57D229F3" w14:textId="31684F4A" w:rsidR="00570508" w:rsidRPr="001D2718" w:rsidRDefault="00570508" w:rsidP="001D2718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color w:val="000000"/>
          <w:u w:val="single"/>
        </w:rPr>
      </w:pPr>
      <w:r w:rsidRPr="001D2718">
        <w:rPr>
          <w:rFonts w:asciiTheme="minorHAnsi" w:hAnsiTheme="minorHAnsi" w:cstheme="minorHAnsi"/>
          <w:color w:val="000000"/>
          <w:u w:val="single"/>
        </w:rPr>
        <w:t>CZĘŚĆ I – usługa przeprowadzenia kampanii promocyjnej on-line w okresie od listopada 2024 r. do lipca 2026 r.</w:t>
      </w:r>
    </w:p>
    <w:p w14:paraId="6B58581D" w14:textId="77777777" w:rsidR="00381CAA" w:rsidRDefault="00381CAA" w:rsidP="00381C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0"/>
        <w:tblpPr w:leftFromText="141" w:rightFromText="141" w:vertAnchor="text" w:horzAnchor="margin" w:tblpX="-147" w:tblpY="-31"/>
        <w:tblW w:w="9067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594"/>
        <w:gridCol w:w="2662"/>
        <w:gridCol w:w="1134"/>
        <w:gridCol w:w="992"/>
        <w:gridCol w:w="1276"/>
        <w:gridCol w:w="2409"/>
      </w:tblGrid>
      <w:tr w:rsidR="00570508" w:rsidRPr="009851A9" w14:paraId="64C7378A" w14:textId="77777777" w:rsidTr="001D2718">
        <w:trPr>
          <w:trHeight w:val="1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F37BF05" w14:textId="3C88C0ED" w:rsidR="00570508" w:rsidRPr="009851A9" w:rsidRDefault="001D271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8A7E56E" w14:textId="25F3F905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C1972CC" w14:textId="77777777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Średnia c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ena netto za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 miesiąc 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755BAAD" w14:textId="77777777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Łączna cena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EE74C06" w14:textId="77777777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VAT łączny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A5C5F78" w14:textId="77777777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Łączna cena brutto </w:t>
            </w:r>
          </w:p>
        </w:tc>
      </w:tr>
      <w:tr w:rsidR="00570508" w:rsidRPr="009851A9" w14:paraId="69360623" w14:textId="77777777" w:rsidTr="001D2718">
        <w:trPr>
          <w:trHeight w:val="1600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14:paraId="67E2E405" w14:textId="77777777" w:rsidR="001D2718" w:rsidRDefault="001D271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9AA84C5" w14:textId="655E25F4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</w:tcPr>
          <w:p w14:paraId="74A7C12F" w14:textId="77777777" w:rsidR="001D2718" w:rsidRDefault="001D271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DB45907" w14:textId="081DA74C" w:rsidR="00570508" w:rsidRPr="00570508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705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przeprowadzenia kampanii promocyjnej on-line w okresie od listopada 2024 r. do lipca 2026 r.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AC824C0" w14:textId="77777777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B36D754" w14:textId="77777777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EF9BD7" w14:textId="77777777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03A575A" w14:textId="77777777" w:rsidR="00570508" w:rsidRPr="009851A9" w:rsidRDefault="00570508" w:rsidP="00570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3625258" w14:textId="77777777" w:rsidR="001D2718" w:rsidRDefault="001D2718" w:rsidP="00AE3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23BF5CD" w14:textId="525F0C29" w:rsidR="00AE3B52" w:rsidRDefault="00AE3B52" w:rsidP="00AE3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Słownie 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brutto za </w:t>
      </w:r>
      <w:r>
        <w:rPr>
          <w:rFonts w:asciiTheme="minorHAnsi" w:hAnsiTheme="minorHAnsi" w:cstheme="minorHAnsi"/>
          <w:color w:val="000000"/>
        </w:rPr>
        <w:t>realizację usługi (</w:t>
      </w:r>
      <w:r w:rsidR="003B1F20">
        <w:rPr>
          <w:rFonts w:asciiTheme="minorHAnsi" w:hAnsiTheme="minorHAnsi" w:cstheme="minorHAnsi"/>
          <w:color w:val="000000"/>
        </w:rPr>
        <w:t>łączna cena brutto</w:t>
      </w:r>
      <w:r>
        <w:rPr>
          <w:rFonts w:asciiTheme="minorHAnsi" w:hAnsiTheme="minorHAnsi" w:cstheme="minorHAnsi"/>
          <w:color w:val="000000"/>
        </w:rPr>
        <w:t>)</w:t>
      </w:r>
    </w:p>
    <w:p w14:paraId="23FD5C2A" w14:textId="77777777" w:rsidR="003B1F20" w:rsidRDefault="003B1F20" w:rsidP="003B1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8F3379C" w14:textId="77777777" w:rsidR="001D2718" w:rsidRDefault="001D2718" w:rsidP="003B1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7235803" w14:textId="77777777" w:rsidR="001D2718" w:rsidRDefault="001D2718" w:rsidP="003B1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39D8948" w14:textId="77777777" w:rsidR="001D2718" w:rsidRDefault="001D2718" w:rsidP="003B1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CC31EFF" w14:textId="77777777" w:rsidR="001D2718" w:rsidRDefault="001D2718" w:rsidP="003B1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40E6762" w14:textId="77777777" w:rsidR="001D2718" w:rsidRDefault="001D2718" w:rsidP="003B1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380F3B9" w14:textId="77777777" w:rsidR="001D2718" w:rsidRDefault="001D2718" w:rsidP="003B1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261182B" w14:textId="716C4D55" w:rsidR="001D2718" w:rsidRDefault="001D2718" w:rsidP="001D2718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color w:val="000000"/>
          <w:u w:val="single"/>
        </w:rPr>
      </w:pPr>
      <w:r w:rsidRPr="001D2718">
        <w:rPr>
          <w:rFonts w:asciiTheme="minorHAnsi" w:hAnsiTheme="minorHAnsi" w:cstheme="minorHAnsi"/>
          <w:color w:val="000000"/>
          <w:u w:val="single"/>
        </w:rPr>
        <w:t xml:space="preserve">CZĘŚĆ II - </w:t>
      </w:r>
      <w:r w:rsidRPr="001D2718">
        <w:rPr>
          <w:rFonts w:asciiTheme="minorHAnsi" w:hAnsiTheme="minorHAnsi" w:cstheme="minorHAnsi"/>
          <w:color w:val="000000"/>
          <w:u w:val="single"/>
        </w:rPr>
        <w:t>zakup 5 dedykowanych artykułów z podcastem</w:t>
      </w:r>
    </w:p>
    <w:p w14:paraId="60C41068" w14:textId="77777777" w:rsidR="001D2718" w:rsidRDefault="001D2718" w:rsidP="001D2718">
      <w:pPr>
        <w:pStyle w:val="Akapitzlist"/>
        <w:ind w:left="644"/>
        <w:rPr>
          <w:rFonts w:asciiTheme="minorHAnsi" w:hAnsiTheme="minorHAnsi" w:cstheme="minorHAnsi"/>
          <w:color w:val="000000"/>
          <w:u w:val="single"/>
        </w:rPr>
      </w:pPr>
    </w:p>
    <w:tbl>
      <w:tblPr>
        <w:tblStyle w:val="a0"/>
        <w:tblpPr w:leftFromText="141" w:rightFromText="141" w:vertAnchor="text" w:horzAnchor="margin" w:tblpX="-147" w:tblpY="-31"/>
        <w:tblW w:w="9067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594"/>
        <w:gridCol w:w="2662"/>
        <w:gridCol w:w="1134"/>
        <w:gridCol w:w="992"/>
        <w:gridCol w:w="1276"/>
        <w:gridCol w:w="2409"/>
      </w:tblGrid>
      <w:tr w:rsidR="001D2718" w:rsidRPr="009851A9" w14:paraId="6272E258" w14:textId="77777777" w:rsidTr="00B56B0C">
        <w:trPr>
          <w:trHeight w:val="1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A65AF5A" w14:textId="077292A3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A04FEAA" w14:textId="77777777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AA99F8" w14:textId="57447A3B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Średnia c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ena netto za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SZTUKĘ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7E1B39B" w14:textId="77777777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Łączna cena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8B42C88" w14:textId="77777777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VAT łączny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31D347A" w14:textId="77777777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Łączna cena brutto </w:t>
            </w:r>
          </w:p>
        </w:tc>
      </w:tr>
      <w:tr w:rsidR="001D2718" w:rsidRPr="009851A9" w14:paraId="4DAF1FAD" w14:textId="77777777" w:rsidTr="00B56B0C">
        <w:trPr>
          <w:trHeight w:val="1179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14:paraId="54D8345B" w14:textId="77777777" w:rsidR="001D2718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C622262" w14:textId="51701B68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</w:tcPr>
          <w:p w14:paraId="4EC6327E" w14:textId="77777777" w:rsidR="001D2718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BCDF055" w14:textId="2972817D" w:rsidR="001D2718" w:rsidRPr="001D2718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</w:rPr>
              <w:t>z</w:t>
            </w:r>
            <w:r w:rsidRPr="001D2718">
              <w:rPr>
                <w:rFonts w:asciiTheme="minorHAnsi" w:hAnsiTheme="minorHAnsi" w:cstheme="minorHAnsi"/>
                <w:color w:val="000000"/>
              </w:rPr>
              <w:t>akup 5 dedykowanych artykułów z podcastem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689A18D" w14:textId="77777777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90792AA" w14:textId="77777777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29241B9" w14:textId="77777777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FF0385D" w14:textId="77777777" w:rsidR="001D2718" w:rsidRPr="009851A9" w:rsidRDefault="001D2718" w:rsidP="00B5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6886A5F" w14:textId="77777777" w:rsidR="001D2718" w:rsidRPr="001D2718" w:rsidRDefault="001D2718" w:rsidP="001D2718">
      <w:pPr>
        <w:pStyle w:val="Akapitzlist"/>
        <w:ind w:left="644"/>
        <w:rPr>
          <w:rFonts w:asciiTheme="minorHAnsi" w:hAnsiTheme="minorHAnsi" w:cstheme="minorHAnsi"/>
          <w:color w:val="000000"/>
          <w:u w:val="single"/>
        </w:rPr>
      </w:pPr>
    </w:p>
    <w:p w14:paraId="1054A5BE" w14:textId="7EA4D16F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1A67176F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</w:rPr>
        <w:t>2</w:t>
      </w:r>
      <w:r w:rsidRPr="009851A9">
        <w:rPr>
          <w:rFonts w:asciiTheme="minorHAnsi" w:hAnsiTheme="minorHAnsi" w:cstheme="minorHAnsi"/>
          <w:color w:val="000000"/>
        </w:rPr>
        <w:t xml:space="preserve">. </w:t>
      </w:r>
      <w:r w:rsidRPr="009851A9">
        <w:rPr>
          <w:rFonts w:asciiTheme="minorHAnsi" w:hAnsiTheme="minorHAnsi" w:cstheme="minorHAnsi"/>
          <w:b/>
          <w:bCs/>
          <w:color w:val="000000"/>
        </w:rPr>
        <w:t>Podpisując niniejszą ofertę oświadczam jednocześnie, iż:</w:t>
      </w:r>
      <w:r w:rsidRPr="009851A9">
        <w:rPr>
          <w:rFonts w:asciiTheme="minorHAnsi" w:hAnsiTheme="minorHAnsi" w:cstheme="minorHAnsi"/>
          <w:color w:val="000000"/>
        </w:rPr>
        <w:t xml:space="preserve"> </w:t>
      </w:r>
    </w:p>
    <w:p w14:paraId="7FFAB3A5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14:paraId="2CEB0E9B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 pełni akceptuję oraz spełniam wszystkie wymienione warunki udziału w postępowaniu, w tym brak powiązań osobowych i kapitałowych z Zamawiającym;</w:t>
      </w:r>
    </w:p>
    <w:p w14:paraId="08A68FDC" w14:textId="03FEC5C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zapoznałem się z treścią Zapytania ofertowego i nie wnoszę do niego zastrzeżeń oraz przyjmuję warunki w nim zawarte;</w:t>
      </w:r>
    </w:p>
    <w:p w14:paraId="380682DA" w14:textId="3583ACA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realizacja usług będzie prowadzona zgodnie z warunkami określonymi w zapytaniu ofertowym;</w:t>
      </w:r>
    </w:p>
    <w:p w14:paraId="066E424E" w14:textId="26942F6F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uprawnienia do wykonywania działalności objętej przedmiotem zamówienia;</w:t>
      </w:r>
    </w:p>
    <w:p w14:paraId="44DD3106" w14:textId="67DC1C5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znajduję się w sytuacji ekonomicznej i finansowej zapewniającej wykonanie zamówienia;</w:t>
      </w:r>
    </w:p>
    <w:p w14:paraId="6986F1EA" w14:textId="0CFCE8D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niezbędną wiedzę i doświadczenie do wykonania zamówienia lub dysponuję osobą posiadającą niezbędną wiedzę i doświadczenie do wykonania zamówienia;</w:t>
      </w:r>
    </w:p>
    <w:p w14:paraId="65846B39" w14:textId="236022A5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faktury, jestem świadomy, że kwota oferty zawiera wymagane przepisami podatki (jeśli dotyczy);</w:t>
      </w:r>
    </w:p>
    <w:p w14:paraId="70944962" w14:textId="24124B0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wyrażam zgodę na przetwarzanie danych osobowych do celów związanych z niniejszym postępowaniem w takim zakresie, w jakim jest to niezbędne dla jego należytego zrealizowania;</w:t>
      </w:r>
    </w:p>
    <w:p w14:paraId="7A8E7889" w14:textId="193476A8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osobą zatrudnioną jednocześnie w instytucji uczestniczącej w realizacji PO na podstawie stosunku pracy, chyba że nie zachodzi konflikt interesów lub podwójne finansowanie;</w:t>
      </w:r>
    </w:p>
    <w:p w14:paraId="5F6E75C2" w14:textId="35E106F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7700B366" w14:textId="7CEA4AF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zachodzą wobec mnie okoliczności wskazane w art. 7 ust. 1 ustawy z dnia 13 kwietnia 2022 r. o szczególnych rozwiązaniach w zakresie przeciwdziałania wspieraniu agresji na Ukrainę oraz służących ochronie bezpieczeństwa narodowego (Dz. U. poz. 835).</w:t>
      </w:r>
    </w:p>
    <w:p w14:paraId="2468CDDF" w14:textId="4009E1D0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wobec mnie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1);</w:t>
      </w:r>
    </w:p>
    <w:p w14:paraId="3E40CDB3" w14:textId="205E2B84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zakaz, o którym mowa w art. 5l rozporządzenia Rady (UE) nr 833/2014;</w:t>
      </w:r>
    </w:p>
    <w:p w14:paraId="07C6C269" w14:textId="5C88C52C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lastRenderedPageBreak/>
        <w:t>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 gdy przypada na nich ponad 10 % wartości umowy;</w:t>
      </w:r>
    </w:p>
    <w:p w14:paraId="6F1CE605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powiązany/a osobowo lub kapitałowo z Zamawiającym. Z postępowania wyklucza się podmioty powiązane osobowo lub kapitałowo z Zamawiającym, rozumiane jako istnienie albo wpływ powiązań osobowych lub kapitałowych z wykonawcami na bezstronność postępowania, polegające na:</w:t>
      </w:r>
    </w:p>
    <w:p w14:paraId="6D602D64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C8EC7D3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2B27494" w14:textId="281A61EC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6D89651" w14:textId="1FBD4AD0" w:rsidR="00B86DC5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Świadomy/a odpowiedzialności za składanie fałszywych oświadczeń, informuję, iż dane zawarte w ofercie, załącznikach są zgodne z prawdą.</w:t>
      </w:r>
    </w:p>
    <w:p w14:paraId="0F7CF39F" w14:textId="77777777" w:rsidR="004E2D16" w:rsidRPr="009851A9" w:rsidRDefault="004E2D16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04BFD4A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9045ED8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16D4593" w14:textId="38130C78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5449B34" w14:textId="77777777" w:rsid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</w:rPr>
      </w:pPr>
    </w:p>
    <w:sectPr w:rsidR="00B86DC5" w:rsidRPr="009851A9">
      <w:headerReference w:type="default" r:id="rId8"/>
      <w:footerReference w:type="default" r:id="rId9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66BE6"/>
    <w:multiLevelType w:val="hybridMultilevel"/>
    <w:tmpl w:val="06B6BFAC"/>
    <w:lvl w:ilvl="0" w:tplc="3A949A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4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4"/>
  </w:num>
  <w:num w:numId="4" w16cid:durableId="139470269">
    <w:abstractNumId w:val="3"/>
  </w:num>
  <w:num w:numId="5" w16cid:durableId="1517962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70C9A"/>
    <w:rsid w:val="00081925"/>
    <w:rsid w:val="000E04F4"/>
    <w:rsid w:val="000E65F6"/>
    <w:rsid w:val="00101D6C"/>
    <w:rsid w:val="0019076C"/>
    <w:rsid w:val="001D2718"/>
    <w:rsid w:val="001D7A14"/>
    <w:rsid w:val="001E6271"/>
    <w:rsid w:val="001F4B6E"/>
    <w:rsid w:val="00306C54"/>
    <w:rsid w:val="00381CAA"/>
    <w:rsid w:val="003B1F20"/>
    <w:rsid w:val="003F4EFC"/>
    <w:rsid w:val="00457036"/>
    <w:rsid w:val="004E2D16"/>
    <w:rsid w:val="00570508"/>
    <w:rsid w:val="005A7E51"/>
    <w:rsid w:val="007A44AF"/>
    <w:rsid w:val="007C25D0"/>
    <w:rsid w:val="008C68DB"/>
    <w:rsid w:val="009851A9"/>
    <w:rsid w:val="00AE3B52"/>
    <w:rsid w:val="00B47C21"/>
    <w:rsid w:val="00B86DC5"/>
    <w:rsid w:val="00BD4E76"/>
    <w:rsid w:val="00BF7669"/>
    <w:rsid w:val="00C16EAA"/>
    <w:rsid w:val="00D55139"/>
    <w:rsid w:val="00EC363C"/>
    <w:rsid w:val="00EE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Agata Koprowska</cp:lastModifiedBy>
  <cp:revision>10</cp:revision>
  <dcterms:created xsi:type="dcterms:W3CDTF">2024-09-12T19:25:00Z</dcterms:created>
  <dcterms:modified xsi:type="dcterms:W3CDTF">2024-11-12T11:42:00Z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